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638B2D6A" w:rsidR="00F06C33" w:rsidRDefault="00342000" w:rsidP="00342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Тема: </w:t>
      </w:r>
      <w:r w:rsidR="00DD1D17">
        <w:rPr>
          <w:rFonts w:ascii="Times New Roman" w:hAnsi="Times New Roman"/>
          <w:sz w:val="28"/>
        </w:rPr>
        <w:t>Безударные гласные звуки в слове.</w:t>
      </w:r>
    </w:p>
    <w:p w14:paraId="6D5A1605" w14:textId="727A8931" w:rsidR="00B9097D" w:rsidRDefault="00B9097D" w:rsidP="00342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(повторение)</w:t>
      </w:r>
      <w:bookmarkStart w:id="0" w:name="_GoBack"/>
      <w:bookmarkEnd w:id="0"/>
    </w:p>
    <w:p w14:paraId="4598B7E2" w14:textId="0A1D815B" w:rsidR="00DD1D17" w:rsidRPr="00DD1D17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DD1D17">
        <w:rPr>
          <w:rFonts w:ascii="Times New Roman" w:hAnsi="Times New Roman"/>
          <w:sz w:val="28"/>
        </w:rPr>
        <w:t xml:space="preserve">Цель: </w:t>
      </w:r>
      <w:r w:rsidR="00986085">
        <w:rPr>
          <w:rFonts w:ascii="Times New Roman" w:hAnsi="Times New Roman"/>
          <w:sz w:val="28"/>
        </w:rPr>
        <w:t>повторить с</w:t>
      </w:r>
      <w:r w:rsidRPr="00DD1D17">
        <w:rPr>
          <w:rFonts w:ascii="Times New Roman" w:hAnsi="Times New Roman"/>
          <w:sz w:val="28"/>
        </w:rPr>
        <w:t xml:space="preserve"> учащи</w:t>
      </w:r>
      <w:r w:rsidR="00986085">
        <w:rPr>
          <w:rFonts w:ascii="Times New Roman" w:hAnsi="Times New Roman"/>
          <w:sz w:val="28"/>
        </w:rPr>
        <w:t>ми</w:t>
      </w:r>
      <w:r w:rsidRPr="00DD1D17">
        <w:rPr>
          <w:rFonts w:ascii="Times New Roman" w:hAnsi="Times New Roman"/>
          <w:sz w:val="28"/>
        </w:rPr>
        <w:t>ся с соответствием гласного звука и буквы в ударном слоге и их возможном несоответствии в безударном слоге.</w:t>
      </w:r>
    </w:p>
    <w:p w14:paraId="0ED333C5" w14:textId="77777777" w:rsidR="00DD1D17" w:rsidRPr="00DD1D17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>УУД:</w:t>
      </w:r>
    </w:p>
    <w:p w14:paraId="5775B7CD" w14:textId="77777777" w:rsidR="00DD1D17" w:rsidRPr="00DD1D17" w:rsidRDefault="00DD1D17" w:rsidP="0034200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>Предметные: правильно ставить ударение, находить ударный гласный звук в слове. Понимать смыслоразличительную функцию ударения в слове. Различать ударные и безударные гласные звуки в слове.</w:t>
      </w:r>
    </w:p>
    <w:p w14:paraId="5A1905E4" w14:textId="77777777" w:rsidR="00DD1D17" w:rsidRPr="00DD1D17" w:rsidRDefault="00DD1D17" w:rsidP="0034200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>Личностные: проявляют внимание, интерес, желание больше узнать.</w:t>
      </w:r>
    </w:p>
    <w:p w14:paraId="0D03F48B" w14:textId="77777777" w:rsidR="00DD1D17" w:rsidRPr="00DD1D17" w:rsidRDefault="00DD1D17" w:rsidP="0034200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 xml:space="preserve">Метапредметные: </w:t>
      </w:r>
    </w:p>
    <w:p w14:paraId="6BC91D82" w14:textId="77777777" w:rsidR="00DD1D17" w:rsidRPr="00DD1D17" w:rsidRDefault="00DD1D17" w:rsidP="0034200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>Регулятивные: ставят учебную задачу, адекватно воспринимают оценку учителя контролировать свои действия.</w:t>
      </w:r>
    </w:p>
    <w:p w14:paraId="1D7DFA17" w14:textId="77777777" w:rsidR="00DD1D17" w:rsidRPr="00DD1D17" w:rsidRDefault="00DD1D17" w:rsidP="0034200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>Познавательные: умеют самостоятельно выделять и формулировать познавательную цель, воспроизводят по памяти информацию, необходимую для решения учебной задачи.</w:t>
      </w:r>
    </w:p>
    <w:p w14:paraId="04F0138F" w14:textId="77777777" w:rsidR="00DD1D17" w:rsidRPr="00DD1D17" w:rsidRDefault="00DD1D17" w:rsidP="0034200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ab/>
        <w:t>Коммуникативные: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14:paraId="092B0834" w14:textId="77777777" w:rsidR="00DD1D17" w:rsidRPr="00DD1D17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</w:p>
    <w:p w14:paraId="52E66FA8" w14:textId="35FE4432" w:rsidR="00DD1D17" w:rsidRPr="00DD1D17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 xml:space="preserve">Тип урока: </w:t>
      </w:r>
      <w:r w:rsidR="008D6FE3">
        <w:rPr>
          <w:rFonts w:ascii="Times New Roman" w:hAnsi="Times New Roman"/>
          <w:sz w:val="28"/>
        </w:rPr>
        <w:t>закрепление</w:t>
      </w:r>
      <w:r w:rsidRPr="00DD1D17">
        <w:rPr>
          <w:rFonts w:ascii="Times New Roman" w:hAnsi="Times New Roman"/>
          <w:sz w:val="28"/>
        </w:rPr>
        <w:t xml:space="preserve"> материала.</w:t>
      </w:r>
    </w:p>
    <w:p w14:paraId="6D5665C8" w14:textId="77777777" w:rsidR="00DD1D17" w:rsidRPr="00DD1D17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>Оборудование: учебник, карточки с картинками, карточки на столах.</w:t>
      </w:r>
    </w:p>
    <w:p w14:paraId="03000000" w14:textId="0248E512" w:rsidR="00F06C33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4000000" w14:textId="18EC0113" w:rsidR="00F06C33" w:rsidRDefault="00342000" w:rsidP="00342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урока</w:t>
      </w:r>
    </w:p>
    <w:p w14:paraId="30F1EE66" w14:textId="118AFC09" w:rsidR="00DD1D17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DD1D17">
        <w:rPr>
          <w:rFonts w:ascii="Times New Roman" w:hAnsi="Times New Roman"/>
          <w:sz w:val="28"/>
        </w:rPr>
        <w:t>Организационный момент.</w:t>
      </w:r>
    </w:p>
    <w:p w14:paraId="651529A1" w14:textId="77777777" w:rsidR="00DD1D17" w:rsidRPr="008D6FE3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 w:rsidRPr="008D6FE3">
        <w:rPr>
          <w:rFonts w:ascii="Times New Roman" w:hAnsi="Times New Roman"/>
          <w:sz w:val="28"/>
        </w:rPr>
        <w:t xml:space="preserve"> </w:t>
      </w:r>
      <w:r w:rsidRPr="008D6FE3">
        <w:rPr>
          <w:rFonts w:ascii="Times New Roman" w:hAnsi="Times New Roman"/>
          <w:sz w:val="28"/>
        </w:rPr>
        <w:t xml:space="preserve">-Здравствуйте, ребята. Я желаю вам хорошего настроения. </w:t>
      </w:r>
    </w:p>
    <w:p w14:paraId="05000000" w14:textId="77EAE6F8" w:rsidR="00F06C33" w:rsidRPr="008D6FE3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 w:rsidRPr="008D6FE3">
        <w:rPr>
          <w:rFonts w:ascii="Times New Roman" w:hAnsi="Times New Roman"/>
          <w:sz w:val="28"/>
        </w:rPr>
        <w:t>- Проверьте все ли у вас готово к уроку?</w:t>
      </w:r>
    </w:p>
    <w:p w14:paraId="07000000" w14:textId="6F995E29" w:rsidR="00F06C33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>2.</w:t>
      </w:r>
      <w:r w:rsidRPr="00DD1D17">
        <w:rPr>
          <w:rFonts w:ascii="Times New Roman" w:hAnsi="Times New Roman"/>
          <w:sz w:val="28"/>
        </w:rPr>
        <w:t>Актуализация знаний.</w:t>
      </w:r>
    </w:p>
    <w:p w14:paraId="3ECC94C4" w14:textId="39A7E922" w:rsidR="00DD1D17" w:rsidRPr="00DD1D17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 xml:space="preserve"> Минутка чистописания.</w:t>
      </w:r>
    </w:p>
    <w:p w14:paraId="4973EF1B" w14:textId="77777777" w:rsidR="00DD1D17" w:rsidRPr="00DD1D17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>- Обратите внимание, у каждого из вас на столах лежит карточка с буквами.</w:t>
      </w:r>
    </w:p>
    <w:p w14:paraId="2E5541B0" w14:textId="78A6B84B" w:rsidR="00DD1D17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 xml:space="preserve">- Определите, какая буква встречается чаще других. </w:t>
      </w:r>
      <w:r>
        <w:rPr>
          <w:rFonts w:ascii="Times New Roman" w:hAnsi="Times New Roman"/>
          <w:sz w:val="28"/>
        </w:rPr>
        <w:t>(</w:t>
      </w:r>
      <w:proofErr w:type="spellStart"/>
      <w:r w:rsidRPr="00DD1D17">
        <w:rPr>
          <w:rFonts w:ascii="Times New Roman" w:hAnsi="Times New Roman"/>
          <w:sz w:val="28"/>
        </w:rPr>
        <w:t>оооглооасоооныооойоо</w:t>
      </w:r>
      <w:proofErr w:type="spellEnd"/>
      <w:r>
        <w:rPr>
          <w:rFonts w:ascii="Times New Roman" w:hAnsi="Times New Roman"/>
          <w:sz w:val="28"/>
        </w:rPr>
        <w:t>)</w:t>
      </w:r>
    </w:p>
    <w:p w14:paraId="7FA8B8B8" w14:textId="1EDC1F2F" w:rsidR="00DD1D17" w:rsidRPr="00DD1D17" w:rsidRDefault="00986085" w:rsidP="00342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DD1D17">
        <w:rPr>
          <w:rFonts w:ascii="Times New Roman" w:hAnsi="Times New Roman"/>
          <w:sz w:val="28"/>
        </w:rPr>
        <w:t>З</w:t>
      </w:r>
      <w:r w:rsidR="00DD1D17" w:rsidRPr="00DD1D17">
        <w:rPr>
          <w:rFonts w:ascii="Times New Roman" w:hAnsi="Times New Roman"/>
          <w:sz w:val="28"/>
        </w:rPr>
        <w:t>ачеркните её</w:t>
      </w:r>
      <w:r w:rsidR="00DD1D17">
        <w:rPr>
          <w:rFonts w:ascii="Times New Roman" w:hAnsi="Times New Roman"/>
          <w:sz w:val="28"/>
        </w:rPr>
        <w:t xml:space="preserve"> </w:t>
      </w:r>
      <w:r w:rsidR="00DD1D17" w:rsidRPr="00DD1D17">
        <w:rPr>
          <w:rFonts w:ascii="Times New Roman" w:hAnsi="Times New Roman"/>
          <w:sz w:val="28"/>
        </w:rPr>
        <w:t>(о)</w:t>
      </w:r>
    </w:p>
    <w:p w14:paraId="06C369DA" w14:textId="7DA4FF13" w:rsidR="00DD1D17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>- Вы уже догадались, как</w:t>
      </w:r>
      <w:r w:rsidR="008D6FE3">
        <w:rPr>
          <w:rFonts w:ascii="Times New Roman" w:hAnsi="Times New Roman"/>
          <w:sz w:val="28"/>
        </w:rPr>
        <w:t>ую</w:t>
      </w:r>
      <w:r w:rsidRPr="00DD1D17">
        <w:rPr>
          <w:rFonts w:ascii="Times New Roman" w:hAnsi="Times New Roman"/>
          <w:sz w:val="28"/>
        </w:rPr>
        <w:t xml:space="preserve"> букв</w:t>
      </w:r>
      <w:r w:rsidR="008D6FE3">
        <w:rPr>
          <w:rFonts w:ascii="Times New Roman" w:hAnsi="Times New Roman"/>
          <w:sz w:val="28"/>
        </w:rPr>
        <w:t>у</w:t>
      </w:r>
      <w:r w:rsidRPr="00DD1D17">
        <w:rPr>
          <w:rFonts w:ascii="Times New Roman" w:hAnsi="Times New Roman"/>
          <w:sz w:val="28"/>
        </w:rPr>
        <w:t xml:space="preserve"> мы будем писать на </w:t>
      </w:r>
      <w:proofErr w:type="gramStart"/>
      <w:r w:rsidRPr="00DD1D17">
        <w:rPr>
          <w:rFonts w:ascii="Times New Roman" w:hAnsi="Times New Roman"/>
          <w:sz w:val="28"/>
        </w:rPr>
        <w:t xml:space="preserve">минутке </w:t>
      </w:r>
      <w:r w:rsidR="00986085">
        <w:rPr>
          <w:rFonts w:ascii="Times New Roman" w:hAnsi="Times New Roman"/>
          <w:sz w:val="28"/>
        </w:rPr>
        <w:t xml:space="preserve"> </w:t>
      </w:r>
      <w:r w:rsidRPr="00DD1D17">
        <w:rPr>
          <w:rFonts w:ascii="Times New Roman" w:hAnsi="Times New Roman"/>
          <w:sz w:val="28"/>
        </w:rPr>
        <w:t>чистописания</w:t>
      </w:r>
      <w:proofErr w:type="gramEnd"/>
      <w:r w:rsidRPr="00DD1D17">
        <w:rPr>
          <w:rFonts w:ascii="Times New Roman" w:hAnsi="Times New Roman"/>
          <w:sz w:val="28"/>
        </w:rPr>
        <w:t>?</w:t>
      </w:r>
    </w:p>
    <w:p w14:paraId="75A45DCD" w14:textId="29FFF489" w:rsidR="003A0848" w:rsidRPr="00DD1D17" w:rsidRDefault="00986085" w:rsidP="00342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3A0848" w:rsidRPr="003A0848">
        <w:rPr>
          <w:rFonts w:ascii="Times New Roman" w:hAnsi="Times New Roman"/>
          <w:sz w:val="28"/>
        </w:rPr>
        <w:t>Прошу вас открыть тетради и записать сегодняшнее число.</w:t>
      </w:r>
    </w:p>
    <w:p w14:paraId="0057ED13" w14:textId="2D6CDAFE" w:rsidR="00DD1D17" w:rsidRPr="008D6FE3" w:rsidRDefault="00986085" w:rsidP="00342000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</w:t>
      </w:r>
      <w:r w:rsidR="00DD1D17" w:rsidRPr="008D6FE3">
        <w:rPr>
          <w:rFonts w:ascii="Times New Roman" w:hAnsi="Times New Roman"/>
          <w:b/>
          <w:i/>
          <w:sz w:val="28"/>
        </w:rPr>
        <w:t>Я тетрадь свою открою</w:t>
      </w:r>
    </w:p>
    <w:p w14:paraId="482E9EA2" w14:textId="2D40E3B8" w:rsidR="00DD1D17" w:rsidRPr="008D6FE3" w:rsidRDefault="00986085" w:rsidP="00342000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</w:t>
      </w:r>
      <w:r w:rsidR="00DD1D17" w:rsidRPr="008D6FE3">
        <w:rPr>
          <w:rFonts w:ascii="Times New Roman" w:hAnsi="Times New Roman"/>
          <w:b/>
          <w:i/>
          <w:sz w:val="28"/>
        </w:rPr>
        <w:t>И наклонно положу.</w:t>
      </w:r>
    </w:p>
    <w:p w14:paraId="20DBB6EB" w14:textId="5CAECEF9" w:rsidR="00DD1D17" w:rsidRPr="00DD1D17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 xml:space="preserve">  25 ноября.</w:t>
      </w:r>
    </w:p>
    <w:p w14:paraId="2805197C" w14:textId="77777777" w:rsidR="00DD1D17" w:rsidRPr="00DD1D17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>Классная работа.</w:t>
      </w:r>
    </w:p>
    <w:p w14:paraId="66AF61CB" w14:textId="77777777" w:rsidR="00DD1D17" w:rsidRPr="00DD1D17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>соединения</w:t>
      </w:r>
    </w:p>
    <w:p w14:paraId="714787FA" w14:textId="77777777" w:rsidR="00DD1D17" w:rsidRPr="00DD1D17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DD1D17">
        <w:rPr>
          <w:rFonts w:ascii="Times New Roman" w:hAnsi="Times New Roman"/>
          <w:sz w:val="28"/>
        </w:rPr>
        <w:t>гл</w:t>
      </w:r>
      <w:proofErr w:type="spellEnd"/>
      <w:r w:rsidRPr="00DD1D17">
        <w:rPr>
          <w:rFonts w:ascii="Times New Roman" w:hAnsi="Times New Roman"/>
          <w:sz w:val="28"/>
        </w:rPr>
        <w:t xml:space="preserve"> (нижнее) ас (верхнее) </w:t>
      </w:r>
      <w:proofErr w:type="spellStart"/>
      <w:r w:rsidRPr="00DD1D17">
        <w:rPr>
          <w:rFonts w:ascii="Times New Roman" w:hAnsi="Times New Roman"/>
          <w:sz w:val="28"/>
        </w:rPr>
        <w:t>ны</w:t>
      </w:r>
      <w:proofErr w:type="spellEnd"/>
      <w:r w:rsidRPr="00DD1D17">
        <w:rPr>
          <w:rFonts w:ascii="Times New Roman" w:hAnsi="Times New Roman"/>
          <w:sz w:val="28"/>
        </w:rPr>
        <w:t xml:space="preserve"> (верхнее) й</w:t>
      </w:r>
    </w:p>
    <w:p w14:paraId="721A9AEC" w14:textId="6DDB8AB3" w:rsidR="00DD1D17" w:rsidRDefault="00DD1D17" w:rsidP="00342000">
      <w:pPr>
        <w:spacing w:after="0" w:line="240" w:lineRule="auto"/>
        <w:rPr>
          <w:rFonts w:ascii="Times New Roman" w:hAnsi="Times New Roman"/>
          <w:sz w:val="28"/>
        </w:rPr>
      </w:pPr>
      <w:r w:rsidRPr="00DD1D17">
        <w:rPr>
          <w:rFonts w:ascii="Times New Roman" w:hAnsi="Times New Roman"/>
          <w:sz w:val="28"/>
        </w:rPr>
        <w:t>-</w:t>
      </w:r>
      <w:r w:rsidR="003A0848">
        <w:rPr>
          <w:rFonts w:ascii="Times New Roman" w:hAnsi="Times New Roman"/>
          <w:sz w:val="28"/>
        </w:rPr>
        <w:t>Т</w:t>
      </w:r>
      <w:r w:rsidRPr="00DD1D17">
        <w:rPr>
          <w:rFonts w:ascii="Times New Roman" w:hAnsi="Times New Roman"/>
          <w:sz w:val="28"/>
        </w:rPr>
        <w:t xml:space="preserve">ема нашего </w:t>
      </w:r>
      <w:proofErr w:type="gramStart"/>
      <w:r w:rsidRPr="00DD1D17">
        <w:rPr>
          <w:rFonts w:ascii="Times New Roman" w:hAnsi="Times New Roman"/>
          <w:sz w:val="28"/>
        </w:rPr>
        <w:t xml:space="preserve">урока </w:t>
      </w:r>
      <w:r>
        <w:rPr>
          <w:rFonts w:ascii="Times New Roman" w:hAnsi="Times New Roman"/>
          <w:sz w:val="28"/>
        </w:rPr>
        <w:t xml:space="preserve"> «</w:t>
      </w:r>
      <w:proofErr w:type="gramEnd"/>
      <w:r w:rsidRPr="00DD1D17">
        <w:rPr>
          <w:rFonts w:ascii="Times New Roman" w:hAnsi="Times New Roman"/>
          <w:sz w:val="28"/>
        </w:rPr>
        <w:t>Безударные гласные звуки в слове</w:t>
      </w:r>
      <w:r>
        <w:rPr>
          <w:rFonts w:ascii="Times New Roman" w:hAnsi="Times New Roman"/>
          <w:sz w:val="28"/>
        </w:rPr>
        <w:t>»</w:t>
      </w:r>
    </w:p>
    <w:p w14:paraId="1A64E20D" w14:textId="7715A6FF" w:rsidR="003A0848" w:rsidRPr="00DD1D17" w:rsidRDefault="003A0848" w:rsidP="00342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A0848">
        <w:rPr>
          <w:rFonts w:ascii="Times New Roman" w:hAnsi="Times New Roman"/>
          <w:sz w:val="28"/>
        </w:rPr>
        <w:t>Для чего нам нужно изучать данную тему??</w:t>
      </w:r>
    </w:p>
    <w:p w14:paraId="1471190E" w14:textId="57DDA286" w:rsidR="003A0848" w:rsidRPr="003A0848" w:rsidRDefault="003A0848" w:rsidP="00342000">
      <w:pPr>
        <w:spacing w:after="0" w:line="240" w:lineRule="auto"/>
        <w:rPr>
          <w:rFonts w:ascii="Times New Roman" w:hAnsi="Times New Roman"/>
          <w:sz w:val="28"/>
        </w:rPr>
      </w:pPr>
      <w:r w:rsidRPr="003A0848">
        <w:rPr>
          <w:rFonts w:ascii="Times New Roman" w:hAnsi="Times New Roman"/>
          <w:sz w:val="28"/>
        </w:rPr>
        <w:t>- Какие звуки мы называем гласными? Сколько гласных звуков?</w:t>
      </w:r>
    </w:p>
    <w:p w14:paraId="69BE4DF1" w14:textId="51DAF45E" w:rsidR="00DD1D17" w:rsidRPr="00DD1D17" w:rsidRDefault="003A0848" w:rsidP="00342000">
      <w:pPr>
        <w:spacing w:after="0" w:line="240" w:lineRule="auto"/>
        <w:rPr>
          <w:rFonts w:ascii="Times New Roman" w:hAnsi="Times New Roman"/>
          <w:sz w:val="28"/>
        </w:rPr>
      </w:pPr>
      <w:r w:rsidRPr="003A0848">
        <w:rPr>
          <w:rFonts w:ascii="Times New Roman" w:hAnsi="Times New Roman"/>
          <w:sz w:val="28"/>
        </w:rPr>
        <w:t>- Мы уже знаем, что гласные образуют слог. Слоги бывают ударными и безударными.</w:t>
      </w:r>
      <w:r>
        <w:rPr>
          <w:rFonts w:ascii="Times New Roman" w:hAnsi="Times New Roman"/>
          <w:sz w:val="28"/>
        </w:rPr>
        <w:t xml:space="preserve"> </w:t>
      </w:r>
    </w:p>
    <w:p w14:paraId="562D2397" w14:textId="69A9EDC5" w:rsidR="003A0848" w:rsidRPr="003A0848" w:rsidRDefault="003A0848" w:rsidP="00342000">
      <w:pPr>
        <w:pStyle w:val="a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-Ребята, </w:t>
      </w:r>
      <w:r w:rsidRPr="003A0848">
        <w:rPr>
          <w:sz w:val="28"/>
          <w:szCs w:val="28"/>
        </w:rPr>
        <w:t>открывае</w:t>
      </w:r>
      <w:r>
        <w:rPr>
          <w:sz w:val="28"/>
          <w:szCs w:val="28"/>
        </w:rPr>
        <w:t>м</w:t>
      </w:r>
      <w:r w:rsidRPr="003A0848">
        <w:rPr>
          <w:sz w:val="28"/>
          <w:szCs w:val="28"/>
        </w:rPr>
        <w:t xml:space="preserve"> втор</w:t>
      </w:r>
      <w:r>
        <w:rPr>
          <w:sz w:val="28"/>
          <w:szCs w:val="28"/>
        </w:rPr>
        <w:t>ую</w:t>
      </w:r>
      <w:r w:rsidRPr="003A0848">
        <w:rPr>
          <w:sz w:val="28"/>
          <w:szCs w:val="28"/>
        </w:rPr>
        <w:t xml:space="preserve"> половин</w:t>
      </w:r>
      <w:r>
        <w:rPr>
          <w:sz w:val="28"/>
          <w:szCs w:val="28"/>
        </w:rPr>
        <w:t>у</w:t>
      </w:r>
      <w:r w:rsidRPr="003A0848">
        <w:rPr>
          <w:sz w:val="28"/>
          <w:szCs w:val="28"/>
        </w:rPr>
        <w:t xml:space="preserve"> стихотворения</w:t>
      </w:r>
      <w:r>
        <w:rPr>
          <w:sz w:val="28"/>
          <w:szCs w:val="28"/>
        </w:rPr>
        <w:t>.</w:t>
      </w:r>
    </w:p>
    <w:p w14:paraId="4D47250E" w14:textId="77777777" w:rsidR="003A0848" w:rsidRPr="003A0848" w:rsidRDefault="003A0848" w:rsidP="00342000">
      <w:pPr>
        <w:pStyle w:val="a3"/>
        <w:spacing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0848">
        <w:rPr>
          <w:i/>
          <w:sz w:val="28"/>
          <w:szCs w:val="28"/>
        </w:rPr>
        <w:t>Я друзья от вас не скрою-</w:t>
      </w:r>
    </w:p>
    <w:p w14:paraId="3D6556BD" w14:textId="77777777" w:rsidR="003A0848" w:rsidRPr="003A0848" w:rsidRDefault="003A0848" w:rsidP="00342000">
      <w:pPr>
        <w:pStyle w:val="a3"/>
        <w:spacing w:beforeAutospacing="0" w:after="0" w:afterAutospacing="0"/>
        <w:rPr>
          <w:i/>
          <w:sz w:val="28"/>
          <w:szCs w:val="28"/>
        </w:rPr>
      </w:pPr>
      <w:r w:rsidRPr="003A0848">
        <w:rPr>
          <w:i/>
          <w:sz w:val="28"/>
          <w:szCs w:val="28"/>
        </w:rPr>
        <w:t>Карандаш вот так держу.</w:t>
      </w:r>
    </w:p>
    <w:p w14:paraId="73BD6387" w14:textId="77777777" w:rsidR="003A0848" w:rsidRPr="003A0848" w:rsidRDefault="003A0848" w:rsidP="00342000">
      <w:pPr>
        <w:pStyle w:val="a3"/>
        <w:spacing w:beforeAutospacing="0" w:after="0" w:afterAutospacing="0"/>
        <w:rPr>
          <w:i/>
          <w:sz w:val="28"/>
          <w:szCs w:val="28"/>
        </w:rPr>
      </w:pPr>
      <w:r w:rsidRPr="003A0848">
        <w:rPr>
          <w:i/>
          <w:sz w:val="28"/>
          <w:szCs w:val="28"/>
        </w:rPr>
        <w:t>Сяду прямо, не согнусь,</w:t>
      </w:r>
    </w:p>
    <w:p w14:paraId="1CBB40FB" w14:textId="43A02E33" w:rsidR="003A0848" w:rsidRPr="003A0848" w:rsidRDefault="003A0848" w:rsidP="00342000">
      <w:pPr>
        <w:pStyle w:val="a3"/>
        <w:spacing w:beforeAutospacing="0" w:after="0" w:afterAutospacing="0"/>
        <w:rPr>
          <w:i/>
          <w:sz w:val="28"/>
          <w:szCs w:val="28"/>
        </w:rPr>
      </w:pPr>
      <w:r w:rsidRPr="003A0848">
        <w:rPr>
          <w:i/>
          <w:sz w:val="28"/>
          <w:szCs w:val="28"/>
        </w:rPr>
        <w:t>За работу я возьмусь.</w:t>
      </w:r>
    </w:p>
    <w:p w14:paraId="56B8B0F4" w14:textId="77777777" w:rsidR="003A0848" w:rsidRPr="003A0848" w:rsidRDefault="003A0848" w:rsidP="00342000">
      <w:pPr>
        <w:pStyle w:val="a3"/>
        <w:spacing w:beforeAutospacing="0" w:after="0" w:afterAutospacing="0"/>
        <w:rPr>
          <w:i/>
          <w:sz w:val="28"/>
          <w:szCs w:val="28"/>
        </w:rPr>
      </w:pPr>
      <w:r w:rsidRPr="003A0848">
        <w:rPr>
          <w:i/>
          <w:sz w:val="28"/>
          <w:szCs w:val="28"/>
        </w:rPr>
        <w:t>Причиняет много мук.</w:t>
      </w:r>
    </w:p>
    <w:p w14:paraId="06695D55" w14:textId="608DB9E2" w:rsidR="003A0848" w:rsidRDefault="003A0848" w:rsidP="00342000">
      <w:pPr>
        <w:pStyle w:val="a3"/>
        <w:spacing w:beforeAutospacing="0" w:after="0" w:afterAutospacing="0"/>
        <w:rPr>
          <w:sz w:val="28"/>
          <w:szCs w:val="28"/>
        </w:rPr>
      </w:pPr>
      <w:r w:rsidRPr="003A0848">
        <w:rPr>
          <w:sz w:val="28"/>
          <w:szCs w:val="28"/>
        </w:rPr>
        <w:t>- Так чем мы сегодня будем на уроке заниматься?</w:t>
      </w:r>
    </w:p>
    <w:p w14:paraId="38210990" w14:textId="6E882CFB" w:rsidR="003A0848" w:rsidRPr="003A0848" w:rsidRDefault="00B9097D" w:rsidP="00342000">
      <w:pPr>
        <w:pStyle w:val="a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0848">
        <w:rPr>
          <w:sz w:val="28"/>
          <w:szCs w:val="28"/>
        </w:rPr>
        <w:t>Правильно,</w:t>
      </w:r>
      <w:r>
        <w:rPr>
          <w:sz w:val="28"/>
          <w:szCs w:val="28"/>
        </w:rPr>
        <w:t xml:space="preserve"> </w:t>
      </w:r>
      <w:r w:rsidR="003A0848">
        <w:rPr>
          <w:sz w:val="28"/>
          <w:szCs w:val="28"/>
        </w:rPr>
        <w:t xml:space="preserve">мы будем учиться находить в слове </w:t>
      </w:r>
      <w:r w:rsidR="008D6FE3">
        <w:rPr>
          <w:sz w:val="28"/>
          <w:szCs w:val="28"/>
        </w:rPr>
        <w:t xml:space="preserve">ударные и </w:t>
      </w:r>
      <w:r w:rsidR="003A0848">
        <w:rPr>
          <w:sz w:val="28"/>
          <w:szCs w:val="28"/>
        </w:rPr>
        <w:t>безударные гласные</w:t>
      </w:r>
      <w:r w:rsidR="008D6FE3">
        <w:rPr>
          <w:sz w:val="28"/>
          <w:szCs w:val="28"/>
        </w:rPr>
        <w:t>.</w:t>
      </w:r>
    </w:p>
    <w:p w14:paraId="507EA249" w14:textId="791925CF" w:rsidR="003A0848" w:rsidRPr="003A0848" w:rsidRDefault="003A0848" w:rsidP="00342000">
      <w:pPr>
        <w:pStyle w:val="a3"/>
        <w:spacing w:beforeAutospacing="0" w:after="0" w:afterAutospacing="0"/>
        <w:jc w:val="both"/>
        <w:rPr>
          <w:sz w:val="28"/>
          <w:szCs w:val="28"/>
        </w:rPr>
      </w:pPr>
      <w:r w:rsidRPr="003A0848">
        <w:rPr>
          <w:sz w:val="28"/>
          <w:szCs w:val="28"/>
        </w:rPr>
        <w:t xml:space="preserve">- Спишите стихотворение в тетрадь, </w:t>
      </w:r>
      <w:r>
        <w:rPr>
          <w:sz w:val="28"/>
          <w:szCs w:val="28"/>
        </w:rPr>
        <w:t>поставьте в слове</w:t>
      </w:r>
      <w:r w:rsidRPr="003A0848">
        <w:rPr>
          <w:sz w:val="28"/>
          <w:szCs w:val="28"/>
        </w:rPr>
        <w:t xml:space="preserve"> ударения</w:t>
      </w:r>
      <w:r>
        <w:rPr>
          <w:sz w:val="28"/>
          <w:szCs w:val="28"/>
        </w:rPr>
        <w:t xml:space="preserve"> и подчеркните безударные гласные.</w:t>
      </w:r>
    </w:p>
    <w:p w14:paraId="0D000000" w14:textId="75AC5A86" w:rsidR="00F06C33" w:rsidRDefault="003A0848" w:rsidP="00342000">
      <w:pPr>
        <w:pStyle w:val="a3"/>
        <w:spacing w:beforeAutospacing="0" w:after="0" w:afterAutospacing="0"/>
        <w:jc w:val="both"/>
        <w:rPr>
          <w:sz w:val="28"/>
          <w:szCs w:val="28"/>
        </w:rPr>
      </w:pPr>
      <w:r w:rsidRPr="003A0848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3A0848">
        <w:rPr>
          <w:sz w:val="28"/>
          <w:szCs w:val="28"/>
        </w:rPr>
        <w:t>роверяем работу (на компьютере)</w:t>
      </w:r>
      <w:r w:rsidR="00B9097D">
        <w:rPr>
          <w:sz w:val="28"/>
          <w:szCs w:val="28"/>
        </w:rPr>
        <w:t>.</w:t>
      </w:r>
    </w:p>
    <w:p w14:paraId="7019AE9A" w14:textId="038B22E0" w:rsidR="00B9097D" w:rsidRPr="003A0848" w:rsidRDefault="00B9097D" w:rsidP="00342000">
      <w:pPr>
        <w:pStyle w:val="a3"/>
        <w:spacing w:beforeAutospacing="0" w:after="0" w:afterAutospacing="0"/>
        <w:rPr>
          <w:sz w:val="28"/>
          <w:szCs w:val="28"/>
        </w:rPr>
      </w:pPr>
      <w:r w:rsidRPr="00B9097D">
        <w:rPr>
          <w:sz w:val="28"/>
          <w:szCs w:val="28"/>
        </w:rPr>
        <w:tab/>
      </w:r>
      <w:proofErr w:type="spellStart"/>
      <w:r w:rsidRPr="00B9097D">
        <w:rPr>
          <w:sz w:val="28"/>
          <w:szCs w:val="28"/>
        </w:rPr>
        <w:t>Физминутка</w:t>
      </w:r>
      <w:proofErr w:type="spellEnd"/>
    </w:p>
    <w:p w14:paraId="1C000000" w14:textId="33186CC1" w:rsidR="00F06C33" w:rsidRPr="00986085" w:rsidRDefault="008D6FE3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3.</w:t>
      </w:r>
      <w:r w:rsidR="00B9097D" w:rsidRPr="00986085">
        <w:rPr>
          <w:sz w:val="28"/>
          <w:szCs w:val="28"/>
        </w:rPr>
        <w:t>Первичное закрепление материала.</w:t>
      </w:r>
    </w:p>
    <w:p w14:paraId="56968645" w14:textId="1290EA93" w:rsidR="008D6FE3" w:rsidRPr="00986085" w:rsidRDefault="008D6FE3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Прочитайте хором стихотворение</w:t>
      </w:r>
      <w:r w:rsidRPr="00986085">
        <w:rPr>
          <w:sz w:val="28"/>
          <w:szCs w:val="28"/>
        </w:rPr>
        <w:t>.</w:t>
      </w:r>
    </w:p>
    <w:p w14:paraId="4B10EDDF" w14:textId="47253C10" w:rsidR="008D6FE3" w:rsidRPr="00986085" w:rsidRDefault="008D6FE3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Почему причиняет много мук и бед?</w:t>
      </w:r>
      <w:r w:rsidR="00986085">
        <w:rPr>
          <w:sz w:val="28"/>
          <w:szCs w:val="28"/>
        </w:rPr>
        <w:t xml:space="preserve"> </w:t>
      </w:r>
    </w:p>
    <w:p w14:paraId="5230AE42" w14:textId="11DBA4D4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Упражнение №1</w:t>
      </w:r>
    </w:p>
    <w:p w14:paraId="324F0BF8" w14:textId="7A7E091A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Посмотрите на экран. Что там изображено?</w:t>
      </w:r>
      <w:r w:rsidR="00986085">
        <w:rPr>
          <w:sz w:val="28"/>
          <w:szCs w:val="28"/>
        </w:rPr>
        <w:t xml:space="preserve"> </w:t>
      </w:r>
      <w:proofErr w:type="gramStart"/>
      <w:r w:rsidRPr="00986085">
        <w:rPr>
          <w:sz w:val="28"/>
          <w:szCs w:val="28"/>
        </w:rPr>
        <w:t>(</w:t>
      </w:r>
      <w:proofErr w:type="gramEnd"/>
      <w:r w:rsidRPr="00986085">
        <w:rPr>
          <w:sz w:val="28"/>
          <w:szCs w:val="28"/>
        </w:rPr>
        <w:t>кормушка)</w:t>
      </w:r>
    </w:p>
    <w:p w14:paraId="61A2DB4F" w14:textId="77777777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А вы любите кормить птиц?</w:t>
      </w:r>
    </w:p>
    <w:p w14:paraId="60A4EDB6" w14:textId="77777777" w:rsidR="00986085" w:rsidRDefault="00685404" w:rsidP="00342000">
      <w:pPr>
        <w:pStyle w:val="a3"/>
        <w:spacing w:beforeAutospacing="0" w:after="0" w:afterAutospacing="0"/>
        <w:jc w:val="both"/>
        <w:rPr>
          <w:sz w:val="28"/>
          <w:szCs w:val="28"/>
        </w:rPr>
      </w:pPr>
      <w:r w:rsidRPr="00986085">
        <w:rPr>
          <w:sz w:val="28"/>
          <w:szCs w:val="28"/>
        </w:rPr>
        <w:t>- Так как корм для птиц разный, поэтому птицы должны прилететь по очереди. Позовите птиц, которые находятся на соседней доске</w:t>
      </w:r>
      <w:r w:rsidRPr="00986085">
        <w:rPr>
          <w:sz w:val="28"/>
          <w:szCs w:val="28"/>
        </w:rPr>
        <w:t xml:space="preserve">  </w:t>
      </w:r>
    </w:p>
    <w:p w14:paraId="3A208D5B" w14:textId="50301BBC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proofErr w:type="gramStart"/>
      <w:r w:rsidRPr="00986085">
        <w:rPr>
          <w:sz w:val="28"/>
          <w:szCs w:val="28"/>
        </w:rPr>
        <w:t xml:space="preserve">( </w:t>
      </w:r>
      <w:r w:rsidRPr="00986085">
        <w:rPr>
          <w:sz w:val="28"/>
          <w:szCs w:val="28"/>
        </w:rPr>
        <w:t>С</w:t>
      </w:r>
      <w:proofErr w:type="gramEnd"/>
      <w:r w:rsidRPr="00986085">
        <w:rPr>
          <w:sz w:val="28"/>
          <w:szCs w:val="28"/>
        </w:rPr>
        <w:t>*рока</w:t>
      </w:r>
      <w:r w:rsidRPr="00986085">
        <w:rPr>
          <w:sz w:val="28"/>
          <w:szCs w:val="28"/>
        </w:rPr>
        <w:t xml:space="preserve">  </w:t>
      </w:r>
      <w:r w:rsidRPr="00986085">
        <w:rPr>
          <w:sz w:val="28"/>
          <w:szCs w:val="28"/>
        </w:rPr>
        <w:t>В*</w:t>
      </w:r>
      <w:proofErr w:type="spellStart"/>
      <w:r w:rsidRPr="00986085">
        <w:rPr>
          <w:sz w:val="28"/>
          <w:szCs w:val="28"/>
        </w:rPr>
        <w:t>рон</w:t>
      </w:r>
      <w:r w:rsidRPr="00986085">
        <w:rPr>
          <w:sz w:val="28"/>
          <w:szCs w:val="28"/>
        </w:rPr>
        <w:t>а</w:t>
      </w:r>
      <w:proofErr w:type="spellEnd"/>
      <w:r w:rsidRPr="00986085">
        <w:rPr>
          <w:sz w:val="28"/>
          <w:szCs w:val="28"/>
        </w:rPr>
        <w:t xml:space="preserve"> </w:t>
      </w:r>
      <w:r w:rsidRPr="00986085">
        <w:rPr>
          <w:sz w:val="28"/>
          <w:szCs w:val="28"/>
        </w:rPr>
        <w:t>В*</w:t>
      </w:r>
      <w:proofErr w:type="spellStart"/>
      <w:r w:rsidRPr="00986085">
        <w:rPr>
          <w:sz w:val="28"/>
          <w:szCs w:val="28"/>
        </w:rPr>
        <w:t>робьи</w:t>
      </w:r>
      <w:proofErr w:type="spellEnd"/>
      <w:r w:rsidRPr="00986085">
        <w:rPr>
          <w:sz w:val="28"/>
          <w:szCs w:val="28"/>
        </w:rPr>
        <w:t>)</w:t>
      </w:r>
    </w:p>
    <w:p w14:paraId="4F3901B8" w14:textId="0ECAB3A5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Запишите названия птиц и отметьте в словах знаком ударения и отметьте безударные гласные.</w:t>
      </w:r>
    </w:p>
    <w:p w14:paraId="5903CBEE" w14:textId="77777777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Словарная работа.</w:t>
      </w:r>
    </w:p>
    <w:p w14:paraId="01B34C5F" w14:textId="77777777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 xml:space="preserve">- Во всех ли словах гласные звуки пишутся так, как пишутся? </w:t>
      </w:r>
    </w:p>
    <w:p w14:paraId="568582FF" w14:textId="77777777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Какое слово вызвало затруднение? Давайте вспомним, как нам проверить безударный гласный в корне?</w:t>
      </w:r>
    </w:p>
    <w:p w14:paraId="003E5CAA" w14:textId="66EF687D" w:rsidR="00685404" w:rsidRPr="00986085" w:rsidRDefault="00685404" w:rsidP="00342000">
      <w:pPr>
        <w:pStyle w:val="a3"/>
        <w:spacing w:beforeAutospacing="0" w:after="0" w:afterAutospacing="0"/>
        <w:jc w:val="both"/>
        <w:rPr>
          <w:sz w:val="28"/>
          <w:szCs w:val="28"/>
        </w:rPr>
      </w:pPr>
      <w:r w:rsidRPr="00986085">
        <w:rPr>
          <w:sz w:val="28"/>
          <w:szCs w:val="28"/>
        </w:rPr>
        <w:t>- Какой вывод мы можем сделать?</w:t>
      </w:r>
      <w:r w:rsidR="00986085">
        <w:rPr>
          <w:sz w:val="28"/>
          <w:szCs w:val="28"/>
        </w:rPr>
        <w:t xml:space="preserve"> </w:t>
      </w:r>
      <w:r w:rsidRPr="00986085">
        <w:rPr>
          <w:sz w:val="28"/>
          <w:szCs w:val="28"/>
        </w:rPr>
        <w:t>(</w:t>
      </w:r>
      <w:r w:rsidRPr="00986085">
        <w:rPr>
          <w:sz w:val="28"/>
          <w:szCs w:val="28"/>
        </w:rPr>
        <w:t>Это словарные слова. Их нужно запомнить.</w:t>
      </w:r>
      <w:r w:rsidRPr="00986085">
        <w:rPr>
          <w:sz w:val="28"/>
          <w:szCs w:val="28"/>
        </w:rPr>
        <w:t>)</w:t>
      </w:r>
    </w:p>
    <w:p w14:paraId="54BB66B2" w14:textId="549B564D" w:rsidR="00685404" w:rsidRPr="00986085" w:rsidRDefault="00685404" w:rsidP="00342000">
      <w:pPr>
        <w:pStyle w:val="a3"/>
        <w:spacing w:beforeAutospacing="0" w:after="0" w:afterAutospacing="0"/>
        <w:jc w:val="both"/>
        <w:rPr>
          <w:sz w:val="28"/>
          <w:szCs w:val="28"/>
        </w:rPr>
      </w:pPr>
      <w:r w:rsidRPr="00986085">
        <w:rPr>
          <w:sz w:val="28"/>
          <w:szCs w:val="28"/>
        </w:rPr>
        <w:t>Возвращаемся к кормушке</w:t>
      </w:r>
      <w:r w:rsidR="00986085">
        <w:rPr>
          <w:sz w:val="28"/>
          <w:szCs w:val="28"/>
        </w:rPr>
        <w:t>:</w:t>
      </w:r>
    </w:p>
    <w:p w14:paraId="5259E274" w14:textId="1508C819" w:rsidR="00685404" w:rsidRPr="00986085" w:rsidRDefault="00685404" w:rsidP="00342000">
      <w:pPr>
        <w:pStyle w:val="a3"/>
        <w:spacing w:beforeAutospacing="0" w:after="0" w:afterAutospacing="0"/>
        <w:jc w:val="both"/>
        <w:rPr>
          <w:sz w:val="28"/>
          <w:szCs w:val="28"/>
        </w:rPr>
      </w:pPr>
      <w:r w:rsidRPr="00986085">
        <w:rPr>
          <w:sz w:val="28"/>
          <w:szCs w:val="28"/>
        </w:rPr>
        <w:t>-на следующей строчке запишем слово к*</w:t>
      </w:r>
      <w:proofErr w:type="spellStart"/>
      <w:r w:rsidRPr="00986085">
        <w:rPr>
          <w:sz w:val="28"/>
          <w:szCs w:val="28"/>
        </w:rPr>
        <w:t>рмушка</w:t>
      </w:r>
      <w:proofErr w:type="spellEnd"/>
      <w:r w:rsidRPr="00986085">
        <w:rPr>
          <w:sz w:val="28"/>
          <w:szCs w:val="28"/>
        </w:rPr>
        <w:t>.  Поставим ударение, определим</w:t>
      </w:r>
      <w:r w:rsidRPr="00986085">
        <w:rPr>
          <w:sz w:val="28"/>
          <w:szCs w:val="28"/>
        </w:rPr>
        <w:t xml:space="preserve"> </w:t>
      </w:r>
      <w:r w:rsidRPr="00986085">
        <w:rPr>
          <w:sz w:val="28"/>
          <w:szCs w:val="28"/>
        </w:rPr>
        <w:t>безударную гласную.</w:t>
      </w:r>
    </w:p>
    <w:p w14:paraId="06C22B35" w14:textId="664AB3B8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-а что про это гласный вы можете сказать?</w:t>
      </w:r>
      <w:r w:rsidR="00986085">
        <w:rPr>
          <w:sz w:val="28"/>
          <w:szCs w:val="28"/>
        </w:rPr>
        <w:t xml:space="preserve"> </w:t>
      </w:r>
      <w:r w:rsidRPr="00986085">
        <w:rPr>
          <w:sz w:val="28"/>
          <w:szCs w:val="28"/>
        </w:rPr>
        <w:t>(</w:t>
      </w:r>
      <w:r w:rsidRPr="00986085">
        <w:rPr>
          <w:sz w:val="28"/>
          <w:szCs w:val="28"/>
        </w:rPr>
        <w:t>Можно проверить</w:t>
      </w:r>
      <w:r w:rsidRPr="00986085">
        <w:rPr>
          <w:sz w:val="28"/>
          <w:szCs w:val="28"/>
        </w:rPr>
        <w:t>)</w:t>
      </w:r>
    </w:p>
    <w:p w14:paraId="292A6932" w14:textId="77777777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 xml:space="preserve">- Посмотрите и произнесите еще раз слова, которых мы записали. </w:t>
      </w:r>
    </w:p>
    <w:p w14:paraId="3212E091" w14:textId="77777777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Какой вывод мы можем сделать.</w:t>
      </w:r>
    </w:p>
    <w:p w14:paraId="32B7D8E5" w14:textId="5C2FD533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 xml:space="preserve">-В каждом слове есть один гласный звук, который произносится дольше других. </w:t>
      </w:r>
    </w:p>
    <w:p w14:paraId="52089997" w14:textId="77777777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proofErr w:type="gramStart"/>
      <w:r w:rsidRPr="00986085">
        <w:rPr>
          <w:sz w:val="28"/>
          <w:szCs w:val="28"/>
        </w:rPr>
        <w:t>-Это</w:t>
      </w:r>
      <w:proofErr w:type="gramEnd"/>
      <w:r w:rsidRPr="00986085">
        <w:rPr>
          <w:sz w:val="28"/>
          <w:szCs w:val="28"/>
        </w:rPr>
        <w:t xml:space="preserve"> ударный гласные звук.</w:t>
      </w:r>
    </w:p>
    <w:p w14:paraId="6625F0DB" w14:textId="6E68F257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Остальные гласные звуки в слове – это безударные.</w:t>
      </w:r>
    </w:p>
    <w:p w14:paraId="0A493B0D" w14:textId="14F3240A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Рефлексия.</w:t>
      </w:r>
    </w:p>
    <w:p w14:paraId="1B6F5D5B" w14:textId="77777777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Какую учебную задачу поставили перед собой на уроке? Мы достигли её?</w:t>
      </w:r>
    </w:p>
    <w:p w14:paraId="5A5D9516" w14:textId="5498DCDD" w:rsidR="00342000" w:rsidRPr="00986085" w:rsidRDefault="00986085" w:rsidP="00342000">
      <w:pPr>
        <w:pStyle w:val="a3"/>
        <w:spacing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42000" w:rsidRPr="00986085">
        <w:rPr>
          <w:b/>
          <w:sz w:val="28"/>
          <w:szCs w:val="28"/>
        </w:rPr>
        <w:t>Итог урока.</w:t>
      </w:r>
    </w:p>
    <w:p w14:paraId="77925064" w14:textId="6B81C7B8" w:rsidR="00685404" w:rsidRPr="00986085" w:rsidRDefault="00685404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Чему мы научились</w:t>
      </w:r>
    </w:p>
    <w:p w14:paraId="2D1D1140" w14:textId="77777777" w:rsidR="00986085" w:rsidRPr="00986085" w:rsidRDefault="00986085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 xml:space="preserve">-  Кому было трудно? </w:t>
      </w:r>
    </w:p>
    <w:p w14:paraId="4F2B9CAA" w14:textId="77777777" w:rsidR="00986085" w:rsidRPr="00986085" w:rsidRDefault="00986085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lastRenderedPageBreak/>
        <w:t>-  Что не получилось? Что нужно сделать, чтобы в дальнейшем избежать ошибок?</w:t>
      </w:r>
    </w:p>
    <w:p w14:paraId="57260C7C" w14:textId="77777777" w:rsidR="00986085" w:rsidRPr="00986085" w:rsidRDefault="00986085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Где вам пригодятся эти знания?</w:t>
      </w:r>
    </w:p>
    <w:p w14:paraId="69B9CC02" w14:textId="77777777" w:rsidR="00986085" w:rsidRPr="00986085" w:rsidRDefault="00986085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Оцените свою работу на уроке. Встаньте те, кто считает, что он работал вот так:</w:t>
      </w:r>
    </w:p>
    <w:p w14:paraId="17D45633" w14:textId="77777777" w:rsidR="00986085" w:rsidRPr="00986085" w:rsidRDefault="00986085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Все получилось;</w:t>
      </w:r>
    </w:p>
    <w:p w14:paraId="47FBA477" w14:textId="77777777" w:rsidR="00986085" w:rsidRPr="00986085" w:rsidRDefault="00986085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были затруднения;</w:t>
      </w:r>
    </w:p>
    <w:p w14:paraId="1BE13D14" w14:textId="77777777" w:rsidR="00986085" w:rsidRPr="00986085" w:rsidRDefault="00986085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ничего не получилось.</w:t>
      </w:r>
    </w:p>
    <w:p w14:paraId="2AF0E58F" w14:textId="77777777" w:rsidR="00986085" w:rsidRPr="00986085" w:rsidRDefault="00986085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Почему вы так думаете?</w:t>
      </w:r>
    </w:p>
    <w:p w14:paraId="76A368C0" w14:textId="77777777" w:rsidR="00986085" w:rsidRPr="00986085" w:rsidRDefault="00986085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Да, вы молодцы. Я с вами полностью согласна.</w:t>
      </w:r>
    </w:p>
    <w:p w14:paraId="226F5C3B" w14:textId="25320885" w:rsidR="00986085" w:rsidRPr="00986085" w:rsidRDefault="00986085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-  Спасибо за урок.</w:t>
      </w:r>
    </w:p>
    <w:p w14:paraId="26000000" w14:textId="0E3500E0" w:rsidR="00F06C33" w:rsidRPr="00986085" w:rsidRDefault="00342000" w:rsidP="00342000">
      <w:pPr>
        <w:pStyle w:val="a3"/>
        <w:spacing w:beforeAutospacing="0" w:after="0" w:afterAutospacing="0"/>
        <w:rPr>
          <w:sz w:val="28"/>
          <w:szCs w:val="28"/>
        </w:rPr>
      </w:pPr>
      <w:r w:rsidRPr="00986085">
        <w:rPr>
          <w:sz w:val="28"/>
          <w:szCs w:val="28"/>
        </w:rPr>
        <w:t>Домашнее задание</w:t>
      </w:r>
    </w:p>
    <w:p w14:paraId="220D005B" w14:textId="77777777" w:rsidR="00986085" w:rsidRPr="00986085" w:rsidRDefault="00986085" w:rsidP="003420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6085">
        <w:rPr>
          <w:rFonts w:ascii="Times New Roman" w:hAnsi="Times New Roman"/>
          <w:sz w:val="28"/>
          <w:szCs w:val="28"/>
        </w:rPr>
        <w:t>Учебник: с. 16, упр. 3.</w:t>
      </w:r>
    </w:p>
    <w:p w14:paraId="27000000" w14:textId="67D37A0C" w:rsidR="00F06C33" w:rsidRPr="00986085" w:rsidRDefault="00986085" w:rsidP="003420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6085">
        <w:rPr>
          <w:rFonts w:ascii="Times New Roman" w:hAnsi="Times New Roman"/>
          <w:sz w:val="28"/>
          <w:szCs w:val="28"/>
        </w:rPr>
        <w:t>Выучить правило с. 15.</w:t>
      </w:r>
    </w:p>
    <w:p w14:paraId="28000000" w14:textId="77777777" w:rsidR="00F06C33" w:rsidRDefault="00F06C33" w:rsidP="00342000">
      <w:pPr>
        <w:pStyle w:val="ad"/>
        <w:spacing w:line="240" w:lineRule="auto"/>
        <w:rPr>
          <w:rFonts w:ascii="Times New Roman" w:hAnsi="Times New Roman"/>
          <w:sz w:val="28"/>
        </w:rPr>
      </w:pPr>
    </w:p>
    <w:p w14:paraId="29000000" w14:textId="77777777" w:rsidR="00F06C33" w:rsidRDefault="00342000" w:rsidP="00342000">
      <w:pPr>
        <w:pStyle w:val="a3"/>
        <w:spacing w:beforeAutospacing="0" w:after="150"/>
        <w:rPr>
          <w:rFonts w:ascii="Arial" w:hAnsi="Arial"/>
          <w:sz w:val="21"/>
        </w:rPr>
      </w:pPr>
      <w:r>
        <w:rPr>
          <w:rFonts w:ascii="Arial" w:hAnsi="Arial"/>
          <w:sz w:val="21"/>
        </w:rPr>
        <w:t> </w:t>
      </w:r>
    </w:p>
    <w:p w14:paraId="2A000000" w14:textId="77777777" w:rsidR="00F06C33" w:rsidRDefault="00F06C33" w:rsidP="00342000">
      <w:pPr>
        <w:pStyle w:val="a3"/>
        <w:spacing w:beforeAutospacing="0" w:after="150"/>
        <w:rPr>
          <w:rFonts w:ascii="Arial" w:hAnsi="Arial"/>
          <w:sz w:val="21"/>
        </w:rPr>
      </w:pPr>
    </w:p>
    <w:p w14:paraId="2B000000" w14:textId="77777777" w:rsidR="00F06C33" w:rsidRDefault="00F06C33" w:rsidP="00342000">
      <w:pPr>
        <w:pStyle w:val="a3"/>
        <w:spacing w:beforeAutospacing="0" w:after="150"/>
        <w:rPr>
          <w:rFonts w:ascii="Arial" w:hAnsi="Arial"/>
          <w:sz w:val="21"/>
        </w:rPr>
      </w:pPr>
    </w:p>
    <w:p w14:paraId="2C000000" w14:textId="77777777" w:rsidR="00F06C33" w:rsidRDefault="00F06C33" w:rsidP="00342000">
      <w:pPr>
        <w:pStyle w:val="a3"/>
        <w:spacing w:beforeAutospacing="0" w:after="150"/>
        <w:rPr>
          <w:rFonts w:ascii="Arial" w:hAnsi="Arial"/>
          <w:sz w:val="21"/>
        </w:rPr>
      </w:pPr>
    </w:p>
    <w:p w14:paraId="2D000000" w14:textId="77777777" w:rsidR="00F06C33" w:rsidRDefault="00F06C33" w:rsidP="00342000">
      <w:pPr>
        <w:pStyle w:val="ad"/>
        <w:spacing w:line="240" w:lineRule="auto"/>
        <w:rPr>
          <w:rFonts w:ascii="Times New Roman" w:hAnsi="Times New Roman"/>
          <w:sz w:val="28"/>
        </w:rPr>
      </w:pPr>
    </w:p>
    <w:p w14:paraId="2E000000" w14:textId="77777777" w:rsidR="00F06C33" w:rsidRDefault="00F06C33" w:rsidP="00342000">
      <w:pPr>
        <w:pStyle w:val="ad"/>
        <w:spacing w:line="240" w:lineRule="auto"/>
        <w:rPr>
          <w:rFonts w:ascii="Times New Roman" w:hAnsi="Times New Roman"/>
          <w:sz w:val="28"/>
        </w:rPr>
      </w:pPr>
    </w:p>
    <w:sectPr w:rsidR="00F06C33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36F8"/>
    <w:multiLevelType w:val="multilevel"/>
    <w:tmpl w:val="02327FE4"/>
    <w:lvl w:ilvl="0">
      <w:numFmt w:val="bullet"/>
      <w:lvlText w:val="-"/>
      <w:lvlJc w:val="left"/>
      <w:pPr>
        <w:ind w:left="360" w:firstLine="0"/>
      </w:pPr>
      <w:rPr>
        <w:rFonts w:ascii="Calibri" w:hAnsi="Calibri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numFmt w:val="bullet"/>
      <w:lvlText w:val="-"/>
      <w:lvlJc w:val="left"/>
      <w:pPr>
        <w:ind w:left="2520" w:firstLine="0"/>
      </w:pPr>
      <w:rPr>
        <w:rFonts w:ascii="Calibri" w:hAnsi="Calibri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numFmt w:val="bullet"/>
      <w:lvlText w:val="-"/>
      <w:lvlJc w:val="left"/>
      <w:pPr>
        <w:ind w:left="4680" w:firstLine="0"/>
      </w:pPr>
      <w:rPr>
        <w:rFonts w:ascii="Calibri" w:hAnsi="Calibri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abstractNum w:abstractNumId="1" w15:restartNumberingAfterBreak="0">
    <w:nsid w:val="69A23AFA"/>
    <w:multiLevelType w:val="multilevel"/>
    <w:tmpl w:val="ADF2A51C"/>
    <w:lvl w:ilvl="0">
      <w:numFmt w:val="bullet"/>
      <w:lvlText w:val="-"/>
      <w:lvlJc w:val="left"/>
      <w:pPr>
        <w:ind w:left="360" w:firstLine="0"/>
      </w:pPr>
      <w:rPr>
        <w:rFonts w:ascii="Calibri" w:hAnsi="Calibri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numFmt w:val="bullet"/>
      <w:lvlText w:val="-"/>
      <w:lvlJc w:val="left"/>
      <w:pPr>
        <w:ind w:left="2520" w:firstLine="0"/>
      </w:pPr>
      <w:rPr>
        <w:rFonts w:ascii="Calibri" w:hAnsi="Calibri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numFmt w:val="bullet"/>
      <w:lvlText w:val="-"/>
      <w:lvlJc w:val="left"/>
      <w:pPr>
        <w:ind w:left="4680" w:firstLine="0"/>
      </w:pPr>
      <w:rPr>
        <w:rFonts w:ascii="Calibri" w:hAnsi="Calibri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C33"/>
    <w:rsid w:val="00342000"/>
    <w:rsid w:val="003A0848"/>
    <w:rsid w:val="00685404"/>
    <w:rsid w:val="008D6FE3"/>
    <w:rsid w:val="00986085"/>
    <w:rsid w:val="00B9097D"/>
    <w:rsid w:val="00DD1D17"/>
    <w:rsid w:val="00F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BA3E"/>
  <w15:docId w15:val="{EDAA1453-5122-46FB-83EE-9EE66B0D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9">
    <w:name w:val="Оглавление 9 Знак"/>
    <w:link w:val="90"/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0">
    <w:name w:val="toc 2"/>
    <w:next w:val="a"/>
    <w:link w:val="210"/>
    <w:uiPriority w:val="39"/>
    <w:pPr>
      <w:ind w:left="20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Pr>
      <w:rFonts w:ascii="XO Thames" w:hAnsi="XO Thames"/>
      <w:color w:val="000000"/>
      <w:sz w:val="28"/>
    </w:rPr>
  </w:style>
  <w:style w:type="paragraph" w:styleId="40">
    <w:name w:val="toc 4"/>
    <w:next w:val="a"/>
    <w:link w:val="410"/>
    <w:uiPriority w:val="39"/>
    <w:pPr>
      <w:ind w:left="600"/>
    </w:pPr>
    <w:rPr>
      <w:rFonts w:ascii="XO Thames" w:hAnsi="XO Thames"/>
      <w:sz w:val="28"/>
    </w:rPr>
  </w:style>
  <w:style w:type="character" w:customStyle="1" w:styleId="410">
    <w:name w:val="Оглавление 4 Знак1"/>
    <w:link w:val="40"/>
    <w:rPr>
      <w:rFonts w:ascii="XO Thames" w:hAnsi="XO Thames"/>
      <w:color w:val="000000"/>
      <w:sz w:val="28"/>
    </w:rPr>
  </w:style>
  <w:style w:type="paragraph" w:customStyle="1" w:styleId="c21">
    <w:name w:val="c21"/>
    <w:basedOn w:val="22"/>
    <w:link w:val="c210"/>
  </w:style>
  <w:style w:type="character" w:customStyle="1" w:styleId="c210">
    <w:name w:val="c21"/>
    <w:basedOn w:val="a0"/>
    <w:link w:val="c21"/>
  </w:style>
  <w:style w:type="paragraph" w:styleId="6">
    <w:name w:val="toc 6"/>
    <w:next w:val="a"/>
    <w:link w:val="61"/>
    <w:uiPriority w:val="39"/>
    <w:pPr>
      <w:ind w:left="100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Pr>
      <w:rFonts w:ascii="XO Thames" w:hAnsi="XO Thames"/>
      <w:color w:val="000000"/>
      <w:sz w:val="28"/>
    </w:rPr>
  </w:style>
  <w:style w:type="paragraph" w:styleId="7">
    <w:name w:val="toc 7"/>
    <w:next w:val="a"/>
    <w:link w:val="71"/>
    <w:uiPriority w:val="39"/>
    <w:pPr>
      <w:ind w:left="120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Pr>
      <w:rFonts w:ascii="XO Thames" w:hAnsi="XO Thames"/>
      <w:color w:val="000000"/>
      <w:sz w:val="28"/>
    </w:rPr>
  </w:style>
  <w:style w:type="paragraph" w:customStyle="1" w:styleId="c22">
    <w:name w:val="c22"/>
    <w:basedOn w:val="14"/>
    <w:link w:val="c220"/>
  </w:style>
  <w:style w:type="character" w:customStyle="1" w:styleId="c220">
    <w:name w:val="c22"/>
    <w:basedOn w:val="15"/>
    <w:link w:val="c22"/>
    <w:rPr>
      <w:rFonts w:ascii="Calibri" w:hAnsi="Calibri"/>
      <w:color w:val="000000"/>
      <w:sz w:val="22"/>
    </w:rPr>
  </w:style>
  <w:style w:type="paragraph" w:customStyle="1" w:styleId="70">
    <w:name w:val="Оглавление 7 Знак"/>
    <w:link w:val="72"/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sz w:val="28"/>
    </w:rPr>
  </w:style>
  <w:style w:type="paragraph" w:customStyle="1" w:styleId="8">
    <w:name w:val="Оглавление 8 Знак"/>
    <w:link w:val="80"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31">
    <w:name w:val="Заголовок 3 Знак1"/>
    <w:link w:val="3"/>
    <w:rPr>
      <w:rFonts w:ascii="XO Thames" w:hAnsi="XO Thames"/>
      <w:b/>
      <w:color w:val="000000"/>
      <w:sz w:val="26"/>
    </w:rPr>
  </w:style>
  <w:style w:type="paragraph" w:customStyle="1" w:styleId="30">
    <w:name w:val="Заголовок 3 Знак"/>
    <w:link w:val="32"/>
    <w:rPr>
      <w:rFonts w:ascii="XO Thames" w:hAnsi="XO Thames"/>
      <w:b/>
      <w:sz w:val="26"/>
    </w:rPr>
  </w:style>
  <w:style w:type="character" w:customStyle="1" w:styleId="32">
    <w:name w:val="Заголовок 3 Знак"/>
    <w:link w:val="30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  <w:rPr>
      <w:rFonts w:ascii="Calibri" w:hAnsi="Calibri"/>
      <w:color w:val="000000"/>
      <w:sz w:val="22"/>
    </w:rPr>
  </w:style>
  <w:style w:type="paragraph" w:customStyle="1" w:styleId="c3">
    <w:name w:val="c3"/>
    <w:basedOn w:val="22"/>
    <w:link w:val="c30"/>
  </w:style>
  <w:style w:type="character" w:customStyle="1" w:styleId="c30">
    <w:name w:val="c3"/>
    <w:basedOn w:val="a0"/>
    <w:link w:val="c3"/>
  </w:style>
  <w:style w:type="paragraph" w:styleId="a3">
    <w:name w:val="Normal (Web)"/>
    <w:basedOn w:val="a"/>
    <w:link w:val="1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6">
    <w:name w:val="Обычный (веб) Знак1"/>
    <w:basedOn w:val="1"/>
    <w:link w:val="a3"/>
    <w:rPr>
      <w:rFonts w:ascii="Times New Roman" w:hAnsi="Times New Roman"/>
      <w:sz w:val="24"/>
    </w:rPr>
  </w:style>
  <w:style w:type="paragraph" w:customStyle="1" w:styleId="50">
    <w:name w:val="Заголовок 5 Знак"/>
    <w:link w:val="52"/>
    <w:rPr>
      <w:rFonts w:ascii="XO Thames" w:hAnsi="XO Thames"/>
      <w:b/>
    </w:rPr>
  </w:style>
  <w:style w:type="character" w:customStyle="1" w:styleId="52">
    <w:name w:val="Заголовок 5 Знак"/>
    <w:link w:val="50"/>
    <w:rPr>
      <w:rFonts w:ascii="XO Thames" w:hAnsi="XO Thames"/>
      <w:b/>
      <w:sz w:val="22"/>
    </w:rPr>
  </w:style>
  <w:style w:type="paragraph" w:customStyle="1" w:styleId="c221">
    <w:name w:val="c22"/>
    <w:basedOn w:val="22"/>
    <w:link w:val="c222"/>
  </w:style>
  <w:style w:type="character" w:customStyle="1" w:styleId="c222">
    <w:name w:val="c22"/>
    <w:basedOn w:val="a0"/>
    <w:link w:val="c221"/>
  </w:style>
  <w:style w:type="paragraph" w:customStyle="1" w:styleId="33">
    <w:name w:val="Оглавление 3 Знак"/>
    <w:link w:val="34"/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13">
    <w:name w:val="c13"/>
    <w:basedOn w:val="22"/>
    <w:link w:val="c130"/>
  </w:style>
  <w:style w:type="character" w:customStyle="1" w:styleId="c130">
    <w:name w:val="c13"/>
    <w:basedOn w:val="a0"/>
    <w:link w:val="c13"/>
  </w:style>
  <w:style w:type="paragraph" w:customStyle="1" w:styleId="c211">
    <w:name w:val="c21"/>
    <w:basedOn w:val="14"/>
    <w:link w:val="c212"/>
  </w:style>
  <w:style w:type="character" w:customStyle="1" w:styleId="c212">
    <w:name w:val="c21"/>
    <w:basedOn w:val="15"/>
    <w:link w:val="c211"/>
    <w:rPr>
      <w:rFonts w:ascii="Calibri" w:hAnsi="Calibri"/>
      <w:color w:val="000000"/>
      <w:sz w:val="22"/>
    </w:rPr>
  </w:style>
  <w:style w:type="paragraph" w:customStyle="1" w:styleId="c31">
    <w:name w:val="c3"/>
    <w:basedOn w:val="14"/>
    <w:link w:val="c32"/>
  </w:style>
  <w:style w:type="character" w:customStyle="1" w:styleId="c32">
    <w:name w:val="c3"/>
    <w:basedOn w:val="15"/>
    <w:link w:val="c31"/>
    <w:rPr>
      <w:rFonts w:ascii="Calibri" w:hAnsi="Calibri"/>
      <w:color w:val="000000"/>
      <w:sz w:val="22"/>
    </w:rPr>
  </w:style>
  <w:style w:type="paragraph" w:styleId="35">
    <w:name w:val="toc 3"/>
    <w:next w:val="a"/>
    <w:link w:val="310"/>
    <w:uiPriority w:val="39"/>
    <w:pPr>
      <w:ind w:left="400"/>
    </w:pPr>
    <w:rPr>
      <w:rFonts w:ascii="XO Thames" w:hAnsi="XO Thames"/>
      <w:sz w:val="28"/>
    </w:rPr>
  </w:style>
  <w:style w:type="character" w:customStyle="1" w:styleId="310">
    <w:name w:val="Оглавление 3 Знак1"/>
    <w:link w:val="35"/>
    <w:rPr>
      <w:rFonts w:ascii="XO Thames" w:hAnsi="XO Thames"/>
      <w:color w:val="000000"/>
      <w:sz w:val="28"/>
    </w:rPr>
  </w:style>
  <w:style w:type="paragraph" w:customStyle="1" w:styleId="17">
    <w:name w:val="Оглавление 1 Знак"/>
    <w:link w:val="18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c2">
    <w:name w:val="c2"/>
    <w:basedOn w:val="a"/>
    <w:link w:val="c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">
    <w:name w:val="c2"/>
    <w:basedOn w:val="1"/>
    <w:link w:val="c2"/>
    <w:rPr>
      <w:rFonts w:ascii="Times New Roman" w:hAnsi="Times New Roman"/>
      <w:sz w:val="24"/>
    </w:rPr>
  </w:style>
  <w:style w:type="paragraph" w:customStyle="1" w:styleId="c8">
    <w:name w:val="c8"/>
    <w:basedOn w:val="22"/>
    <w:link w:val="c80"/>
  </w:style>
  <w:style w:type="character" w:customStyle="1" w:styleId="c80">
    <w:name w:val="c8"/>
    <w:basedOn w:val="a0"/>
    <w:link w:val="c8"/>
  </w:style>
  <w:style w:type="paragraph" w:customStyle="1" w:styleId="19">
    <w:name w:val="Гиперссылка1"/>
    <w:link w:val="1a"/>
    <w:rPr>
      <w:color w:val="0000FF"/>
      <w:u w:val="single" w:color="000000"/>
    </w:rPr>
  </w:style>
  <w:style w:type="character" w:customStyle="1" w:styleId="1a">
    <w:name w:val="Гиперссылка1"/>
    <w:link w:val="19"/>
    <w:rPr>
      <w:rFonts w:ascii="Calibri" w:hAnsi="Calibri"/>
      <w:color w:val="0000FF"/>
      <w:sz w:val="22"/>
      <w:u w:val="single" w:color="000000"/>
    </w:rPr>
  </w:style>
  <w:style w:type="paragraph" w:customStyle="1" w:styleId="a4">
    <w:name w:val="Абзац списка Знак"/>
    <w:basedOn w:val="12"/>
    <w:link w:val="a5"/>
  </w:style>
  <w:style w:type="character" w:customStyle="1" w:styleId="a5">
    <w:name w:val="Абзац списка Знак"/>
    <w:basedOn w:val="13"/>
    <w:link w:val="a4"/>
  </w:style>
  <w:style w:type="paragraph" w:customStyle="1" w:styleId="60">
    <w:name w:val="Оглавление 6 Знак"/>
    <w:link w:val="62"/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customStyle="1" w:styleId="a6">
    <w:name w:val="Название Знак"/>
    <w:link w:val="a7"/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paragraph" w:customStyle="1" w:styleId="a8">
    <w:name w:val="Обычный (веб) Знак"/>
    <w:basedOn w:val="12"/>
    <w:link w:val="a9"/>
    <w:rPr>
      <w:rFonts w:ascii="Times New Roman" w:hAnsi="Times New Roman"/>
      <w:sz w:val="24"/>
    </w:rPr>
  </w:style>
  <w:style w:type="character" w:customStyle="1" w:styleId="a9">
    <w:name w:val="Обычный (веб) Знак"/>
    <w:basedOn w:val="13"/>
    <w:link w:val="a8"/>
    <w:rPr>
      <w:rFonts w:ascii="Times New Roman" w:hAnsi="Times New Roman"/>
      <w:sz w:val="24"/>
    </w:rPr>
  </w:style>
  <w:style w:type="character" w:customStyle="1" w:styleId="51">
    <w:name w:val="Заголовок 5 Знак1"/>
    <w:link w:val="5"/>
    <w:rPr>
      <w:rFonts w:ascii="XO Thames" w:hAnsi="XO Thames"/>
      <w:b/>
      <w:color w:val="000000"/>
      <w:sz w:val="22"/>
    </w:rPr>
  </w:style>
  <w:style w:type="paragraph" w:customStyle="1" w:styleId="aa">
    <w:name w:val="Подзаголовок Знак"/>
    <w:link w:val="ab"/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character" w:customStyle="1" w:styleId="11">
    <w:name w:val="Заголовок 1 Знак1"/>
    <w:link w:val="10"/>
    <w:rPr>
      <w:rFonts w:ascii="XO Thames" w:hAnsi="XO Thames"/>
      <w:b/>
      <w:color w:val="000000"/>
      <w:sz w:val="32"/>
    </w:rPr>
  </w:style>
  <w:style w:type="paragraph" w:customStyle="1" w:styleId="1b">
    <w:name w:val="Заголовок 1 Знак"/>
    <w:link w:val="1c"/>
    <w:rPr>
      <w:rFonts w:ascii="XO Thames" w:hAnsi="XO Thames"/>
      <w:b/>
      <w:sz w:val="32"/>
    </w:rPr>
  </w:style>
  <w:style w:type="character" w:customStyle="1" w:styleId="1c">
    <w:name w:val="Заголовок 1 Знак"/>
    <w:link w:val="1b"/>
    <w:rPr>
      <w:rFonts w:ascii="XO Thames" w:hAnsi="XO Thames"/>
      <w:b/>
      <w:sz w:val="32"/>
    </w:rPr>
  </w:style>
  <w:style w:type="paragraph" w:customStyle="1" w:styleId="c5">
    <w:name w:val="c5"/>
    <w:basedOn w:val="14"/>
    <w:link w:val="c50"/>
  </w:style>
  <w:style w:type="character" w:customStyle="1" w:styleId="c50">
    <w:name w:val="c5"/>
    <w:basedOn w:val="15"/>
    <w:link w:val="c5"/>
    <w:rPr>
      <w:rFonts w:ascii="Calibri" w:hAnsi="Calibri"/>
      <w:color w:val="000000"/>
      <w:sz w:val="22"/>
    </w:rPr>
  </w:style>
  <w:style w:type="paragraph" w:customStyle="1" w:styleId="23">
    <w:name w:val="Гиперссылка2"/>
    <w:link w:val="ac"/>
    <w:rPr>
      <w:color w:val="0000FF"/>
      <w:u w:val="single" w:color="000000"/>
    </w:rPr>
  </w:style>
  <w:style w:type="character" w:styleId="ac">
    <w:name w:val="Hyperlink"/>
    <w:link w:val="23"/>
    <w:rPr>
      <w:color w:val="0000FF"/>
      <w:u w:val="single" w:color="000000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10"/>
    <w:uiPriority w:val="39"/>
    <w:rPr>
      <w:rFonts w:ascii="XO Thames" w:hAnsi="XO Thames"/>
      <w:b/>
      <w:sz w:val="28"/>
    </w:rPr>
  </w:style>
  <w:style w:type="character" w:customStyle="1" w:styleId="110">
    <w:name w:val="Оглавление 1 Знак1"/>
    <w:link w:val="1d"/>
    <w:rPr>
      <w:rFonts w:ascii="XO Thames" w:hAnsi="XO Thames"/>
      <w:b/>
      <w:color w:val="000000"/>
      <w:sz w:val="28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  <w:color w:val="000000"/>
      <w:sz w:val="22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53">
    <w:name w:val="Оглавление 5 Знак"/>
    <w:link w:val="54"/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HeaderandFooter1">
    <w:name w:val="Header and Footer"/>
    <w:link w:val="HeaderandFooter2"/>
    <w:pPr>
      <w:spacing w:line="240" w:lineRule="auto"/>
      <w:jc w:val="both"/>
    </w:pPr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  <w:color w:val="000000"/>
    </w:rPr>
  </w:style>
  <w:style w:type="paragraph" w:styleId="91">
    <w:name w:val="toc 9"/>
    <w:next w:val="a"/>
    <w:link w:val="910"/>
    <w:uiPriority w:val="39"/>
    <w:pPr>
      <w:ind w:left="1600"/>
    </w:pPr>
    <w:rPr>
      <w:rFonts w:ascii="XO Thames" w:hAnsi="XO Thames"/>
      <w:sz w:val="28"/>
    </w:rPr>
  </w:style>
  <w:style w:type="character" w:customStyle="1" w:styleId="910">
    <w:name w:val="Оглавление 9 Знак1"/>
    <w:link w:val="91"/>
    <w:rPr>
      <w:rFonts w:ascii="XO Thames" w:hAnsi="XO Thames"/>
      <w:color w:val="000000"/>
      <w:sz w:val="28"/>
    </w:rPr>
  </w:style>
  <w:style w:type="paragraph" w:customStyle="1" w:styleId="42">
    <w:name w:val="Заголовок 4 Знак"/>
    <w:link w:val="43"/>
    <w:rPr>
      <w:rFonts w:ascii="XO Thames" w:hAnsi="XO Thames"/>
      <w:b/>
      <w:sz w:val="24"/>
    </w:rPr>
  </w:style>
  <w:style w:type="character" w:customStyle="1" w:styleId="43">
    <w:name w:val="Заголовок 4 Знак"/>
    <w:link w:val="42"/>
    <w:rPr>
      <w:rFonts w:ascii="XO Thames" w:hAnsi="XO Thames"/>
      <w:b/>
      <w:sz w:val="24"/>
    </w:rPr>
  </w:style>
  <w:style w:type="paragraph" w:styleId="81">
    <w:name w:val="toc 8"/>
    <w:next w:val="a"/>
    <w:link w:val="810"/>
    <w:uiPriority w:val="39"/>
    <w:pPr>
      <w:ind w:left="1400"/>
    </w:pPr>
    <w:rPr>
      <w:rFonts w:ascii="XO Thames" w:hAnsi="XO Thames"/>
      <w:sz w:val="28"/>
    </w:rPr>
  </w:style>
  <w:style w:type="character" w:customStyle="1" w:styleId="810">
    <w:name w:val="Оглавление 8 Знак1"/>
    <w:link w:val="81"/>
    <w:rPr>
      <w:rFonts w:ascii="XO Thames" w:hAnsi="XO Thames"/>
      <w:color w:val="000000"/>
      <w:sz w:val="28"/>
    </w:rPr>
  </w:style>
  <w:style w:type="paragraph" w:customStyle="1" w:styleId="44">
    <w:name w:val="Оглавление 4 Знак"/>
    <w:link w:val="45"/>
    <w:rPr>
      <w:rFonts w:ascii="XO Thames" w:hAnsi="XO Thames"/>
      <w:sz w:val="28"/>
    </w:rPr>
  </w:style>
  <w:style w:type="character" w:customStyle="1" w:styleId="45">
    <w:name w:val="Оглавление 4 Знак"/>
    <w:link w:val="44"/>
    <w:rPr>
      <w:rFonts w:ascii="XO Thames" w:hAnsi="XO Thames"/>
      <w:sz w:val="28"/>
    </w:rPr>
  </w:style>
  <w:style w:type="paragraph" w:styleId="55">
    <w:name w:val="toc 5"/>
    <w:next w:val="a"/>
    <w:link w:val="510"/>
    <w:uiPriority w:val="39"/>
    <w:pPr>
      <w:ind w:left="80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Pr>
      <w:rFonts w:ascii="XO Thames" w:hAnsi="XO Thames"/>
      <w:color w:val="000000"/>
      <w:sz w:val="28"/>
    </w:rPr>
  </w:style>
  <w:style w:type="paragraph" w:customStyle="1" w:styleId="22">
    <w:name w:val="Основной шрифт абзаца2"/>
    <w:link w:val="ad"/>
  </w:style>
  <w:style w:type="paragraph" w:styleId="ad">
    <w:name w:val="List Paragraph"/>
    <w:basedOn w:val="a"/>
    <w:link w:val="1e"/>
    <w:pPr>
      <w:ind w:left="720"/>
      <w:contextualSpacing/>
    </w:pPr>
  </w:style>
  <w:style w:type="character" w:customStyle="1" w:styleId="1e">
    <w:name w:val="Абзац списка Знак1"/>
    <w:basedOn w:val="1"/>
    <w:link w:val="ad"/>
  </w:style>
  <w:style w:type="paragraph" w:styleId="ae">
    <w:name w:val="Subtitle"/>
    <w:next w:val="a"/>
    <w:link w:val="1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1f">
    <w:name w:val="Подзаголовок Знак1"/>
    <w:link w:val="ae"/>
    <w:rPr>
      <w:rFonts w:ascii="XO Thames" w:hAnsi="XO Thames"/>
      <w:i/>
      <w:color w:val="000000"/>
      <w:sz w:val="24"/>
    </w:rPr>
  </w:style>
  <w:style w:type="paragraph" w:customStyle="1" w:styleId="c23">
    <w:name w:val="c2"/>
    <w:basedOn w:val="12"/>
    <w:link w:val="c24"/>
    <w:rPr>
      <w:rFonts w:ascii="Times New Roman" w:hAnsi="Times New Roman"/>
      <w:sz w:val="24"/>
    </w:rPr>
  </w:style>
  <w:style w:type="character" w:customStyle="1" w:styleId="c24">
    <w:name w:val="c2"/>
    <w:basedOn w:val="13"/>
    <w:link w:val="c23"/>
    <w:rPr>
      <w:rFonts w:ascii="Times New Roman" w:hAnsi="Times New Roman"/>
      <w:sz w:val="24"/>
    </w:rPr>
  </w:style>
  <w:style w:type="paragraph" w:customStyle="1" w:styleId="c51">
    <w:name w:val="c5"/>
    <w:basedOn w:val="22"/>
    <w:link w:val="c52"/>
  </w:style>
  <w:style w:type="character" w:customStyle="1" w:styleId="c52">
    <w:name w:val="c5"/>
    <w:basedOn w:val="a0"/>
    <w:link w:val="c51"/>
  </w:style>
  <w:style w:type="paragraph" w:customStyle="1" w:styleId="c81">
    <w:name w:val="c8"/>
    <w:basedOn w:val="14"/>
    <w:link w:val="c82"/>
  </w:style>
  <w:style w:type="character" w:customStyle="1" w:styleId="c82">
    <w:name w:val="c8"/>
    <w:basedOn w:val="15"/>
    <w:link w:val="c81"/>
    <w:rPr>
      <w:rFonts w:ascii="Calibri" w:hAnsi="Calibri"/>
      <w:color w:val="000000"/>
      <w:sz w:val="22"/>
    </w:rPr>
  </w:style>
  <w:style w:type="paragraph" w:customStyle="1" w:styleId="c131">
    <w:name w:val="c13"/>
    <w:basedOn w:val="14"/>
    <w:link w:val="c132"/>
  </w:style>
  <w:style w:type="character" w:customStyle="1" w:styleId="c132">
    <w:name w:val="c13"/>
    <w:basedOn w:val="15"/>
    <w:link w:val="c131"/>
    <w:rPr>
      <w:rFonts w:ascii="Calibri" w:hAnsi="Calibri"/>
      <w:color w:val="000000"/>
      <w:sz w:val="22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color w:val="000000"/>
      <w:sz w:val="40"/>
    </w:rPr>
  </w:style>
  <w:style w:type="character" w:customStyle="1" w:styleId="41">
    <w:name w:val="Заголовок 4 Знак1"/>
    <w:link w:val="4"/>
    <w:rPr>
      <w:rFonts w:ascii="XO Thames" w:hAnsi="XO Thames"/>
      <w:b/>
      <w:color w:val="000000"/>
      <w:sz w:val="24"/>
    </w:rPr>
  </w:style>
  <w:style w:type="character" w:customStyle="1" w:styleId="21">
    <w:name w:val="Заголовок 2 Знак1"/>
    <w:link w:val="2"/>
    <w:rPr>
      <w:rFonts w:ascii="XO Thames" w:hAnsi="XO Thames"/>
      <w:b/>
      <w:color w:val="000000"/>
      <w:sz w:val="28"/>
    </w:rPr>
  </w:style>
  <w:style w:type="paragraph" w:customStyle="1" w:styleId="24">
    <w:name w:val="Заголовок 2 Знак"/>
    <w:link w:val="25"/>
    <w:rPr>
      <w:rFonts w:ascii="XO Thames" w:hAnsi="XO Thames"/>
      <w:b/>
      <w:sz w:val="28"/>
    </w:rPr>
  </w:style>
  <w:style w:type="character" w:customStyle="1" w:styleId="25">
    <w:name w:val="Заголовок 2 Знак"/>
    <w:link w:val="24"/>
    <w:rPr>
      <w:rFonts w:ascii="XO Thames" w:hAnsi="XO Thames"/>
      <w:b/>
      <w:sz w:val="28"/>
    </w:rPr>
  </w:style>
  <w:style w:type="paragraph" w:customStyle="1" w:styleId="26">
    <w:name w:val="Оглавление 2 Знак"/>
    <w:link w:val="27"/>
    <w:rPr>
      <w:rFonts w:ascii="XO Thames" w:hAnsi="XO Thames"/>
      <w:sz w:val="28"/>
    </w:rPr>
  </w:style>
  <w:style w:type="character" w:customStyle="1" w:styleId="27">
    <w:name w:val="Оглавление 2 Знак"/>
    <w:link w:val="26"/>
    <w:rPr>
      <w:rFonts w:ascii="XO Thames" w:hAnsi="XO Thame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2024-04-10T17:02:00Z</dcterms:created>
  <dcterms:modified xsi:type="dcterms:W3CDTF">2024-04-10T18:10:00Z</dcterms:modified>
</cp:coreProperties>
</file>