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2" w:rsidRDefault="00205B02" w:rsidP="0038665F">
      <w:pPr>
        <w:pStyle w:val="a3"/>
      </w:pPr>
    </w:p>
    <w:p w:rsidR="00205B02" w:rsidRPr="00D9165C" w:rsidRDefault="00205B02" w:rsidP="00DA439B">
      <w:pPr>
        <w:pStyle w:val="a3"/>
        <w:jc w:val="center"/>
        <w:rPr>
          <w:sz w:val="28"/>
          <w:szCs w:val="28"/>
        </w:rPr>
      </w:pPr>
      <w:proofErr w:type="spellStart"/>
      <w:r w:rsidRPr="00205B02">
        <w:rPr>
          <w:b/>
          <w:bCs/>
          <w:kern w:val="36"/>
          <w:sz w:val="28"/>
          <w:szCs w:val="28"/>
        </w:rPr>
        <w:t>Гайнулин</w:t>
      </w:r>
      <w:proofErr w:type="spellEnd"/>
      <w:r w:rsidRPr="00205B02">
        <w:rPr>
          <w:b/>
          <w:bCs/>
          <w:kern w:val="36"/>
          <w:sz w:val="28"/>
          <w:szCs w:val="28"/>
        </w:rPr>
        <w:t xml:space="preserve"> Иван Ефимович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 Ефимович </w:t>
      </w:r>
      <w:proofErr w:type="spellStart"/>
      <w:r w:rsidRPr="00205B02">
        <w:rPr>
          <w:rFonts w:ascii="Times New Roman" w:eastAsia="Times New Roman" w:hAnsi="Times New Roman" w:cs="Times New Roman"/>
          <w:b/>
          <w:bCs/>
          <w:sz w:val="28"/>
          <w:szCs w:val="28"/>
        </w:rPr>
        <w:t>Гайнулин</w:t>
      </w:r>
      <w:proofErr w:type="spell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 (1924—1977) — участник Великой Отечественной войны, командир орудия 667-го стрелкового полка 218-й стрелковой дивизии 6-й армии 1-го Украинского фронта, старший сержант. Герой Советского Союза.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Родился 18 сентября 1924 года </w:t>
      </w:r>
      <w:proofErr w:type="gramStart"/>
      <w:r w:rsidRPr="00205B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5B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. Кочубеевское (по другим данным — в с. </w:t>
      </w:r>
      <w:proofErr w:type="spellStart"/>
      <w:r w:rsidRPr="00205B02">
        <w:rPr>
          <w:rFonts w:ascii="Times New Roman" w:eastAsia="Times New Roman" w:hAnsi="Times New Roman" w:cs="Times New Roman"/>
          <w:sz w:val="28"/>
          <w:szCs w:val="28"/>
        </w:rPr>
        <w:t>Балахоновское</w:t>
      </w:r>
      <w:proofErr w:type="spellEnd"/>
      <w:r w:rsidRPr="00205B02">
        <w:rPr>
          <w:rFonts w:ascii="Times New Roman" w:eastAsia="Times New Roman" w:hAnsi="Times New Roman" w:cs="Times New Roman"/>
          <w:sz w:val="28"/>
          <w:szCs w:val="28"/>
        </w:rPr>
        <w:t>) Кочубеевского района Ставропольского края в семье крестьянина. Русский.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sz w:val="28"/>
          <w:szCs w:val="28"/>
        </w:rPr>
        <w:t>Образование начальное. Работал трактористом.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sz w:val="28"/>
          <w:szCs w:val="28"/>
        </w:rPr>
        <w:t>В Красной Армии с июня 1942 года. В действующей армии — также с июня 1942.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Командир орудия 667-го стрелкового полка старший сержант Иван </w:t>
      </w:r>
      <w:proofErr w:type="spellStart"/>
      <w:r w:rsidRPr="00205B02">
        <w:rPr>
          <w:rFonts w:ascii="Times New Roman" w:eastAsia="Times New Roman" w:hAnsi="Times New Roman" w:cs="Times New Roman"/>
          <w:sz w:val="28"/>
          <w:szCs w:val="28"/>
        </w:rPr>
        <w:t>Гайнулин</w:t>
      </w:r>
      <w:proofErr w:type="spell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 в феврале 1945 в боях за </w:t>
      </w:r>
      <w:proofErr w:type="gramStart"/>
      <w:r w:rsidRPr="00205B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05B02">
        <w:rPr>
          <w:rFonts w:ascii="Times New Roman" w:eastAsia="Times New Roman" w:hAnsi="Times New Roman" w:cs="Times New Roman"/>
          <w:sz w:val="28"/>
          <w:szCs w:val="28"/>
        </w:rPr>
        <w:t>Бреслау</w:t>
      </w:r>
      <w:proofErr w:type="spellEnd"/>
      <w:r w:rsidRPr="00205B02">
        <w:rPr>
          <w:rFonts w:ascii="Times New Roman" w:eastAsia="Times New Roman" w:hAnsi="Times New Roman" w:cs="Times New Roman"/>
          <w:sz w:val="28"/>
          <w:szCs w:val="28"/>
        </w:rPr>
        <w:t xml:space="preserve"> (Вроцлав, Польша), выкатив орудие на открытую огневую позицию, уничтожил зенитную пушку и несколько пулемётных точек противника, чем обеспечил атаку подразделения и захват важного рубежа. С февраля по апрель 1945 года огнём своего орудия уничтожил 4 орудия врага и большое число гитлеровцев.</w:t>
      </w:r>
    </w:p>
    <w:p w:rsidR="00205B02" w:rsidRPr="00205B02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B02">
        <w:rPr>
          <w:rFonts w:ascii="Times New Roman" w:eastAsia="Times New Roman" w:hAnsi="Times New Roman" w:cs="Times New Roman"/>
          <w:sz w:val="28"/>
          <w:szCs w:val="28"/>
        </w:rPr>
        <w:t>После войны вернулся на родину. Окончил курсы механизаторов. Работал бригадиром в колхозе. Член КПСС с 1949 года.</w:t>
      </w:r>
    </w:p>
    <w:p w:rsidR="00205B02" w:rsidRPr="00D9165C" w:rsidRDefault="00205B02" w:rsidP="002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65C">
        <w:rPr>
          <w:rFonts w:ascii="Times New Roman" w:eastAsia="Times New Roman" w:hAnsi="Times New Roman" w:cs="Times New Roman"/>
          <w:sz w:val="28"/>
          <w:szCs w:val="28"/>
        </w:rPr>
        <w:t>Умер 3 февраля 1977 года</w:t>
      </w:r>
    </w:p>
    <w:p w:rsidR="0038665F" w:rsidRPr="00D9165C" w:rsidRDefault="0038665F" w:rsidP="0038665F">
      <w:pPr>
        <w:pStyle w:val="a3"/>
        <w:rPr>
          <w:sz w:val="28"/>
          <w:szCs w:val="28"/>
        </w:rPr>
      </w:pPr>
      <w:r w:rsidRPr="00D9165C">
        <w:rPr>
          <w:sz w:val="28"/>
          <w:szCs w:val="28"/>
        </w:rPr>
        <w:t>Память о прошлом</w:t>
      </w:r>
      <w:proofErr w:type="gramStart"/>
      <w:r w:rsidRPr="00D9165C">
        <w:rPr>
          <w:sz w:val="28"/>
          <w:szCs w:val="28"/>
        </w:rPr>
        <w:t xml:space="preserve"> … Н</w:t>
      </w:r>
      <w:proofErr w:type="gramEnd"/>
      <w:r w:rsidRPr="00D9165C">
        <w:rPr>
          <w:sz w:val="28"/>
          <w:szCs w:val="28"/>
        </w:rPr>
        <w:t>ет, это не просто свойство человеческого сознания, его способность сохранять следы минувшего.</w:t>
      </w:r>
    </w:p>
    <w:p w:rsidR="0038665F" w:rsidRPr="00D9165C" w:rsidRDefault="0038665F" w:rsidP="0038665F">
      <w:pPr>
        <w:pStyle w:val="a3"/>
        <w:rPr>
          <w:sz w:val="28"/>
          <w:szCs w:val="28"/>
        </w:rPr>
      </w:pPr>
      <w:r w:rsidRPr="00D9165C">
        <w:rPr>
          <w:sz w:val="28"/>
          <w:szCs w:val="28"/>
        </w:rPr>
        <w:t>Память – это связующее звено между прошлым и будущим. Сколько бы лет ни прошло, сколько бы веков ни минуло, м</w:t>
      </w:r>
      <w:r w:rsidR="00205B02" w:rsidRPr="00D9165C">
        <w:rPr>
          <w:sz w:val="28"/>
          <w:szCs w:val="28"/>
        </w:rPr>
        <w:t>и</w:t>
      </w:r>
      <w:r w:rsidRPr="00D9165C">
        <w:rPr>
          <w:sz w:val="28"/>
          <w:szCs w:val="28"/>
        </w:rPr>
        <w:t>фы должны с благодарностью помнить тех, кто избавил мир от коричневой чумы, а наш народ – от погибели.</w:t>
      </w:r>
    </w:p>
    <w:p w:rsidR="00205B02" w:rsidRPr="00D9165C" w:rsidRDefault="0038665F" w:rsidP="0038665F">
      <w:pPr>
        <w:pStyle w:val="a3"/>
        <w:rPr>
          <w:sz w:val="28"/>
          <w:szCs w:val="28"/>
        </w:rPr>
      </w:pPr>
      <w:r w:rsidRPr="00D9165C">
        <w:rPr>
          <w:sz w:val="28"/>
          <w:szCs w:val="28"/>
        </w:rPr>
        <w:t xml:space="preserve">Герой Советского Союза </w:t>
      </w:r>
      <w:proofErr w:type="gramStart"/>
      <w:r w:rsidRPr="00D9165C">
        <w:rPr>
          <w:sz w:val="28"/>
          <w:szCs w:val="28"/>
        </w:rPr>
        <w:t>к</w:t>
      </w:r>
      <w:proofErr w:type="gramEnd"/>
      <w:r w:rsidR="00205B02" w:rsidRPr="00D9165C">
        <w:rPr>
          <w:b/>
          <w:bCs/>
          <w:sz w:val="28"/>
          <w:szCs w:val="28"/>
        </w:rPr>
        <w:t xml:space="preserve"> </w:t>
      </w:r>
      <w:r w:rsidR="00205B02" w:rsidRPr="00205B02">
        <w:rPr>
          <w:b/>
          <w:bCs/>
          <w:sz w:val="28"/>
          <w:szCs w:val="28"/>
        </w:rPr>
        <w:t xml:space="preserve">Иван Ефимович </w:t>
      </w:r>
      <w:proofErr w:type="spellStart"/>
      <w:r w:rsidR="00205B02" w:rsidRPr="00205B02">
        <w:rPr>
          <w:b/>
          <w:bCs/>
          <w:sz w:val="28"/>
          <w:szCs w:val="28"/>
        </w:rPr>
        <w:t>Гайнулин</w:t>
      </w:r>
      <w:proofErr w:type="spellEnd"/>
      <w:r w:rsidR="00205B02" w:rsidRPr="00D9165C">
        <w:rPr>
          <w:b/>
          <w:bCs/>
          <w:sz w:val="28"/>
          <w:szCs w:val="28"/>
        </w:rPr>
        <w:t xml:space="preserve"> – наш земляк</w:t>
      </w:r>
      <w:r w:rsidR="00205B02" w:rsidRPr="00D9165C">
        <w:rPr>
          <w:sz w:val="28"/>
          <w:szCs w:val="28"/>
        </w:rPr>
        <w:t>, его именем названа улица в нашем хуторе.</w:t>
      </w:r>
      <w:r w:rsidRPr="00D9165C">
        <w:rPr>
          <w:sz w:val="28"/>
          <w:szCs w:val="28"/>
        </w:rPr>
        <w:t xml:space="preserve"> Кто он, как жил, о чем мечтал, за что ему было присвоено звание Героя Советского Союза</w:t>
      </w:r>
      <w:r w:rsidR="00205B02" w:rsidRPr="00D9165C">
        <w:rPr>
          <w:sz w:val="28"/>
          <w:szCs w:val="28"/>
        </w:rPr>
        <w:t>?</w:t>
      </w:r>
      <w:r w:rsidR="00E05008">
        <w:rPr>
          <w:sz w:val="28"/>
          <w:szCs w:val="28"/>
        </w:rPr>
        <w:t xml:space="preserve"> </w:t>
      </w:r>
      <w:r w:rsidR="00205B02" w:rsidRPr="00D9165C">
        <w:rPr>
          <w:sz w:val="28"/>
          <w:szCs w:val="28"/>
        </w:rPr>
        <w:t xml:space="preserve"> </w:t>
      </w:r>
    </w:p>
    <w:p w:rsidR="00B50FAA" w:rsidRPr="00D9165C" w:rsidRDefault="0038665F" w:rsidP="00205B02">
      <w:pPr>
        <w:pStyle w:val="a3"/>
        <w:rPr>
          <w:sz w:val="28"/>
          <w:szCs w:val="28"/>
        </w:rPr>
      </w:pPr>
      <w:r w:rsidRPr="00D9165C">
        <w:rPr>
          <w:sz w:val="28"/>
          <w:szCs w:val="28"/>
        </w:rPr>
        <w:t xml:space="preserve">После окончания Великой Отечественной войны прошло больше полувека. На просторах нашей Родины стоят обелиски павшим, </w:t>
      </w:r>
      <w:proofErr w:type="gramStart"/>
      <w:r w:rsidRPr="00D9165C">
        <w:rPr>
          <w:sz w:val="28"/>
          <w:szCs w:val="28"/>
        </w:rPr>
        <w:t>тем</w:t>
      </w:r>
      <w:proofErr w:type="gramEnd"/>
      <w:r w:rsidRPr="00D9165C">
        <w:rPr>
          <w:sz w:val="28"/>
          <w:szCs w:val="28"/>
        </w:rPr>
        <w:t xml:space="preserve"> кто не вернулся с полей сражений. Они были молоды. Когда они успели сделать столько, что были представлены к высшей награде Роди</w:t>
      </w:r>
      <w:r w:rsidR="00205B02" w:rsidRPr="00D9165C">
        <w:rPr>
          <w:sz w:val="28"/>
          <w:szCs w:val="28"/>
        </w:rPr>
        <w:t xml:space="preserve">не? </w:t>
      </w:r>
    </w:p>
    <w:p w:rsidR="00692313" w:rsidRPr="00D9165C" w:rsidRDefault="00205B02" w:rsidP="0038665F">
      <w:pPr>
        <w:rPr>
          <w:rFonts w:ascii="Times New Roman" w:hAnsi="Times New Roman" w:cs="Times New Roman"/>
          <w:sz w:val="28"/>
          <w:szCs w:val="28"/>
        </w:rPr>
      </w:pPr>
      <w:r w:rsidRPr="00D9165C">
        <w:rPr>
          <w:rFonts w:ascii="Times New Roman" w:hAnsi="Times New Roman" w:cs="Times New Roman"/>
          <w:sz w:val="28"/>
          <w:szCs w:val="28"/>
        </w:rPr>
        <w:lastRenderedPageBreak/>
        <w:t xml:space="preserve">В нашей школе свято хранят память о нашем земляке </w:t>
      </w:r>
      <w:proofErr w:type="spellStart"/>
      <w:r w:rsidRPr="00D9165C">
        <w:rPr>
          <w:rFonts w:ascii="Times New Roman" w:hAnsi="Times New Roman" w:cs="Times New Roman"/>
          <w:sz w:val="28"/>
          <w:szCs w:val="28"/>
        </w:rPr>
        <w:t>Гайнулине</w:t>
      </w:r>
      <w:proofErr w:type="spellEnd"/>
      <w:r w:rsidRPr="00D9165C">
        <w:rPr>
          <w:rFonts w:ascii="Times New Roman" w:hAnsi="Times New Roman" w:cs="Times New Roman"/>
          <w:sz w:val="28"/>
          <w:szCs w:val="28"/>
        </w:rPr>
        <w:t xml:space="preserve"> Иване Ефимовиче.</w:t>
      </w:r>
      <w:r w:rsidR="00D9165C">
        <w:rPr>
          <w:rFonts w:ascii="Times New Roman" w:hAnsi="Times New Roman" w:cs="Times New Roman"/>
          <w:sz w:val="28"/>
          <w:szCs w:val="28"/>
        </w:rPr>
        <w:t xml:space="preserve"> Каждый год 18 сентября, в день рождение Ивана Ефимовича проходит день памяти. В течени</w:t>
      </w:r>
      <w:proofErr w:type="gramStart"/>
      <w:r w:rsidR="00D916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165C">
        <w:rPr>
          <w:rFonts w:ascii="Times New Roman" w:hAnsi="Times New Roman" w:cs="Times New Roman"/>
          <w:sz w:val="28"/>
          <w:szCs w:val="28"/>
        </w:rPr>
        <w:t xml:space="preserve"> года проводятся различные мероприятия </w:t>
      </w:r>
      <w:r w:rsidR="00094727">
        <w:rPr>
          <w:rFonts w:ascii="Times New Roman" w:hAnsi="Times New Roman" w:cs="Times New Roman"/>
          <w:sz w:val="28"/>
          <w:szCs w:val="28"/>
        </w:rPr>
        <w:t>в память нашему герою.</w:t>
      </w:r>
    </w:p>
    <w:p w:rsidR="00692313" w:rsidRPr="00094727" w:rsidRDefault="00692313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727">
        <w:rPr>
          <w:rFonts w:ascii="Times New Roman" w:eastAsia="Times New Roman" w:hAnsi="Times New Roman" w:cs="Times New Roman"/>
          <w:sz w:val="28"/>
          <w:szCs w:val="28"/>
        </w:rPr>
        <w:t>Литературно-музыкальная композиция «Поклонимся великим тем годам» с приглашением ветеранов</w:t>
      </w:r>
      <w:r w:rsidR="00094727">
        <w:rPr>
          <w:rFonts w:ascii="Times New Roman" w:eastAsia="Times New Roman" w:hAnsi="Times New Roman" w:cs="Times New Roman"/>
          <w:sz w:val="28"/>
          <w:szCs w:val="28"/>
        </w:rPr>
        <w:t xml:space="preserve"> ВОВ и тружеников тыла</w:t>
      </w:r>
      <w:proofErr w:type="gramStart"/>
      <w:r w:rsidR="0009472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92313" w:rsidRPr="00094727" w:rsidRDefault="00094727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Уборка могилы ветерана.</w:t>
      </w:r>
    </w:p>
    <w:p w:rsidR="00692313" w:rsidRPr="00094727" w:rsidRDefault="00692313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727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ветеранов </w:t>
      </w:r>
      <w:proofErr w:type="spellStart"/>
      <w:r w:rsidRPr="00094727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  <w:r w:rsidRPr="00094727">
        <w:rPr>
          <w:rFonts w:ascii="Times New Roman" w:eastAsia="Times New Roman" w:hAnsi="Times New Roman" w:cs="Times New Roman"/>
          <w:sz w:val="28"/>
          <w:szCs w:val="28"/>
        </w:rPr>
        <w:t xml:space="preserve"> и тружеников ты</w:t>
      </w:r>
      <w:r w:rsidR="00094727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692313" w:rsidRPr="00094727" w:rsidRDefault="00692313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727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«Ничто не забыто, никто </w:t>
      </w:r>
      <w:r w:rsidR="00E05008">
        <w:rPr>
          <w:rFonts w:ascii="Times New Roman" w:eastAsia="Times New Roman" w:hAnsi="Times New Roman" w:cs="Times New Roman"/>
          <w:sz w:val="28"/>
          <w:szCs w:val="28"/>
        </w:rPr>
        <w:t xml:space="preserve">не забыт…», «Мой </w:t>
      </w:r>
      <w:r w:rsidRPr="00094727">
        <w:rPr>
          <w:rFonts w:ascii="Times New Roman" w:eastAsia="Times New Roman" w:hAnsi="Times New Roman" w:cs="Times New Roman"/>
          <w:sz w:val="28"/>
          <w:szCs w:val="28"/>
        </w:rPr>
        <w:t xml:space="preserve">прадедушка», «Дети войны», «Памяти </w:t>
      </w:r>
      <w:proofErr w:type="gramStart"/>
      <w:r w:rsidRPr="00094727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094727">
        <w:rPr>
          <w:rFonts w:ascii="Times New Roman" w:eastAsia="Times New Roman" w:hAnsi="Times New Roman" w:cs="Times New Roman"/>
          <w:sz w:val="28"/>
          <w:szCs w:val="28"/>
        </w:rPr>
        <w:t xml:space="preserve"> будьте достойны!»</w:t>
      </w:r>
    </w:p>
    <w:p w:rsidR="00692313" w:rsidRPr="00094727" w:rsidRDefault="00CC238F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районной литературно – музыкальной композиции </w:t>
      </w:r>
      <w:r w:rsidR="00094727">
        <w:rPr>
          <w:rFonts w:ascii="Times New Roman" w:eastAsia="Times New Roman" w:hAnsi="Times New Roman" w:cs="Times New Roman"/>
          <w:sz w:val="28"/>
          <w:szCs w:val="28"/>
        </w:rPr>
        <w:t xml:space="preserve"> « Их именами славится Россия»</w:t>
      </w:r>
      <w:r w:rsidR="00692313" w:rsidRPr="00094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Назарова А., Малышева Е. Ершов Ю. представили презентацию, подготовили сценку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Гайнулине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</w:p>
    <w:p w:rsidR="00E05008" w:rsidRPr="00E05008" w:rsidRDefault="00692313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38F">
        <w:rPr>
          <w:rFonts w:ascii="Times New Roman" w:eastAsia="Times New Roman" w:hAnsi="Times New Roman" w:cs="Times New Roman"/>
          <w:sz w:val="28"/>
          <w:szCs w:val="28"/>
        </w:rPr>
        <w:t>Проведение те</w:t>
      </w:r>
      <w:r w:rsidR="00094727" w:rsidRPr="00CC238F">
        <w:rPr>
          <w:rFonts w:ascii="Times New Roman" w:eastAsia="Times New Roman" w:hAnsi="Times New Roman" w:cs="Times New Roman"/>
          <w:sz w:val="28"/>
          <w:szCs w:val="28"/>
        </w:rPr>
        <w:t>матических бесед</w:t>
      </w:r>
      <w:r w:rsidRPr="00CC23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4727" w:rsidRPr="00CC238F">
        <w:rPr>
          <w:rFonts w:ascii="Times New Roman" w:hAnsi="Times New Roman" w:cs="Times New Roman"/>
          <w:sz w:val="28"/>
          <w:szCs w:val="28"/>
        </w:rPr>
        <w:t>Помним, гордимся, наследуем»</w:t>
      </w:r>
      <w:r w:rsidR="00E05008">
        <w:rPr>
          <w:rFonts w:ascii="Times New Roman" w:hAnsi="Times New Roman" w:cs="Times New Roman"/>
          <w:sz w:val="28"/>
          <w:szCs w:val="28"/>
        </w:rPr>
        <w:t>,</w:t>
      </w:r>
    </w:p>
    <w:p w:rsidR="00CC238F" w:rsidRPr="00E05008" w:rsidRDefault="00E05008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Наши герои»,</w:t>
      </w:r>
      <w:r w:rsidRPr="00E05008">
        <w:rPr>
          <w:color w:val="800080"/>
        </w:rPr>
        <w:t xml:space="preserve"> </w:t>
      </w:r>
      <w:r w:rsidRPr="00E05008">
        <w:rPr>
          <w:rFonts w:ascii="Times New Roman" w:hAnsi="Times New Roman" w:cs="Times New Roman"/>
          <w:color w:val="000000" w:themeColor="text1"/>
          <w:sz w:val="28"/>
          <w:szCs w:val="28"/>
        </w:rPr>
        <w:t>«Я помню, я горжусь»</w:t>
      </w:r>
    </w:p>
    <w:p w:rsidR="00692313" w:rsidRPr="00CC238F" w:rsidRDefault="00CC238F" w:rsidP="00692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313" w:rsidRPr="00CC238F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094727" w:rsidRPr="00CC238F">
        <w:rPr>
          <w:rFonts w:ascii="Times New Roman" w:eastAsia="Times New Roman" w:hAnsi="Times New Roman" w:cs="Times New Roman"/>
          <w:sz w:val="28"/>
          <w:szCs w:val="28"/>
        </w:rPr>
        <w:t>тие в митинге на  9 мая</w:t>
      </w:r>
      <w:r w:rsidRPr="00CC238F">
        <w:rPr>
          <w:rFonts w:ascii="Times New Roman" w:eastAsia="Times New Roman" w:hAnsi="Times New Roman" w:cs="Times New Roman"/>
          <w:sz w:val="28"/>
          <w:szCs w:val="28"/>
        </w:rPr>
        <w:t>. Возложение цветов к мемориалам памяти</w:t>
      </w:r>
    </w:p>
    <w:p w:rsidR="00E05008" w:rsidRPr="00E05008" w:rsidRDefault="00CC238F" w:rsidP="00CC238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238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238F">
        <w:rPr>
          <w:rFonts w:ascii="Times New Roman" w:hAnsi="Times New Roman" w:cs="Times New Roman"/>
          <w:sz w:val="28"/>
          <w:szCs w:val="28"/>
        </w:rPr>
        <w:t>онкурс рисунков «Солдат всегда солдат» никого не оставил равнодушным, каждый принимал в нём участие. Лучшие работы заняли почётное место на стенде в коридоре. Все с большим интересом рассматривали детские творен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="00E05008" w:rsidRPr="00E05008">
        <w:rPr>
          <w:color w:val="800080"/>
        </w:rPr>
        <w:t xml:space="preserve"> </w:t>
      </w:r>
    </w:p>
    <w:p w:rsidR="00E05008" w:rsidRPr="00E05008" w:rsidRDefault="00E05008" w:rsidP="00CC238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008">
        <w:rPr>
          <w:rFonts w:ascii="Times New Roman" w:hAnsi="Times New Roman" w:cs="Times New Roman"/>
          <w:color w:val="000000" w:themeColor="text1"/>
          <w:sz w:val="28"/>
          <w:szCs w:val="28"/>
        </w:rPr>
        <w:t>Конкурс чтецов "О подвиге, о доблести, о славе"</w:t>
      </w:r>
    </w:p>
    <w:p w:rsidR="00CC238F" w:rsidRPr="00CC238F" w:rsidRDefault="00CC238F" w:rsidP="00E050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08" w:rsidRPr="00E05008" w:rsidRDefault="00E05008" w:rsidP="00E05008">
      <w:pPr>
        <w:pStyle w:val="a3"/>
        <w:ind w:left="720"/>
        <w:jc w:val="center"/>
        <w:rPr>
          <w:color w:val="000000" w:themeColor="text1"/>
          <w:sz w:val="28"/>
          <w:szCs w:val="28"/>
        </w:rPr>
      </w:pPr>
      <w:r w:rsidRPr="00E05008">
        <w:rPr>
          <w:color w:val="000000" w:themeColor="text1"/>
          <w:sz w:val="28"/>
          <w:szCs w:val="28"/>
        </w:rPr>
        <w:t>Мы родились, когда все было в прошлом,</w:t>
      </w:r>
    </w:p>
    <w:p w:rsidR="00E05008" w:rsidRPr="00E05008" w:rsidRDefault="00E05008" w:rsidP="00E05008">
      <w:pPr>
        <w:pStyle w:val="a3"/>
        <w:ind w:left="720"/>
        <w:jc w:val="center"/>
        <w:rPr>
          <w:color w:val="000000" w:themeColor="text1"/>
          <w:sz w:val="28"/>
          <w:szCs w:val="28"/>
        </w:rPr>
      </w:pPr>
      <w:r w:rsidRPr="00E05008">
        <w:rPr>
          <w:color w:val="000000" w:themeColor="text1"/>
          <w:sz w:val="28"/>
          <w:szCs w:val="28"/>
        </w:rPr>
        <w:t>Победе нашей не один десяток лет,</w:t>
      </w:r>
      <w:r w:rsidRPr="00E05008">
        <w:rPr>
          <w:color w:val="000000" w:themeColor="text1"/>
          <w:sz w:val="28"/>
          <w:szCs w:val="28"/>
        </w:rPr>
        <w:br/>
        <w:t>Но как нам близко то, что уже в прошлом.</w:t>
      </w:r>
      <w:r w:rsidRPr="00E05008">
        <w:rPr>
          <w:color w:val="000000" w:themeColor="text1"/>
          <w:sz w:val="28"/>
          <w:szCs w:val="28"/>
        </w:rPr>
        <w:br/>
        <w:t>Дай Бог вам, ветераны, долгих лет!</w:t>
      </w:r>
      <w:r w:rsidRPr="00E05008">
        <w:rPr>
          <w:color w:val="000000" w:themeColor="text1"/>
          <w:sz w:val="28"/>
          <w:szCs w:val="28"/>
        </w:rPr>
        <w:br/>
        <w:t>И каждый год душа болит, рыдает,</w:t>
      </w:r>
      <w:r w:rsidRPr="00E05008">
        <w:rPr>
          <w:color w:val="000000" w:themeColor="text1"/>
          <w:sz w:val="28"/>
          <w:szCs w:val="28"/>
        </w:rPr>
        <w:br/>
        <w:t>Когда нам память выдает слова.</w:t>
      </w:r>
      <w:r w:rsidRPr="00E05008">
        <w:rPr>
          <w:color w:val="000000" w:themeColor="text1"/>
          <w:sz w:val="28"/>
          <w:szCs w:val="28"/>
        </w:rPr>
        <w:br/>
        <w:t>Дух праздника в воздухе витает,</w:t>
      </w:r>
      <w:r w:rsidRPr="00E05008">
        <w:rPr>
          <w:color w:val="000000" w:themeColor="text1"/>
          <w:sz w:val="28"/>
          <w:szCs w:val="28"/>
        </w:rPr>
        <w:br/>
        <w:t>А на глазах печали пелена.</w:t>
      </w:r>
      <w:r w:rsidRPr="00E05008">
        <w:rPr>
          <w:color w:val="000000" w:themeColor="text1"/>
          <w:sz w:val="28"/>
          <w:szCs w:val="28"/>
        </w:rPr>
        <w:br/>
        <w:t>Спасибо вам, что мы войны не знали,</w:t>
      </w:r>
      <w:r w:rsidRPr="00E05008">
        <w:rPr>
          <w:color w:val="000000" w:themeColor="text1"/>
          <w:sz w:val="28"/>
          <w:szCs w:val="28"/>
        </w:rPr>
        <w:br/>
        <w:t>Что мы не слышим шума страшных лет,</w:t>
      </w:r>
      <w:r w:rsidRPr="00E05008">
        <w:rPr>
          <w:color w:val="000000" w:themeColor="text1"/>
          <w:sz w:val="28"/>
          <w:szCs w:val="28"/>
        </w:rPr>
        <w:br/>
        <w:t>Что вы нам жизнь своею жизнью дали!</w:t>
      </w:r>
      <w:r w:rsidRPr="00E05008">
        <w:rPr>
          <w:color w:val="000000" w:themeColor="text1"/>
          <w:sz w:val="28"/>
          <w:szCs w:val="28"/>
        </w:rPr>
        <w:br/>
        <w:t>Дай Бог вам, ветераны, долгих лет!</w:t>
      </w:r>
      <w:r w:rsidRPr="00E05008">
        <w:rPr>
          <w:color w:val="000000" w:themeColor="text1"/>
          <w:sz w:val="28"/>
          <w:szCs w:val="28"/>
        </w:rPr>
        <w:br/>
        <w:t>Пусть помнят все про подвиг вашей жизни,</w:t>
      </w:r>
      <w:r w:rsidRPr="00E05008">
        <w:rPr>
          <w:color w:val="000000" w:themeColor="text1"/>
          <w:sz w:val="28"/>
          <w:szCs w:val="28"/>
        </w:rPr>
        <w:br/>
        <w:t>Пусть люди помнят ваши имена.</w:t>
      </w:r>
      <w:r w:rsidRPr="00E05008">
        <w:rPr>
          <w:color w:val="000000" w:themeColor="text1"/>
          <w:sz w:val="28"/>
          <w:szCs w:val="28"/>
        </w:rPr>
        <w:br/>
        <w:t>И пусть умолкнут войны, что есть в мире</w:t>
      </w:r>
      <w:proofErr w:type="gramStart"/>
      <w:r w:rsidRPr="00E05008">
        <w:rPr>
          <w:color w:val="000000" w:themeColor="text1"/>
          <w:sz w:val="28"/>
          <w:szCs w:val="28"/>
        </w:rPr>
        <w:br/>
        <w:t>В</w:t>
      </w:r>
      <w:proofErr w:type="gramEnd"/>
      <w:r w:rsidRPr="00E05008">
        <w:rPr>
          <w:color w:val="000000" w:themeColor="text1"/>
          <w:sz w:val="28"/>
          <w:szCs w:val="28"/>
        </w:rPr>
        <w:t xml:space="preserve"> тот день, когда черемуха цвела.</w:t>
      </w:r>
      <w:r w:rsidRPr="00E05008">
        <w:rPr>
          <w:color w:val="000000" w:themeColor="text1"/>
          <w:sz w:val="28"/>
          <w:szCs w:val="28"/>
        </w:rPr>
        <w:br/>
        <w:t>Да, - это праздник вашей седины,</w:t>
      </w:r>
      <w:r w:rsidRPr="00E05008">
        <w:rPr>
          <w:color w:val="000000" w:themeColor="text1"/>
          <w:sz w:val="28"/>
          <w:szCs w:val="28"/>
        </w:rPr>
        <w:br/>
        <w:t>Вы пережили много бед.</w:t>
      </w:r>
      <w:r w:rsidRPr="00E05008">
        <w:rPr>
          <w:color w:val="000000" w:themeColor="text1"/>
          <w:sz w:val="28"/>
          <w:szCs w:val="28"/>
        </w:rPr>
        <w:br/>
      </w:r>
      <w:r w:rsidRPr="00E05008">
        <w:rPr>
          <w:color w:val="000000" w:themeColor="text1"/>
          <w:sz w:val="28"/>
          <w:szCs w:val="28"/>
        </w:rPr>
        <w:lastRenderedPageBreak/>
        <w:t>Поклон нижайший, до самой земли,</w:t>
      </w:r>
      <w:r w:rsidRPr="00E05008">
        <w:rPr>
          <w:color w:val="000000" w:themeColor="text1"/>
          <w:sz w:val="28"/>
          <w:szCs w:val="28"/>
        </w:rPr>
        <w:br/>
        <w:t>Дай Бог вам, ветераны, долгих лет!</w:t>
      </w:r>
    </w:p>
    <w:p w:rsidR="00692313" w:rsidRPr="00E05008" w:rsidRDefault="00692313" w:rsidP="0038665F">
      <w:pPr>
        <w:rPr>
          <w:sz w:val="28"/>
          <w:szCs w:val="28"/>
        </w:rPr>
      </w:pPr>
    </w:p>
    <w:sectPr w:rsidR="00692313" w:rsidRPr="00E05008" w:rsidSect="00C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7C1"/>
    <w:multiLevelType w:val="multilevel"/>
    <w:tmpl w:val="5C4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3FE3"/>
    <w:multiLevelType w:val="multilevel"/>
    <w:tmpl w:val="43B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55654"/>
    <w:multiLevelType w:val="multilevel"/>
    <w:tmpl w:val="400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A24CD"/>
    <w:multiLevelType w:val="multilevel"/>
    <w:tmpl w:val="1C3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872EB"/>
    <w:multiLevelType w:val="multilevel"/>
    <w:tmpl w:val="CE8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70A9E"/>
    <w:rsid w:val="00094727"/>
    <w:rsid w:val="00205B02"/>
    <w:rsid w:val="0038665F"/>
    <w:rsid w:val="00692313"/>
    <w:rsid w:val="00B50FAA"/>
    <w:rsid w:val="00C55035"/>
    <w:rsid w:val="00CC238F"/>
    <w:rsid w:val="00CF3119"/>
    <w:rsid w:val="00D70A9E"/>
    <w:rsid w:val="00D9165C"/>
    <w:rsid w:val="00DA439B"/>
    <w:rsid w:val="00DE069E"/>
    <w:rsid w:val="00E0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5"/>
  </w:style>
  <w:style w:type="paragraph" w:styleId="1">
    <w:name w:val="heading 1"/>
    <w:basedOn w:val="a"/>
    <w:link w:val="10"/>
    <w:uiPriority w:val="9"/>
    <w:qFormat/>
    <w:rsid w:val="00205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A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5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9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D9165C"/>
  </w:style>
  <w:style w:type="character" w:styleId="a5">
    <w:name w:val="Hyperlink"/>
    <w:basedOn w:val="a0"/>
    <w:uiPriority w:val="99"/>
    <w:semiHidden/>
    <w:unhideWhenUsed/>
    <w:rsid w:val="00D91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6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 ль</dc:creator>
  <cp:keywords/>
  <dc:description/>
  <cp:lastModifiedBy>Пользовате ль</cp:lastModifiedBy>
  <cp:revision>6</cp:revision>
  <cp:lastPrinted>2014-03-17T20:13:00Z</cp:lastPrinted>
  <dcterms:created xsi:type="dcterms:W3CDTF">2014-03-17T20:06:00Z</dcterms:created>
  <dcterms:modified xsi:type="dcterms:W3CDTF">2014-03-21T19:36:00Z</dcterms:modified>
</cp:coreProperties>
</file>