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F6" w:rsidRPr="00E862F6" w:rsidRDefault="00CA0ECC" w:rsidP="00E862F6">
      <w:pPr>
        <w:shd w:val="clear" w:color="auto" w:fill="FFFFFF"/>
        <w:spacing w:before="270" w:after="135" w:line="390" w:lineRule="atLeast"/>
        <w:jc w:val="center"/>
        <w:outlineLvl w:val="0"/>
        <w:rPr>
          <w:rFonts w:ascii="Algerian" w:eastAsia="Times New Roman" w:hAnsi="Algerian" w:cs="Helvetica"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color w:val="199043"/>
          <w:kern w:val="36"/>
          <w:sz w:val="28"/>
          <w:szCs w:val="28"/>
          <w:lang w:eastAsia="ru-RU"/>
        </w:rPr>
        <w:t>Тема</w:t>
      </w:r>
      <w:bookmarkStart w:id="0" w:name="_GoBack"/>
      <w:bookmarkEnd w:id="0"/>
      <w:r w:rsidR="00E862F6" w:rsidRPr="00E862F6">
        <w:rPr>
          <w:rFonts w:ascii="Algerian" w:eastAsia="Times New Roman" w:hAnsi="Algerian" w:cs="Helvetica"/>
          <w:color w:val="199043"/>
          <w:kern w:val="36"/>
          <w:sz w:val="28"/>
          <w:szCs w:val="28"/>
          <w:lang w:eastAsia="ru-RU"/>
        </w:rPr>
        <w:t>"</w:t>
      </w:r>
      <w:r w:rsidR="00E862F6" w:rsidRPr="00E862F6">
        <w:rPr>
          <w:rFonts w:ascii="Cambria" w:eastAsia="Times New Roman" w:hAnsi="Cambria" w:cs="Cambria"/>
          <w:kern w:val="36"/>
          <w:sz w:val="28"/>
          <w:szCs w:val="28"/>
          <w:lang w:eastAsia="ru-RU"/>
        </w:rPr>
        <w:t>Имя</w:t>
      </w:r>
      <w:r w:rsidR="00E862F6" w:rsidRPr="00E862F6">
        <w:rPr>
          <w:rFonts w:ascii="Algerian" w:eastAsia="Times New Roman" w:hAnsi="Algerian" w:cs="Helvetica"/>
          <w:kern w:val="36"/>
          <w:sz w:val="28"/>
          <w:szCs w:val="28"/>
          <w:lang w:eastAsia="ru-RU"/>
        </w:rPr>
        <w:t xml:space="preserve"> </w:t>
      </w:r>
      <w:r w:rsidR="00E862F6" w:rsidRPr="00E862F6">
        <w:rPr>
          <w:rFonts w:ascii="Cambria" w:eastAsia="Times New Roman" w:hAnsi="Cambria" w:cs="Cambria"/>
          <w:kern w:val="36"/>
          <w:sz w:val="28"/>
          <w:szCs w:val="28"/>
          <w:lang w:eastAsia="ru-RU"/>
        </w:rPr>
        <w:t>числительное</w:t>
      </w:r>
      <w:r w:rsidR="00E862F6" w:rsidRPr="00E862F6">
        <w:rPr>
          <w:rFonts w:ascii="Algerian" w:eastAsia="Times New Roman" w:hAnsi="Algerian" w:cs="Helvetica"/>
          <w:kern w:val="36"/>
          <w:sz w:val="28"/>
          <w:szCs w:val="28"/>
          <w:lang w:eastAsia="ru-RU"/>
        </w:rPr>
        <w:t xml:space="preserve"> </w:t>
      </w:r>
      <w:r w:rsidR="00E862F6" w:rsidRPr="00E862F6">
        <w:rPr>
          <w:rFonts w:ascii="Cambria" w:eastAsia="Times New Roman" w:hAnsi="Cambria" w:cs="Cambria"/>
          <w:kern w:val="36"/>
          <w:sz w:val="28"/>
          <w:szCs w:val="28"/>
          <w:lang w:eastAsia="ru-RU"/>
        </w:rPr>
        <w:t>как</w:t>
      </w:r>
      <w:r w:rsidR="00E862F6" w:rsidRPr="00E862F6">
        <w:rPr>
          <w:rFonts w:ascii="Algerian" w:eastAsia="Times New Roman" w:hAnsi="Algerian" w:cs="Helvetica"/>
          <w:kern w:val="36"/>
          <w:sz w:val="28"/>
          <w:szCs w:val="28"/>
          <w:lang w:eastAsia="ru-RU"/>
        </w:rPr>
        <w:t xml:space="preserve"> </w:t>
      </w:r>
      <w:r w:rsidR="00E862F6" w:rsidRPr="00E862F6">
        <w:rPr>
          <w:rFonts w:ascii="Cambria" w:eastAsia="Times New Roman" w:hAnsi="Cambria" w:cs="Cambria"/>
          <w:kern w:val="36"/>
          <w:sz w:val="28"/>
          <w:szCs w:val="28"/>
          <w:lang w:eastAsia="ru-RU"/>
        </w:rPr>
        <w:t>часть</w:t>
      </w:r>
      <w:r w:rsidR="00E862F6" w:rsidRPr="00E862F6">
        <w:rPr>
          <w:rFonts w:ascii="Algerian" w:eastAsia="Times New Roman" w:hAnsi="Algerian" w:cs="Helvetica"/>
          <w:kern w:val="36"/>
          <w:sz w:val="28"/>
          <w:szCs w:val="28"/>
          <w:lang w:eastAsia="ru-RU"/>
        </w:rPr>
        <w:t xml:space="preserve"> </w:t>
      </w:r>
      <w:r w:rsidR="00E862F6" w:rsidRPr="00E862F6">
        <w:rPr>
          <w:rFonts w:ascii="Cambria" w:eastAsia="Times New Roman" w:hAnsi="Cambria" w:cs="Cambria"/>
          <w:kern w:val="36"/>
          <w:sz w:val="28"/>
          <w:szCs w:val="28"/>
          <w:lang w:eastAsia="ru-RU"/>
        </w:rPr>
        <w:t>речи</w:t>
      </w:r>
      <w:r w:rsidR="00E862F6" w:rsidRPr="00E862F6">
        <w:rPr>
          <w:rFonts w:ascii="Algerian" w:eastAsia="Times New Roman" w:hAnsi="Algerian" w:cs="Helvetica"/>
          <w:kern w:val="36"/>
          <w:sz w:val="28"/>
          <w:szCs w:val="28"/>
          <w:lang w:eastAsia="ru-RU"/>
        </w:rPr>
        <w:t>". 6-</w:t>
      </w:r>
      <w:r w:rsidR="00E862F6" w:rsidRPr="00E862F6">
        <w:rPr>
          <w:rFonts w:ascii="Cambria" w:eastAsia="Times New Roman" w:hAnsi="Cambria" w:cs="Cambria"/>
          <w:kern w:val="36"/>
          <w:sz w:val="28"/>
          <w:szCs w:val="28"/>
          <w:lang w:eastAsia="ru-RU"/>
        </w:rPr>
        <w:t>й</w:t>
      </w:r>
      <w:r w:rsidR="00E862F6" w:rsidRPr="00E862F6">
        <w:rPr>
          <w:rFonts w:ascii="Algerian" w:eastAsia="Times New Roman" w:hAnsi="Algerian" w:cs="Helvetica"/>
          <w:kern w:val="36"/>
          <w:sz w:val="28"/>
          <w:szCs w:val="28"/>
          <w:lang w:eastAsia="ru-RU"/>
        </w:rPr>
        <w:t xml:space="preserve"> </w:t>
      </w:r>
      <w:r w:rsidR="00E862F6" w:rsidRPr="00E862F6">
        <w:rPr>
          <w:rFonts w:ascii="Cambria" w:eastAsia="Times New Roman" w:hAnsi="Cambria" w:cs="Cambria"/>
          <w:kern w:val="36"/>
          <w:sz w:val="28"/>
          <w:szCs w:val="28"/>
          <w:lang w:eastAsia="ru-RU"/>
        </w:rPr>
        <w:t>класс</w:t>
      </w:r>
    </w:p>
    <w:p w:rsidR="00E862F6" w:rsidRPr="00E862F6" w:rsidRDefault="00E862F6" w:rsidP="00E862F6">
      <w:pPr>
        <w:shd w:val="clear" w:color="auto" w:fill="FFFFFF"/>
        <w:spacing w:after="135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CA0ECC">
        <w:rPr>
          <w:rFonts w:ascii="Cambria" w:eastAsia="Times New Roman" w:hAnsi="Cambria" w:cs="Cambria"/>
          <w:b/>
          <w:bCs/>
          <w:color w:val="333333"/>
          <w:sz w:val="28"/>
          <w:szCs w:val="28"/>
          <w:lang w:eastAsia="ru-RU"/>
        </w:rPr>
        <w:t>Цель</w:t>
      </w:r>
      <w:r w:rsidRPr="00E862F6">
        <w:rPr>
          <w:rFonts w:ascii="Algerian" w:eastAsia="Times New Roman" w:hAnsi="Algerian" w:cs="Helvetica"/>
          <w:b/>
          <w:bCs/>
          <w:color w:val="333333"/>
          <w:sz w:val="28"/>
          <w:szCs w:val="28"/>
          <w:lang w:eastAsia="ru-RU"/>
        </w:rPr>
        <w:t>:</w:t>
      </w:r>
    </w:p>
    <w:p w:rsidR="00E862F6" w:rsidRPr="00CA0ECC" w:rsidRDefault="00E862F6" w:rsidP="00E862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познакомить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учащихся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с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именем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числительным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как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частью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речи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его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грамматическими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признаками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,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синтаксической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333333"/>
          <w:sz w:val="28"/>
          <w:szCs w:val="28"/>
          <w:lang w:eastAsia="ru-RU"/>
        </w:rPr>
        <w:t>ролью</w:t>
      </w:r>
      <w:r w:rsidRPr="00E862F6"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  <w:t>;</w:t>
      </w:r>
    </w:p>
    <w:p w:rsidR="00E862F6" w:rsidRPr="00E862F6" w:rsidRDefault="00E862F6" w:rsidP="00E862F6">
      <w:pPr>
        <w:shd w:val="clear" w:color="auto" w:fill="FFFFFF"/>
        <w:spacing w:after="15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E862F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Целеполагающие</w:t>
      </w:r>
      <w:r w:rsidRPr="00E862F6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E862F6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862F6" w:rsidRPr="00CA0ECC" w:rsidRDefault="00E862F6" w:rsidP="00E862F6">
      <w:pPr>
        <w:shd w:val="clear" w:color="auto" w:fill="FFFFFF"/>
        <w:spacing w:after="150" w:line="240" w:lineRule="auto"/>
        <w:ind w:left="360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CA0ECC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E862F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редметные</w:t>
      </w:r>
      <w:r w:rsidRPr="00E862F6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E862F6">
        <w:rPr>
          <w:rFonts w:ascii="Algerian" w:eastAsia="Times New Roman" w:hAnsi="Algerian" w:cs="Algeri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обучающиеся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смогут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дать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определение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понятиям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числительное</w:t>
      </w:r>
      <w:r w:rsidRPr="00E862F6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его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общее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грамматическое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значение</w:t>
      </w:r>
    </w:p>
    <w:p w:rsidR="00E862F6" w:rsidRPr="00E862F6" w:rsidRDefault="00E862F6" w:rsidP="00E862F6">
      <w:pPr>
        <w:shd w:val="clear" w:color="auto" w:fill="FFFFFF"/>
        <w:spacing w:after="150" w:line="240" w:lineRule="auto"/>
        <w:ind w:left="360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E862F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862F6">
        <w:rPr>
          <w:rFonts w:ascii="Algerian" w:eastAsia="Times New Roman" w:hAnsi="Algerian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E862F6">
        <w:rPr>
          <w:rFonts w:ascii="Algerian" w:eastAsia="Times New Roman" w:hAnsi="Algerian" w:cs="Algeri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определять</w:t>
      </w:r>
      <w:proofErr w:type="gramEnd"/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синтаксическую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роль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имен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числительных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разных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разрядов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отличать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имена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числительные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слов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других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частей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речи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значением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количества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распознавать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количественные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порядковые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собирательные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имена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числительные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приводить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E862F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примеры</w:t>
      </w:r>
      <w:r w:rsidRPr="00E862F6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E862F6" w:rsidRPr="00CA0ECC" w:rsidRDefault="00E862F6" w:rsidP="00E862F6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</w:p>
    <w:p w:rsidR="00E862F6" w:rsidRPr="00E862F6" w:rsidRDefault="00E862F6" w:rsidP="00E862F6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</w:p>
    <w:p w:rsidR="00E862F6" w:rsidRPr="00CA0ECC" w:rsidRDefault="00E862F6" w:rsidP="00E862F6">
      <w:pPr>
        <w:pStyle w:val="a5"/>
        <w:shd w:val="clear" w:color="auto" w:fill="FFFFFF"/>
        <w:spacing w:before="0" w:beforeAutospacing="0" w:after="135" w:afterAutospacing="0"/>
        <w:ind w:left="360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Style w:val="a6"/>
          <w:rFonts w:ascii="Cambria" w:hAnsi="Cambria" w:cs="Cambria"/>
          <w:color w:val="333333"/>
          <w:sz w:val="28"/>
          <w:szCs w:val="28"/>
        </w:rPr>
        <w:t>Тип</w:t>
      </w:r>
      <w:r w:rsidRPr="00CA0ECC">
        <w:rPr>
          <w:rStyle w:val="a6"/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Style w:val="a6"/>
          <w:rFonts w:ascii="Cambria" w:hAnsi="Cambria" w:cs="Cambria"/>
          <w:color w:val="333333"/>
          <w:sz w:val="28"/>
          <w:szCs w:val="28"/>
        </w:rPr>
        <w:t>урока</w:t>
      </w:r>
      <w:r w:rsidRPr="00CA0ECC">
        <w:rPr>
          <w:rStyle w:val="a6"/>
          <w:rFonts w:ascii="Algerian" w:hAnsi="Algerian" w:cs="Helvetica"/>
          <w:color w:val="333333"/>
          <w:sz w:val="28"/>
          <w:szCs w:val="28"/>
        </w:rPr>
        <w:t>:</w:t>
      </w:r>
      <w:r w:rsidRPr="00CA0ECC">
        <w:rPr>
          <w:rFonts w:ascii="Algerian" w:hAnsi="Algerian" w:cs="Helvetica"/>
          <w:color w:val="333333"/>
          <w:sz w:val="28"/>
          <w:szCs w:val="28"/>
        </w:rPr>
        <w:t> </w:t>
      </w:r>
      <w:r w:rsidRPr="00CA0ECC">
        <w:rPr>
          <w:rFonts w:ascii="Cambria" w:hAnsi="Cambria" w:cs="Cambria"/>
          <w:color w:val="333333"/>
          <w:sz w:val="28"/>
          <w:szCs w:val="28"/>
        </w:rPr>
        <w:t>Урок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изучения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нового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материала</w:t>
      </w:r>
      <w:r w:rsidRPr="00CA0ECC">
        <w:rPr>
          <w:rFonts w:ascii="Algerian" w:hAnsi="Algerian" w:cs="Helvetica"/>
          <w:color w:val="333333"/>
          <w:sz w:val="28"/>
          <w:szCs w:val="28"/>
        </w:rPr>
        <w:t>.</w:t>
      </w:r>
    </w:p>
    <w:p w:rsidR="00E862F6" w:rsidRPr="00CA0ECC" w:rsidRDefault="00E862F6" w:rsidP="00E862F6">
      <w:pPr>
        <w:pStyle w:val="a5"/>
        <w:shd w:val="clear" w:color="auto" w:fill="FFFFFF"/>
        <w:spacing w:before="0" w:beforeAutospacing="0" w:after="135" w:afterAutospacing="0"/>
        <w:ind w:left="720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Style w:val="a6"/>
          <w:rFonts w:ascii="Cambria" w:hAnsi="Cambria" w:cs="Cambria"/>
          <w:color w:val="333333"/>
          <w:sz w:val="28"/>
          <w:szCs w:val="28"/>
        </w:rPr>
        <w:t>Оборудование</w:t>
      </w:r>
      <w:r w:rsidRPr="00CA0ECC">
        <w:rPr>
          <w:rStyle w:val="a6"/>
          <w:rFonts w:ascii="Algerian" w:hAnsi="Algerian" w:cs="Helvetica"/>
          <w:color w:val="333333"/>
          <w:sz w:val="28"/>
          <w:szCs w:val="28"/>
        </w:rPr>
        <w:t>:</w:t>
      </w:r>
      <w:r w:rsidRPr="00CA0ECC">
        <w:rPr>
          <w:rFonts w:ascii="Algerian" w:hAnsi="Algerian" w:cs="Helvetica"/>
          <w:color w:val="333333"/>
          <w:sz w:val="28"/>
          <w:szCs w:val="28"/>
        </w:rPr>
        <w:t> </w:t>
      </w:r>
      <w:r w:rsidRPr="00CA0ECC">
        <w:rPr>
          <w:rFonts w:ascii="Cambria" w:hAnsi="Cambria" w:cs="Cambria"/>
          <w:color w:val="333333"/>
          <w:sz w:val="28"/>
          <w:szCs w:val="28"/>
        </w:rPr>
        <w:t>раздаточный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материал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учебники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компьютер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интерактивная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доска</w:t>
      </w:r>
      <w:r w:rsidRPr="00CA0ECC">
        <w:rPr>
          <w:rFonts w:ascii="Algerian" w:hAnsi="Algerian" w:cs="Helvetica"/>
          <w:color w:val="333333"/>
          <w:sz w:val="28"/>
          <w:szCs w:val="28"/>
        </w:rPr>
        <w:t>.</w:t>
      </w:r>
    </w:p>
    <w:p w:rsidR="00E862F6" w:rsidRPr="00CA0ECC" w:rsidRDefault="00E862F6" w:rsidP="00E862F6">
      <w:pPr>
        <w:pStyle w:val="a5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center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Style w:val="a6"/>
          <w:rFonts w:ascii="Cambria" w:hAnsi="Cambria" w:cs="Cambria"/>
          <w:color w:val="333333"/>
          <w:sz w:val="28"/>
          <w:szCs w:val="28"/>
        </w:rPr>
        <w:t>ХОД</w:t>
      </w:r>
      <w:r w:rsidRPr="00CA0ECC">
        <w:rPr>
          <w:rStyle w:val="a6"/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Style w:val="a6"/>
          <w:rFonts w:ascii="Cambria" w:hAnsi="Cambria" w:cs="Cambria"/>
          <w:color w:val="333333"/>
          <w:sz w:val="28"/>
          <w:szCs w:val="28"/>
        </w:rPr>
        <w:t>УРОКА</w:t>
      </w:r>
    </w:p>
    <w:p w:rsidR="00E862F6" w:rsidRPr="00CA0ECC" w:rsidRDefault="00E862F6" w:rsidP="00E862F6">
      <w:pPr>
        <w:pStyle w:val="a5"/>
        <w:shd w:val="clear" w:color="auto" w:fill="FFFFFF"/>
        <w:spacing w:before="0" w:beforeAutospacing="0" w:after="135" w:afterAutospacing="0"/>
        <w:ind w:left="720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Style w:val="a6"/>
          <w:rFonts w:ascii="Algerian" w:hAnsi="Algerian" w:cs="Helvetica"/>
          <w:color w:val="333333"/>
          <w:sz w:val="28"/>
          <w:szCs w:val="28"/>
        </w:rPr>
        <w:t xml:space="preserve">1. </w:t>
      </w:r>
      <w:proofErr w:type="spellStart"/>
      <w:r w:rsidRPr="00CA0ECC">
        <w:rPr>
          <w:rStyle w:val="a6"/>
          <w:rFonts w:ascii="Cambria" w:hAnsi="Cambria" w:cs="Cambria"/>
          <w:color w:val="333333"/>
          <w:sz w:val="28"/>
          <w:szCs w:val="28"/>
        </w:rPr>
        <w:t>Оргмомент</w:t>
      </w:r>
      <w:proofErr w:type="spellEnd"/>
      <w:r w:rsidRPr="00CA0ECC">
        <w:rPr>
          <w:rStyle w:val="a6"/>
          <w:rFonts w:ascii="Algerian" w:hAnsi="Algerian" w:cs="Helvetica"/>
          <w:color w:val="333333"/>
          <w:sz w:val="28"/>
          <w:szCs w:val="28"/>
        </w:rPr>
        <w:t>.</w:t>
      </w:r>
    </w:p>
    <w:p w:rsidR="00E862F6" w:rsidRPr="00CA0ECC" w:rsidRDefault="00E862F6" w:rsidP="00E862F6">
      <w:pPr>
        <w:pStyle w:val="a5"/>
        <w:shd w:val="clear" w:color="auto" w:fill="FFFFFF"/>
        <w:spacing w:before="0" w:beforeAutospacing="0" w:after="135" w:afterAutospacing="0"/>
        <w:ind w:left="720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Cambria" w:hAnsi="Cambria" w:cs="Cambria"/>
          <w:color w:val="333333"/>
          <w:sz w:val="28"/>
          <w:szCs w:val="28"/>
          <w:u w:val="single"/>
        </w:rPr>
        <w:t>Деятельность</w:t>
      </w:r>
      <w:r w:rsidRPr="00CA0ECC">
        <w:rPr>
          <w:rFonts w:ascii="Algerian" w:hAnsi="Algerian" w:cs="Helvetica"/>
          <w:color w:val="333333"/>
          <w:sz w:val="28"/>
          <w:szCs w:val="28"/>
          <w:u w:val="single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  <w:u w:val="single"/>
        </w:rPr>
        <w:t>учителя</w:t>
      </w:r>
      <w:r w:rsidRPr="00CA0ECC">
        <w:rPr>
          <w:rFonts w:ascii="Algerian" w:hAnsi="Algerian" w:cs="Helvetica"/>
          <w:color w:val="333333"/>
          <w:sz w:val="28"/>
          <w:szCs w:val="28"/>
          <w:u w:val="single"/>
        </w:rPr>
        <w:t>:</w:t>
      </w:r>
      <w:r w:rsidRPr="00CA0ECC">
        <w:rPr>
          <w:rFonts w:ascii="Algerian" w:hAnsi="Algerian" w:cs="Helvetica"/>
          <w:color w:val="333333"/>
          <w:sz w:val="28"/>
          <w:szCs w:val="28"/>
        </w:rPr>
        <w:t> </w:t>
      </w:r>
      <w:r w:rsidRPr="00CA0ECC">
        <w:rPr>
          <w:rFonts w:ascii="Cambria" w:hAnsi="Cambria" w:cs="Cambria"/>
          <w:color w:val="333333"/>
          <w:sz w:val="28"/>
          <w:szCs w:val="28"/>
        </w:rPr>
        <w:t>приветствует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учеников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проверяет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их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готовность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к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уроку</w:t>
      </w:r>
      <w:r w:rsidRPr="00CA0ECC">
        <w:rPr>
          <w:rFonts w:ascii="Algerian" w:hAnsi="Algerian" w:cs="Helvetica"/>
          <w:color w:val="333333"/>
          <w:sz w:val="28"/>
          <w:szCs w:val="28"/>
        </w:rPr>
        <w:t>.</w:t>
      </w:r>
    </w:p>
    <w:p w:rsidR="00E862F6" w:rsidRPr="00CA0ECC" w:rsidRDefault="00E862F6" w:rsidP="00E862F6">
      <w:pPr>
        <w:pStyle w:val="a5"/>
        <w:shd w:val="clear" w:color="auto" w:fill="FFFFFF"/>
        <w:spacing w:before="0" w:beforeAutospacing="0" w:after="135" w:afterAutospacing="0"/>
        <w:ind w:left="360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Algerian" w:hAnsi="Algerian" w:cs="Helvetica"/>
          <w:color w:val="333333"/>
          <w:sz w:val="28"/>
          <w:szCs w:val="28"/>
          <w:u w:val="single"/>
        </w:rPr>
        <w:t xml:space="preserve">      </w:t>
      </w:r>
      <w:r w:rsidRPr="00CA0ECC">
        <w:rPr>
          <w:rFonts w:ascii="Cambria" w:hAnsi="Cambria" w:cs="Cambria"/>
          <w:color w:val="333333"/>
          <w:sz w:val="28"/>
          <w:szCs w:val="28"/>
          <w:u w:val="single"/>
        </w:rPr>
        <w:t>Деятельность</w:t>
      </w:r>
      <w:r w:rsidRPr="00CA0ECC">
        <w:rPr>
          <w:rFonts w:ascii="Algerian" w:hAnsi="Algerian" w:cs="Helvetica"/>
          <w:color w:val="333333"/>
          <w:sz w:val="28"/>
          <w:szCs w:val="28"/>
          <w:u w:val="single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  <w:u w:val="single"/>
        </w:rPr>
        <w:t>учеников</w:t>
      </w:r>
      <w:r w:rsidRPr="00CA0ECC">
        <w:rPr>
          <w:rFonts w:ascii="Algerian" w:hAnsi="Algerian" w:cs="Helvetica"/>
          <w:color w:val="333333"/>
          <w:sz w:val="28"/>
          <w:szCs w:val="28"/>
          <w:u w:val="single"/>
        </w:rPr>
        <w:t>:</w:t>
      </w:r>
      <w:r w:rsidRPr="00CA0ECC">
        <w:rPr>
          <w:rFonts w:ascii="Algerian" w:hAnsi="Algerian" w:cs="Helvetica"/>
          <w:color w:val="333333"/>
          <w:sz w:val="28"/>
          <w:szCs w:val="28"/>
        </w:rPr>
        <w:t> </w:t>
      </w:r>
      <w:r w:rsidRPr="00CA0ECC">
        <w:rPr>
          <w:rFonts w:ascii="Cambria" w:hAnsi="Cambria" w:cs="Cambria"/>
          <w:color w:val="333333"/>
          <w:sz w:val="28"/>
          <w:szCs w:val="28"/>
        </w:rPr>
        <w:t>приветствуют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учителя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готовятся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к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уроку</w:t>
      </w:r>
      <w:r w:rsidRPr="00CA0ECC">
        <w:rPr>
          <w:rFonts w:ascii="Algerian" w:hAnsi="Algerian" w:cs="Helvetica"/>
          <w:color w:val="333333"/>
          <w:sz w:val="28"/>
          <w:szCs w:val="28"/>
        </w:rPr>
        <w:t>.</w:t>
      </w:r>
    </w:p>
    <w:p w:rsidR="00E862F6" w:rsidRPr="00CA0ECC" w:rsidRDefault="00E862F6" w:rsidP="00E862F6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 xml:space="preserve">          </w:t>
      </w:r>
      <w:r w:rsidRPr="00CA0ECC">
        <w:rPr>
          <w:rFonts w:ascii="Cambria" w:hAnsi="Cambria" w:cs="Cambria"/>
          <w:color w:val="000000"/>
          <w:sz w:val="28"/>
          <w:szCs w:val="28"/>
        </w:rPr>
        <w:t>Здравствуйте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000000"/>
          <w:sz w:val="28"/>
          <w:szCs w:val="28"/>
        </w:rPr>
        <w:t>ребята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! </w:t>
      </w:r>
      <w:r w:rsidRPr="00CA0ECC">
        <w:rPr>
          <w:rFonts w:ascii="Cambria" w:hAnsi="Cambria" w:cs="Cambria"/>
          <w:color w:val="000000"/>
          <w:sz w:val="28"/>
          <w:szCs w:val="28"/>
        </w:rPr>
        <w:t>Рада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вас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видеть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. </w:t>
      </w:r>
      <w:r w:rsidRPr="00CA0ECC">
        <w:rPr>
          <w:rFonts w:ascii="Cambria" w:hAnsi="Cambria" w:cs="Cambria"/>
          <w:color w:val="000000"/>
          <w:sz w:val="28"/>
          <w:szCs w:val="28"/>
        </w:rPr>
        <w:t>Сегодня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000000"/>
          <w:sz w:val="28"/>
          <w:szCs w:val="28"/>
        </w:rPr>
        <w:t>ребята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000000"/>
          <w:sz w:val="28"/>
          <w:szCs w:val="28"/>
        </w:rPr>
        <w:t>мы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приступаем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к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изучению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новой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proofErr w:type="gramStart"/>
      <w:r w:rsidRPr="00CA0ECC">
        <w:rPr>
          <w:rFonts w:ascii="Cambria" w:hAnsi="Cambria" w:cs="Cambria"/>
          <w:color w:val="000000"/>
          <w:sz w:val="28"/>
          <w:szCs w:val="28"/>
        </w:rPr>
        <w:t>темы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 </w:t>
      </w:r>
      <w:proofErr w:type="gramEnd"/>
      <w:r w:rsidRPr="00CA0ECC">
        <w:rPr>
          <w:rFonts w:ascii="Algerian" w:hAnsi="Algerian" w:cs="Arial"/>
          <w:color w:val="000000"/>
          <w:sz w:val="28"/>
          <w:szCs w:val="28"/>
        </w:rPr>
        <w:t xml:space="preserve">    </w:t>
      </w:r>
      <w:r w:rsidRPr="00CA0ECC">
        <w:rPr>
          <w:rFonts w:ascii="Cambria" w:hAnsi="Cambria" w:cs="Cambria"/>
          <w:color w:val="000000"/>
          <w:sz w:val="28"/>
          <w:szCs w:val="28"/>
        </w:rPr>
        <w:t>какой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000000"/>
          <w:sz w:val="28"/>
          <w:szCs w:val="28"/>
        </w:rPr>
        <w:t>вы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скажете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мне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позже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сами</w:t>
      </w:r>
    </w:p>
    <w:p w:rsidR="00E862F6" w:rsidRPr="00CA0ECC" w:rsidRDefault="00E862F6" w:rsidP="00E862F6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 xml:space="preserve">- </w:t>
      </w:r>
      <w:r w:rsidRPr="00CA0ECC">
        <w:rPr>
          <w:rFonts w:ascii="Cambria" w:hAnsi="Cambria" w:cs="Cambria"/>
          <w:color w:val="000000"/>
          <w:sz w:val="28"/>
          <w:szCs w:val="28"/>
        </w:rPr>
        <w:t>Все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готовы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получать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новые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знания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000000"/>
          <w:sz w:val="28"/>
          <w:szCs w:val="28"/>
        </w:rPr>
        <w:t>повторять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пройденное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000000"/>
          <w:sz w:val="28"/>
          <w:szCs w:val="28"/>
        </w:rPr>
        <w:t>быть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активным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на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уроке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? </w:t>
      </w:r>
      <w:r w:rsidRPr="00CA0ECC">
        <w:rPr>
          <w:rFonts w:ascii="Cambria" w:hAnsi="Cambria" w:cs="Cambria"/>
          <w:color w:val="000000"/>
          <w:sz w:val="28"/>
          <w:szCs w:val="28"/>
        </w:rPr>
        <w:t>Итак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000000"/>
          <w:sz w:val="28"/>
          <w:szCs w:val="28"/>
        </w:rPr>
        <w:t>начнём</w:t>
      </w:r>
      <w:r w:rsidRPr="00CA0ECC">
        <w:rPr>
          <w:rFonts w:ascii="Algerian" w:hAnsi="Algerian" w:cs="Arial"/>
          <w:color w:val="000000"/>
          <w:sz w:val="28"/>
          <w:szCs w:val="28"/>
        </w:rPr>
        <w:t>.</w:t>
      </w:r>
    </w:p>
    <w:p w:rsidR="0070623A" w:rsidRPr="00CA0ECC" w:rsidRDefault="0070623A" w:rsidP="00E862F6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>2.</w:t>
      </w:r>
      <w:r w:rsidRPr="00CA0ECC">
        <w:rPr>
          <w:rFonts w:ascii="Cambria" w:hAnsi="Cambria" w:cs="Cambria"/>
          <w:color w:val="000000"/>
          <w:sz w:val="28"/>
          <w:szCs w:val="28"/>
        </w:rPr>
        <w:t>Изучение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нового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материала</w:t>
      </w:r>
      <w:r w:rsidRPr="00CA0ECC">
        <w:rPr>
          <w:rFonts w:ascii="Algerian" w:hAnsi="Algerian" w:cs="Arial"/>
          <w:color w:val="000000"/>
          <w:sz w:val="28"/>
          <w:szCs w:val="28"/>
        </w:rPr>
        <w:t>.</w:t>
      </w:r>
    </w:p>
    <w:p w:rsidR="00E862F6" w:rsidRPr="00CA0ECC" w:rsidRDefault="0070623A" w:rsidP="0070623A">
      <w:pPr>
        <w:pStyle w:val="a5"/>
        <w:shd w:val="clear" w:color="auto" w:fill="FFFFFF"/>
        <w:spacing w:before="0" w:beforeAutospacing="0" w:after="135" w:afterAutospacing="0"/>
        <w:ind w:left="1080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Algerian" w:hAnsi="Algerian" w:cs="Helvetica"/>
          <w:color w:val="333333"/>
          <w:sz w:val="28"/>
          <w:szCs w:val="28"/>
        </w:rPr>
        <w:tab/>
      </w:r>
      <w:r w:rsidRPr="00CA0ECC">
        <w:rPr>
          <w:rFonts w:ascii="Cambria" w:hAnsi="Cambria" w:cs="Cambria"/>
          <w:color w:val="333333"/>
          <w:sz w:val="28"/>
          <w:szCs w:val="28"/>
        </w:rPr>
        <w:t>Мы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вами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ребята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живём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в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городе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где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числа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ждут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нас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буквально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каждом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шагу</w:t>
      </w:r>
      <w:r w:rsidRPr="00CA0ECC">
        <w:rPr>
          <w:rFonts w:ascii="Algerian" w:hAnsi="Algerian" w:cs="Helvetica"/>
          <w:color w:val="333333"/>
          <w:sz w:val="28"/>
          <w:szCs w:val="28"/>
        </w:rPr>
        <w:t>.</w:t>
      </w:r>
    </w:p>
    <w:p w:rsidR="0070623A" w:rsidRPr="00CA0ECC" w:rsidRDefault="0070623A" w:rsidP="0070623A">
      <w:pPr>
        <w:pStyle w:val="a5"/>
        <w:shd w:val="clear" w:color="auto" w:fill="FFFFFF"/>
        <w:spacing w:before="0" w:beforeAutospacing="0" w:after="135" w:afterAutospacing="0"/>
        <w:ind w:left="1080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Cambria" w:hAnsi="Cambria" w:cs="Cambria"/>
          <w:color w:val="333333"/>
          <w:sz w:val="28"/>
          <w:szCs w:val="28"/>
        </w:rPr>
        <w:t>Работа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карточкой</w:t>
      </w:r>
      <w:r w:rsidRPr="00CA0ECC">
        <w:rPr>
          <w:rFonts w:ascii="Algerian" w:hAnsi="Algerian" w:cs="Helvetica"/>
          <w:color w:val="333333"/>
          <w:sz w:val="28"/>
          <w:szCs w:val="28"/>
        </w:rPr>
        <w:t>.</w:t>
      </w:r>
    </w:p>
    <w:p w:rsidR="004C7881" w:rsidRPr="00CA0ECC" w:rsidRDefault="0070623A" w:rsidP="004C7881">
      <w:pPr>
        <w:pStyle w:val="a5"/>
        <w:shd w:val="clear" w:color="auto" w:fill="FFFFFF"/>
        <w:ind w:left="360"/>
        <w:rPr>
          <w:rFonts w:ascii="Algerian" w:hAnsi="Algerian" w:cs="Helvetica"/>
          <w:color w:val="333333"/>
          <w:sz w:val="28"/>
          <w:szCs w:val="28"/>
        </w:rPr>
      </w:pPr>
      <w:r w:rsidRPr="0070623A">
        <w:rPr>
          <w:rFonts w:ascii="Cambria" w:hAnsi="Cambria" w:cs="Cambria"/>
          <w:color w:val="333333"/>
          <w:sz w:val="28"/>
          <w:szCs w:val="28"/>
        </w:rPr>
        <w:t>Первое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каменное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сооружение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монастыря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Algerian" w:hAnsi="Algerian" w:cs="Algerian"/>
          <w:color w:val="333333"/>
          <w:sz w:val="28"/>
          <w:szCs w:val="28"/>
        </w:rPr>
        <w:t>–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Успенский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собор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70623A">
        <w:rPr>
          <w:rFonts w:ascii="Cambria" w:hAnsi="Cambria" w:cs="Cambria"/>
          <w:color w:val="333333"/>
          <w:sz w:val="28"/>
          <w:szCs w:val="28"/>
        </w:rPr>
        <w:t>возведенный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в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1497 </w:t>
      </w:r>
      <w:r w:rsidRPr="0070623A">
        <w:rPr>
          <w:rFonts w:ascii="Cambria" w:hAnsi="Cambria" w:cs="Cambria"/>
          <w:color w:val="333333"/>
          <w:sz w:val="28"/>
          <w:szCs w:val="28"/>
        </w:rPr>
        <w:t>году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. </w:t>
      </w:r>
      <w:r w:rsidRPr="0070623A">
        <w:rPr>
          <w:rFonts w:ascii="Cambria" w:hAnsi="Cambria" w:cs="Cambria"/>
          <w:color w:val="333333"/>
          <w:sz w:val="28"/>
          <w:szCs w:val="28"/>
        </w:rPr>
        <w:t>Сохранившийся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иконостас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собора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(</w:t>
      </w:r>
      <w:r w:rsidRPr="0070623A">
        <w:rPr>
          <w:rFonts w:ascii="Cambria" w:hAnsi="Cambria" w:cs="Cambria"/>
          <w:color w:val="333333"/>
          <w:sz w:val="28"/>
          <w:szCs w:val="28"/>
        </w:rPr>
        <w:t>около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1497 </w:t>
      </w:r>
      <w:r w:rsidRPr="0070623A">
        <w:rPr>
          <w:rFonts w:ascii="Cambria" w:hAnsi="Cambria" w:cs="Cambria"/>
          <w:color w:val="333333"/>
          <w:sz w:val="28"/>
          <w:szCs w:val="28"/>
        </w:rPr>
        <w:t>г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.) </w:t>
      </w:r>
      <w:r w:rsidRPr="0070623A">
        <w:rPr>
          <w:rFonts w:ascii="Cambria" w:hAnsi="Cambria" w:cs="Cambria"/>
          <w:color w:val="333333"/>
          <w:sz w:val="28"/>
          <w:szCs w:val="28"/>
        </w:rPr>
        <w:t>является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уникал</w:t>
      </w:r>
      <w:r w:rsidR="004C7881" w:rsidRPr="00CA0ECC">
        <w:rPr>
          <w:rFonts w:ascii="Cambria" w:hAnsi="Cambria" w:cs="Cambria"/>
          <w:color w:val="333333"/>
          <w:sz w:val="28"/>
          <w:szCs w:val="28"/>
        </w:rPr>
        <w:t>ьным</w:t>
      </w:r>
      <w:r w:rsidR="004C7881"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="004C7881" w:rsidRPr="00CA0ECC">
        <w:rPr>
          <w:rFonts w:ascii="Cambria" w:hAnsi="Cambria" w:cs="Cambria"/>
          <w:color w:val="333333"/>
          <w:sz w:val="28"/>
          <w:szCs w:val="28"/>
        </w:rPr>
        <w:t>памятником</w:t>
      </w:r>
      <w:r w:rsidR="004C7881"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="004C7881" w:rsidRPr="00CA0ECC">
        <w:rPr>
          <w:rFonts w:ascii="Cambria" w:hAnsi="Cambria" w:cs="Cambria"/>
          <w:color w:val="333333"/>
          <w:sz w:val="28"/>
          <w:szCs w:val="28"/>
        </w:rPr>
        <w:t>древнерусской</w:t>
      </w:r>
      <w:r w:rsidR="004C7881"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="004C7881" w:rsidRPr="00CA0ECC">
        <w:rPr>
          <w:rFonts w:ascii="Cambria" w:hAnsi="Cambria" w:cs="Cambria"/>
          <w:color w:val="333333"/>
          <w:sz w:val="28"/>
          <w:szCs w:val="28"/>
        </w:rPr>
        <w:t>культуры</w:t>
      </w:r>
      <w:r w:rsidR="004C7881" w:rsidRPr="00CA0ECC">
        <w:rPr>
          <w:rFonts w:ascii="Algerian" w:hAnsi="Algerian" w:cs="Helvetica"/>
          <w:color w:val="333333"/>
          <w:sz w:val="28"/>
          <w:szCs w:val="28"/>
        </w:rPr>
        <w:t>.</w:t>
      </w:r>
    </w:p>
    <w:p w:rsidR="0070623A" w:rsidRPr="00CA0ECC" w:rsidRDefault="0070623A" w:rsidP="004C7881">
      <w:pPr>
        <w:pStyle w:val="a5"/>
        <w:shd w:val="clear" w:color="auto" w:fill="FFFFFF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Cambria" w:hAnsi="Cambria" w:cs="Cambria"/>
          <w:color w:val="333333"/>
          <w:sz w:val="28"/>
          <w:szCs w:val="28"/>
        </w:rPr>
        <w:lastRenderedPageBreak/>
        <w:t>Стены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башни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Нового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города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(XVII </w:t>
      </w:r>
      <w:r w:rsidRPr="00CA0ECC">
        <w:rPr>
          <w:rFonts w:ascii="Cambria" w:hAnsi="Cambria" w:cs="Cambria"/>
          <w:color w:val="333333"/>
          <w:sz w:val="28"/>
          <w:szCs w:val="28"/>
        </w:rPr>
        <w:t>в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.) </w:t>
      </w:r>
      <w:r w:rsidRPr="00CA0ECC">
        <w:rPr>
          <w:rFonts w:ascii="Algerian" w:hAnsi="Algerian" w:cs="Algerian"/>
          <w:color w:val="333333"/>
          <w:sz w:val="28"/>
          <w:szCs w:val="28"/>
        </w:rPr>
        <w:t>–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образец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русской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средневековой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военной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архитектуры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. </w:t>
      </w:r>
      <w:r w:rsidRPr="00CA0ECC">
        <w:rPr>
          <w:rFonts w:ascii="Cambria" w:hAnsi="Cambria" w:cs="Cambria"/>
          <w:color w:val="333333"/>
          <w:sz w:val="28"/>
          <w:szCs w:val="28"/>
        </w:rPr>
        <w:t>Длина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стен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новой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крепости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Algerian" w:hAnsi="Algerian" w:cs="Algerian"/>
          <w:color w:val="333333"/>
          <w:sz w:val="28"/>
          <w:szCs w:val="28"/>
        </w:rPr>
        <w:t>–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732 </w:t>
      </w:r>
      <w:r w:rsidRPr="00CA0ECC">
        <w:rPr>
          <w:rFonts w:ascii="Cambria" w:hAnsi="Cambria" w:cs="Cambria"/>
          <w:color w:val="333333"/>
          <w:sz w:val="28"/>
          <w:szCs w:val="28"/>
        </w:rPr>
        <w:t>метра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высота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Algerian" w:hAnsi="Algerian" w:cs="Algerian"/>
          <w:color w:val="333333"/>
          <w:sz w:val="28"/>
          <w:szCs w:val="28"/>
        </w:rPr>
        <w:t>–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почти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11 </w:t>
      </w:r>
      <w:r w:rsidRPr="00CA0ECC">
        <w:rPr>
          <w:rFonts w:ascii="Cambria" w:hAnsi="Cambria" w:cs="Cambria"/>
          <w:color w:val="333333"/>
          <w:sz w:val="28"/>
          <w:szCs w:val="28"/>
        </w:rPr>
        <w:t>метров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ширина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Algerian" w:hAnsi="Algerian" w:cs="Algerian"/>
          <w:color w:val="333333"/>
          <w:sz w:val="28"/>
          <w:szCs w:val="28"/>
        </w:rPr>
        <w:t>–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7 </w:t>
      </w:r>
      <w:r w:rsidRPr="00CA0ECC">
        <w:rPr>
          <w:rFonts w:ascii="Cambria" w:hAnsi="Cambria" w:cs="Cambria"/>
          <w:color w:val="333333"/>
          <w:sz w:val="28"/>
          <w:szCs w:val="28"/>
        </w:rPr>
        <w:t>метров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. </w:t>
      </w:r>
      <w:r w:rsidRPr="00CA0ECC">
        <w:rPr>
          <w:rFonts w:ascii="Cambria" w:hAnsi="Cambria" w:cs="Cambria"/>
          <w:color w:val="333333"/>
          <w:sz w:val="28"/>
          <w:szCs w:val="28"/>
        </w:rPr>
        <w:t>Стены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Нового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города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образовали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в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плане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три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стороны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огромного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четырехугольника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. </w:t>
      </w:r>
      <w:r w:rsidRPr="00CA0ECC">
        <w:rPr>
          <w:rFonts w:ascii="Cambria" w:hAnsi="Cambria" w:cs="Cambria"/>
          <w:color w:val="333333"/>
          <w:sz w:val="28"/>
          <w:szCs w:val="28"/>
        </w:rPr>
        <w:t>По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его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углам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располагаются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четыре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граненые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башни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: </w:t>
      </w:r>
      <w:r w:rsidRPr="00CA0ECC">
        <w:rPr>
          <w:rFonts w:ascii="Cambria" w:hAnsi="Cambria" w:cs="Cambria"/>
          <w:color w:val="333333"/>
          <w:sz w:val="28"/>
          <w:szCs w:val="28"/>
        </w:rPr>
        <w:t>Вологодская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Московская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Белозерская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Кузнечная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. </w:t>
      </w:r>
      <w:r w:rsidRPr="00CA0ECC">
        <w:rPr>
          <w:rFonts w:ascii="Cambria" w:hAnsi="Cambria" w:cs="Cambria"/>
          <w:color w:val="333333"/>
          <w:sz w:val="28"/>
          <w:szCs w:val="28"/>
        </w:rPr>
        <w:t>Среди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русских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средневековых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башен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кирилловские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были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одними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из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самых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мощных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по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устройству</w:t>
      </w:r>
      <w:r w:rsidRPr="00CA0ECC">
        <w:rPr>
          <w:rFonts w:ascii="Algerian" w:hAnsi="Algerian" w:cs="Helvetica"/>
          <w:color w:val="333333"/>
          <w:sz w:val="28"/>
          <w:szCs w:val="28"/>
        </w:rPr>
        <w:t>.</w:t>
      </w:r>
      <w:r w:rsidR="004C7881"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="004C7881" w:rsidRPr="00CA0ECC">
        <w:rPr>
          <w:rFonts w:ascii="Cambria" w:hAnsi="Cambria" w:cs="Cambria"/>
          <w:color w:val="333333"/>
          <w:sz w:val="28"/>
          <w:szCs w:val="28"/>
        </w:rPr>
        <w:t>Ик</w:t>
      </w:r>
      <w:r w:rsidRPr="0070623A">
        <w:rPr>
          <w:rFonts w:ascii="Cambria" w:hAnsi="Cambria" w:cs="Cambria"/>
          <w:color w:val="333333"/>
          <w:sz w:val="28"/>
          <w:szCs w:val="28"/>
        </w:rPr>
        <w:t>онописи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и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самым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крупным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комплексом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одновременных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икон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70623A">
        <w:rPr>
          <w:rFonts w:ascii="Cambria" w:hAnsi="Cambria" w:cs="Cambria"/>
          <w:color w:val="333333"/>
          <w:sz w:val="28"/>
          <w:szCs w:val="28"/>
        </w:rPr>
        <w:t>дошедших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до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нашего</w:t>
      </w:r>
      <w:r w:rsidRPr="0070623A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70623A">
        <w:rPr>
          <w:rFonts w:ascii="Cambria" w:hAnsi="Cambria" w:cs="Cambria"/>
          <w:color w:val="333333"/>
          <w:sz w:val="28"/>
          <w:szCs w:val="28"/>
        </w:rPr>
        <w:t>времени</w:t>
      </w:r>
      <w:r w:rsidRPr="0070623A">
        <w:rPr>
          <w:rFonts w:ascii="Algerian" w:hAnsi="Algerian" w:cs="Helvetica"/>
          <w:color w:val="333333"/>
          <w:sz w:val="28"/>
          <w:szCs w:val="28"/>
        </w:rPr>
        <w:t>.</w:t>
      </w:r>
    </w:p>
    <w:p w:rsidR="004C7881" w:rsidRPr="00CA0ECC" w:rsidRDefault="004C7881" w:rsidP="004C7881">
      <w:pPr>
        <w:pStyle w:val="a5"/>
        <w:shd w:val="clear" w:color="auto" w:fill="FFFFFF"/>
        <w:rPr>
          <w:rFonts w:ascii="Algerian" w:hAnsi="Algerian" w:cs="Helvetica"/>
          <w:color w:val="333333"/>
          <w:sz w:val="28"/>
          <w:szCs w:val="28"/>
        </w:rPr>
      </w:pPr>
    </w:p>
    <w:p w:rsidR="004C7881" w:rsidRPr="00CA0ECC" w:rsidRDefault="004C7881" w:rsidP="004C7881">
      <w:pPr>
        <w:pStyle w:val="a5"/>
        <w:shd w:val="clear" w:color="auto" w:fill="FFFFFF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Cambria" w:hAnsi="Cambria" w:cs="Cambria"/>
          <w:color w:val="333333"/>
          <w:sz w:val="28"/>
          <w:szCs w:val="28"/>
        </w:rPr>
        <w:t>Ребята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333333"/>
          <w:sz w:val="28"/>
          <w:szCs w:val="28"/>
        </w:rPr>
        <w:t>какие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числительные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вы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нашли</w:t>
      </w:r>
      <w:r w:rsidRPr="00CA0ECC">
        <w:rPr>
          <w:rFonts w:ascii="Algerian" w:hAnsi="Algerian" w:cs="Helvetica"/>
          <w:color w:val="333333"/>
          <w:sz w:val="28"/>
          <w:szCs w:val="28"/>
        </w:rPr>
        <w:t>?</w:t>
      </w:r>
    </w:p>
    <w:p w:rsidR="004C7881" w:rsidRPr="00CA0ECC" w:rsidRDefault="004C7881" w:rsidP="004C7881">
      <w:pPr>
        <w:pStyle w:val="a5"/>
        <w:shd w:val="clear" w:color="auto" w:fill="FFFFFF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Cambria" w:hAnsi="Cambria" w:cs="Cambria"/>
          <w:color w:val="333333"/>
          <w:sz w:val="28"/>
          <w:szCs w:val="28"/>
        </w:rPr>
        <w:t>Почему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некоторые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числительные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состоят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из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одной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CA0ECC">
        <w:rPr>
          <w:rFonts w:ascii="Cambria" w:hAnsi="Cambria" w:cs="Cambria"/>
          <w:color w:val="333333"/>
          <w:sz w:val="28"/>
          <w:szCs w:val="28"/>
        </w:rPr>
        <w:t>цифры</w:t>
      </w:r>
      <w:r w:rsidRPr="00CA0ECC">
        <w:rPr>
          <w:rFonts w:ascii="Algerian" w:hAnsi="Algerian" w:cs="Helvetica"/>
          <w:color w:val="333333"/>
          <w:sz w:val="28"/>
          <w:szCs w:val="28"/>
        </w:rPr>
        <w:t>,,</w:t>
      </w:r>
      <w:proofErr w:type="gramEnd"/>
      <w:r w:rsidRPr="00CA0ECC">
        <w:rPr>
          <w:rFonts w:ascii="Cambria" w:hAnsi="Cambria" w:cs="Cambria"/>
          <w:color w:val="333333"/>
          <w:sz w:val="28"/>
          <w:szCs w:val="28"/>
        </w:rPr>
        <w:t>а</w:t>
      </w:r>
      <w:proofErr w:type="spellEnd"/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другие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нет</w:t>
      </w:r>
      <w:r w:rsidRPr="00CA0ECC">
        <w:rPr>
          <w:rFonts w:ascii="Algerian" w:hAnsi="Algerian" w:cs="Helvetica"/>
          <w:color w:val="333333"/>
          <w:sz w:val="28"/>
          <w:szCs w:val="28"/>
        </w:rPr>
        <w:t>?</w:t>
      </w:r>
    </w:p>
    <w:p w:rsidR="004C7881" w:rsidRPr="00CA0ECC" w:rsidRDefault="004C7881" w:rsidP="004C7881">
      <w:pPr>
        <w:pStyle w:val="a5"/>
        <w:shd w:val="clear" w:color="auto" w:fill="FFFFFF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Cambria" w:hAnsi="Cambria" w:cs="Cambria"/>
          <w:color w:val="333333"/>
          <w:sz w:val="28"/>
          <w:szCs w:val="28"/>
        </w:rPr>
        <w:t>Какие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ещё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вы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знаете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proofErr w:type="gramStart"/>
      <w:r w:rsidRPr="00CA0ECC">
        <w:rPr>
          <w:rFonts w:ascii="Cambria" w:hAnsi="Cambria" w:cs="Cambria"/>
          <w:color w:val="333333"/>
          <w:sz w:val="28"/>
          <w:szCs w:val="28"/>
        </w:rPr>
        <w:t>даты</w:t>
      </w:r>
      <w:r w:rsidR="00CA0ECC"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Algerian" w:hAnsi="Algerian" w:cs="Helvetica"/>
          <w:color w:val="333333"/>
          <w:sz w:val="28"/>
          <w:szCs w:val="28"/>
        </w:rPr>
        <w:t>,</w:t>
      </w:r>
      <w:r w:rsidRPr="00CA0ECC">
        <w:rPr>
          <w:rFonts w:ascii="Cambria" w:hAnsi="Cambria" w:cs="Cambria"/>
          <w:color w:val="333333"/>
          <w:sz w:val="28"/>
          <w:szCs w:val="28"/>
        </w:rPr>
        <w:t>связанные</w:t>
      </w:r>
      <w:proofErr w:type="gramEnd"/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с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нашим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городом</w:t>
      </w:r>
      <w:r w:rsidRPr="00CA0ECC">
        <w:rPr>
          <w:rFonts w:ascii="Algerian" w:hAnsi="Algerian" w:cs="Helvetica"/>
          <w:color w:val="333333"/>
          <w:sz w:val="28"/>
          <w:szCs w:val="28"/>
        </w:rPr>
        <w:t>?</w:t>
      </w:r>
    </w:p>
    <w:p w:rsidR="00CA0ECC" w:rsidRPr="00CA0ECC" w:rsidRDefault="00CA0ECC" w:rsidP="004C7881">
      <w:pPr>
        <w:pStyle w:val="a5"/>
        <w:shd w:val="clear" w:color="auto" w:fill="FFFFFF"/>
        <w:rPr>
          <w:rFonts w:ascii="Algerian" w:hAnsi="Algerian" w:cs="Helvetica"/>
          <w:color w:val="333333"/>
          <w:sz w:val="28"/>
          <w:szCs w:val="28"/>
        </w:rPr>
      </w:pPr>
      <w:r w:rsidRPr="00CA0ECC">
        <w:rPr>
          <w:rFonts w:ascii="Algerian" w:hAnsi="Algerian" w:cs="Helvetica"/>
          <w:color w:val="333333"/>
          <w:sz w:val="28"/>
          <w:szCs w:val="28"/>
        </w:rPr>
        <w:t>3.</w:t>
      </w:r>
      <w:r w:rsidRPr="00CA0ECC">
        <w:rPr>
          <w:rFonts w:ascii="Cambria" w:hAnsi="Cambria" w:cs="Cambria"/>
          <w:color w:val="333333"/>
          <w:sz w:val="28"/>
          <w:szCs w:val="28"/>
        </w:rPr>
        <w:t>Чтение</w:t>
      </w:r>
      <w:r w:rsidRPr="00CA0ECC">
        <w:rPr>
          <w:rFonts w:ascii="Algerian" w:hAnsi="Algerian" w:cs="Helvetica"/>
          <w:color w:val="333333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333333"/>
          <w:sz w:val="28"/>
          <w:szCs w:val="28"/>
        </w:rPr>
        <w:t>правила</w:t>
      </w:r>
      <w:r w:rsidRPr="00CA0ECC">
        <w:rPr>
          <w:rFonts w:ascii="Algerian" w:hAnsi="Algerian" w:cs="Helvetica"/>
          <w:color w:val="333333"/>
          <w:sz w:val="28"/>
          <w:szCs w:val="28"/>
        </w:rPr>
        <w:t>.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Helvetica"/>
          <w:color w:val="333333"/>
          <w:sz w:val="28"/>
          <w:szCs w:val="28"/>
        </w:rPr>
        <w:t>4.</w:t>
      </w:r>
      <w:r w:rsidRPr="00CA0ECC">
        <w:rPr>
          <w:rFonts w:ascii="Algerian" w:hAnsi="Algerian" w:cs="Arial"/>
          <w:b/>
          <w:bCs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b/>
          <w:bCs/>
          <w:color w:val="000000"/>
          <w:sz w:val="28"/>
          <w:szCs w:val="28"/>
        </w:rPr>
        <w:t>Физкультминутка</w:t>
      </w:r>
      <w:r w:rsidRPr="00CA0ECC">
        <w:rPr>
          <w:rFonts w:ascii="Algerian" w:hAnsi="Algerian" w:cs="Arial"/>
          <w:b/>
          <w:bCs/>
          <w:color w:val="000000"/>
          <w:sz w:val="28"/>
          <w:szCs w:val="28"/>
        </w:rPr>
        <w:t>.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A0ECC">
        <w:rPr>
          <w:rFonts w:ascii="Arial" w:hAnsi="Arial" w:cs="Arial"/>
          <w:color w:val="000000"/>
          <w:sz w:val="28"/>
          <w:szCs w:val="28"/>
        </w:rPr>
        <w:t>Раз – подняться, потянуться,</w:t>
      </w:r>
      <w:r w:rsidRPr="00CA0ECC">
        <w:rPr>
          <w:rFonts w:ascii="Arial" w:hAnsi="Arial" w:cs="Arial"/>
          <w:color w:val="000000"/>
          <w:sz w:val="28"/>
          <w:szCs w:val="28"/>
        </w:rPr>
        <w:br/>
        <w:t>Два – согнуться, разогнуться,</w:t>
      </w:r>
      <w:r w:rsidRPr="00CA0ECC">
        <w:rPr>
          <w:rFonts w:ascii="Arial" w:hAnsi="Arial" w:cs="Arial"/>
          <w:color w:val="000000"/>
          <w:sz w:val="28"/>
          <w:szCs w:val="28"/>
        </w:rPr>
        <w:br/>
        <w:t>Три – в ладоши три хлопка,</w:t>
      </w:r>
      <w:r w:rsidRPr="00CA0ECC">
        <w:rPr>
          <w:rFonts w:ascii="Arial" w:hAnsi="Arial" w:cs="Arial"/>
          <w:color w:val="000000"/>
          <w:sz w:val="28"/>
          <w:szCs w:val="28"/>
        </w:rPr>
        <w:br/>
        <w:t>Головою три кивка.</w:t>
      </w:r>
      <w:r w:rsidRPr="00CA0ECC">
        <w:rPr>
          <w:rFonts w:ascii="Arial" w:hAnsi="Arial" w:cs="Arial"/>
          <w:color w:val="000000"/>
          <w:sz w:val="28"/>
          <w:szCs w:val="28"/>
        </w:rPr>
        <w:br/>
        <w:t>На четыре – руки шире,</w:t>
      </w:r>
      <w:r w:rsidRPr="00CA0ECC">
        <w:rPr>
          <w:rFonts w:ascii="Arial" w:hAnsi="Arial" w:cs="Arial"/>
          <w:color w:val="000000"/>
          <w:sz w:val="28"/>
          <w:szCs w:val="28"/>
        </w:rPr>
        <w:br/>
        <w:t>Пять – руками помахать,</w:t>
      </w:r>
      <w:r w:rsidRPr="00CA0ECC">
        <w:rPr>
          <w:rFonts w:ascii="Arial" w:hAnsi="Arial" w:cs="Arial"/>
          <w:color w:val="000000"/>
          <w:sz w:val="28"/>
          <w:szCs w:val="28"/>
        </w:rPr>
        <w:br/>
        <w:t>Шесть – на стульчик тихо сесть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Andalus"/>
          <w:color w:val="000000"/>
          <w:sz w:val="28"/>
          <w:szCs w:val="28"/>
        </w:rPr>
      </w:pPr>
      <w:proofErr w:type="gramStart"/>
      <w:r w:rsidRPr="00CA0ECC">
        <w:rPr>
          <w:rFonts w:ascii="Algerian" w:hAnsi="Algerian" w:cs="Arial"/>
          <w:color w:val="000000"/>
          <w:sz w:val="28"/>
          <w:szCs w:val="28"/>
        </w:rPr>
        <w:t xml:space="preserve">5  </w:t>
      </w:r>
      <w:r w:rsidRPr="00CA0ECC">
        <w:rPr>
          <w:rFonts w:ascii="Cambria" w:hAnsi="Cambria" w:cs="Cambria"/>
          <w:color w:val="000000"/>
          <w:sz w:val="28"/>
          <w:szCs w:val="28"/>
        </w:rPr>
        <w:t>Выполнение</w:t>
      </w:r>
      <w:proofErr w:type="gramEnd"/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proofErr w:type="spellStart"/>
      <w:r w:rsidRPr="00CA0ECC">
        <w:rPr>
          <w:rFonts w:ascii="Cambria" w:hAnsi="Cambria" w:cs="Cambria"/>
          <w:color w:val="000000"/>
          <w:sz w:val="28"/>
          <w:szCs w:val="28"/>
        </w:rPr>
        <w:t>упражнения</w:t>
      </w:r>
      <w:r w:rsidRPr="00CA0ECC">
        <w:rPr>
          <w:rFonts w:ascii="Algerian" w:hAnsi="Algerian" w:cs="Arial"/>
          <w:color w:val="000000"/>
          <w:sz w:val="28"/>
          <w:szCs w:val="28"/>
        </w:rPr>
        <w:t>.</w:t>
      </w:r>
      <w:r w:rsidRPr="00CA0ECC">
        <w:rPr>
          <w:rFonts w:ascii="Cambria" w:hAnsi="Cambria" w:cs="Cambria"/>
          <w:color w:val="000000"/>
          <w:sz w:val="28"/>
          <w:szCs w:val="28"/>
        </w:rPr>
        <w:t>с</w:t>
      </w:r>
      <w:proofErr w:type="spellEnd"/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взаимопроверкой</w:t>
      </w:r>
      <w:r w:rsidRPr="00CA0ECC">
        <w:rPr>
          <w:rFonts w:ascii="Algerian" w:hAnsi="Algerian" w:cs="Arial"/>
          <w:color w:val="000000"/>
          <w:sz w:val="28"/>
          <w:szCs w:val="28"/>
        </w:rPr>
        <w:t>.</w:t>
      </w:r>
      <w:r w:rsidRPr="00CA0ECC">
        <w:rPr>
          <w:rFonts w:ascii="Algerian" w:hAnsi="Algeri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="Cambria" w:hAnsi="Cambria" w:cs="Cambria"/>
          <w:b/>
          <w:bCs/>
          <w:color w:val="000000"/>
          <w:sz w:val="28"/>
          <w:szCs w:val="28"/>
          <w:bdr w:val="none" w:sz="0" w:space="0" w:color="auto" w:frame="1"/>
        </w:rPr>
        <w:t>Пятый</w:t>
      </w:r>
      <w:r w:rsidRPr="00CA0ECC">
        <w:rPr>
          <w:rFonts w:ascii="Algerian" w:hAnsi="Algeri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A0ECC">
        <w:rPr>
          <w:rFonts w:ascii="Cambria" w:hAnsi="Cambria" w:cs="Cambria"/>
          <w:color w:val="000000"/>
          <w:sz w:val="28"/>
          <w:szCs w:val="28"/>
        </w:rPr>
        <w:t>этаж</w:t>
      </w:r>
      <w:r w:rsidRPr="00CA0ECC">
        <w:rPr>
          <w:rFonts w:ascii="Algerian" w:hAnsi="Algerian"/>
          <w:color w:val="000000"/>
          <w:sz w:val="28"/>
          <w:szCs w:val="28"/>
        </w:rPr>
        <w:t xml:space="preserve"> </w:t>
      </w:r>
      <w:r w:rsidRPr="00CA0ECC">
        <w:rPr>
          <w:rFonts w:ascii="Algerian" w:hAnsi="Algerian" w:cs="Algerian"/>
          <w:color w:val="000000"/>
          <w:sz w:val="28"/>
          <w:szCs w:val="28"/>
        </w:rPr>
        <w:t>–</w:t>
      </w:r>
      <w:r w:rsidRPr="00CA0ECC">
        <w:rPr>
          <w:rFonts w:ascii="Algerian" w:hAnsi="Algerian"/>
          <w:color w:val="000000"/>
          <w:sz w:val="28"/>
          <w:szCs w:val="28"/>
        </w:rPr>
        <w:t> </w:t>
      </w:r>
      <w:r w:rsidRPr="00CA0ECC">
        <w:rPr>
          <w:rFonts w:ascii="Cambria" w:hAnsi="Cambria" w:cs="Cambria"/>
          <w:i/>
          <w:iCs/>
          <w:color w:val="000000"/>
          <w:sz w:val="28"/>
          <w:szCs w:val="28"/>
          <w:bdr w:val="none" w:sz="0" w:space="0" w:color="auto" w:frame="1"/>
        </w:rPr>
        <w:t>числительное</w:t>
      </w:r>
      <w:r w:rsidRPr="00CA0ECC">
        <w:rPr>
          <w:rFonts w:ascii="Algerian" w:hAnsi="Algerian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CA0ECC">
        <w:rPr>
          <w:rFonts w:ascii="Cambria" w:hAnsi="Cambria" w:cs="Cambria"/>
          <w:i/>
          <w:iCs/>
          <w:color w:val="000000"/>
          <w:sz w:val="28"/>
          <w:szCs w:val="28"/>
          <w:bdr w:val="none" w:sz="0" w:space="0" w:color="auto" w:frame="1"/>
        </w:rPr>
        <w:t>Указывает</w:t>
      </w:r>
      <w:r w:rsidRPr="00CA0ECC">
        <w:rPr>
          <w:rFonts w:ascii="Algerian" w:hAnsi="Algeri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на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порядок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при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счёте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Порядковое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числ</w:t>
      </w:r>
      <w:proofErr w:type="spellEnd"/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Andalus"/>
          <w:color w:val="000000"/>
          <w:sz w:val="28"/>
          <w:szCs w:val="28"/>
        </w:rPr>
      </w:pPr>
      <w:r w:rsidRPr="00CA0ECC">
        <w:rPr>
          <w:rFonts w:asciiTheme="minorHAnsi" w:hAnsiTheme="minorHAnsi" w:cs="Cambria"/>
          <w:b/>
          <w:bCs/>
          <w:color w:val="000000"/>
          <w:sz w:val="28"/>
          <w:szCs w:val="28"/>
          <w:bdr w:val="none" w:sz="0" w:space="0" w:color="auto" w:frame="1"/>
        </w:rPr>
        <w:t>пятиэтажный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> </w:t>
      </w:r>
      <w:r w:rsidRPr="00CA0ECC">
        <w:rPr>
          <w:rFonts w:asciiTheme="minorHAnsi" w:hAnsiTheme="minorHAnsi" w:cs="Cambria"/>
          <w:color w:val="000000"/>
          <w:sz w:val="28"/>
          <w:szCs w:val="28"/>
        </w:rPr>
        <w:t>дом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 xml:space="preserve"> – 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прилагательное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 (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сложное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).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Словосочетание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дом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в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пять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этажей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Andalus"/>
          <w:color w:val="000000"/>
          <w:sz w:val="28"/>
          <w:szCs w:val="28"/>
        </w:rPr>
      </w:pPr>
      <w:r w:rsidRPr="00CA0ECC">
        <w:rPr>
          <w:rFonts w:asciiTheme="minorHAnsi" w:hAnsiTheme="minorHAnsi" w:cs="Cambria"/>
          <w:color w:val="000000"/>
          <w:sz w:val="28"/>
          <w:szCs w:val="28"/>
        </w:rPr>
        <w:t>медный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> </w:t>
      </w:r>
      <w:r w:rsidRPr="00CA0ECC">
        <w:rPr>
          <w:rFonts w:asciiTheme="minorHAnsi" w:hAnsiTheme="minorHAnsi" w:cs="Cambria"/>
          <w:b/>
          <w:bCs/>
          <w:color w:val="000000"/>
          <w:sz w:val="28"/>
          <w:szCs w:val="28"/>
          <w:bdr w:val="none" w:sz="0" w:space="0" w:color="auto" w:frame="1"/>
        </w:rPr>
        <w:t>пятак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> – 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существительное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 (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монета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в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5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руб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.)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Andalus"/>
          <w:color w:val="000000"/>
          <w:sz w:val="28"/>
          <w:szCs w:val="28"/>
        </w:rPr>
      </w:pPr>
      <w:r w:rsidRPr="00CA0ECC">
        <w:rPr>
          <w:rFonts w:asciiTheme="minorHAnsi" w:hAnsiTheme="minorHAnsi" w:cs="Cambria"/>
          <w:b/>
          <w:bCs/>
          <w:color w:val="000000"/>
          <w:sz w:val="28"/>
          <w:szCs w:val="28"/>
          <w:bdr w:val="none" w:sz="0" w:space="0" w:color="auto" w:frame="1"/>
        </w:rPr>
        <w:t>пять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> </w:t>
      </w:r>
      <w:r w:rsidRPr="00CA0ECC">
        <w:rPr>
          <w:rFonts w:asciiTheme="minorHAnsi" w:hAnsiTheme="minorHAnsi" w:cs="Cambria"/>
          <w:color w:val="000000"/>
          <w:sz w:val="28"/>
          <w:szCs w:val="28"/>
        </w:rPr>
        <w:t>этажей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 xml:space="preserve"> – 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числительное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 (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обозначает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количество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Andalus"/>
          <w:color w:val="000000"/>
          <w:sz w:val="28"/>
          <w:szCs w:val="28"/>
        </w:rPr>
      </w:pPr>
      <w:r w:rsidRPr="00CA0ECC">
        <w:rPr>
          <w:rFonts w:asciiTheme="minorHAnsi" w:hAnsiTheme="minorHAnsi" w:cs="Cambria"/>
          <w:b/>
          <w:bCs/>
          <w:color w:val="000000"/>
          <w:sz w:val="28"/>
          <w:szCs w:val="28"/>
          <w:bdr w:val="none" w:sz="0" w:space="0" w:color="auto" w:frame="1"/>
        </w:rPr>
        <w:t>пятерка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> – 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существительное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А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как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часто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вы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получаете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пятёрки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?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Поднимите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руки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?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А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двойки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? 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Желаю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вам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побольше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всё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таки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получать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пятёрок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Andalus"/>
          <w:color w:val="000000"/>
          <w:sz w:val="28"/>
          <w:szCs w:val="28"/>
        </w:rPr>
      </w:pPr>
      <w:r w:rsidRPr="00CA0ECC">
        <w:rPr>
          <w:rFonts w:asciiTheme="minorHAnsi" w:hAnsiTheme="minorHAnsi" w:cs="Cambria"/>
          <w:b/>
          <w:bCs/>
          <w:color w:val="000000"/>
          <w:sz w:val="28"/>
          <w:szCs w:val="28"/>
          <w:bdr w:val="none" w:sz="0" w:space="0" w:color="auto" w:frame="1"/>
        </w:rPr>
        <w:t>пятилетний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> </w:t>
      </w:r>
      <w:r w:rsidRPr="00CA0ECC">
        <w:rPr>
          <w:rFonts w:asciiTheme="minorHAnsi" w:hAnsiTheme="minorHAnsi" w:cs="Cambria"/>
          <w:color w:val="000000"/>
          <w:sz w:val="28"/>
          <w:szCs w:val="28"/>
        </w:rPr>
        <w:t>мальчик</w:t>
      </w:r>
      <w:r w:rsidRPr="00CA0ECC">
        <w:rPr>
          <w:rFonts w:asciiTheme="minorHAnsi" w:hAnsiTheme="minorHAnsi" w:cs="Andalus"/>
          <w:color w:val="000000"/>
          <w:sz w:val="28"/>
          <w:szCs w:val="28"/>
        </w:rPr>
        <w:t xml:space="preserve"> – 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прилагательное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 (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сложное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).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Словосочетание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мальчик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пяти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0ECC">
        <w:rPr>
          <w:rFonts w:asciiTheme="minorHAnsi" w:hAnsiTheme="minorHAnsi" w:cs="Cambria"/>
          <w:i/>
          <w:iCs/>
          <w:color w:val="000000"/>
          <w:sz w:val="28"/>
          <w:szCs w:val="28"/>
          <w:bdr w:val="none" w:sz="0" w:space="0" w:color="auto" w:frame="1"/>
        </w:rPr>
        <w:t>лет</w:t>
      </w:r>
      <w:r w:rsidRPr="00CA0ECC">
        <w:rPr>
          <w:rFonts w:asciiTheme="minorHAnsi" w:hAnsiTheme="minorHAnsi" w:cs="Andalus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ИТОГ</w:t>
      </w:r>
      <w:r w:rsidRPr="00CA0ECC">
        <w:rPr>
          <w:rFonts w:ascii="Algerian" w:hAnsi="Algerian" w:cs="Arial"/>
          <w:b/>
          <w:bCs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b/>
          <w:bCs/>
          <w:color w:val="000000"/>
          <w:sz w:val="28"/>
          <w:szCs w:val="28"/>
        </w:rPr>
        <w:t>УРОКА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 xml:space="preserve">- </w:t>
      </w:r>
      <w:r w:rsidRPr="00CA0ECC">
        <w:rPr>
          <w:rFonts w:ascii="Cambria" w:hAnsi="Cambria" w:cs="Cambria"/>
          <w:color w:val="000000"/>
          <w:sz w:val="28"/>
          <w:szCs w:val="28"/>
        </w:rPr>
        <w:t>С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какой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частью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речи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вы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сегодня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познакомились</w:t>
      </w:r>
      <w:r w:rsidRPr="00CA0ECC">
        <w:rPr>
          <w:rFonts w:ascii="Algerian" w:hAnsi="Algerian" w:cs="Arial"/>
          <w:color w:val="000000"/>
          <w:sz w:val="28"/>
          <w:szCs w:val="28"/>
        </w:rPr>
        <w:t>?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 xml:space="preserve">- </w:t>
      </w:r>
      <w:r w:rsidRPr="00CA0ECC">
        <w:rPr>
          <w:rFonts w:ascii="Cambria" w:hAnsi="Cambria" w:cs="Cambria"/>
          <w:color w:val="000000"/>
          <w:sz w:val="28"/>
          <w:szCs w:val="28"/>
        </w:rPr>
        <w:t>Что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вы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узнали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о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числительном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как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о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части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речи</w:t>
      </w:r>
      <w:r w:rsidRPr="00CA0ECC">
        <w:rPr>
          <w:rFonts w:ascii="Algerian" w:hAnsi="Algerian" w:cs="Arial"/>
          <w:color w:val="000000"/>
          <w:sz w:val="28"/>
          <w:szCs w:val="28"/>
        </w:rPr>
        <w:t>?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 xml:space="preserve">- </w:t>
      </w:r>
      <w:r w:rsidRPr="00CA0ECC">
        <w:rPr>
          <w:rFonts w:ascii="Cambria" w:hAnsi="Cambria" w:cs="Cambria"/>
          <w:color w:val="000000"/>
          <w:sz w:val="28"/>
          <w:szCs w:val="28"/>
        </w:rPr>
        <w:t>Какие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разряды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числительных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вам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известны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? </w:t>
      </w:r>
      <w:r w:rsidRPr="00CA0ECC">
        <w:rPr>
          <w:rFonts w:ascii="Cambria" w:hAnsi="Cambria" w:cs="Cambria"/>
          <w:color w:val="000000"/>
          <w:sz w:val="28"/>
          <w:szCs w:val="28"/>
        </w:rPr>
        <w:t>Приведите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примеры</w:t>
      </w:r>
      <w:r w:rsidRPr="00CA0ECC">
        <w:rPr>
          <w:rFonts w:ascii="Algerian" w:hAnsi="Algerian" w:cs="Arial"/>
          <w:color w:val="000000"/>
          <w:sz w:val="28"/>
          <w:szCs w:val="28"/>
        </w:rPr>
        <w:t>.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 xml:space="preserve">- </w:t>
      </w:r>
      <w:r w:rsidRPr="00CA0ECC">
        <w:rPr>
          <w:rFonts w:ascii="Cambria" w:hAnsi="Cambria" w:cs="Cambria"/>
          <w:color w:val="000000"/>
          <w:sz w:val="28"/>
          <w:szCs w:val="28"/>
        </w:rPr>
        <w:t>Как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отличить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числительное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от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других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частей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речи</w:t>
      </w:r>
      <w:r w:rsidRPr="00CA0ECC">
        <w:rPr>
          <w:rFonts w:ascii="Algerian" w:hAnsi="Algerian" w:cs="Arial"/>
          <w:color w:val="000000"/>
          <w:sz w:val="28"/>
          <w:szCs w:val="28"/>
        </w:rPr>
        <w:t>?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 xml:space="preserve">- </w:t>
      </w:r>
      <w:r w:rsidRPr="00CA0ECC">
        <w:rPr>
          <w:rFonts w:ascii="Cambria" w:hAnsi="Cambria" w:cs="Cambria"/>
          <w:color w:val="000000"/>
          <w:sz w:val="28"/>
          <w:szCs w:val="28"/>
        </w:rPr>
        <w:t>Что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осталось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непонятным</w:t>
      </w:r>
      <w:r w:rsidRPr="00CA0ECC">
        <w:rPr>
          <w:rFonts w:ascii="Algerian" w:hAnsi="Algerian" w:cs="Arial"/>
          <w:color w:val="000000"/>
          <w:sz w:val="28"/>
          <w:szCs w:val="28"/>
        </w:rPr>
        <w:t>?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Algerian" w:hAnsi="Algerian" w:cs="Arial"/>
          <w:color w:val="000000"/>
          <w:sz w:val="28"/>
          <w:szCs w:val="28"/>
        </w:rPr>
        <w:t xml:space="preserve">- </w:t>
      </w:r>
      <w:r w:rsidRPr="00CA0ECC">
        <w:rPr>
          <w:rFonts w:ascii="Cambria" w:hAnsi="Cambria" w:cs="Cambria"/>
          <w:color w:val="000000"/>
          <w:sz w:val="28"/>
          <w:szCs w:val="28"/>
        </w:rPr>
        <w:t>Как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вы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оцениваете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свою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работу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на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уроке</w:t>
      </w:r>
      <w:r w:rsidRPr="00CA0ECC">
        <w:rPr>
          <w:rFonts w:ascii="Algerian" w:hAnsi="Algerian" w:cs="Arial"/>
          <w:color w:val="000000"/>
          <w:sz w:val="28"/>
          <w:szCs w:val="28"/>
        </w:rPr>
        <w:t>?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Cambria" w:hAnsi="Cambria" w:cs="Cambria"/>
          <w:color w:val="000000"/>
          <w:sz w:val="28"/>
          <w:szCs w:val="28"/>
        </w:rPr>
        <w:t>Домашнее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задание</w:t>
      </w:r>
      <w:r w:rsidRPr="00CA0ECC">
        <w:rPr>
          <w:rFonts w:ascii="Algerian" w:hAnsi="Algerian" w:cs="Arial"/>
          <w:color w:val="000000"/>
          <w:sz w:val="28"/>
          <w:szCs w:val="28"/>
        </w:rPr>
        <w:t>.</w:t>
      </w:r>
    </w:p>
    <w:p w:rsidR="00CA0ECC" w:rsidRPr="00CA0ECC" w:rsidRDefault="00CA0ECC" w:rsidP="00CA0ECC">
      <w:pPr>
        <w:pStyle w:val="a5"/>
        <w:shd w:val="clear" w:color="auto" w:fill="FFFFFF"/>
        <w:spacing w:before="0" w:beforeAutospacing="0" w:after="150" w:afterAutospacing="0"/>
        <w:rPr>
          <w:rFonts w:ascii="Algerian" w:hAnsi="Algerian" w:cs="Arial"/>
          <w:color w:val="000000"/>
          <w:sz w:val="28"/>
          <w:szCs w:val="28"/>
        </w:rPr>
      </w:pPr>
      <w:r w:rsidRPr="00CA0ECC">
        <w:rPr>
          <w:rFonts w:ascii="Cambria" w:hAnsi="Cambria" w:cs="Cambria"/>
          <w:color w:val="000000"/>
          <w:sz w:val="28"/>
          <w:szCs w:val="28"/>
        </w:rPr>
        <w:t>Запишите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предложения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с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цифрами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, </w:t>
      </w:r>
      <w:r w:rsidRPr="00CA0ECC">
        <w:rPr>
          <w:rFonts w:ascii="Cambria" w:hAnsi="Cambria" w:cs="Cambria"/>
          <w:color w:val="000000"/>
          <w:sz w:val="28"/>
          <w:szCs w:val="28"/>
        </w:rPr>
        <w:t>связанные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с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историей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города</w:t>
      </w:r>
      <w:r w:rsidRPr="00CA0ECC">
        <w:rPr>
          <w:rFonts w:ascii="Algerian" w:hAnsi="Algerian" w:cs="Arial"/>
          <w:color w:val="000000"/>
          <w:sz w:val="28"/>
          <w:szCs w:val="28"/>
        </w:rPr>
        <w:t xml:space="preserve"> </w:t>
      </w:r>
      <w:r w:rsidRPr="00CA0ECC">
        <w:rPr>
          <w:rFonts w:ascii="Cambria" w:hAnsi="Cambria" w:cs="Cambria"/>
          <w:color w:val="000000"/>
          <w:sz w:val="28"/>
          <w:szCs w:val="28"/>
        </w:rPr>
        <w:t>Кириллова</w:t>
      </w:r>
      <w:r w:rsidRPr="00CA0ECC">
        <w:rPr>
          <w:rFonts w:ascii="Algerian" w:hAnsi="Algerian" w:cs="Arial"/>
          <w:color w:val="000000"/>
          <w:sz w:val="28"/>
          <w:szCs w:val="28"/>
        </w:rPr>
        <w:t>.</w:t>
      </w:r>
    </w:p>
    <w:p w:rsidR="00CA0ECC" w:rsidRPr="00CA0ECC" w:rsidRDefault="00CA0ECC" w:rsidP="004C7881">
      <w:pPr>
        <w:pStyle w:val="a5"/>
        <w:shd w:val="clear" w:color="auto" w:fill="FFFFFF"/>
        <w:rPr>
          <w:rFonts w:ascii="Algerian" w:hAnsi="Algerian" w:cs="Helvetica"/>
          <w:color w:val="333333"/>
          <w:sz w:val="28"/>
          <w:szCs w:val="28"/>
        </w:rPr>
      </w:pPr>
    </w:p>
    <w:p w:rsidR="0070623A" w:rsidRPr="0070623A" w:rsidRDefault="0070623A" w:rsidP="0070623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lgerian" w:eastAsia="Times New Roman" w:hAnsi="Algerian" w:cs="Helvetica"/>
          <w:color w:val="333333"/>
          <w:sz w:val="28"/>
          <w:szCs w:val="28"/>
          <w:lang w:eastAsia="ru-RU"/>
        </w:rPr>
      </w:pPr>
    </w:p>
    <w:p w:rsidR="0070623A" w:rsidRPr="00CA0ECC" w:rsidRDefault="0070623A" w:rsidP="0070623A">
      <w:pPr>
        <w:pStyle w:val="a5"/>
        <w:shd w:val="clear" w:color="auto" w:fill="FFFFFF"/>
        <w:spacing w:before="0" w:beforeAutospacing="0" w:after="135" w:afterAutospacing="0"/>
        <w:ind w:left="1080"/>
        <w:rPr>
          <w:rFonts w:ascii="Algerian" w:hAnsi="Algerian" w:cs="Helvetica"/>
          <w:color w:val="333333"/>
          <w:sz w:val="28"/>
          <w:szCs w:val="28"/>
        </w:rPr>
      </w:pPr>
    </w:p>
    <w:p w:rsidR="00700E31" w:rsidRPr="00CA0ECC" w:rsidRDefault="00700E31">
      <w:pPr>
        <w:rPr>
          <w:rFonts w:ascii="Algerian" w:hAnsi="Algerian"/>
          <w:sz w:val="28"/>
          <w:szCs w:val="28"/>
        </w:rPr>
      </w:pPr>
    </w:p>
    <w:sectPr w:rsidR="00700E31" w:rsidRPr="00CA0ECC" w:rsidSect="0035640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651"/>
    <w:multiLevelType w:val="multilevel"/>
    <w:tmpl w:val="6E8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A18CD"/>
    <w:multiLevelType w:val="multilevel"/>
    <w:tmpl w:val="438E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137FA"/>
    <w:multiLevelType w:val="hybridMultilevel"/>
    <w:tmpl w:val="6ED20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35237"/>
    <w:multiLevelType w:val="multilevel"/>
    <w:tmpl w:val="BD1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D582D"/>
    <w:multiLevelType w:val="multilevel"/>
    <w:tmpl w:val="DB6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E1DF3"/>
    <w:multiLevelType w:val="multilevel"/>
    <w:tmpl w:val="652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AF"/>
    <w:rsid w:val="000B6C98"/>
    <w:rsid w:val="00356400"/>
    <w:rsid w:val="004C7881"/>
    <w:rsid w:val="006712AF"/>
    <w:rsid w:val="00700E31"/>
    <w:rsid w:val="0070623A"/>
    <w:rsid w:val="00CA0ECC"/>
    <w:rsid w:val="00E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90D9"/>
  <w15:chartTrackingRefBased/>
  <w15:docId w15:val="{84C1DCFD-C670-4F5D-9FF4-A244A295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5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6400"/>
  </w:style>
  <w:style w:type="paragraph" w:customStyle="1" w:styleId="c0">
    <w:name w:val="c0"/>
    <w:basedOn w:val="a"/>
    <w:rsid w:val="0035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6400"/>
  </w:style>
  <w:style w:type="paragraph" w:customStyle="1" w:styleId="c8">
    <w:name w:val="c8"/>
    <w:basedOn w:val="a"/>
    <w:rsid w:val="0035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5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56400"/>
  </w:style>
  <w:style w:type="character" w:customStyle="1" w:styleId="c18">
    <w:name w:val="c18"/>
    <w:basedOn w:val="a0"/>
    <w:rsid w:val="00356400"/>
  </w:style>
  <w:style w:type="paragraph" w:styleId="a3">
    <w:name w:val="Balloon Text"/>
    <w:basedOn w:val="a"/>
    <w:link w:val="a4"/>
    <w:uiPriority w:val="99"/>
    <w:semiHidden/>
    <w:unhideWhenUsed/>
    <w:rsid w:val="0035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0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8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2024-04-14T16:36:00Z</cp:lastPrinted>
  <dcterms:created xsi:type="dcterms:W3CDTF">2024-04-14T16:26:00Z</dcterms:created>
  <dcterms:modified xsi:type="dcterms:W3CDTF">2024-04-16T17:20:00Z</dcterms:modified>
</cp:coreProperties>
</file>