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D2449" w14:textId="5EE47BEB" w:rsidR="007C234D" w:rsidRDefault="006B1B86" w:rsidP="004C3CA3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b/>
          <w:bCs/>
          <w:color w:val="000000"/>
        </w:rPr>
      </w:pPr>
      <w:r w:rsidRPr="00527409">
        <w:rPr>
          <w:b/>
          <w:bCs/>
          <w:color w:val="000000"/>
        </w:rPr>
        <w:t>Мастер-класс по и</w:t>
      </w:r>
      <w:r w:rsidR="000565E7" w:rsidRPr="00527409">
        <w:rPr>
          <w:b/>
          <w:bCs/>
          <w:color w:val="000000"/>
        </w:rPr>
        <w:t>зготовлени</w:t>
      </w:r>
      <w:r w:rsidRPr="00527409">
        <w:rPr>
          <w:b/>
          <w:bCs/>
          <w:color w:val="000000"/>
        </w:rPr>
        <w:t>ю</w:t>
      </w:r>
      <w:r w:rsidR="000565E7" w:rsidRPr="00527409">
        <w:rPr>
          <w:b/>
          <w:bCs/>
          <w:color w:val="000000"/>
        </w:rPr>
        <w:t xml:space="preserve"> а</w:t>
      </w:r>
      <w:r w:rsidR="007C234D" w:rsidRPr="00527409">
        <w:rPr>
          <w:b/>
          <w:bCs/>
          <w:color w:val="000000"/>
        </w:rPr>
        <w:t>ксессуар</w:t>
      </w:r>
      <w:r w:rsidR="000565E7" w:rsidRPr="00527409">
        <w:rPr>
          <w:b/>
          <w:bCs/>
          <w:color w:val="000000"/>
        </w:rPr>
        <w:t>а</w:t>
      </w:r>
      <w:r w:rsidR="007C234D" w:rsidRPr="00527409">
        <w:rPr>
          <w:b/>
          <w:bCs/>
          <w:color w:val="000000"/>
        </w:rPr>
        <w:t xml:space="preserve"> к празднику Дня Победы</w:t>
      </w:r>
      <w:r w:rsidRPr="00527409">
        <w:rPr>
          <w:b/>
          <w:bCs/>
          <w:color w:val="000000"/>
        </w:rPr>
        <w:t xml:space="preserve"> «Георгиевская ленточка, декорированная цветком гвоздики в технике вязания кр</w:t>
      </w:r>
      <w:r w:rsidR="00527409">
        <w:rPr>
          <w:b/>
          <w:bCs/>
          <w:color w:val="000000"/>
        </w:rPr>
        <w:t>ю</w:t>
      </w:r>
      <w:r w:rsidRPr="00527409">
        <w:rPr>
          <w:b/>
          <w:bCs/>
          <w:color w:val="000000"/>
        </w:rPr>
        <w:t>чком»</w:t>
      </w:r>
    </w:p>
    <w:p w14:paraId="109F6AC8" w14:textId="77777777" w:rsidR="007D2D0E" w:rsidRDefault="007D2D0E" w:rsidP="007D2D0E">
      <w:pPr>
        <w:pStyle w:val="article-renderblock"/>
        <w:shd w:val="clear" w:color="auto" w:fill="FFFFFF"/>
        <w:spacing w:before="9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Колобовникова Г.В., </w:t>
      </w:r>
    </w:p>
    <w:p w14:paraId="258928E0" w14:textId="77777777" w:rsidR="007D2D0E" w:rsidRDefault="007D2D0E" w:rsidP="007D2D0E">
      <w:pPr>
        <w:pStyle w:val="article-renderblock"/>
        <w:shd w:val="clear" w:color="auto" w:fill="FFFFFF"/>
        <w:spacing w:before="9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педагог дополнительного образования </w:t>
      </w:r>
    </w:p>
    <w:p w14:paraId="0470FE82" w14:textId="7F2AD325" w:rsidR="007D2D0E" w:rsidRPr="00527409" w:rsidRDefault="007D2D0E" w:rsidP="007D2D0E">
      <w:pPr>
        <w:pStyle w:val="article-renderblock"/>
        <w:shd w:val="clear" w:color="auto" w:fill="FFFFFF"/>
        <w:spacing w:before="9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МАУДО Дворец творчества Детей и молодежи г. Оренбурга</w:t>
      </w:r>
    </w:p>
    <w:p w14:paraId="67CFB941" w14:textId="77777777" w:rsidR="006B1B86" w:rsidRDefault="00F45B00" w:rsidP="006B1B86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4C4C4C"/>
          <w:shd w:val="clear" w:color="auto" w:fill="FFFFFF"/>
        </w:rPr>
      </w:pPr>
      <w:r w:rsidRPr="00BA7D66">
        <w:rPr>
          <w:color w:val="000000"/>
        </w:rPr>
        <w:t>Приближается</w:t>
      </w:r>
      <w:r w:rsidR="00A11D67" w:rsidRPr="00BA7D66">
        <w:rPr>
          <w:color w:val="000000"/>
        </w:rPr>
        <w:t xml:space="preserve"> </w:t>
      </w:r>
      <w:r w:rsidRPr="00BA7D66">
        <w:rPr>
          <w:color w:val="000000"/>
        </w:rPr>
        <w:t>76-я годовщина Великой Победы.</w:t>
      </w:r>
      <w:r w:rsidR="00A11D67" w:rsidRPr="00BA7D66">
        <w:rPr>
          <w:color w:val="000000"/>
        </w:rPr>
        <w:t xml:space="preserve"> День Победы является одним из самых значимых праздников в нашей стране. Нет семьи, в которой не было бы своих героев, прошедших ужасы войны или трудившихся в тылу для победы над врагом.</w:t>
      </w:r>
      <w:r w:rsidR="00042389" w:rsidRPr="00BA7D66">
        <w:rPr>
          <w:color w:val="000000"/>
        </w:rPr>
        <w:t xml:space="preserve"> </w:t>
      </w:r>
      <w:r w:rsidR="00A11D67" w:rsidRPr="00BA7D66">
        <w:rPr>
          <w:color w:val="000000"/>
        </w:rPr>
        <w:t xml:space="preserve">Великая Отечественная война </w:t>
      </w:r>
      <w:r w:rsidR="00042389" w:rsidRPr="00BA7D66">
        <w:rPr>
          <w:color w:val="4C4C4C"/>
          <w:shd w:val="clear" w:color="auto" w:fill="FFFFFF"/>
        </w:rPr>
        <w:t>навсегда оста</w:t>
      </w:r>
      <w:r w:rsidR="00A11D67" w:rsidRPr="00BA7D66">
        <w:rPr>
          <w:color w:val="4C4C4C"/>
          <w:shd w:val="clear" w:color="auto" w:fill="FFFFFF"/>
        </w:rPr>
        <w:t>нетс</w:t>
      </w:r>
      <w:r w:rsidR="00D27FAF" w:rsidRPr="00BA7D66">
        <w:rPr>
          <w:color w:val="4C4C4C"/>
          <w:shd w:val="clear" w:color="auto" w:fill="FFFFFF"/>
        </w:rPr>
        <w:t>я</w:t>
      </w:r>
      <w:r w:rsidR="00042389" w:rsidRPr="00BA7D66">
        <w:rPr>
          <w:color w:val="4C4C4C"/>
          <w:shd w:val="clear" w:color="auto" w:fill="FFFFFF"/>
        </w:rPr>
        <w:t xml:space="preserve"> в истории как самая грандиозная по духовной</w:t>
      </w:r>
      <w:r w:rsidR="00D27FAF" w:rsidRPr="00BA7D66">
        <w:rPr>
          <w:color w:val="4C4C4C"/>
          <w:shd w:val="clear" w:color="auto" w:fill="FFFFFF"/>
        </w:rPr>
        <w:t xml:space="preserve"> силе</w:t>
      </w:r>
      <w:r w:rsidR="00042389" w:rsidRPr="00BA7D66">
        <w:rPr>
          <w:color w:val="4C4C4C"/>
          <w:shd w:val="clear" w:color="auto" w:fill="FFFFFF"/>
        </w:rPr>
        <w:t xml:space="preserve">, нравственной высоте. </w:t>
      </w:r>
    </w:p>
    <w:p w14:paraId="0B9DFFA6" w14:textId="434E4FB4" w:rsidR="00BE7CAB" w:rsidRPr="006B1B86" w:rsidRDefault="00A11D67" w:rsidP="006B1B86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4C4C4C"/>
          <w:shd w:val="clear" w:color="auto" w:fill="FFFFFF"/>
        </w:rPr>
      </w:pPr>
      <w:r w:rsidRPr="00BA7D66">
        <w:rPr>
          <w:color w:val="000000"/>
        </w:rPr>
        <w:t xml:space="preserve">Стало традицией 9 </w:t>
      </w:r>
      <w:r w:rsidR="006B1B86">
        <w:rPr>
          <w:color w:val="000000"/>
        </w:rPr>
        <w:t>М</w:t>
      </w:r>
      <w:r w:rsidRPr="00BA7D66">
        <w:rPr>
          <w:color w:val="000000"/>
        </w:rPr>
        <w:t>ая крепить к одежде георгиевские ленты.</w:t>
      </w:r>
      <w:r w:rsidR="00BE7CAB" w:rsidRPr="00BA7D66">
        <w:rPr>
          <w:color w:val="000000"/>
        </w:rPr>
        <w:t xml:space="preserve"> </w:t>
      </w:r>
      <w:r w:rsidR="00D27FAF" w:rsidRPr="00BA7D66">
        <w:rPr>
          <w:color w:val="000000"/>
        </w:rPr>
        <w:t xml:space="preserve">Это </w:t>
      </w:r>
      <w:r w:rsidR="00BE7CAB" w:rsidRPr="00BA7D66">
        <w:rPr>
          <w:color w:val="000000"/>
        </w:rPr>
        <w:t>символ, без которого не обходятся праздничные мероприятия, посвященные Дню Победы, встречи с ветеранами.</w:t>
      </w:r>
      <w:r w:rsidR="00BE7CAB" w:rsidRPr="00BA7D66">
        <w:rPr>
          <w:color w:val="212529"/>
        </w:rPr>
        <w:t xml:space="preserve"> </w:t>
      </w:r>
      <w:r w:rsidR="006B1B86">
        <w:rPr>
          <w:color w:val="000000"/>
        </w:rPr>
        <w:t>Г</w:t>
      </w:r>
      <w:r w:rsidR="006B1B86" w:rsidRPr="00BA7D66">
        <w:rPr>
          <w:color w:val="000000"/>
        </w:rPr>
        <w:t>еоргиевск</w:t>
      </w:r>
      <w:r w:rsidR="006B1B86">
        <w:rPr>
          <w:color w:val="000000"/>
        </w:rPr>
        <w:t>ая</w:t>
      </w:r>
      <w:r w:rsidR="006B1B86" w:rsidRPr="00BA7D66">
        <w:rPr>
          <w:color w:val="000000"/>
        </w:rPr>
        <w:t xml:space="preserve"> лент</w:t>
      </w:r>
      <w:r w:rsidR="006B1B86">
        <w:rPr>
          <w:color w:val="000000"/>
        </w:rPr>
        <w:t>а – э</w:t>
      </w:r>
      <w:r w:rsidR="00BE7CAB" w:rsidRPr="00BA7D66">
        <w:rPr>
          <w:color w:val="212529"/>
        </w:rPr>
        <w:t>то символ не сломленного духом народа, который победил фашизм</w:t>
      </w:r>
      <w:r w:rsidR="00DB7863" w:rsidRPr="00BA7D66">
        <w:rPr>
          <w:color w:val="212529"/>
        </w:rPr>
        <w:t xml:space="preserve">. </w:t>
      </w:r>
      <w:r w:rsidR="00BE7CAB" w:rsidRPr="00BA7D66">
        <w:rPr>
          <w:color w:val="212529"/>
        </w:rPr>
        <w:t>Это</w:t>
      </w:r>
      <w:r w:rsidR="00D27FAF" w:rsidRPr="00BA7D66">
        <w:rPr>
          <w:color w:val="212529"/>
        </w:rPr>
        <w:t xml:space="preserve"> </w:t>
      </w:r>
      <w:r w:rsidR="00BE7CAB" w:rsidRPr="00BA7D66">
        <w:rPr>
          <w:color w:val="212529"/>
        </w:rPr>
        <w:t>выражение нашего уважения к ветеранам, дань памяти павшим на поле боя, благодарность</w:t>
      </w:r>
      <w:r w:rsidR="00DB7863" w:rsidRPr="00BA7D66">
        <w:rPr>
          <w:color w:val="212529"/>
        </w:rPr>
        <w:t xml:space="preserve"> труженикам тыла</w:t>
      </w:r>
      <w:r w:rsidR="006B1B86">
        <w:rPr>
          <w:color w:val="212529"/>
        </w:rPr>
        <w:t>.</w:t>
      </w:r>
    </w:p>
    <w:p w14:paraId="72E10208" w14:textId="75C406C8" w:rsidR="00DB7863" w:rsidRPr="00BA7D66" w:rsidRDefault="00DB7863" w:rsidP="004C3CA3">
      <w:pPr>
        <w:spacing w:after="0" w:line="360" w:lineRule="auto"/>
        <w:ind w:left="-284" w:right="-57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Уважаемые коллеги, представляю вашему вниманию мастер-класс по изготовлению </w:t>
      </w:r>
      <w:r w:rsidR="007C234D">
        <w:rPr>
          <w:rFonts w:ascii="Times New Roman" w:hAnsi="Times New Roman" w:cs="Times New Roman"/>
          <w:color w:val="000000"/>
          <w:sz w:val="24"/>
          <w:szCs w:val="24"/>
        </w:rPr>
        <w:t xml:space="preserve">аксессуара ко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>Дн</w:t>
      </w:r>
      <w:r w:rsidR="007C234D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Победы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0565E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>еоргиевской ленты, декорированной цвет</w:t>
      </w:r>
      <w:r w:rsidR="007C234D">
        <w:rPr>
          <w:rFonts w:ascii="Times New Roman" w:hAnsi="Times New Roman" w:cs="Times New Roman"/>
          <w:color w:val="000000"/>
          <w:sz w:val="24"/>
          <w:szCs w:val="24"/>
        </w:rPr>
        <w:t>ком гвоздики в технике вязания крючком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Данный материал предназначен обучающимся 8-12 лет и педагогам дополнительного образования.</w:t>
      </w:r>
    </w:p>
    <w:p w14:paraId="1D33E6F5" w14:textId="77777777" w:rsidR="006B1B86" w:rsidRDefault="00DB7863" w:rsidP="006B1B86">
      <w:pPr>
        <w:spacing w:after="0" w:line="36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Считаю, что тема памяти поколений, уважения к традициям </w:t>
      </w:r>
      <w:r w:rsidR="006B1B86">
        <w:rPr>
          <w:rFonts w:ascii="Times New Roman" w:hAnsi="Times New Roman" w:cs="Times New Roman"/>
          <w:color w:val="000000"/>
          <w:sz w:val="24"/>
          <w:szCs w:val="24"/>
        </w:rPr>
        <w:t xml:space="preserve">своей Отчизны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очень важна, так как знание истории 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своей Родины,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культур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>ных ценностей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основой гражданственности и патриотизма. Нам, педагогам дополнительного образования, независимо от того, каким направлением деятельности мы заняты, необходимо 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у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 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память о Великой Отечественной войне,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учить их </w:t>
      </w:r>
      <w:r w:rsidR="00114761" w:rsidRPr="00BA7D66">
        <w:rPr>
          <w:rFonts w:ascii="Times New Roman" w:hAnsi="Times New Roman" w:cs="Times New Roman"/>
          <w:color w:val="000000"/>
          <w:sz w:val="24"/>
          <w:szCs w:val="24"/>
        </w:rPr>
        <w:t>чувству</w:t>
      </w:r>
      <w:r w:rsidR="00114761" w:rsidRPr="00BA7D66">
        <w:rPr>
          <w:rFonts w:ascii="Times New Roman" w:hAnsi="Times New Roman" w:cs="Times New Roman"/>
          <w:sz w:val="24"/>
          <w:szCs w:val="24"/>
        </w:rPr>
        <w:t xml:space="preserve"> гордости за свой народ, уважения к славным защитникам Родины</w:t>
      </w:r>
      <w:r w:rsidR="006B1B86">
        <w:rPr>
          <w:rFonts w:ascii="Times New Roman" w:hAnsi="Times New Roman" w:cs="Times New Roman"/>
          <w:sz w:val="24"/>
          <w:szCs w:val="24"/>
        </w:rPr>
        <w:t>.</w:t>
      </w:r>
    </w:p>
    <w:p w14:paraId="6C0EB761" w14:textId="6B30085D" w:rsidR="00BE7CAB" w:rsidRPr="006B1B86" w:rsidRDefault="00823822" w:rsidP="006B1B86">
      <w:pPr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B1B86">
        <w:rPr>
          <w:rFonts w:ascii="Times New Roman" w:hAnsi="Times New Roman" w:cs="Times New Roman"/>
          <w:color w:val="000000"/>
          <w:sz w:val="24"/>
          <w:szCs w:val="24"/>
        </w:rPr>
        <w:t xml:space="preserve">Цель мастер-класса: презентация педагогического опыта в области патриотического воспитания посредством </w:t>
      </w:r>
      <w:r w:rsidR="000565E7" w:rsidRPr="006B1B86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декоративно-прикладного творчества</w:t>
      </w:r>
    </w:p>
    <w:p w14:paraId="2DA75180" w14:textId="4E4A69E8" w:rsidR="00823822" w:rsidRPr="00BA7D66" w:rsidRDefault="00823822" w:rsidP="006B1B86">
      <w:pPr>
        <w:pStyle w:val="article-renderblock"/>
        <w:shd w:val="clear" w:color="auto" w:fill="FFFFFF"/>
        <w:spacing w:before="90" w:beforeAutospacing="0" w:after="0" w:afterAutospacing="0" w:line="360" w:lineRule="auto"/>
        <w:rPr>
          <w:color w:val="000000"/>
        </w:rPr>
      </w:pPr>
      <w:r w:rsidRPr="00BA7D66">
        <w:rPr>
          <w:color w:val="000000"/>
        </w:rPr>
        <w:t>Задачи:</w:t>
      </w:r>
    </w:p>
    <w:p w14:paraId="17CDC85E" w14:textId="51F8461E" w:rsidR="00823822" w:rsidRPr="00BA7D66" w:rsidRDefault="006B1B86" w:rsidP="006B1B8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A7D66">
        <w:rPr>
          <w:color w:val="000000"/>
        </w:rPr>
        <w:t>знакомство с историей акции «георгиевская ленточка»,</w:t>
      </w:r>
    </w:p>
    <w:p w14:paraId="289E6EC9" w14:textId="591E1FB3" w:rsidR="00823822" w:rsidRDefault="006B1B86" w:rsidP="006B1B8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A7D66">
        <w:rPr>
          <w:color w:val="000000"/>
        </w:rPr>
        <w:t xml:space="preserve">знакомство с историей </w:t>
      </w:r>
      <w:r>
        <w:rPr>
          <w:color w:val="000000"/>
        </w:rPr>
        <w:t>г</w:t>
      </w:r>
      <w:r w:rsidRPr="00BA7D66">
        <w:rPr>
          <w:color w:val="000000"/>
        </w:rPr>
        <w:t xml:space="preserve">еоргиевской ленточки как символа </w:t>
      </w:r>
      <w:r>
        <w:rPr>
          <w:color w:val="000000"/>
        </w:rPr>
        <w:t>Д</w:t>
      </w:r>
      <w:r w:rsidRPr="00BA7D66">
        <w:rPr>
          <w:color w:val="000000"/>
        </w:rPr>
        <w:t xml:space="preserve">ня </w:t>
      </w:r>
      <w:r>
        <w:rPr>
          <w:color w:val="000000"/>
        </w:rPr>
        <w:t>В</w:t>
      </w:r>
      <w:r w:rsidRPr="00BA7D66">
        <w:rPr>
          <w:color w:val="000000"/>
        </w:rPr>
        <w:t xml:space="preserve">еликой </w:t>
      </w:r>
      <w:r>
        <w:rPr>
          <w:color w:val="000000"/>
        </w:rPr>
        <w:t>П</w:t>
      </w:r>
      <w:r w:rsidRPr="00BA7D66">
        <w:rPr>
          <w:color w:val="000000"/>
        </w:rPr>
        <w:t>обеды</w:t>
      </w:r>
    </w:p>
    <w:p w14:paraId="0A696FEB" w14:textId="77777777" w:rsidR="006B1B86" w:rsidRDefault="006B1B86" w:rsidP="006B1B8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изготовление </w:t>
      </w:r>
      <w:r w:rsidR="00646B24">
        <w:rPr>
          <w:color w:val="000000"/>
        </w:rPr>
        <w:t>аксессуара ко Дню Победы</w:t>
      </w:r>
    </w:p>
    <w:p w14:paraId="0DFA1056" w14:textId="28019614" w:rsidR="00823822" w:rsidRPr="006B1B86" w:rsidRDefault="006B1B86" w:rsidP="006B1B86">
      <w:pPr>
        <w:pStyle w:val="article-renderblock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о</w:t>
      </w:r>
      <w:r w:rsidR="00823822" w:rsidRPr="006B1B86">
        <w:rPr>
          <w:color w:val="000000"/>
        </w:rPr>
        <w:t>бучение технологии изготовления декоративного элемента – цветка гвоздики в технике вязания крючком</w:t>
      </w:r>
    </w:p>
    <w:p w14:paraId="44CEF38A" w14:textId="77777777" w:rsidR="00823822" w:rsidRPr="00BA7D66" w:rsidRDefault="00823822" w:rsidP="00527409">
      <w:pPr>
        <w:pStyle w:val="31"/>
        <w:widowControl w:val="0"/>
        <w:spacing w:after="0" w:line="360" w:lineRule="auto"/>
        <w:ind w:firstLine="709"/>
        <w:rPr>
          <w:rFonts w:ascii="Times New Roman" w:eastAsiaTheme="minorHAnsi" w:hAnsi="Times New Roman"/>
          <w:b/>
          <w:color w:val="000000"/>
          <w:kern w:val="0"/>
          <w:sz w:val="24"/>
          <w:szCs w:val="24"/>
          <w:lang w:eastAsia="en-US"/>
          <w14:ligatures w14:val="none"/>
          <w14:cntxtAlts w14:val="0"/>
        </w:rPr>
      </w:pPr>
      <w:r w:rsidRPr="00BA7D66">
        <w:rPr>
          <w:rFonts w:ascii="Times New Roman" w:eastAsiaTheme="minorHAnsi" w:hAnsi="Times New Roman"/>
          <w:b/>
          <w:color w:val="000000"/>
          <w:kern w:val="0"/>
          <w:sz w:val="24"/>
          <w:szCs w:val="24"/>
          <w:lang w:eastAsia="en-US"/>
          <w14:ligatures w14:val="none"/>
          <w14:cntxtAlts w14:val="0"/>
        </w:rPr>
        <w:t>Ход мастер-класса</w:t>
      </w:r>
    </w:p>
    <w:p w14:paraId="6B26A684" w14:textId="1E20839C" w:rsidR="00823822" w:rsidRDefault="00823822" w:rsidP="004C3CA3">
      <w:pPr>
        <w:pStyle w:val="31"/>
        <w:widowControl w:val="0"/>
        <w:spacing w:after="0" w:line="360" w:lineRule="auto"/>
        <w:ind w:left="-284" w:firstLine="621"/>
        <w:rPr>
          <w:rFonts w:ascii="Times New Roman" w:eastAsiaTheme="minorHAnsi" w:hAnsi="Times New Roman"/>
          <w:color w:val="000000"/>
          <w:kern w:val="0"/>
          <w:sz w:val="24"/>
          <w:szCs w:val="24"/>
          <w:u w:val="single"/>
          <w:lang w:eastAsia="en-US"/>
          <w14:ligatures w14:val="none"/>
          <w14:cntxtAlts w14:val="0"/>
        </w:rPr>
      </w:pPr>
      <w:r w:rsidRPr="00646B24">
        <w:rPr>
          <w:rFonts w:ascii="Times New Roman" w:eastAsiaTheme="minorHAnsi" w:hAnsi="Times New Roman"/>
          <w:color w:val="000000"/>
          <w:kern w:val="0"/>
          <w:sz w:val="24"/>
          <w:szCs w:val="24"/>
          <w:u w:val="single"/>
          <w:lang w:eastAsia="en-US"/>
          <w14:ligatures w14:val="none"/>
          <w14:cntxtAlts w14:val="0"/>
        </w:rPr>
        <w:lastRenderedPageBreak/>
        <w:t>Вступительное слово педагога</w:t>
      </w:r>
    </w:p>
    <w:p w14:paraId="24478001" w14:textId="6DA843E7" w:rsidR="00D95110" w:rsidRPr="00BA7D66" w:rsidRDefault="00D95110" w:rsidP="00D951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95110">
        <w:rPr>
          <w:rFonts w:ascii="Times New Roman" w:hAnsi="Times New Roman"/>
          <w:color w:val="000000"/>
          <w:sz w:val="24"/>
          <w:szCs w:val="24"/>
        </w:rPr>
        <w:t xml:space="preserve">Начнем </w:t>
      </w:r>
      <w:r>
        <w:rPr>
          <w:rFonts w:ascii="Times New Roman" w:hAnsi="Times New Roman"/>
          <w:color w:val="000000"/>
          <w:sz w:val="24"/>
          <w:szCs w:val="24"/>
        </w:rPr>
        <w:t xml:space="preserve">с поэтических строк </w:t>
      </w:r>
      <w:r w:rsidRPr="00BA7D66">
        <w:rPr>
          <w:rFonts w:ascii="Times New Roman" w:hAnsi="Times New Roman" w:cs="Times New Roman"/>
          <w:sz w:val="24"/>
          <w:szCs w:val="24"/>
        </w:rPr>
        <w:t>Борис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A7D66">
        <w:rPr>
          <w:rFonts w:ascii="Times New Roman" w:hAnsi="Times New Roman" w:cs="Times New Roman"/>
          <w:sz w:val="24"/>
          <w:szCs w:val="24"/>
        </w:rPr>
        <w:t xml:space="preserve"> Гурьянов</w:t>
      </w:r>
      <w:r>
        <w:rPr>
          <w:rFonts w:ascii="Times New Roman" w:hAnsi="Times New Roman" w:cs="Times New Roman"/>
          <w:sz w:val="24"/>
          <w:szCs w:val="24"/>
        </w:rPr>
        <w:t>а, с его обращения к нашим современникам, с призыва помнить о тех, кто завоевал мир и свободу в Великой Отечественной войне:</w:t>
      </w:r>
    </w:p>
    <w:p w14:paraId="6065ADB2" w14:textId="66065AA9" w:rsidR="00D95110" w:rsidRPr="00D95110" w:rsidRDefault="00D95110" w:rsidP="00D95110">
      <w:pPr>
        <w:pStyle w:val="31"/>
        <w:widowControl w:val="0"/>
        <w:spacing w:after="0" w:line="360" w:lineRule="auto"/>
        <w:ind w:left="-284" w:firstLine="621"/>
        <w:rPr>
          <w:rFonts w:ascii="Times New Roman" w:eastAsiaTheme="minorHAnsi" w:hAnsi="Times New Roman"/>
          <w:color w:val="000000"/>
          <w:kern w:val="0"/>
          <w:sz w:val="24"/>
          <w:szCs w:val="24"/>
          <w:lang w:eastAsia="en-US"/>
          <w14:ligatures w14:val="none"/>
          <w14:cntxtAlts w14:val="0"/>
        </w:rPr>
      </w:pPr>
    </w:p>
    <w:p w14:paraId="39246CA8" w14:textId="77777777" w:rsidR="000565E7" w:rsidRPr="000565E7" w:rsidRDefault="000565E7" w:rsidP="00D9511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Повесьте ленточку сегодня</w:t>
      </w:r>
    </w:p>
    <w:p w14:paraId="4569341C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И вспомните о той войне.</w:t>
      </w:r>
    </w:p>
    <w:p w14:paraId="7000F028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Повесьте ленточку сегодня</w:t>
      </w:r>
    </w:p>
    <w:p w14:paraId="6F0A3480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И помолчите в тишине.</w:t>
      </w:r>
    </w:p>
    <w:p w14:paraId="758D0A02" w14:textId="77777777" w:rsidR="000565E7" w:rsidRPr="000565E7" w:rsidRDefault="000565E7" w:rsidP="000565E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EC5E424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Не долго, лишь одну минуту</w:t>
      </w:r>
    </w:p>
    <w:p w14:paraId="48CE04D5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В молчанье вспомните о тех,</w:t>
      </w:r>
    </w:p>
    <w:p w14:paraId="229C2B5C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Кто не вернулся, кто не выжил,</w:t>
      </w:r>
    </w:p>
    <w:p w14:paraId="5C3822F1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Кто жизнь отдал за мир для всех.</w:t>
      </w:r>
    </w:p>
    <w:p w14:paraId="70A14C11" w14:textId="77777777" w:rsidR="000565E7" w:rsidRPr="000565E7" w:rsidRDefault="000565E7" w:rsidP="000565E7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6F0242E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Повесьте ленточку сегодня.</w:t>
      </w:r>
    </w:p>
    <w:p w14:paraId="75A8EA39" w14:textId="109399A8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За тех</w:t>
      </w:r>
      <w:r w:rsidR="006B1B8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565E7">
        <w:rPr>
          <w:rFonts w:ascii="Times New Roman" w:hAnsi="Times New Roman" w:cs="Times New Roman"/>
          <w:i/>
          <w:iCs/>
          <w:sz w:val="24"/>
          <w:szCs w:val="24"/>
        </w:rPr>
        <w:t xml:space="preserve"> кто в дни лихой войны</w:t>
      </w:r>
    </w:p>
    <w:p w14:paraId="6C2E941A" w14:textId="77777777" w:rsidR="000565E7" w:rsidRPr="000565E7" w:rsidRDefault="000565E7" w:rsidP="000565E7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Погиб за мир и за свободу</w:t>
      </w:r>
    </w:p>
    <w:p w14:paraId="4792A5C3" w14:textId="523F7174" w:rsidR="000565E7" w:rsidRPr="00D95110" w:rsidRDefault="000565E7" w:rsidP="00D9511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65E7">
        <w:rPr>
          <w:rFonts w:ascii="Times New Roman" w:hAnsi="Times New Roman" w:cs="Times New Roman"/>
          <w:i/>
          <w:iCs/>
          <w:sz w:val="24"/>
          <w:szCs w:val="24"/>
        </w:rPr>
        <w:t>И за минуту тишины!</w:t>
      </w:r>
    </w:p>
    <w:p w14:paraId="41290EA4" w14:textId="27C22286" w:rsidR="00BE7CAB" w:rsidRPr="00D95110" w:rsidRDefault="00BE7CAB" w:rsidP="00D95110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В 2005 году </w:t>
      </w:r>
      <w:r w:rsidR="00D95110">
        <w:rPr>
          <w:rFonts w:ascii="Times New Roman" w:hAnsi="Times New Roman" w:cs="Times New Roman"/>
          <w:color w:val="000000"/>
          <w:sz w:val="24"/>
          <w:szCs w:val="24"/>
        </w:rPr>
        <w:t xml:space="preserve">в нашей стране </w:t>
      </w:r>
      <w:r w:rsidR="00D27FAF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впервые </w:t>
      </w:r>
      <w:r w:rsidR="00D95110">
        <w:rPr>
          <w:rFonts w:ascii="Times New Roman" w:hAnsi="Times New Roman" w:cs="Times New Roman"/>
          <w:color w:val="000000"/>
          <w:sz w:val="24"/>
          <w:szCs w:val="24"/>
        </w:rPr>
        <w:t xml:space="preserve">была </w:t>
      </w:r>
      <w:r w:rsidR="00D27FAF" w:rsidRPr="00BA7D66">
        <w:rPr>
          <w:rFonts w:ascii="Times New Roman" w:hAnsi="Times New Roman" w:cs="Times New Roman"/>
          <w:color w:val="000000"/>
          <w:sz w:val="24"/>
          <w:szCs w:val="24"/>
        </w:rPr>
        <w:t>прове</w:t>
      </w:r>
      <w:r w:rsidR="00D95110">
        <w:rPr>
          <w:rFonts w:ascii="Times New Roman" w:hAnsi="Times New Roman" w:cs="Times New Roman"/>
          <w:color w:val="000000"/>
          <w:sz w:val="24"/>
          <w:szCs w:val="24"/>
        </w:rPr>
        <w:t>дена</w:t>
      </w:r>
      <w:r w:rsidR="00D27FAF"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акци</w:t>
      </w:r>
      <w:r w:rsidR="00D95110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>«Георгиевская ленточка»</w:t>
      </w:r>
      <w:r w:rsidR="00D9511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A7D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5110" w:rsidRPr="00D95110">
        <w:rPr>
          <w:rFonts w:ascii="Times New Roman" w:hAnsi="Times New Roman" w:cs="Times New Roman"/>
          <w:color w:val="000000"/>
          <w:sz w:val="24"/>
          <w:szCs w:val="24"/>
        </w:rPr>
        <w:t>Эта акция родилась стихийно, выросла она из интернет-проекта «Наша Победа», главной целью которого была публикация историй и фотографий времен Великой Отечественной войны. </w:t>
      </w:r>
    </w:p>
    <w:p w14:paraId="35C371AA" w14:textId="1F1B67A3" w:rsidR="00BE7CAB" w:rsidRPr="00D95110" w:rsidRDefault="00D95110" w:rsidP="00D9511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212529"/>
        </w:rPr>
      </w:pPr>
      <w:r>
        <w:rPr>
          <w:color w:val="000000"/>
        </w:rPr>
        <w:t xml:space="preserve">Акция прошла под </w:t>
      </w:r>
      <w:r w:rsidR="00BE7CAB" w:rsidRPr="00BA7D66">
        <w:rPr>
          <w:color w:val="000000"/>
        </w:rPr>
        <w:t>девиз</w:t>
      </w:r>
      <w:r>
        <w:rPr>
          <w:color w:val="000000"/>
        </w:rPr>
        <w:t xml:space="preserve">ом: </w:t>
      </w:r>
      <w:r w:rsidR="00BE7CAB" w:rsidRPr="00BA7D66">
        <w:rPr>
          <w:color w:val="000000"/>
        </w:rPr>
        <w:t>«Я помню, я горжусь!». Было решено создать символ благодарности ветеранам и памяти о событиях военных лет.</w:t>
      </w:r>
      <w:r w:rsidR="00130FC0" w:rsidRPr="00BA7D66">
        <w:rPr>
          <w:color w:val="212529"/>
        </w:rPr>
        <w:t xml:space="preserve"> </w:t>
      </w:r>
    </w:p>
    <w:p w14:paraId="07B876A2" w14:textId="1FE6C15E" w:rsidR="00BE3B16" w:rsidRDefault="00BE7CAB" w:rsidP="00D95110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222222"/>
        </w:rPr>
      </w:pPr>
      <w:r w:rsidRPr="00BA7D66">
        <w:rPr>
          <w:color w:val="000000"/>
        </w:rPr>
        <w:t xml:space="preserve">Уже с 2006 года </w:t>
      </w:r>
      <w:r w:rsidR="00D95110">
        <w:rPr>
          <w:color w:val="000000"/>
        </w:rPr>
        <w:t>н</w:t>
      </w:r>
      <w:r w:rsidRPr="00BA7D66">
        <w:rPr>
          <w:color w:val="000000"/>
        </w:rPr>
        <w:t xml:space="preserve">е только в российских городах, но и в других странах мира волонтеры накануне 9 </w:t>
      </w:r>
      <w:r w:rsidR="00D95110">
        <w:rPr>
          <w:color w:val="000000"/>
        </w:rPr>
        <w:t>М</w:t>
      </w:r>
      <w:r w:rsidRPr="00BA7D66">
        <w:rPr>
          <w:color w:val="000000"/>
        </w:rPr>
        <w:t xml:space="preserve">ая раздают ленточки на улицах и в парках. Основная цель этого мероприятия – </w:t>
      </w:r>
      <w:r w:rsidR="00BF1242">
        <w:rPr>
          <w:color w:val="000000"/>
        </w:rPr>
        <w:t xml:space="preserve">напомнить </w:t>
      </w:r>
      <w:r w:rsidRPr="00BA7D66">
        <w:rPr>
          <w:color w:val="000000"/>
        </w:rPr>
        <w:t>молод</w:t>
      </w:r>
      <w:r w:rsidR="00BF1242">
        <w:rPr>
          <w:color w:val="000000"/>
        </w:rPr>
        <w:t>ому</w:t>
      </w:r>
      <w:r w:rsidRPr="00BA7D66">
        <w:rPr>
          <w:color w:val="000000"/>
        </w:rPr>
        <w:t xml:space="preserve"> поколени</w:t>
      </w:r>
      <w:r w:rsidR="00BF1242">
        <w:rPr>
          <w:color w:val="000000"/>
        </w:rPr>
        <w:t>ю</w:t>
      </w:r>
      <w:r w:rsidRPr="00BA7D66">
        <w:rPr>
          <w:color w:val="000000"/>
        </w:rPr>
        <w:t xml:space="preserve"> о том, какой ценой досталась </w:t>
      </w:r>
      <w:r w:rsidR="00BF1242">
        <w:rPr>
          <w:color w:val="000000"/>
        </w:rPr>
        <w:t>П</w:t>
      </w:r>
      <w:r w:rsidRPr="00BA7D66">
        <w:rPr>
          <w:color w:val="000000"/>
        </w:rPr>
        <w:t>обеда. Люди охотно участвуют в акции, для них это возможность сказать</w:t>
      </w:r>
      <w:r w:rsidR="00BF1242">
        <w:rPr>
          <w:color w:val="000000"/>
        </w:rPr>
        <w:t xml:space="preserve"> </w:t>
      </w:r>
      <w:r w:rsidRPr="00BA7D66">
        <w:rPr>
          <w:color w:val="000000"/>
        </w:rPr>
        <w:t>«</w:t>
      </w:r>
      <w:r w:rsidR="00BF1242">
        <w:rPr>
          <w:color w:val="000000"/>
        </w:rPr>
        <w:t>с</w:t>
      </w:r>
      <w:r w:rsidRPr="00BA7D66">
        <w:rPr>
          <w:color w:val="000000"/>
        </w:rPr>
        <w:t xml:space="preserve">пасибо» </w:t>
      </w:r>
      <w:r w:rsidR="00BF1242">
        <w:rPr>
          <w:color w:val="000000"/>
        </w:rPr>
        <w:t xml:space="preserve">ветеранам </w:t>
      </w:r>
      <w:r w:rsidRPr="00BA7D66">
        <w:rPr>
          <w:color w:val="000000"/>
        </w:rPr>
        <w:t>за мирное небо.</w:t>
      </w:r>
    </w:p>
    <w:p w14:paraId="7294E4B6" w14:textId="35C7E446" w:rsidR="00BF1242" w:rsidRDefault="00BF1242" w:rsidP="00D95110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222222"/>
        </w:rPr>
      </w:pPr>
      <w:r>
        <w:rPr>
          <w:color w:val="222222"/>
        </w:rPr>
        <w:t>Итак, для изготовления аксессуара ко Дню Победы нам необходима георгиевская ленточка, ее можно приобрести в магазине для рукоделия.</w:t>
      </w:r>
    </w:p>
    <w:p w14:paraId="766DD096" w14:textId="3FB0D65E" w:rsidR="00BF1242" w:rsidRPr="00BA7D66" w:rsidRDefault="00BF1242" w:rsidP="00BF1242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567"/>
        <w:rPr>
          <w:color w:val="000000"/>
        </w:rPr>
      </w:pPr>
      <w:r>
        <w:rPr>
          <w:color w:val="222222"/>
        </w:rPr>
        <w:t xml:space="preserve">Посмотрим на эту </w:t>
      </w:r>
      <w:r w:rsidRPr="00BA7D66">
        <w:rPr>
          <w:color w:val="202122"/>
          <w:shd w:val="clear" w:color="auto" w:fill="FFFFFF"/>
        </w:rPr>
        <w:t>шёлков</w:t>
      </w:r>
      <w:r>
        <w:rPr>
          <w:color w:val="202122"/>
          <w:shd w:val="clear" w:color="auto" w:fill="FFFFFF"/>
        </w:rPr>
        <w:t>ую</w:t>
      </w:r>
      <w:r w:rsidRPr="00BA7D66">
        <w:rPr>
          <w:color w:val="202122"/>
          <w:shd w:val="clear" w:color="auto" w:fill="FFFFFF"/>
        </w:rPr>
        <w:t xml:space="preserve"> лент</w:t>
      </w:r>
      <w:r>
        <w:rPr>
          <w:color w:val="202122"/>
          <w:shd w:val="clear" w:color="auto" w:fill="FFFFFF"/>
        </w:rPr>
        <w:t>у</w:t>
      </w:r>
      <w:r w:rsidRPr="00BA7D66">
        <w:rPr>
          <w:color w:val="202122"/>
          <w:shd w:val="clear" w:color="auto" w:fill="FFFFFF"/>
        </w:rPr>
        <w:t xml:space="preserve"> с пятью продольными</w:t>
      </w:r>
      <w:r>
        <w:rPr>
          <w:color w:val="202122"/>
          <w:shd w:val="clear" w:color="auto" w:fill="FFFFFF"/>
        </w:rPr>
        <w:t>,</w:t>
      </w:r>
      <w:r w:rsidRPr="00BA7D66">
        <w:rPr>
          <w:color w:val="202122"/>
          <w:shd w:val="clear" w:color="auto" w:fill="FFFFFF"/>
        </w:rPr>
        <w:t xml:space="preserve"> равными по ширине чередующимися полосками — три чёрного и две оранжевого цвета</w:t>
      </w:r>
      <w:r w:rsidR="00CD7A49">
        <w:rPr>
          <w:color w:val="202122"/>
          <w:shd w:val="clear" w:color="auto" w:fill="FFFFFF"/>
        </w:rPr>
        <w:t>, обратимся к истории ее возникновения.</w:t>
      </w:r>
    </w:p>
    <w:p w14:paraId="508D1730" w14:textId="6DE7F1BE" w:rsidR="00BF1242" w:rsidRPr="00BA7D66" w:rsidRDefault="00BF1242" w:rsidP="00D95110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000000"/>
        </w:rPr>
      </w:pPr>
    </w:p>
    <w:p w14:paraId="48678A68" w14:textId="41AB7590" w:rsidR="00AA0283" w:rsidRDefault="002733C8" w:rsidP="00AA0283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000000"/>
        </w:rPr>
      </w:pPr>
      <w:r w:rsidRPr="00BA7D66">
        <w:rPr>
          <w:color w:val="000000"/>
        </w:rPr>
        <w:t xml:space="preserve">Название </w:t>
      </w:r>
      <w:r w:rsidR="00CD7A49">
        <w:rPr>
          <w:color w:val="000000"/>
        </w:rPr>
        <w:t xml:space="preserve">ленты </w:t>
      </w:r>
      <w:r w:rsidRPr="00BA7D66">
        <w:rPr>
          <w:color w:val="000000"/>
        </w:rPr>
        <w:t xml:space="preserve">происходит от имени святого Георгия Победоносца, покровителя воинов. В </w:t>
      </w:r>
      <w:r w:rsidR="00BE3B16" w:rsidRPr="00BA7D66">
        <w:rPr>
          <w:color w:val="000000"/>
        </w:rPr>
        <w:t xml:space="preserve">18 веке </w:t>
      </w:r>
      <w:r w:rsidRPr="00BA7D66">
        <w:rPr>
          <w:color w:val="000000"/>
        </w:rPr>
        <w:t xml:space="preserve">императрица Екатерина II приняла решение создать Орден Святого Георгия для поощрения военных за особые заслуги, за мужество и отвагу, проявленные в годы войны России с Турцией (1768-1774 </w:t>
      </w:r>
      <w:proofErr w:type="spellStart"/>
      <w:r w:rsidRPr="00BA7D66">
        <w:rPr>
          <w:color w:val="000000"/>
        </w:rPr>
        <w:t>гг</w:t>
      </w:r>
      <w:proofErr w:type="spellEnd"/>
      <w:r w:rsidRPr="00BA7D66">
        <w:rPr>
          <w:color w:val="000000"/>
        </w:rPr>
        <w:t>). Лента являлась дополнением к ордену</w:t>
      </w:r>
      <w:r w:rsidR="00BF1242">
        <w:rPr>
          <w:color w:val="000000"/>
        </w:rPr>
        <w:t>.</w:t>
      </w:r>
    </w:p>
    <w:p w14:paraId="7821B531" w14:textId="6FAFDABD" w:rsidR="002733C8" w:rsidRPr="00AA0283" w:rsidRDefault="00AA0283" w:rsidP="00AA0283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rPr>
          <w:color w:val="000000"/>
        </w:rPr>
      </w:pPr>
      <w:r w:rsidRPr="00AA0283">
        <w:rPr>
          <w:color w:val="000000"/>
        </w:rPr>
        <w:t>Что означают черный и оранжевый цвет?</w:t>
      </w:r>
      <w:r>
        <w:rPr>
          <w:color w:val="000000"/>
        </w:rPr>
        <w:t xml:space="preserve"> </w:t>
      </w:r>
      <w:r w:rsidRPr="00AA0283">
        <w:rPr>
          <w:color w:val="000000"/>
        </w:rPr>
        <w:t>Существует мнение, что ч</w:t>
      </w:r>
      <w:r w:rsidR="002733C8" w:rsidRPr="00AA0283">
        <w:rPr>
          <w:color w:val="000000"/>
        </w:rPr>
        <w:t xml:space="preserve">ерные полоски символизируют цвет пороха, а оранжевые – огня. </w:t>
      </w:r>
    </w:p>
    <w:p w14:paraId="3F88626B" w14:textId="605E4880" w:rsidR="00D407FD" w:rsidRPr="00AA0283" w:rsidRDefault="00AA0283" w:rsidP="00AA0283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мнению </w:t>
      </w:r>
      <w:r w:rsidR="00D407FD"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</w:t>
      </w:r>
      <w:r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407FD"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русской фалеристике </w:t>
      </w:r>
      <w:hyperlink r:id="rId5" w:tooltip="Андоленко, Сергей Павлович" w:history="1">
        <w:r w:rsidR="00D407FD" w:rsidRPr="00AA028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Серж</w:t>
        </w:r>
        <w:r w:rsidRPr="00AA028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</w:t>
        </w:r>
        <w:r w:rsidR="00D407FD" w:rsidRPr="00AA028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="00D407FD" w:rsidRPr="00AA0283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Андоленко</w:t>
        </w:r>
        <w:proofErr w:type="spellEnd"/>
      </w:hyperlink>
      <w:r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407FD"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</w:t>
      </w:r>
      <w:r w:rsidR="00D407FD"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</w:t>
      </w:r>
      <w:r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России они являлись цветами государственными, они </w:t>
      </w:r>
      <w:r w:rsidR="00D407FD" w:rsidRPr="00AA02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воспроизводят цвета государственного герба: чёрный двуглавый орёл на золотом фоне. </w:t>
      </w:r>
    </w:p>
    <w:p w14:paraId="033CE376" w14:textId="3FA8B298" w:rsidR="00823822" w:rsidRPr="00AA0283" w:rsidRDefault="00823822" w:rsidP="00527409">
      <w:pPr>
        <w:pStyle w:val="31"/>
        <w:widowControl w:val="0"/>
        <w:spacing w:line="36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b/>
          <w:bCs/>
          <w:color w:val="000000"/>
          <w:kern w:val="0"/>
          <w:sz w:val="24"/>
          <w:szCs w:val="24"/>
          <w14:ligatures w14:val="none"/>
          <w14:cntxtAlts w14:val="0"/>
        </w:rPr>
        <w:t xml:space="preserve">Материалы и инструменты для </w:t>
      </w:r>
      <w:r w:rsidR="00AA0283">
        <w:rPr>
          <w:rFonts w:ascii="Times New Roman" w:hAnsi="Times New Roman"/>
          <w:b/>
          <w:bCs/>
          <w:color w:val="000000"/>
          <w:kern w:val="0"/>
          <w:sz w:val="24"/>
          <w:szCs w:val="24"/>
          <w14:ligatures w14:val="none"/>
          <w14:cntxtAlts w14:val="0"/>
        </w:rPr>
        <w:t>работы</w:t>
      </w:r>
    </w:p>
    <w:p w14:paraId="1A69618F" w14:textId="50D11D69" w:rsidR="00DF3BE0" w:rsidRPr="00AA0283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Георгиевская лента длиной 40см.</w:t>
      </w:r>
    </w:p>
    <w:p w14:paraId="70DF2360" w14:textId="394B8D71" w:rsidR="00DF3BE0" w:rsidRPr="00AA0283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Пряжа вязальная «Ирис» красного и зеленого цветов</w:t>
      </w:r>
    </w:p>
    <w:p w14:paraId="227E0CE8" w14:textId="76463339" w:rsidR="00DF3BE0" w:rsidRPr="00AA0283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Крючок вязальный №1</w:t>
      </w:r>
    </w:p>
    <w:p w14:paraId="7E27F728" w14:textId="72DE2AD8" w:rsidR="00DF3BE0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Проволока для плетения №3</w:t>
      </w:r>
    </w:p>
    <w:p w14:paraId="501E8493" w14:textId="7D07AB5D" w:rsidR="007D5DA3" w:rsidRPr="00AA0283" w:rsidRDefault="007D5DA3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Бумага креповая (полоска шириной 0,5см и длиной 5см)</w:t>
      </w:r>
    </w:p>
    <w:p w14:paraId="7F693B54" w14:textId="5624CB0E" w:rsidR="00DF3BE0" w:rsidRPr="00AA0283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 xml:space="preserve">Булавка </w:t>
      </w:r>
    </w:p>
    <w:p w14:paraId="5C8EC807" w14:textId="45D854E0" w:rsidR="00DF3BE0" w:rsidRDefault="00DF3BE0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 w:rsidRPr="00AA0283"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Нитки швейные</w:t>
      </w:r>
    </w:p>
    <w:p w14:paraId="01622954" w14:textId="78351F83" w:rsidR="00DF3BE0" w:rsidRPr="00527409" w:rsidRDefault="00AA0283" w:rsidP="00527409">
      <w:pPr>
        <w:pStyle w:val="31"/>
        <w:widowControl w:val="0"/>
        <w:spacing w:after="0" w:line="360" w:lineRule="auto"/>
        <w:jc w:val="both"/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color w:val="000000"/>
          <w:kern w:val="0"/>
          <w:sz w:val="24"/>
          <w:szCs w:val="24"/>
          <w14:ligatures w14:val="none"/>
          <w14:cntxtAlts w14:val="0"/>
        </w:rPr>
        <w:t>Игла швейная</w:t>
      </w:r>
    </w:p>
    <w:p w14:paraId="717D2988" w14:textId="77777777" w:rsidR="00DF3BE0" w:rsidRPr="00BA7D66" w:rsidRDefault="00DF3BE0" w:rsidP="00527409">
      <w:pPr>
        <w:pStyle w:val="31"/>
        <w:widowControl w:val="0"/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BA7D66">
        <w:rPr>
          <w:rFonts w:ascii="Times New Roman" w:hAnsi="Times New Roman"/>
          <w:b/>
          <w:color w:val="auto"/>
          <w:sz w:val="24"/>
          <w:szCs w:val="24"/>
        </w:rPr>
        <w:t>Техника безопасности при работе с острыми и колющими предметами</w:t>
      </w:r>
    </w:p>
    <w:p w14:paraId="69AF445C" w14:textId="329B0265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Крючки и иглы не подносите к лицу.</w:t>
      </w:r>
    </w:p>
    <w:p w14:paraId="03DE644D" w14:textId="77777777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Не используйте предметы, на которых есть ржавчина. Кроме опасности для здоровья (в случае царапины), они могут испортить пряжу или ткань.</w:t>
      </w:r>
    </w:p>
    <w:p w14:paraId="05BAA083" w14:textId="77777777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Ножницы должны лежать с сомкнутыми лезвиями, передавайте их кольцами вперед.</w:t>
      </w:r>
    </w:p>
    <w:p w14:paraId="63AC8074" w14:textId="77777777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Не делайте резких движений рукой со спицами в направлении рядом сидящего человека.</w:t>
      </w:r>
    </w:p>
    <w:p w14:paraId="6BC8CB30" w14:textId="77777777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Рабочее место необходимо оборудовать у окна или в другом удобном для работы месте светлой комнаты.</w:t>
      </w:r>
    </w:p>
    <w:p w14:paraId="1127E39B" w14:textId="77777777" w:rsidR="00DF3BE0" w:rsidRPr="00BA7D66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 xml:space="preserve">Рабочий стул должен быть не очень мягким и соответствовать росту. </w:t>
      </w:r>
    </w:p>
    <w:p w14:paraId="42536BD4" w14:textId="717FD98C" w:rsidR="00DF3BE0" w:rsidRDefault="00DF3BE0" w:rsidP="00527409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</w:pPr>
      <w:r w:rsidRPr="00BA7D66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  <w14:ligatures w14:val="standard"/>
          <w14:cntxtAlts/>
        </w:rPr>
        <w:t>Чтобы работа не утомляла, сидеть надо удобно и ровно.  Корпус держать прямо, слегка наклонив голову к работе.</w:t>
      </w:r>
    </w:p>
    <w:p w14:paraId="36CAE0A9" w14:textId="22EA9C73" w:rsidR="00823822" w:rsidRDefault="00DF3BE0" w:rsidP="00527409">
      <w:pPr>
        <w:pStyle w:val="a9"/>
        <w:spacing w:line="360" w:lineRule="auto"/>
        <w:ind w:left="0" w:firstLine="425"/>
        <w:rPr>
          <w:rFonts w:ascii="Times New Roman" w:hAnsi="Times New Roman" w:cs="Times New Roman"/>
          <w:b/>
          <w:sz w:val="24"/>
          <w:szCs w:val="24"/>
        </w:rPr>
      </w:pPr>
      <w:r w:rsidRPr="00BA7D66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с демонстрацией пошаговых инструкций </w:t>
      </w:r>
    </w:p>
    <w:p w14:paraId="1D80A0BA" w14:textId="77777777" w:rsidR="00527409" w:rsidRPr="00BA7D66" w:rsidRDefault="00527409" w:rsidP="00527409">
      <w:pPr>
        <w:pStyle w:val="a9"/>
        <w:spacing w:line="360" w:lineRule="auto"/>
        <w:ind w:left="0" w:firstLine="425"/>
        <w:rPr>
          <w:rFonts w:ascii="Times New Roman" w:hAnsi="Times New Roman" w:cs="Times New Roman"/>
          <w:b/>
          <w:sz w:val="24"/>
          <w:szCs w:val="24"/>
        </w:rPr>
      </w:pPr>
    </w:p>
    <w:p w14:paraId="549EE4F4" w14:textId="4516AD00" w:rsidR="00D407FD" w:rsidRPr="00BA7D66" w:rsidRDefault="00000000" w:rsidP="004C3C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1C890F9">
          <v:rect id="_x0000_i1025" style="width:0;height:0" o:hrstd="t" o:hrnoshade="t" o:hr="t" fillcolor="#212529" stroked="f"/>
        </w:pict>
      </w:r>
    </w:p>
    <w:p w14:paraId="19EEEEC1" w14:textId="19F40FBA" w:rsidR="00BE7CAB" w:rsidRPr="00AD7785" w:rsidRDefault="00E570DC" w:rsidP="00507946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AD77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Складывание ленточки</w:t>
      </w:r>
      <w:r w:rsidR="00507946" w:rsidRPr="00AD77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бантиком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7CAB" w:rsidRPr="00BA7D66" w14:paraId="53404BD4" w14:textId="77777777" w:rsidTr="00BE7CAB">
        <w:tc>
          <w:tcPr>
            <w:tcW w:w="4672" w:type="dxa"/>
          </w:tcPr>
          <w:p w14:paraId="09354BCE" w14:textId="77777777" w:rsidR="00507946" w:rsidRDefault="00507946" w:rsidP="00507946">
            <w:pPr>
              <w:shd w:val="clear" w:color="auto" w:fill="FFFFFF"/>
              <w:spacing w:after="270" w:line="360" w:lineRule="auto"/>
              <w:ind w:firstLine="589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Бантик </w:t>
            </w:r>
            <w:r w:rsidR="00BE7CAB"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можно завязать любым способом, главное потом расправить узелок, «ушки» и концы ленты. </w:t>
            </w:r>
          </w:p>
          <w:p w14:paraId="663D3420" w14:textId="5D200EBE" w:rsidR="00BE7CAB" w:rsidRPr="00BA7D66" w:rsidRDefault="00BE7CAB" w:rsidP="004C3CA3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B4D245C" w14:textId="54706C8F" w:rsidR="00BE7CAB" w:rsidRDefault="00507946" w:rsidP="004C3CA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7662DE" wp14:editId="47BBADD9">
                  <wp:extent cx="2381250" cy="1714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34D">
              <w:t xml:space="preserve"> </w:t>
            </w:r>
          </w:p>
          <w:p w14:paraId="55059C0C" w14:textId="6F64CAFD" w:rsidR="006E006C" w:rsidRPr="00BA7D66" w:rsidRDefault="006E006C" w:rsidP="004C3CA3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193424A" wp14:editId="0D6C7A2B">
                      <wp:extent cx="304800" cy="304800"/>
                      <wp:effectExtent l="0" t="0" r="0" b="0"/>
                      <wp:docPr id="17" name="Прямоугольни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3B7373" id="Прямоугольник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SvDwIAANcDAAAOAAAAZHJzL2Uyb0RvYy54bWysU81uEzEQviPxDpbvZDch0LLKpqpaFSEV&#10;qFR4AMfrzVrseszYySackLgi8Qg8BBfUQp9h80aMvUlI4Ya4WPNjf/PNN+PJyaqp2VKh02ByPhyk&#10;nCkjodBmnvO3by4eHXPmvDCFqMGonK+V4yfThw8mrc3UCCqoC4WMQIzLWpvzynubJYmTlWqEG4BV&#10;hpIlYCM8uThPChQtoTd1MkrTp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KP0/FxSsOVlNraoYLIdo8tOv9cQcOCkXMkdhFcLC+d76/uroRaBi50XVNcZLW5FyDMEInkA99e&#10;ihkUa+KO0G8X/QYyKsAPnLW0WTl37xcCFWf1C0P9PxuOx2EVozN+cjQ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7S1K8PAgAA1wMA&#10;AA4AAAAAAAAAAAAAAAAALgIAAGRycy9lMm9Eb2MueG1sUEsBAi0AFAAGAAgAAAAhAEyg6Sz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284DED" wp14:editId="7CB49480">
                      <wp:extent cx="304800" cy="304800"/>
                      <wp:effectExtent l="0" t="0" r="0" b="0"/>
                      <wp:docPr id="11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1233D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tlDQIAANc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5WtlDQIAANcDAAAO&#10;AAAAAAAAAAAAAAAAAC4CAABkcnMvZTJvRG9jLnhtbFBLAQItABQABgAIAAAAIQBMoOks2AAAAAMB&#10;AAAPAAAAAAAAAAAAAAAAAGcEAABkcnMvZG93bnJldi54bWxQSwUGAAAAAAQABADzAAAAb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15F6C" w:rsidRPr="00BA7D66" w14:paraId="1FBA2BD0" w14:textId="77777777" w:rsidTr="00BE7CAB">
        <w:tc>
          <w:tcPr>
            <w:tcW w:w="4672" w:type="dxa"/>
          </w:tcPr>
          <w:p w14:paraId="7C9B65F0" w14:textId="77777777" w:rsidR="00C15F6C" w:rsidRPr="00BA7D66" w:rsidRDefault="00C15F6C" w:rsidP="00C15F6C">
            <w:pPr>
              <w:shd w:val="clear" w:color="auto" w:fill="FFFFFF"/>
              <w:spacing w:after="270" w:line="360" w:lineRule="auto"/>
              <w:ind w:firstLine="589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</w:t>
            </w: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ожно не завязывать ленту, а просто сформировать из нее две петельки и закрепить их в середине булавкой или значком.</w:t>
            </w:r>
          </w:p>
          <w:p w14:paraId="3CEDD3C6" w14:textId="77777777" w:rsidR="00C15F6C" w:rsidRDefault="00C15F6C" w:rsidP="00507946">
            <w:pPr>
              <w:shd w:val="clear" w:color="auto" w:fill="FFFFFF"/>
              <w:spacing w:after="270" w:line="360" w:lineRule="auto"/>
              <w:ind w:firstLine="589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0AE21E89" w14:textId="5CF2354B" w:rsidR="00C15F6C" w:rsidRDefault="00C15F6C" w:rsidP="004C3CA3">
            <w:pPr>
              <w:spacing w:line="360" w:lineRule="auto"/>
              <w:rPr>
                <w:noProof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F35982" wp14:editId="5CBDB335">
                  <wp:extent cx="2057400" cy="213969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9135" b="85818" l="3527" r="22768">
                                        <a14:backgroundMark x1="7161" y1="82118" x2="15365" y2="84722"/>
                                        <a14:backgroundMark x1="15365" y1="84722" x2="6901" y2="82465"/>
                                        <a14:backgroundMark x1="6901" y1="82465" x2="15234" y2="87153"/>
                                        <a14:backgroundMark x1="15234" y1="87153" x2="8594" y2="80729"/>
                                        <a14:backgroundMark x1="8594" y1="80729" x2="6510" y2="821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" t="55800" r="74827" b="10847"/>
                          <a:stretch/>
                        </pic:blipFill>
                        <pic:spPr bwMode="auto">
                          <a:xfrm>
                            <a:off x="0" y="0"/>
                            <a:ext cx="2065504" cy="21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F6C" w:rsidRPr="00BA7D66" w14:paraId="653EBA01" w14:textId="77777777" w:rsidTr="00BE7CAB">
        <w:tc>
          <w:tcPr>
            <w:tcW w:w="4672" w:type="dxa"/>
          </w:tcPr>
          <w:p w14:paraId="0ABE466D" w14:textId="0FD93DE9" w:rsidR="00C15F6C" w:rsidRDefault="00C15F6C" w:rsidP="00507946">
            <w:pPr>
              <w:shd w:val="clear" w:color="auto" w:fill="FFFFFF"/>
              <w:spacing w:after="270" w:line="360" w:lineRule="auto"/>
              <w:ind w:firstLine="589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 обратной стороны ленточки пришейте булавку</w:t>
            </w:r>
          </w:p>
        </w:tc>
        <w:tc>
          <w:tcPr>
            <w:tcW w:w="4673" w:type="dxa"/>
          </w:tcPr>
          <w:p w14:paraId="40A06B3C" w14:textId="2811C37F" w:rsidR="00C15F6C" w:rsidRDefault="00C15F6C" w:rsidP="004C3CA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5A92A" wp14:editId="3EB79BC8">
                  <wp:extent cx="1792117" cy="1761244"/>
                  <wp:effectExtent l="0" t="3493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GlowDiffused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9" b="12110"/>
                          <a:stretch/>
                        </pic:blipFill>
                        <pic:spPr bwMode="auto">
                          <a:xfrm rot="16200000">
                            <a:off x="0" y="0"/>
                            <a:ext cx="1794101" cy="17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10CFE" w14:textId="77777777" w:rsidR="00125442" w:rsidRDefault="00125442" w:rsidP="00C15F6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04C524AC" w14:textId="77777777" w:rsidR="00507946" w:rsidRPr="00646B24" w:rsidRDefault="00507946" w:rsidP="00507946">
      <w:pPr>
        <w:shd w:val="clear" w:color="auto" w:fill="FFFFFF"/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46B24">
        <w:rPr>
          <w:rFonts w:ascii="Times New Roman" w:hAnsi="Times New Roman" w:cs="Times New Roman"/>
          <w:b/>
          <w:i/>
          <w:iCs/>
          <w:sz w:val="24"/>
          <w:szCs w:val="24"/>
        </w:rPr>
        <w:t>Интересные факты</w:t>
      </w:r>
    </w:p>
    <w:p w14:paraId="1A1C8F3D" w14:textId="77777777" w:rsidR="00507946" w:rsidRPr="00507946" w:rsidRDefault="00507946" w:rsidP="005079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0794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 правильно носить Георгиевскую ленточку</w:t>
      </w:r>
    </w:p>
    <w:p w14:paraId="5BC41269" w14:textId="77777777" w:rsidR="00507946" w:rsidRDefault="00507946" w:rsidP="0050794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0794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Официальных правил ношения георгиевской ленты не существует. Однако следует понимать, что это не модный аксессуар, а знак памяти, уважения, скорби и благодарности участникам Великой Отечественной войны. Поэтому стоит относиться к ленточке бережно и с уважением.</w:t>
      </w:r>
    </w:p>
    <w:p w14:paraId="466C3D7F" w14:textId="596A0F17" w:rsidR="00125442" w:rsidRDefault="00507946" w:rsidP="00C15F6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0794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Георгиевскую ленту принято носить на груди слева в знак того, что подвиг советских солдат навсегда остался в сердце у потомков.</w:t>
      </w:r>
    </w:p>
    <w:p w14:paraId="6A84EFB8" w14:textId="08ED5C89" w:rsidR="00125442" w:rsidRDefault="00125442" w:rsidP="00AD778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05A25DD" w14:textId="2425C9DF" w:rsidR="00646B24" w:rsidRPr="00AD7785" w:rsidRDefault="00646B24" w:rsidP="004C3CA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eastAsia="ru-RU"/>
        </w:rPr>
      </w:pPr>
      <w:r w:rsidRPr="00AD7785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eastAsia="ru-RU"/>
        </w:rPr>
        <w:t>Изготовление декоративного элемента – цветка гвоздики в технике вязания крючком</w:t>
      </w:r>
    </w:p>
    <w:p w14:paraId="511AC6C9" w14:textId="236A1453" w:rsidR="00646B24" w:rsidRPr="00BA7D66" w:rsidRDefault="00507946" w:rsidP="0050794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ru-RU"/>
        </w:rPr>
        <w:t>Перед началом изготовления цветка о</w:t>
      </w:r>
      <w:r w:rsidR="00646B24">
        <w:rPr>
          <w:rFonts w:ascii="Times New Roman" w:eastAsia="Times New Roman" w:hAnsi="Times New Roman" w:cs="Times New Roman"/>
          <w:color w:val="202122"/>
          <w:sz w:val="24"/>
          <w:szCs w:val="24"/>
          <w:shd w:val="clear" w:color="auto" w:fill="FFFFFF"/>
          <w:lang w:eastAsia="ru-RU"/>
        </w:rPr>
        <w:t>пределимся с терминами и приемами вязания крючком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69"/>
        <w:gridCol w:w="5676"/>
      </w:tblGrid>
      <w:tr w:rsidR="001610EB" w:rsidRPr="00BA7D66" w14:paraId="625CC754" w14:textId="77777777" w:rsidTr="00AD7785">
        <w:tc>
          <w:tcPr>
            <w:tcW w:w="3669" w:type="dxa"/>
          </w:tcPr>
          <w:p w14:paraId="6A744502" w14:textId="75FC3FC2" w:rsidR="001610EB" w:rsidRPr="00DA318E" w:rsidRDefault="001610EB" w:rsidP="004C3CA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318E">
              <w:rPr>
                <w:rFonts w:ascii="Times New Roman" w:hAnsi="Times New Roman" w:cs="Times New Roman"/>
                <w:noProof/>
                <w:sz w:val="24"/>
                <w:szCs w:val="24"/>
              </w:rPr>
              <w:t>воздушная петля</w:t>
            </w:r>
          </w:p>
          <w:p w14:paraId="7D3915AD" w14:textId="77777777" w:rsidR="00DA318E" w:rsidRPr="00BA7D66" w:rsidRDefault="00DA318E" w:rsidP="004C3CA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6" w:type="dxa"/>
          </w:tcPr>
          <w:p w14:paraId="12019924" w14:textId="00B609FD" w:rsidR="00DA318E" w:rsidRPr="00BA7D66" w:rsidRDefault="00005C00" w:rsidP="004C3CA3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ED71EE" wp14:editId="04304C56">
                  <wp:extent cx="3190875" cy="89968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48" cy="90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EB" w:rsidRPr="00BA7D66" w14:paraId="4A8AD148" w14:textId="77777777" w:rsidTr="00AD7785">
        <w:tc>
          <w:tcPr>
            <w:tcW w:w="3669" w:type="dxa"/>
          </w:tcPr>
          <w:p w14:paraId="4C295520" w14:textId="6926E3EB" w:rsidR="00DA318E" w:rsidRPr="00BA7D66" w:rsidRDefault="001610EB" w:rsidP="004C3CA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318E">
              <w:rPr>
                <w:rFonts w:ascii="Times New Roman" w:hAnsi="Times New Roman" w:cs="Times New Roman"/>
                <w:noProof/>
                <w:sz w:val="24"/>
                <w:szCs w:val="24"/>
              </w:rPr>
              <w:t>столбик без накида</w:t>
            </w:r>
          </w:p>
        </w:tc>
        <w:tc>
          <w:tcPr>
            <w:tcW w:w="5676" w:type="dxa"/>
          </w:tcPr>
          <w:p w14:paraId="68B3888F" w14:textId="2FF9C48A" w:rsidR="00DA318E" w:rsidRPr="00BA7D66" w:rsidRDefault="00005C00" w:rsidP="004C3CA3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0F5D48" wp14:editId="1FAA17D0">
                  <wp:extent cx="2854325" cy="1267741"/>
                  <wp:effectExtent l="0" t="0" r="3175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93" cy="127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0EB" w:rsidRPr="00BA7D66" w14:paraId="68B3DE30" w14:textId="77777777" w:rsidTr="00AD7785">
        <w:tc>
          <w:tcPr>
            <w:tcW w:w="3669" w:type="dxa"/>
          </w:tcPr>
          <w:p w14:paraId="7C67496E" w14:textId="1402A4B0" w:rsidR="001610EB" w:rsidRPr="00DA318E" w:rsidRDefault="001610EB" w:rsidP="004C3CA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318E">
              <w:rPr>
                <w:rFonts w:ascii="Times New Roman" w:hAnsi="Times New Roman" w:cs="Times New Roman"/>
                <w:noProof/>
                <w:sz w:val="24"/>
                <w:szCs w:val="24"/>
              </w:rPr>
              <w:t>столбик с накидом</w:t>
            </w:r>
          </w:p>
          <w:p w14:paraId="41F6852F" w14:textId="77777777" w:rsidR="00DA318E" w:rsidRPr="00BA7D66" w:rsidRDefault="00DA318E" w:rsidP="004C3CA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6" w:type="dxa"/>
          </w:tcPr>
          <w:p w14:paraId="2960268E" w14:textId="56C87299" w:rsidR="00DA318E" w:rsidRPr="00BA7D66" w:rsidRDefault="00005C00" w:rsidP="004C3CA3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BECAF6" wp14:editId="751CC0C3">
                  <wp:extent cx="3467100" cy="9219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t="20046" r="2395" b="7189"/>
                          <a:stretch/>
                        </pic:blipFill>
                        <pic:spPr bwMode="auto">
                          <a:xfrm>
                            <a:off x="0" y="0"/>
                            <a:ext cx="3546434" cy="94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46" w:rsidRPr="00BA7D66" w14:paraId="4CFA8C82" w14:textId="77777777" w:rsidTr="00AD7785">
        <w:tc>
          <w:tcPr>
            <w:tcW w:w="3669" w:type="dxa"/>
          </w:tcPr>
          <w:p w14:paraId="5FA032C7" w14:textId="77777777" w:rsidR="00507946" w:rsidRPr="00DA318E" w:rsidRDefault="00507946" w:rsidP="0050794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318E">
              <w:rPr>
                <w:rFonts w:ascii="Times New Roman" w:hAnsi="Times New Roman" w:cs="Times New Roman"/>
                <w:noProof/>
                <w:sz w:val="24"/>
                <w:szCs w:val="24"/>
              </w:rPr>
              <w:t>полустолбик</w:t>
            </w:r>
          </w:p>
          <w:p w14:paraId="71050217" w14:textId="77777777" w:rsidR="00507946" w:rsidRPr="00BA7D66" w:rsidRDefault="00507946" w:rsidP="0050794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676" w:type="dxa"/>
          </w:tcPr>
          <w:p w14:paraId="682E22D1" w14:textId="1FC8DBC1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A33E52" wp14:editId="4C9ACD5E">
                      <wp:extent cx="304800" cy="304800"/>
                      <wp:effectExtent l="0" t="0" r="0" b="0"/>
                      <wp:docPr id="5" name="Прямоугольни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3302C4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C57978" wp14:editId="57D1E721">
                      <wp:extent cx="304800" cy="304800"/>
                      <wp:effectExtent l="0" t="0" r="0" b="0"/>
                      <wp:docPr id="7" name="Прямоугольни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904965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A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9CC477" wp14:editId="5B29DD26">
                  <wp:extent cx="1952625" cy="1307642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89" cy="133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85" w:rsidRPr="00BA7D66" w14:paraId="570571D5" w14:textId="77777777" w:rsidTr="00AD7785">
        <w:tc>
          <w:tcPr>
            <w:tcW w:w="3669" w:type="dxa"/>
          </w:tcPr>
          <w:p w14:paraId="15487DB3" w14:textId="20038546" w:rsidR="00AD7785" w:rsidRPr="00DA318E" w:rsidRDefault="00AD7785" w:rsidP="00AD778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t>Два СТ./сн. Из одной петли основания</w:t>
            </w:r>
          </w:p>
        </w:tc>
        <w:tc>
          <w:tcPr>
            <w:tcW w:w="5676" w:type="dxa"/>
          </w:tcPr>
          <w:p w14:paraId="190B0682" w14:textId="421C8F05" w:rsidR="00AD7785" w:rsidRPr="00BA7D66" w:rsidRDefault="00AD7785" w:rsidP="00AD778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7D66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 wp14:anchorId="5CA77C52" wp14:editId="205936E6">
                  <wp:extent cx="3373120" cy="940905"/>
                  <wp:effectExtent l="0" t="0" r="0" b="0"/>
                  <wp:docPr id="10" name="Picture 2" descr="https://www.homyak55.ru/_pu/0/1142169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s://www.homyak55.ru/_pu/0/1142169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" t="26751" r="25565" b="20251"/>
                          <a:stretch/>
                        </pic:blipFill>
                        <pic:spPr bwMode="auto">
                          <a:xfrm>
                            <a:off x="0" y="0"/>
                            <a:ext cx="3394976" cy="94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5F70B" w14:textId="1363390A" w:rsidR="00AD7785" w:rsidRDefault="00AD7785"/>
    <w:p w14:paraId="6BB68760" w14:textId="2A664521" w:rsidR="00AD7785" w:rsidRDefault="00AD7785" w:rsidP="00AD778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Выбор декоративного элемента для георгиевской ленты не случаен. </w:t>
      </w:r>
      <w:r w:rsidRPr="00BA7D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русской культуре, как отмечают западные исследователи, «красные цветы, в особенности гвоздики, являются символом победы и патриотизма. Красные гвоздики можно дарить на юбилей, либо ветерану на День победы. В советское время ни один парад или политическая церемония не обходился без красных гвоздик»</w:t>
      </w:r>
      <w:r>
        <w:t>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14:paraId="54745A25" w14:textId="77777777" w:rsidR="00AD7785" w:rsidRPr="00AD7785" w:rsidRDefault="00AD7785" w:rsidP="00AD778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D77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 время революции в России гвоздика стала символом борьбы и воинственности.</w:t>
      </w:r>
    </w:p>
    <w:p w14:paraId="0EB3296B" w14:textId="4C6363B8" w:rsidR="00AD7785" w:rsidRDefault="00AD7785" w:rsidP="00AD77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AD778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Эта символика сохранилась и укрепилась во время Великой Отечественной войны, когда советский народ нуждался в символических источниках силы и отваги. Так гвоздика стала олицетворением боли войны, мужества и Победы.</w:t>
      </w:r>
    </w:p>
    <w:p w14:paraId="1BF5755E" w14:textId="02F456D7" w:rsidR="008F721E" w:rsidRDefault="006E006C" w:rsidP="00AD77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Давайте послушаем песню на слова Льва Ошанина, музыка А. Островского</w:t>
      </w:r>
    </w:p>
    <w:p w14:paraId="182CC7FB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Красная гвоздика – спутница тревог,</w:t>
      </w:r>
    </w:p>
    <w:p w14:paraId="09009631" w14:textId="77777777" w:rsid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Красная гвоздика – наш цветок. </w:t>
      </w:r>
    </w:p>
    <w:p w14:paraId="67CC001A" w14:textId="77777777" w:rsid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</w:p>
    <w:p w14:paraId="015614F0" w14:textId="7263554B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А знаешь ты, что был он прежде,</w:t>
      </w:r>
    </w:p>
    <w:p w14:paraId="5E6DFE3F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Как откровенье, как пароль,</w:t>
      </w:r>
    </w:p>
    <w:p w14:paraId="3CBFA688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Цветком отваги и надежды,</w:t>
      </w:r>
    </w:p>
    <w:p w14:paraId="1F648713" w14:textId="691ABB04" w:rsid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Героем первых красных зорь.</w:t>
      </w:r>
    </w:p>
    <w:p w14:paraId="309E7E7D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</w:p>
    <w:p w14:paraId="31A50BF4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Как весть мечты, как знак свободы</w:t>
      </w:r>
    </w:p>
    <w:p w14:paraId="23C84E6F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Друзей к друзьям она звала</w:t>
      </w:r>
    </w:p>
    <w:p w14:paraId="5675B40B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В тылу врага, под душным небом,</w:t>
      </w:r>
    </w:p>
    <w:p w14:paraId="7C88DAEA" w14:textId="4B674FB6" w:rsid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Когда повсюду смерть ждала.</w:t>
      </w:r>
    </w:p>
    <w:p w14:paraId="5569CBD6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</w:p>
    <w:p w14:paraId="294349CE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Любовь и смерть, и кровь, и пламя</w:t>
      </w:r>
    </w:p>
    <w:p w14:paraId="157334FC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Переплелись в цветке одном,</w:t>
      </w:r>
    </w:p>
    <w:p w14:paraId="7FC47685" w14:textId="77777777" w:rsidR="006E006C" w:rsidRP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И вместе с нами, вместе с нами</w:t>
      </w:r>
    </w:p>
    <w:p w14:paraId="2F03B764" w14:textId="56BDBEF6" w:rsidR="006E006C" w:rsidRDefault="006E006C" w:rsidP="006E00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6E006C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Он в добрый, трудный путь готов.</w:t>
      </w:r>
    </w:p>
    <w:p w14:paraId="25F8953B" w14:textId="4C81BA5F" w:rsidR="00125442" w:rsidRDefault="00125442"/>
    <w:p w14:paraId="27D7A25C" w14:textId="77777777" w:rsidR="00125442" w:rsidRDefault="00125442"/>
    <w:p w14:paraId="744F0CE9" w14:textId="53471973" w:rsidR="00AD7785" w:rsidRPr="00AD7785" w:rsidRDefault="00AD7785">
      <w:p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AD778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Вязание цветка гвоздики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96"/>
        <w:gridCol w:w="5649"/>
      </w:tblGrid>
      <w:tr w:rsidR="00507946" w:rsidRPr="00BA7D66" w14:paraId="752E5E45" w14:textId="77777777" w:rsidTr="00AD7785">
        <w:tc>
          <w:tcPr>
            <w:tcW w:w="3696" w:type="dxa"/>
          </w:tcPr>
          <w:p w14:paraId="31E89DB5" w14:textId="34728D6B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7987A4" wp14:editId="6EB4F9EE">
                  <wp:extent cx="2209800" cy="17995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7" t="20754" r="9905" b="20283"/>
                          <a:stretch/>
                        </pic:blipFill>
                        <pic:spPr bwMode="auto">
                          <a:xfrm>
                            <a:off x="0" y="0"/>
                            <a:ext cx="2210308" cy="180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7E7F2B30" w14:textId="731E92D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</w:t>
            </w:r>
            <w:r w:rsidR="00AD778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  <w:p w14:paraId="43F6FC00" w14:textId="448B8342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Свяжите цепочку из 4-х воздушных петель, замкните их в кольцо</w:t>
            </w:r>
          </w:p>
        </w:tc>
      </w:tr>
      <w:tr w:rsidR="00507946" w:rsidRPr="00BA7D66" w14:paraId="2E300BB4" w14:textId="77777777" w:rsidTr="00AD7785">
        <w:tc>
          <w:tcPr>
            <w:tcW w:w="3696" w:type="dxa"/>
          </w:tcPr>
          <w:p w14:paraId="16C16C32" w14:textId="45ED482B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E2B689" wp14:editId="6D584752">
                  <wp:extent cx="2190750" cy="17995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3" t="19917" r="15768" b="18672"/>
                          <a:stretch/>
                        </pic:blipFill>
                        <pic:spPr bwMode="auto">
                          <a:xfrm>
                            <a:off x="0" y="0"/>
                            <a:ext cx="219124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4EB77BAB" w14:textId="7777777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№2</w:t>
            </w:r>
          </w:p>
          <w:p w14:paraId="156065DA" w14:textId="313117E4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Провяжите в кольцо 12 столбиков без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соедините их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полустолбиком</w:t>
            </w:r>
            <w:proofErr w:type="spellEnd"/>
          </w:p>
        </w:tc>
      </w:tr>
      <w:tr w:rsidR="00507946" w:rsidRPr="00BA7D66" w14:paraId="4118ED33" w14:textId="77777777" w:rsidTr="00AD7785">
        <w:tc>
          <w:tcPr>
            <w:tcW w:w="3696" w:type="dxa"/>
          </w:tcPr>
          <w:p w14:paraId="15534F37" w14:textId="7EDDA9E9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F78C97" wp14:editId="051AB9D8">
                  <wp:extent cx="2181225" cy="179959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6" t="20000" r="9412" b="18431"/>
                          <a:stretch/>
                        </pic:blipFill>
                        <pic:spPr bwMode="auto">
                          <a:xfrm>
                            <a:off x="0" y="0"/>
                            <a:ext cx="2181724" cy="180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665B3685" w14:textId="7777777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№3</w:t>
            </w:r>
          </w:p>
          <w:p w14:paraId="3812B790" w14:textId="27C61045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Провяжите по 2 столбика без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в каждую петлю основания. Получится 24 столбика. соедините их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полустолбиком</w:t>
            </w:r>
            <w:proofErr w:type="spellEnd"/>
          </w:p>
        </w:tc>
      </w:tr>
      <w:tr w:rsidR="00507946" w:rsidRPr="00BA7D66" w14:paraId="7FFEF8F2" w14:textId="77777777" w:rsidTr="00AD7785">
        <w:tc>
          <w:tcPr>
            <w:tcW w:w="3696" w:type="dxa"/>
          </w:tcPr>
          <w:p w14:paraId="430E2C63" w14:textId="039ECC39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9DA305" wp14:editId="59ED5EA4">
                  <wp:extent cx="2164715" cy="179959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5" t="18063" r="18718" b="19895"/>
                          <a:stretch/>
                        </pic:blipFill>
                        <pic:spPr bwMode="auto">
                          <a:xfrm>
                            <a:off x="0" y="0"/>
                            <a:ext cx="21652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4F285ED0" w14:textId="7777777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№4</w:t>
            </w:r>
          </w:p>
          <w:p w14:paraId="11C9A656" w14:textId="254E2259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вяжите в каждую петлю основания: 2 столбика с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накидом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2 воздушные, 2 столбика с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накидом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</w:t>
            </w:r>
          </w:p>
        </w:tc>
      </w:tr>
      <w:tr w:rsidR="00507946" w:rsidRPr="00BA7D66" w14:paraId="037DCDFB" w14:textId="77777777" w:rsidTr="00AD7785">
        <w:tc>
          <w:tcPr>
            <w:tcW w:w="3696" w:type="dxa"/>
          </w:tcPr>
          <w:p w14:paraId="16FC0A05" w14:textId="58A071D4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2CC3C" wp14:editId="0254AA6D">
                  <wp:extent cx="2164715" cy="179959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9" t="17424" r="17045" b="18940"/>
                          <a:stretch/>
                        </pic:blipFill>
                        <pic:spPr bwMode="auto">
                          <a:xfrm>
                            <a:off x="0" y="0"/>
                            <a:ext cx="21652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050BBC20" w14:textId="7777777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№5</w:t>
            </w:r>
          </w:p>
          <w:p w14:paraId="5E19166A" w14:textId="705C3277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В каждую арку из двух воздушных петель вяжите 4 столбика с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накидом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</w:t>
            </w:r>
          </w:p>
        </w:tc>
      </w:tr>
      <w:tr w:rsidR="00507946" w:rsidRPr="00BA7D66" w14:paraId="057C4BF4" w14:textId="77777777" w:rsidTr="00AD7785">
        <w:tc>
          <w:tcPr>
            <w:tcW w:w="3696" w:type="dxa"/>
          </w:tcPr>
          <w:p w14:paraId="345C3D6E" w14:textId="082DDDF2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0989A8" wp14:editId="2818D44E">
                  <wp:extent cx="2152650" cy="17995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8" t="22134" r="14625" b="20158"/>
                          <a:stretch/>
                        </pic:blipFill>
                        <pic:spPr bwMode="auto">
                          <a:xfrm>
                            <a:off x="0" y="0"/>
                            <a:ext cx="215314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7DDA1197" w14:textId="38E38A67" w:rsidR="0050794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№6</w:t>
            </w:r>
          </w:p>
          <w:p w14:paraId="0C4175AD" w14:textId="78240944" w:rsidR="00125442" w:rsidRPr="00BA7D66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Вязание чашелистика</w:t>
            </w:r>
          </w:p>
          <w:p w14:paraId="51AD6EB1" w14:textId="1518DE16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Свяжите цепочку из 3-х воздушных петель, замкните их в кольцо. Провяжите в кольцо 8 столбиков без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соедините их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полустолбиком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. Свяжите вверх 3-4 ряда столбиками без </w:t>
            </w:r>
            <w:proofErr w:type="spellStart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,</w:t>
            </w:r>
          </w:p>
        </w:tc>
      </w:tr>
      <w:tr w:rsidR="00507946" w:rsidRPr="00BA7D66" w14:paraId="7ADE990E" w14:textId="77777777" w:rsidTr="00AD7785">
        <w:tc>
          <w:tcPr>
            <w:tcW w:w="3696" w:type="dxa"/>
          </w:tcPr>
          <w:p w14:paraId="04086EBB" w14:textId="56C5D330" w:rsidR="00507946" w:rsidRPr="00BA7D6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6C1D5A" wp14:editId="62EFBE0C">
                  <wp:extent cx="2133600" cy="17995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9412" r="6471" b="19706"/>
                          <a:stretch/>
                        </pic:blipFill>
                        <pic:spPr bwMode="auto">
                          <a:xfrm>
                            <a:off x="0" y="0"/>
                            <a:ext cx="2134087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38D2580A" w14:textId="19846A72" w:rsidR="0050794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№7</w:t>
            </w:r>
          </w:p>
          <w:p w14:paraId="07F44AE5" w14:textId="228F3223" w:rsidR="00125442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Вязание листика</w:t>
            </w:r>
          </w:p>
          <w:p w14:paraId="6A832913" w14:textId="15025671" w:rsidR="00125442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Свяжите цепочку из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воздушных петель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1E93F0AC" w14:textId="66113A95" w:rsidR="00125442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Свяжите в цепочку 1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полустолбик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2 столбика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1 столбик с одним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1 столбик с двумя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2 столбика с одним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, 3 столбика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накида</w:t>
            </w:r>
            <w:proofErr w:type="spellEnd"/>
          </w:p>
          <w:p w14:paraId="528CB3E7" w14:textId="46BC1730" w:rsidR="00AD7785" w:rsidRPr="00BA7D66" w:rsidRDefault="00AD7785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507946" w:rsidRPr="00BA7D66" w14:paraId="6094478F" w14:textId="77777777" w:rsidTr="00AD7785">
        <w:tc>
          <w:tcPr>
            <w:tcW w:w="3696" w:type="dxa"/>
          </w:tcPr>
          <w:p w14:paraId="5AB7084C" w14:textId="176C6595" w:rsidR="00507946" w:rsidRPr="00BA7D66" w:rsidRDefault="007D5DA3" w:rsidP="0050794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81B396" wp14:editId="3CF1DC1C">
                  <wp:extent cx="2123847" cy="1885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339"/>
                          <a:stretch/>
                        </pic:blipFill>
                        <pic:spPr bwMode="auto">
                          <a:xfrm>
                            <a:off x="0" y="0"/>
                            <a:ext cx="2127456" cy="188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9" w:type="dxa"/>
          </w:tcPr>
          <w:p w14:paraId="318DD177" w14:textId="77777777" w:rsidR="00507946" w:rsidRDefault="00507946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A7D6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Этап №</w:t>
            </w:r>
            <w:r w:rsidR="0012544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  <w:p w14:paraId="6A2740E1" w14:textId="77777777" w:rsidR="00125442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Сборка цветка</w:t>
            </w:r>
          </w:p>
          <w:p w14:paraId="59FC0B03" w14:textId="77777777" w:rsidR="00125442" w:rsidRDefault="00125442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 обратной стороны</w:t>
            </w:r>
            <w:r w:rsidR="0093223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цветка закрепите проволоку, на нее наденьте чашелистик, прикрепите листочек. Проволоку обмотайте креповой бумагой</w:t>
            </w:r>
            <w:r w:rsidR="007D5DA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</w:t>
            </w:r>
          </w:p>
          <w:p w14:paraId="3AC632B6" w14:textId="353F63FB" w:rsidR="007D5DA3" w:rsidRPr="00BA7D66" w:rsidRDefault="007D5DA3" w:rsidP="00507946">
            <w:pPr>
              <w:spacing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Готовый цветок аккуратно пришейте к ленточке, прокладывая шов черной ниткой по черному полю ленточки.</w:t>
            </w:r>
          </w:p>
        </w:tc>
      </w:tr>
    </w:tbl>
    <w:p w14:paraId="1A1BC002" w14:textId="20904E21" w:rsidR="00D407FD" w:rsidRPr="00BA7D66" w:rsidRDefault="00D407FD" w:rsidP="004C3CA3">
      <w:pPr>
        <w:spacing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471BE87F" w14:textId="69C9D9DF" w:rsidR="00E570DC" w:rsidRDefault="00D407FD" w:rsidP="007A34BF">
      <w:pPr>
        <w:shd w:val="clear" w:color="auto" w:fill="FFFFFF"/>
        <w:spacing w:after="27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A7D6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Когда завершится празднование Дня Победы, 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уб</w:t>
      </w:r>
      <w:r w:rsid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</w:t>
      </w:r>
      <w:r w:rsid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</w:t>
      </w:r>
      <w:r w:rsid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георгиевскую ленточку до следующего года или носит</w:t>
      </w:r>
      <w:r w:rsid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ее по особым датам</w:t>
      </w:r>
      <w:r w:rsid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, </w:t>
      </w:r>
      <w:r w:rsidR="007D5DA3" w:rsidRPr="007D5D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например, в день начала Великой Отечественной войны.</w:t>
      </w:r>
    </w:p>
    <w:p w14:paraId="3A4C5389" w14:textId="05340FDE" w:rsidR="00CD7A49" w:rsidRDefault="00CD7A49" w:rsidP="007A34BF">
      <w:pPr>
        <w:shd w:val="clear" w:color="auto" w:fill="FFFFFF"/>
        <w:spacing w:after="270" w:line="360" w:lineRule="auto"/>
        <w:ind w:firstLine="567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Итоговый этап</w:t>
      </w:r>
    </w:p>
    <w:p w14:paraId="0BB952E9" w14:textId="48AA75CD" w:rsidR="00CD7A49" w:rsidRPr="00BB2DBE" w:rsidRDefault="00CD7A49" w:rsidP="00BB2DBE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B2DB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Звучит фрагмент песни на слова Михаила Львова, музыка Але</w:t>
      </w:r>
      <w:r w:rsidR="00BB2DBE" w:rsidRPr="00BB2DB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ксандры Пахмутовой «</w:t>
      </w:r>
      <w:r w:rsidRPr="00BB2DB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Поклонимся Великим тем годам</w:t>
      </w:r>
      <w:r w:rsidR="00BB2DBE" w:rsidRPr="00BB2DB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»:</w:t>
      </w:r>
    </w:p>
    <w:p w14:paraId="395161FC" w14:textId="5DEA9740" w:rsidR="00CD7A49" w:rsidRPr="00BB2DBE" w:rsidRDefault="00CD7A49" w:rsidP="00BB2DB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</w:pP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Поклонимся Великим тем годам,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Тем славным командирам и бойцам; —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И маршалам страны, и рядовым,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 и мёртвым и живым!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Всем тем, которых забывать нельзя!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Поклонимся, поклонимся друзья!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 Великим тем годам,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Тем славным командирам и бойцам; —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И маршалам страны, и рядовым,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 и мёртвым и живым!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Всем тем, которых забывать нельзя!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Поклонимся, поклонимся друзья!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Всем миром, всем народом, всей землёй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 за тот Великий бой!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Всем миром, всем народом, всей землёй</w:t>
      </w:r>
      <w:r w:rsidRPr="00BB2DBE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br/>
        <w:t>Поклонимся за тот Великий бой!</w:t>
      </w:r>
    </w:p>
    <w:p w14:paraId="68BDA7B9" w14:textId="720CCCD1" w:rsidR="00CD7A49" w:rsidRPr="00CD7A49" w:rsidRDefault="00BB2DBE" w:rsidP="00BB2DBE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Участники мастер-класса </w:t>
      </w:r>
      <w:r w:rsidR="00CD7A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прикреп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ляют</w:t>
      </w:r>
      <w:r w:rsidR="00CD7A4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 одежде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изготовленную георгиевскую ленточку, встают.</w:t>
      </w:r>
    </w:p>
    <w:p w14:paraId="7FB82191" w14:textId="089D6BBB" w:rsidR="00CD7A49" w:rsidRDefault="00CD7A49" w:rsidP="007A34BF">
      <w:pPr>
        <w:shd w:val="clear" w:color="auto" w:fill="FFFFFF"/>
        <w:spacing w:after="270" w:line="360" w:lineRule="auto"/>
        <w:ind w:firstLine="567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 w:rsidRPr="00CD7A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Рефлексия</w:t>
      </w:r>
    </w:p>
    <w:p w14:paraId="623FCBE7" w14:textId="2D468F0B" w:rsidR="00CD7A49" w:rsidRPr="00CD7A49" w:rsidRDefault="00BB2DBE" w:rsidP="00BB2DBE">
      <w:pPr>
        <w:shd w:val="clear" w:color="auto" w:fill="FFFFFF"/>
        <w:spacing w:after="270" w:line="360" w:lineRule="auto"/>
        <w:ind w:firstLine="567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Участники мастер-класса обмениваются мнениями.</w:t>
      </w:r>
    </w:p>
    <w:p w14:paraId="14B31C6B" w14:textId="26A81873" w:rsidR="00E570DC" w:rsidRDefault="00E570DC" w:rsidP="004C3CA3">
      <w:pPr>
        <w:pStyle w:val="31"/>
        <w:widowControl w:val="0"/>
        <w:spacing w:after="0" w:line="360" w:lineRule="auto"/>
        <w:ind w:left="-284" w:firstLine="621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BA7D66">
        <w:rPr>
          <w:rFonts w:ascii="Times New Roman" w:hAnsi="Times New Roman"/>
          <w:b/>
          <w:color w:val="auto"/>
          <w:sz w:val="24"/>
          <w:szCs w:val="24"/>
        </w:rPr>
        <w:t>Использованная литература и интернет-ресурсы</w:t>
      </w:r>
    </w:p>
    <w:p w14:paraId="19BEBF3C" w14:textId="4F297BF4" w:rsidR="002E2835" w:rsidRPr="00932238" w:rsidRDefault="002E2835" w:rsidP="002E2835">
      <w:pPr>
        <w:pStyle w:val="31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932238">
        <w:rPr>
          <w:rFonts w:ascii="Times New Roman" w:hAnsi="Times New Roman"/>
          <w:bCs/>
          <w:color w:val="auto"/>
          <w:sz w:val="24"/>
          <w:szCs w:val="24"/>
        </w:rPr>
        <w:t xml:space="preserve">Ковпак Н, Черноморская О. </w:t>
      </w:r>
      <w:r w:rsidR="00932238">
        <w:rPr>
          <w:rFonts w:ascii="Times New Roman" w:hAnsi="Times New Roman"/>
          <w:bCs/>
          <w:color w:val="auto"/>
          <w:sz w:val="24"/>
          <w:szCs w:val="24"/>
        </w:rPr>
        <w:t xml:space="preserve">– </w:t>
      </w:r>
      <w:r w:rsidRPr="00932238">
        <w:rPr>
          <w:rFonts w:ascii="Times New Roman" w:hAnsi="Times New Roman"/>
          <w:bCs/>
          <w:color w:val="auto"/>
          <w:sz w:val="24"/>
          <w:szCs w:val="24"/>
        </w:rPr>
        <w:t>Цветы, связанные крючком</w:t>
      </w:r>
      <w:r w:rsidR="00932238">
        <w:rPr>
          <w:rFonts w:ascii="Times New Roman" w:hAnsi="Times New Roman"/>
          <w:bCs/>
          <w:color w:val="auto"/>
          <w:sz w:val="24"/>
          <w:szCs w:val="24"/>
        </w:rPr>
        <w:t xml:space="preserve"> Издательство: Культура и традиции, 2005г, 71с.</w:t>
      </w:r>
    </w:p>
    <w:p w14:paraId="6CEDA668" w14:textId="5243F050" w:rsidR="002E2835" w:rsidRPr="00932238" w:rsidRDefault="002E2835" w:rsidP="00932238">
      <w:pPr>
        <w:pStyle w:val="31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932238">
        <w:rPr>
          <w:rFonts w:ascii="Times New Roman" w:hAnsi="Times New Roman"/>
          <w:bCs/>
          <w:color w:val="auto"/>
          <w:sz w:val="24"/>
          <w:szCs w:val="24"/>
        </w:rPr>
        <w:t>Ястребова Т. – Вязаные цветы и букеты, М.: ОАО «Первая Образцовая типография», 2012</w:t>
      </w:r>
    </w:p>
    <w:p w14:paraId="56F8EEC1" w14:textId="79594BEC" w:rsidR="00D407FD" w:rsidRPr="00BA7D66" w:rsidRDefault="00005C00" w:rsidP="004C3CA3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A7D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https://ru.wikipedia.org/wiki/Гвоздика</w:t>
      </w:r>
    </w:p>
    <w:p w14:paraId="53A484B2" w14:textId="11CA1CA3" w:rsidR="00D407FD" w:rsidRPr="00CD7A49" w:rsidRDefault="00000000" w:rsidP="00932238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rFonts w:eastAsiaTheme="minorHAnsi"/>
          <w:color w:val="202122"/>
          <w:shd w:val="clear" w:color="auto" w:fill="FFFFFF"/>
          <w:lang w:eastAsia="en-US"/>
        </w:rPr>
      </w:pPr>
      <w:hyperlink r:id="rId31" w:history="1">
        <w:r w:rsidR="00D407FD" w:rsidRPr="00932238">
          <w:rPr>
            <w:rFonts w:eastAsiaTheme="minorHAnsi"/>
            <w:color w:val="202122"/>
            <w:shd w:val="clear" w:color="auto" w:fill="FFFFFF"/>
            <w:lang w:val="en-US" w:eastAsia="en-US"/>
          </w:rPr>
          <w:t>https</w:t>
        </w:r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://</w:t>
        </w:r>
        <w:proofErr w:type="spellStart"/>
        <w:r w:rsidR="00D407FD" w:rsidRPr="00932238">
          <w:rPr>
            <w:rFonts w:eastAsiaTheme="minorHAnsi"/>
            <w:color w:val="202122"/>
            <w:shd w:val="clear" w:color="auto" w:fill="FFFFFF"/>
            <w:lang w:val="en-US" w:eastAsia="en-US"/>
          </w:rPr>
          <w:t>ru</w:t>
        </w:r>
        <w:proofErr w:type="spellEnd"/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.</w:t>
        </w:r>
        <w:proofErr w:type="spellStart"/>
        <w:r w:rsidR="00D407FD" w:rsidRPr="00932238">
          <w:rPr>
            <w:rFonts w:eastAsiaTheme="minorHAnsi"/>
            <w:color w:val="202122"/>
            <w:shd w:val="clear" w:color="auto" w:fill="FFFFFF"/>
            <w:lang w:val="en-US" w:eastAsia="en-US"/>
          </w:rPr>
          <w:t>wikipedia</w:t>
        </w:r>
        <w:proofErr w:type="spellEnd"/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.</w:t>
        </w:r>
        <w:r w:rsidR="00D407FD" w:rsidRPr="00932238">
          <w:rPr>
            <w:rFonts w:eastAsiaTheme="minorHAnsi"/>
            <w:color w:val="202122"/>
            <w:shd w:val="clear" w:color="auto" w:fill="FFFFFF"/>
            <w:lang w:val="en-US" w:eastAsia="en-US"/>
          </w:rPr>
          <w:t>org</w:t>
        </w:r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/</w:t>
        </w:r>
        <w:r w:rsidR="00D407FD" w:rsidRPr="00932238">
          <w:rPr>
            <w:rFonts w:eastAsiaTheme="minorHAnsi"/>
            <w:color w:val="202122"/>
            <w:shd w:val="clear" w:color="auto" w:fill="FFFFFF"/>
            <w:lang w:val="en-US" w:eastAsia="en-US"/>
          </w:rPr>
          <w:t>wiki</w:t>
        </w:r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/</w:t>
        </w:r>
        <w:proofErr w:type="spellStart"/>
        <w:r w:rsidR="00D407FD" w:rsidRPr="00CD7A49">
          <w:rPr>
            <w:rFonts w:eastAsiaTheme="minorHAnsi"/>
            <w:color w:val="202122"/>
            <w:shd w:val="clear" w:color="auto" w:fill="FFFFFF"/>
            <w:lang w:eastAsia="en-US"/>
          </w:rPr>
          <w:t>Георгиевская_лента</w:t>
        </w:r>
        <w:proofErr w:type="spellEnd"/>
      </w:hyperlink>
    </w:p>
    <w:p w14:paraId="11B961D3" w14:textId="6F00C817" w:rsidR="00D407FD" w:rsidRPr="00932238" w:rsidRDefault="00000000" w:rsidP="004C3CA3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32" w:history="1">
        <w:r w:rsidR="00D44ACD" w:rsidRPr="00932238">
          <w:rPr>
            <w:rFonts w:ascii="Times New Roman" w:hAnsi="Times New Roman" w:cs="Times New Roman"/>
            <w:color w:val="202122"/>
            <w:sz w:val="24"/>
            <w:szCs w:val="24"/>
            <w:shd w:val="clear" w:color="auto" w:fill="FFFFFF"/>
          </w:rPr>
          <w:t>https://mt-smi.mirtesen.ru/blog/43139376664/Georgievskaya-lenta:-istoriya-vozniknoveniya-i-znachenie</w:t>
        </w:r>
      </w:hyperlink>
    </w:p>
    <w:p w14:paraId="469B6661" w14:textId="10C3298C" w:rsidR="00633116" w:rsidRPr="00932238" w:rsidRDefault="00000000" w:rsidP="004C3CA3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33" w:history="1">
        <w:r w:rsidR="00633116" w:rsidRPr="00932238">
          <w:rPr>
            <w:rFonts w:ascii="Times New Roman" w:hAnsi="Times New Roman" w:cs="Times New Roman"/>
            <w:color w:val="202122"/>
            <w:sz w:val="24"/>
            <w:szCs w:val="24"/>
            <w:shd w:val="clear" w:color="auto" w:fill="FFFFFF"/>
          </w:rPr>
          <w:t>http://veravverav.blogspot.com/2015/05/blog-post_158.html</w:t>
        </w:r>
      </w:hyperlink>
    </w:p>
    <w:p w14:paraId="2A1DABD7" w14:textId="6449C67F" w:rsidR="00042389" w:rsidRPr="00932238" w:rsidRDefault="00000000" w:rsidP="004C3CA3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34" w:history="1">
        <w:r w:rsidR="00A11D67" w:rsidRPr="00932238">
          <w:rPr>
            <w:rFonts w:ascii="Times New Roman" w:hAnsi="Times New Roman" w:cs="Times New Roman"/>
            <w:color w:val="202122"/>
            <w:sz w:val="24"/>
            <w:szCs w:val="24"/>
            <w:shd w:val="clear" w:color="auto" w:fill="FFFFFF"/>
          </w:rPr>
          <w:t>https://www.tvc.ru/news/show/id/186651</w:t>
        </w:r>
      </w:hyperlink>
    </w:p>
    <w:p w14:paraId="182506CF" w14:textId="3EB99E01" w:rsidR="00A11D67" w:rsidRPr="00CD7A49" w:rsidRDefault="00A11D67" w:rsidP="004C3CA3">
      <w:pPr>
        <w:spacing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</w:pPr>
      <w:r w:rsidRPr="00CD7A4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en-US"/>
        </w:rPr>
        <w:t>https://ria.ru/20160509/1429563792.html</w:t>
      </w:r>
    </w:p>
    <w:p w14:paraId="356EA6A8" w14:textId="2F83360F" w:rsidR="00633116" w:rsidRPr="00932238" w:rsidRDefault="00000000" w:rsidP="004C3CA3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rFonts w:eastAsiaTheme="minorHAnsi"/>
          <w:color w:val="202122"/>
          <w:shd w:val="clear" w:color="auto" w:fill="FFFFFF"/>
          <w:lang w:val="en-US" w:eastAsia="en-US"/>
        </w:rPr>
      </w:pPr>
      <w:hyperlink r:id="rId35" w:history="1">
        <w:r w:rsidR="00932238" w:rsidRPr="00CD7A49">
          <w:rPr>
            <w:rFonts w:eastAsiaTheme="minorHAnsi"/>
            <w:color w:val="202122"/>
            <w:shd w:val="clear" w:color="auto" w:fill="FFFFFF"/>
            <w:lang w:val="en-US" w:eastAsia="en-US"/>
          </w:rPr>
          <w:t>https://fishki.net/3089702-pochemu-georgievskaja-lenta-stala-v-rossii-simvolom-dnja-pobedy.html</w:t>
        </w:r>
      </w:hyperlink>
      <w:r w:rsidR="00633116" w:rsidRPr="00932238">
        <w:rPr>
          <w:rFonts w:eastAsiaTheme="minorHAnsi"/>
          <w:color w:val="202122"/>
          <w:shd w:val="clear" w:color="auto" w:fill="FFFFFF"/>
          <w:lang w:val="en-US" w:eastAsia="en-US"/>
        </w:rPr>
        <w:t> © Fishki.net</w:t>
      </w:r>
    </w:p>
    <w:p w14:paraId="1DB70FF8" w14:textId="77777777" w:rsidR="00633116" w:rsidRPr="00633116" w:rsidRDefault="00633116">
      <w:pPr>
        <w:rPr>
          <w:lang w:val="en-US"/>
        </w:rPr>
      </w:pPr>
    </w:p>
    <w:p w14:paraId="5E56185C" w14:textId="77777777" w:rsidR="00D407FD" w:rsidRPr="00633116" w:rsidRDefault="00D407FD">
      <w:pPr>
        <w:rPr>
          <w:lang w:val="en-US"/>
        </w:rPr>
      </w:pPr>
    </w:p>
    <w:sectPr w:rsidR="00D407FD" w:rsidRPr="00633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03CB8"/>
    <w:multiLevelType w:val="hybridMultilevel"/>
    <w:tmpl w:val="2230D318"/>
    <w:lvl w:ilvl="0" w:tplc="BE8202D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60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4C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E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CD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A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0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C4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2C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A76C93"/>
    <w:multiLevelType w:val="hybridMultilevel"/>
    <w:tmpl w:val="3A46F8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60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4C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E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CD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A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0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C4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2C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2B5BDF"/>
    <w:multiLevelType w:val="hybridMultilevel"/>
    <w:tmpl w:val="AE384B4E"/>
    <w:lvl w:ilvl="0" w:tplc="B588D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E069B6"/>
    <w:multiLevelType w:val="hybridMultilevel"/>
    <w:tmpl w:val="6CD6D966"/>
    <w:lvl w:ilvl="0" w:tplc="BE8202D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5D0137"/>
    <w:multiLevelType w:val="hybridMultilevel"/>
    <w:tmpl w:val="599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718D8"/>
    <w:multiLevelType w:val="hybridMultilevel"/>
    <w:tmpl w:val="77989E3A"/>
    <w:lvl w:ilvl="0" w:tplc="8E829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A9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80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D45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E3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A0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4AB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C2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C4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44A30AE"/>
    <w:multiLevelType w:val="hybridMultilevel"/>
    <w:tmpl w:val="9CF28610"/>
    <w:lvl w:ilvl="0" w:tplc="80FE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60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4C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E0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CD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A5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04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C4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2C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44831968">
    <w:abstractNumId w:val="6"/>
  </w:num>
  <w:num w:numId="2" w16cid:durableId="78984787">
    <w:abstractNumId w:val="5"/>
  </w:num>
  <w:num w:numId="3" w16cid:durableId="2057048521">
    <w:abstractNumId w:val="4"/>
  </w:num>
  <w:num w:numId="4" w16cid:durableId="1803306087">
    <w:abstractNumId w:val="2"/>
  </w:num>
  <w:num w:numId="5" w16cid:durableId="1375156297">
    <w:abstractNumId w:val="3"/>
  </w:num>
  <w:num w:numId="6" w16cid:durableId="831872084">
    <w:abstractNumId w:val="0"/>
  </w:num>
  <w:num w:numId="7" w16cid:durableId="81144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7FD"/>
    <w:rsid w:val="00005C00"/>
    <w:rsid w:val="00042389"/>
    <w:rsid w:val="000565E7"/>
    <w:rsid w:val="00114761"/>
    <w:rsid w:val="00125442"/>
    <w:rsid w:val="00130FC0"/>
    <w:rsid w:val="001610EB"/>
    <w:rsid w:val="001E5C72"/>
    <w:rsid w:val="002733C8"/>
    <w:rsid w:val="002E2835"/>
    <w:rsid w:val="00356707"/>
    <w:rsid w:val="00481D4F"/>
    <w:rsid w:val="004C3CA3"/>
    <w:rsid w:val="004E43D4"/>
    <w:rsid w:val="00507946"/>
    <w:rsid w:val="00527409"/>
    <w:rsid w:val="0056543E"/>
    <w:rsid w:val="00574978"/>
    <w:rsid w:val="005A434C"/>
    <w:rsid w:val="005E0C9B"/>
    <w:rsid w:val="00633116"/>
    <w:rsid w:val="00646B24"/>
    <w:rsid w:val="00680304"/>
    <w:rsid w:val="006B1B86"/>
    <w:rsid w:val="006E006C"/>
    <w:rsid w:val="007A34BF"/>
    <w:rsid w:val="007C234D"/>
    <w:rsid w:val="007D2D0E"/>
    <w:rsid w:val="007D5DA3"/>
    <w:rsid w:val="00823822"/>
    <w:rsid w:val="008F721E"/>
    <w:rsid w:val="00932238"/>
    <w:rsid w:val="00A11D67"/>
    <w:rsid w:val="00AA0283"/>
    <w:rsid w:val="00AB44A2"/>
    <w:rsid w:val="00AD7785"/>
    <w:rsid w:val="00BA7D66"/>
    <w:rsid w:val="00BB2DBE"/>
    <w:rsid w:val="00BE3B16"/>
    <w:rsid w:val="00BE7CAB"/>
    <w:rsid w:val="00BF1242"/>
    <w:rsid w:val="00C15F6C"/>
    <w:rsid w:val="00CD7A49"/>
    <w:rsid w:val="00D27FAF"/>
    <w:rsid w:val="00D407FD"/>
    <w:rsid w:val="00D44ACD"/>
    <w:rsid w:val="00D95110"/>
    <w:rsid w:val="00DA318E"/>
    <w:rsid w:val="00DB7863"/>
    <w:rsid w:val="00DF3BE0"/>
    <w:rsid w:val="00E570DC"/>
    <w:rsid w:val="00F45B00"/>
    <w:rsid w:val="00F4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0A87A"/>
  <w15:chartTrackingRefBased/>
  <w15:docId w15:val="{50E54F24-A2F1-407A-A3E4-9163DC9F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1D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407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407F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D407FD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D407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D407FD"/>
    <w:rPr>
      <w:b/>
      <w:bCs/>
    </w:rPr>
  </w:style>
  <w:style w:type="character" w:styleId="a7">
    <w:name w:val="Emphasis"/>
    <w:basedOn w:val="a0"/>
    <w:uiPriority w:val="20"/>
    <w:qFormat/>
    <w:rsid w:val="00D407FD"/>
    <w:rPr>
      <w:i/>
      <w:iCs/>
    </w:rPr>
  </w:style>
  <w:style w:type="paragraph" w:customStyle="1" w:styleId="article-renderblock">
    <w:name w:val="article-render__block"/>
    <w:basedOn w:val="a"/>
    <w:rsid w:val="00273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1D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8">
    <w:name w:val="Table Grid"/>
    <w:basedOn w:val="a1"/>
    <w:uiPriority w:val="39"/>
    <w:rsid w:val="00BE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link w:val="32"/>
    <w:uiPriority w:val="99"/>
    <w:unhideWhenUsed/>
    <w:rsid w:val="00823822"/>
    <w:pPr>
      <w:spacing w:after="120" w:line="285" w:lineRule="auto"/>
    </w:pPr>
    <w:rPr>
      <w:rFonts w:ascii="Book Antiqua" w:eastAsia="Times New Roman" w:hAnsi="Book Antiqua" w:cs="Times New Roman"/>
      <w:color w:val="000080"/>
      <w:kern w:val="28"/>
      <w:lang w:eastAsia="ru-RU"/>
      <w14:ligatures w14:val="standard"/>
      <w14:cntxtAlts/>
    </w:rPr>
  </w:style>
  <w:style w:type="character" w:customStyle="1" w:styleId="32">
    <w:name w:val="Основной текст 3 Знак"/>
    <w:basedOn w:val="a0"/>
    <w:link w:val="31"/>
    <w:uiPriority w:val="99"/>
    <w:rsid w:val="00823822"/>
    <w:rPr>
      <w:rFonts w:ascii="Book Antiqua" w:eastAsia="Times New Roman" w:hAnsi="Book Antiqua" w:cs="Times New Roman"/>
      <w:color w:val="000080"/>
      <w:kern w:val="28"/>
      <w:lang w:eastAsia="ru-RU"/>
      <w14:ligatures w14:val="standard"/>
      <w14:cntxtAlts/>
    </w:rPr>
  </w:style>
  <w:style w:type="paragraph" w:styleId="a9">
    <w:name w:val="List Paragraph"/>
    <w:basedOn w:val="a"/>
    <w:uiPriority w:val="34"/>
    <w:qFormat/>
    <w:rsid w:val="00DF3BE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90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55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5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7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4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8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8.wdp"/><Relationship Id="rId21" Type="http://schemas.openxmlformats.org/officeDocument/2006/relationships/image" Target="media/image11.png"/><Relationship Id="rId34" Type="http://schemas.openxmlformats.org/officeDocument/2006/relationships/hyperlink" Target="https://www.tvc.ru/news/show/id/18665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://veravverav.blogspot.com/2015/05/blog-post_158.html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32" Type="http://schemas.openxmlformats.org/officeDocument/2006/relationships/hyperlink" Target="https://mt-smi.mirtesen.ru/blog/43139376664/Georgievskaya-lenta:-istoriya-vozniknoveniya-i-znachenie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ru.wikipedia.org/wiki/%D0%90%D0%BD%D0%B4%D0%BE%D0%BB%D0%B5%D0%BD%D0%BA%D0%BE,_%D0%A1%D0%B5%D1%80%D0%B3%D0%B5%D0%B9_%D0%9F%D0%B0%D0%B2%D0%BB%D0%BE%D0%B2%D0%B8%D1%87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hyperlink" Target="https://ru.wikipedia.org/wiki/&#1043;&#1077;&#1086;&#1088;&#1075;&#1080;&#1077;&#1074;&#1089;&#1082;&#1072;&#1103;_&#1083;&#1077;&#1085;&#1090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microsoft.com/office/2007/relationships/hdphoto" Target="media/hdphoto9.wdp"/><Relationship Id="rId35" Type="http://schemas.openxmlformats.org/officeDocument/2006/relationships/hyperlink" Target="https://fishki.net/3089702-pochemu-georgievskaja-lenta-stala-v-rossii-simvolom-dnja-pobedy.html" TargetMode="Externa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3135</TotalTime>
  <Pages>3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Колобовникова</dc:creator>
  <cp:keywords/>
  <dc:description/>
  <cp:lastModifiedBy>Галина Колобовникова</cp:lastModifiedBy>
  <cp:revision>20</cp:revision>
  <dcterms:created xsi:type="dcterms:W3CDTF">2021-04-04T15:55:00Z</dcterms:created>
  <dcterms:modified xsi:type="dcterms:W3CDTF">2024-04-27T12:38:00Z</dcterms:modified>
</cp:coreProperties>
</file>