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 «Мегино-Кангаласский улус»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Открытый муниципальный чемпионат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Молодые профессионалы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WorldSkills</w:t>
      </w:r>
      <w:r w:rsidRPr="00244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2022-2023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гг.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Компетенция «ПОВАРСКОЕ ДЕЛО»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возрастной категории «Юниоры» 12-13 лет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Выполнила: Никифорова Лилия Евгеньевна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ученица 7-го класса Томторской СОШ 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им.бр. Г.А. и А.А. Пономаревых.</w:t>
      </w: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Компатриот: Оконешникова Февронья Гаврильевна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учитель начальных классов 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Томторской СОШ 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им.бр. Г.А. и А.А. Пономаревых.</w:t>
      </w: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2022г.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Кальмар с овощами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44FC7" w:rsidRDefault="00244FC7" w:rsidP="0024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Рецептура</w:t>
      </w: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Пищевая и энергетическая ценность</w:t>
      </w: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Технология приготовления </w:t>
      </w: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оформлению, реализации и хранению</w:t>
      </w:r>
    </w:p>
    <w:p w:rsidR="00244FC7" w:rsidRDefault="00244FC7" w:rsidP="00244F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Температура подачи</w:t>
      </w:r>
    </w:p>
    <w:p w:rsidR="00244FC7" w:rsidRDefault="00244FC7" w:rsidP="00244F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</w:t>
      </w: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качества и безопасности</w:t>
      </w:r>
    </w:p>
    <w:p w:rsidR="00244FC7" w:rsidRDefault="00244FC7" w:rsidP="00244F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Оборудование, инвентарь и посуда</w:t>
      </w:r>
    </w:p>
    <w:p w:rsidR="00244FC7" w:rsidRPr="00502CE3" w:rsidRDefault="00244FC7" w:rsidP="00244F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</w:p>
    <w:p w:rsidR="00502CE3" w:rsidRDefault="00502CE3" w:rsidP="00244F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Кухонный прибор</w:t>
      </w:r>
    </w:p>
    <w:p w:rsidR="00244FC7" w:rsidRDefault="00244FC7" w:rsidP="00244F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Инвентарь и посуда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Рецептура</w:t>
      </w:r>
    </w:p>
    <w:tbl>
      <w:tblPr>
        <w:tblStyle w:val="a5"/>
        <w:tblW w:w="0" w:type="auto"/>
        <w:tblLook w:val="04A0"/>
      </w:tblPr>
      <w:tblGrid>
        <w:gridCol w:w="6446"/>
        <w:gridCol w:w="1459"/>
        <w:gridCol w:w="1559"/>
      </w:tblGrid>
      <w:tr w:rsidR="007E6298" w:rsidTr="007E6298">
        <w:trPr>
          <w:trHeight w:val="480"/>
        </w:trPr>
        <w:tc>
          <w:tcPr>
            <w:tcW w:w="6446" w:type="dxa"/>
            <w:vMerge w:val="restart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4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3018" w:type="dxa"/>
            <w:gridSpan w:val="2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4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 продуктов на 1 порцию (г)</w:t>
            </w:r>
          </w:p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298" w:rsidTr="00B12564">
        <w:trPr>
          <w:trHeight w:val="480"/>
        </w:trPr>
        <w:tc>
          <w:tcPr>
            <w:tcW w:w="6446" w:type="dxa"/>
            <w:vMerge/>
          </w:tcPr>
          <w:p w:rsidR="007E6298" w:rsidRPr="00244FC7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</w:tcPr>
          <w:p w:rsidR="007E6298" w:rsidRPr="00244FC7" w:rsidRDefault="00B12564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559" w:type="dxa"/>
          </w:tcPr>
          <w:p w:rsidR="007E6298" w:rsidRPr="00244FC7" w:rsidRDefault="00B12564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 w:rsidR="007E6298" w:rsidTr="007E6298">
        <w:tc>
          <w:tcPr>
            <w:tcW w:w="6446" w:type="dxa"/>
          </w:tcPr>
          <w:p w:rsidR="007E6298" w:rsidRDefault="007E6298" w:rsidP="007E62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2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Филе кальмара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E6298" w:rsidTr="007E6298">
        <w:tc>
          <w:tcPr>
            <w:tcW w:w="6446" w:type="dxa"/>
          </w:tcPr>
          <w:p w:rsidR="007E6298" w:rsidRDefault="007E6298" w:rsidP="007E62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E62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астительное масло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E6298" w:rsidTr="007E6298">
        <w:tc>
          <w:tcPr>
            <w:tcW w:w="6446" w:type="dxa"/>
          </w:tcPr>
          <w:p w:rsidR="007E6298" w:rsidRDefault="007E6298" w:rsidP="007E62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E62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епчатый лук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E6298" w:rsidTr="007E6298">
        <w:tc>
          <w:tcPr>
            <w:tcW w:w="6446" w:type="dxa"/>
          </w:tcPr>
          <w:p w:rsidR="007E6298" w:rsidRPr="00C70269" w:rsidRDefault="007E6298" w:rsidP="007E6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0269">
              <w:rPr>
                <w:rFonts w:ascii="Times New Roman" w:hAnsi="Times New Roman" w:cs="Times New Roman"/>
                <w:sz w:val="28"/>
                <w:szCs w:val="28"/>
              </w:rPr>
              <w:t xml:space="preserve">орковь сырая 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E6298" w:rsidTr="007E6298">
        <w:tc>
          <w:tcPr>
            <w:tcW w:w="6446" w:type="dxa"/>
          </w:tcPr>
          <w:p w:rsidR="007E6298" w:rsidRPr="00C70269" w:rsidRDefault="007E6298" w:rsidP="007E6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0269">
              <w:rPr>
                <w:rFonts w:ascii="Times New Roman" w:hAnsi="Times New Roman" w:cs="Times New Roman"/>
                <w:sz w:val="28"/>
                <w:szCs w:val="28"/>
              </w:rPr>
              <w:t xml:space="preserve">ладкий болгарский перец 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E6298" w:rsidTr="007E6298">
        <w:tc>
          <w:tcPr>
            <w:tcW w:w="6446" w:type="dxa"/>
          </w:tcPr>
          <w:p w:rsidR="007E6298" w:rsidRPr="0002266F" w:rsidRDefault="007E6298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2C48">
              <w:rPr>
                <w:rFonts w:ascii="Times New Roman" w:hAnsi="Times New Roman" w:cs="Times New Roman"/>
                <w:sz w:val="28"/>
                <w:szCs w:val="28"/>
              </w:rPr>
              <w:t>ис круглозерный</w:t>
            </w:r>
          </w:p>
        </w:tc>
        <w:tc>
          <w:tcPr>
            <w:tcW w:w="14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</w:tcPr>
          <w:p w:rsidR="007E6298" w:rsidRDefault="007E6298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298" w:rsidTr="007E6298">
        <w:tc>
          <w:tcPr>
            <w:tcW w:w="6446" w:type="dxa"/>
          </w:tcPr>
          <w:p w:rsidR="007E6298" w:rsidRPr="0002266F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459" w:type="dxa"/>
          </w:tcPr>
          <w:p w:rsidR="007E6298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7E6298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6298" w:rsidTr="007E6298">
        <w:tc>
          <w:tcPr>
            <w:tcW w:w="6446" w:type="dxa"/>
          </w:tcPr>
          <w:p w:rsidR="007E6298" w:rsidRPr="0002266F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Рисовый уксус</w:t>
            </w:r>
          </w:p>
        </w:tc>
        <w:tc>
          <w:tcPr>
            <w:tcW w:w="1459" w:type="dxa"/>
          </w:tcPr>
          <w:p w:rsidR="007E6298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7E6298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Соевый соус 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чили соус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 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 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перцев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лимона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B7119" w:rsidTr="007E6298">
        <w:tc>
          <w:tcPr>
            <w:tcW w:w="6446" w:type="dxa"/>
          </w:tcPr>
          <w:p w:rsidR="008B7119" w:rsidRDefault="008B7119" w:rsidP="00730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блюда в граммах</w:t>
            </w:r>
          </w:p>
        </w:tc>
        <w:tc>
          <w:tcPr>
            <w:tcW w:w="1459" w:type="dxa"/>
          </w:tcPr>
          <w:p w:rsidR="008B7119" w:rsidRDefault="008B7119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7119" w:rsidRDefault="00DD409C" w:rsidP="00244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90-150</w:t>
            </w:r>
          </w:p>
        </w:tc>
      </w:tr>
    </w:tbl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2954" w:rsidRDefault="00362954" w:rsidP="00244F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Пищевая и энергетическая ценность</w:t>
      </w:r>
    </w:p>
    <w:p w:rsidR="00244FC7" w:rsidRDefault="00244FC7" w:rsidP="00244F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46D1" w:rsidRPr="001646D1" w:rsidRDefault="001646D1" w:rsidP="00164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 граммах данного блюда содержится: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005"/>
        <w:gridCol w:w="1740"/>
      </w:tblGrid>
      <w:tr w:rsidR="001646D1" w:rsidRPr="001646D1" w:rsidTr="001646D1">
        <w:trPr>
          <w:tblCellSpacing w:w="15" w:type="dxa"/>
        </w:trPr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Пищевые вещества, </w:t>
            </w:r>
            <w:proofErr w:type="gramStart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1646D1" w:rsidRPr="001646D1" w:rsidTr="001646D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646D1" w:rsidRPr="001646D1" w:rsidTr="001646D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</w:tr>
    </w:tbl>
    <w:p w:rsidR="001646D1" w:rsidRPr="001646D1" w:rsidRDefault="001646D1" w:rsidP="00164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790"/>
        <w:gridCol w:w="930"/>
        <w:gridCol w:w="1425"/>
      </w:tblGrid>
      <w:tr w:rsidR="001646D1" w:rsidRPr="001646D1" w:rsidTr="001646D1">
        <w:trPr>
          <w:tblCellSpacing w:w="15" w:type="dxa"/>
        </w:trPr>
        <w:tc>
          <w:tcPr>
            <w:tcW w:w="3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вещества, мг</w:t>
            </w:r>
          </w:p>
        </w:tc>
      </w:tr>
      <w:tr w:rsidR="001646D1" w:rsidRPr="001646D1" w:rsidTr="001646D1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1646D1" w:rsidRPr="001646D1" w:rsidTr="001646D1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171,08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</w:tbl>
    <w:p w:rsidR="001646D1" w:rsidRPr="001646D1" w:rsidRDefault="001646D1" w:rsidP="00164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780"/>
        <w:gridCol w:w="780"/>
        <w:gridCol w:w="780"/>
        <w:gridCol w:w="780"/>
        <w:gridCol w:w="2010"/>
      </w:tblGrid>
      <w:tr w:rsidR="001646D1" w:rsidRPr="001646D1" w:rsidTr="001646D1">
        <w:trPr>
          <w:tblCellSpacing w:w="15" w:type="dxa"/>
        </w:trPr>
        <w:tc>
          <w:tcPr>
            <w:tcW w:w="5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Витамины, мг</w:t>
            </w:r>
          </w:p>
        </w:tc>
      </w:tr>
      <w:tr w:rsidR="001646D1" w:rsidRPr="001646D1" w:rsidTr="001646D1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PP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1646D1" w:rsidRPr="001646D1" w:rsidTr="001646D1">
        <w:trPr>
          <w:tblCellSpacing w:w="15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</w:tr>
    </w:tbl>
    <w:p w:rsidR="001646D1" w:rsidRPr="001646D1" w:rsidRDefault="001646D1" w:rsidP="00164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</w:tblGrid>
      <w:tr w:rsidR="001646D1" w:rsidRPr="001646D1" w:rsidTr="001646D1">
        <w:trPr>
          <w:trHeight w:val="480"/>
          <w:tblCellSpacing w:w="15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 (</w:t>
            </w:r>
            <w:proofErr w:type="gramStart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46D1" w:rsidRPr="001646D1" w:rsidTr="001646D1">
        <w:trPr>
          <w:tblCellSpacing w:w="15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646D1" w:rsidRDefault="001646D1" w:rsidP="001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109,34</w:t>
            </w:r>
          </w:p>
        </w:tc>
      </w:tr>
    </w:tbl>
    <w:p w:rsidR="00362954" w:rsidRDefault="00362954" w:rsidP="00362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64" w:rsidRPr="00052C48" w:rsidRDefault="00244FC7" w:rsidP="0036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Технология приготовления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2564" w:rsidRPr="00052C48">
        <w:rPr>
          <w:rFonts w:ascii="Times New Roman" w:hAnsi="Times New Roman" w:cs="Times New Roman"/>
          <w:sz w:val="28"/>
          <w:szCs w:val="28"/>
        </w:rPr>
        <w:t xml:space="preserve">Рис варим 12 минут на кипяченую воду 500мл, добавляем соль и рисовый уксус. После варки выливаем воду на дуршлаг, </w:t>
      </w:r>
      <w:proofErr w:type="gramStart"/>
      <w:r w:rsidR="00B12564" w:rsidRPr="00052C4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B12564" w:rsidRPr="00052C48">
        <w:rPr>
          <w:rFonts w:ascii="Times New Roman" w:hAnsi="Times New Roman" w:cs="Times New Roman"/>
          <w:sz w:val="28"/>
          <w:szCs w:val="28"/>
        </w:rPr>
        <w:t xml:space="preserve"> холодной питьевой водой. Кальмары на минуту отправляем в кипяток, затем в ледяную воду, чтобы остановить процесс варки, </w:t>
      </w:r>
      <w:proofErr w:type="gramStart"/>
      <w:r w:rsidR="00B12564" w:rsidRPr="00052C4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B12564" w:rsidRPr="00052C48">
        <w:rPr>
          <w:rFonts w:ascii="Times New Roman" w:hAnsi="Times New Roman" w:cs="Times New Roman"/>
          <w:sz w:val="28"/>
          <w:szCs w:val="28"/>
        </w:rPr>
        <w:t xml:space="preserve">, очищаем пленку и хорду, нарезаем соломкой. Репчатый лук нарезаем полукольцами и отправляем в сковородку, туда же морковку и болгарский перец нарезанный соломками и обжариваем все вместе до мягкости овощей. Для соуса смешиваем соевый соус, сладкий чили соус, мед, чеснок мелко нарезанный, смесь перцев и сок лимона, хорошо перемешиваем. В сковородку отправляем кальмар и обжариваем 40 секунд, затем выливаем соус и тоже обжариваем 40 секунд, подаем с рисом. 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оформлению, реализации и хранению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Температура подачи</w:t>
      </w:r>
      <w:r w:rsidR="0036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14±1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°С.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4.2.Срок реализации: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2-х часов (при температуре хранения 4±2°С)</w:t>
      </w:r>
      <w:r w:rsidR="0016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6D1" w:rsidRDefault="001646D1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качества и безопасности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4FC7" w:rsidRDefault="00362954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Ингредиенты, входящие в состав блюда, аккуратно нарезаны. Вкус в меру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кисло-сладкий</w:t>
      </w:r>
      <w:r w:rsidRPr="00362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Аромат свойственный кальмарам. При подаче блюдо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украсить</w:t>
      </w:r>
      <w:r w:rsidRPr="00362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зеленью.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954" w:rsidRDefault="00362954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Оборудование, инвентарь и посуда</w:t>
      </w: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C7" w:rsidRDefault="00244FC7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плита 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индукционна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1309E" w:rsidRDefault="0041309E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Кухонный прибор: кухонные весы.</w:t>
      </w:r>
    </w:p>
    <w:p w:rsidR="00244FC7" w:rsidRDefault="0041309E" w:rsidP="002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6.3</w:t>
      </w:r>
      <w:r w:rsidR="0024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24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Инвентарь и посуда:</w:t>
      </w:r>
      <w:r w:rsidR="0024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эмалированная кастрюля,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сковородка,</w:t>
      </w:r>
      <w:r w:rsidR="0024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миски пластиковые, разделочная доска, нож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ложки, вилка,</w:t>
      </w:r>
      <w:r w:rsidR="0024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лопатка, </w:t>
      </w:r>
      <w:r w:rsidR="0024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дуршлаг, 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 круглая белая глубокая с плоскими полями 26-28см, контейнеры для продуктов,</w:t>
      </w:r>
      <w:r w:rsidR="0024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D4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алатник стекло, солонка стекло, салфетка сервировочная, салфетница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4FC7" w:rsidRDefault="00244FC7" w:rsidP="0024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28" w:rsidRDefault="00007A28"/>
    <w:sectPr w:rsidR="00007A28" w:rsidSect="0000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30A"/>
    <w:multiLevelType w:val="hybridMultilevel"/>
    <w:tmpl w:val="E1EC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95ECD"/>
    <w:multiLevelType w:val="multilevel"/>
    <w:tmpl w:val="6024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C7"/>
    <w:rsid w:val="00007A28"/>
    <w:rsid w:val="001646D1"/>
    <w:rsid w:val="00244FC7"/>
    <w:rsid w:val="00362954"/>
    <w:rsid w:val="0041309E"/>
    <w:rsid w:val="00502CE3"/>
    <w:rsid w:val="006C6B6E"/>
    <w:rsid w:val="007E6298"/>
    <w:rsid w:val="008B7119"/>
    <w:rsid w:val="00B12564"/>
    <w:rsid w:val="00DD409C"/>
    <w:rsid w:val="00D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Февронья</dc:creator>
  <cp:keywords/>
  <dc:description/>
  <cp:lastModifiedBy>Февронья</cp:lastModifiedBy>
  <cp:revision>6</cp:revision>
  <dcterms:created xsi:type="dcterms:W3CDTF">2022-11-17T13:59:00Z</dcterms:created>
  <dcterms:modified xsi:type="dcterms:W3CDTF">2022-11-17T21:11:00Z</dcterms:modified>
</cp:coreProperties>
</file>