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60" w:rsidRPr="00627B60" w:rsidRDefault="00B64116" w:rsidP="00627B60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60">
        <w:rPr>
          <w:rFonts w:ascii="Times New Roman" w:hAnsi="Times New Roman" w:cs="Times New Roman"/>
          <w:b/>
          <w:sz w:val="28"/>
          <w:szCs w:val="28"/>
        </w:rPr>
        <w:t xml:space="preserve">Образовательный модуль «Дидактическая система Фридриха </w:t>
      </w:r>
      <w:proofErr w:type="spellStart"/>
      <w:r w:rsidRPr="00627B60"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 w:rsidRPr="00627B60">
        <w:rPr>
          <w:rFonts w:ascii="Times New Roman" w:hAnsi="Times New Roman" w:cs="Times New Roman"/>
          <w:b/>
          <w:sz w:val="28"/>
          <w:szCs w:val="28"/>
        </w:rPr>
        <w:t>»</w:t>
      </w:r>
      <w:r w:rsidR="00627B60" w:rsidRPr="00627B60">
        <w:rPr>
          <w:rFonts w:ascii="Times New Roman" w:hAnsi="Times New Roman" w:cs="Times New Roman"/>
          <w:b/>
          <w:sz w:val="28"/>
          <w:szCs w:val="28"/>
        </w:rPr>
        <w:t>.</w:t>
      </w:r>
    </w:p>
    <w:p w:rsidR="007E319E" w:rsidRPr="00627B60" w:rsidRDefault="00627B60" w:rsidP="00627B60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116" w:rsidRPr="00627B60">
        <w:rPr>
          <w:rFonts w:ascii="Times New Roman" w:hAnsi="Times New Roman" w:cs="Times New Roman"/>
          <w:sz w:val="28"/>
          <w:szCs w:val="28"/>
        </w:rPr>
        <w:t xml:space="preserve"> Образовательный модуль «Дидактическая система Фридриха </w:t>
      </w:r>
      <w:proofErr w:type="spellStart"/>
      <w:r w:rsidR="00B64116" w:rsidRPr="00627B6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B64116" w:rsidRPr="00627B60">
        <w:rPr>
          <w:rFonts w:ascii="Times New Roman" w:hAnsi="Times New Roman" w:cs="Times New Roman"/>
          <w:sz w:val="28"/>
          <w:szCs w:val="28"/>
        </w:rPr>
        <w:t xml:space="preserve">» лежит в основе STEM-образования, так как теоретические позиции и практические разработки автора созвучны современным педагогическим идеям. Кроме того, дидактическая система Фридриха </w:t>
      </w:r>
      <w:proofErr w:type="spellStart"/>
      <w:r w:rsidR="00B64116" w:rsidRPr="00627B6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B64116" w:rsidRPr="00627B60">
        <w:rPr>
          <w:rFonts w:ascii="Times New Roman" w:hAnsi="Times New Roman" w:cs="Times New Roman"/>
          <w:sz w:val="28"/>
          <w:szCs w:val="28"/>
        </w:rPr>
        <w:t xml:space="preserve"> в силу своей универсальности может выступать в качестве основополагающей для пропедевтики STEM-образования, поскольку в ней систематизированы знания из всех перечисленных областей. Фридрих </w:t>
      </w:r>
      <w:proofErr w:type="spellStart"/>
      <w:r w:rsidR="00B64116" w:rsidRPr="00627B60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="00B64116" w:rsidRPr="00627B60">
        <w:rPr>
          <w:rFonts w:ascii="Times New Roman" w:hAnsi="Times New Roman" w:cs="Times New Roman"/>
          <w:sz w:val="28"/>
          <w:szCs w:val="28"/>
        </w:rPr>
        <w:t xml:space="preserve"> считал целью воспитания развитие природных особенностей ребёнка, его самораскрытие. С точки зрения Ф. </w:t>
      </w:r>
      <w:proofErr w:type="spellStart"/>
      <w:r w:rsidR="00B64116" w:rsidRPr="00627B6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B64116" w:rsidRPr="00627B60">
        <w:rPr>
          <w:rFonts w:ascii="Times New Roman" w:hAnsi="Times New Roman" w:cs="Times New Roman"/>
          <w:sz w:val="28"/>
          <w:szCs w:val="28"/>
        </w:rPr>
        <w:t xml:space="preserve">, цель всеобщего образования состоит в том, чтобы дать возможность каждому ребенку стать развитой личностью, а не в том, чтобы с ранних лет готовить детей к предопределенному месту в обществе или обучать их какой-либо профессии. Согласно Ф. </w:t>
      </w:r>
      <w:proofErr w:type="spellStart"/>
      <w:r w:rsidR="00B64116" w:rsidRPr="00627B60">
        <w:rPr>
          <w:rFonts w:ascii="Times New Roman" w:hAnsi="Times New Roman" w:cs="Times New Roman"/>
          <w:sz w:val="28"/>
          <w:szCs w:val="28"/>
        </w:rPr>
        <w:t>Фребелю</w:t>
      </w:r>
      <w:proofErr w:type="spellEnd"/>
      <w:r w:rsidR="00B64116" w:rsidRPr="00627B60">
        <w:rPr>
          <w:rFonts w:ascii="Times New Roman" w:hAnsi="Times New Roman" w:cs="Times New Roman"/>
          <w:sz w:val="28"/>
          <w:szCs w:val="28"/>
        </w:rPr>
        <w:t>, всестороннее развитие личности возможно лишь в том случае, если педагогический процесс сможет «выковать неразрывные связи между мышлением и действием, познанием и поступками, знанием и умением» и даст «как телу, так и уму человека всестороннее, всеохватывающее образование в соответствии с его внутренней природой». Это означает, что нельзя пренебрегать ни одной из способностей индивида, подлинное воспитание не знает границ и представляет собой непрерывный процесс на протяжении всей жизни.</w:t>
      </w:r>
    </w:p>
    <w:p w:rsidR="00627B60" w:rsidRPr="00627B60" w:rsidRDefault="00627B60" w:rsidP="00627B60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B60">
        <w:rPr>
          <w:rFonts w:ascii="Times New Roman" w:hAnsi="Times New Roman" w:cs="Times New Roman"/>
          <w:sz w:val="28"/>
          <w:szCs w:val="28"/>
        </w:rPr>
        <w:t xml:space="preserve">Педагогические взгляды Ф.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 xml:space="preserve"> были построены на убеждении, что возможности человека развиваются в процессе его деятельности и что в соответствии с этим педагогический процесс должен быть основан на «действии, работе и мышлении», а вся система образования, включая и дошкольное воспитание, - на различные деятельности детей под руководством педагога. Ф.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 xml:space="preserve"> рассматривал воспитание как двусторонний, затрагивающий ученика и учителя процесс, в котором учитель, руководствуясь педагогическими принципами, воздействует на развитие личности главным образом с помощью множества различных видов деятельности, процесс, подводящий и ученика, и учителя к сознательным усилиям, направленным на то, чтобы изменить самих себя. Настоящий педагог всегда в состоянии одновременно «давать и воспринимать, объединять и разделять, предписывать и проявлять терпение, быть строгим и снисходительным, твердым и гибким». Понимание Ф.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Фребелем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 xml:space="preserve"> значения деятельности для формирования личности привело его к выводу: виды деятельности (игра, учеба и труд) имеют особое значение для воспитания. Ф.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 xml:space="preserve"> показал множество форм их взаимодействия, привлек внимание к </w:t>
      </w:r>
      <w:r w:rsidRPr="00627B6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их взаимодействия в педагогическом процессе. Игру Ф.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 xml:space="preserve"> характеризовал как «высшую ступень детского развития». Он разработал теорию игры, собрал и методически прокомментировал подвижные игры. Ф.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 xml:space="preserve"> верил, что игровые материалы – важные средства образования, которые могут способствовать развитию внутренних потребностей детей. Он был самым первым в истории экспертом в области образования, кто признал ценность детской игры и первым человеком, который создал образовательные материалы для детей – «дары». </w:t>
      </w:r>
      <w:r w:rsidRPr="00627B60">
        <w:rPr>
          <w:rFonts w:ascii="Times New Roman" w:hAnsi="Times New Roman" w:cs="Times New Roman"/>
          <w:b/>
          <w:sz w:val="28"/>
          <w:szCs w:val="28"/>
        </w:rPr>
        <w:t xml:space="preserve">Целью данного образовательного модуля является формирование естественнонаучной картины мира и развития пространственного мышления у детей младшего возраста на основе дидактической системы Ф. </w:t>
      </w:r>
      <w:proofErr w:type="spellStart"/>
      <w:r w:rsidRPr="00627B60"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 w:rsidRPr="00627B60">
        <w:rPr>
          <w:rFonts w:ascii="Times New Roman" w:hAnsi="Times New Roman" w:cs="Times New Roman"/>
          <w:b/>
          <w:sz w:val="28"/>
          <w:szCs w:val="28"/>
        </w:rPr>
        <w:t>.</w:t>
      </w:r>
      <w:r w:rsidRPr="00627B60">
        <w:rPr>
          <w:rFonts w:ascii="Times New Roman" w:hAnsi="Times New Roman" w:cs="Times New Roman"/>
          <w:sz w:val="28"/>
          <w:szCs w:val="28"/>
        </w:rPr>
        <w:t xml:space="preserve"> В дошкольном возрасте образовательный модуль «Дидактическая система Фридриха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>» используется в полном объеме, и педагог осуществляет выбор содержания, исходя из индивидуальных особенностей воспитанников.</w:t>
      </w:r>
    </w:p>
    <w:p w:rsidR="00627B60" w:rsidRPr="00627B60" w:rsidRDefault="00627B60" w:rsidP="00627B60">
      <w:pPr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7B60">
        <w:rPr>
          <w:rFonts w:ascii="Times New Roman" w:hAnsi="Times New Roman" w:cs="Times New Roman"/>
          <w:sz w:val="28"/>
          <w:szCs w:val="28"/>
        </w:rPr>
        <w:t xml:space="preserve">Актуальны для работы с детьми дошкольного возраста </w:t>
      </w:r>
      <w:r w:rsidRPr="00627B60">
        <w:rPr>
          <w:rFonts w:ascii="Times New Roman" w:hAnsi="Times New Roman" w:cs="Times New Roman"/>
          <w:b/>
          <w:sz w:val="28"/>
          <w:szCs w:val="28"/>
        </w:rPr>
        <w:t>«Наборы для развития пространственного мышления – мягкие модули».</w:t>
      </w:r>
    </w:p>
    <w:p w:rsidR="00627B60" w:rsidRDefault="00627B60" w:rsidP="00627B60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27B60">
        <w:rPr>
          <w:rFonts w:ascii="Times New Roman" w:hAnsi="Times New Roman" w:cs="Times New Roman"/>
          <w:sz w:val="28"/>
          <w:szCs w:val="28"/>
        </w:rPr>
        <w:t xml:space="preserve"> Этот блок – модификация «даров» Ф.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>, которая представляет собой те же 6 «даров», но в виде мягких напольных модулей, и перемещает ребенка с ограниченной площади стола в игровое пространство помещения. Блок расширяет не только двигательные возможности детей. Работа с мягкими модулями в другом пространстве позволяет на практике освоить понятие «ракурса» как точки зрения на объе</w:t>
      </w:r>
      <w:proofErr w:type="gramStart"/>
      <w:r w:rsidRPr="00627B60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627B60">
        <w:rPr>
          <w:rFonts w:ascii="Times New Roman" w:hAnsi="Times New Roman" w:cs="Times New Roman"/>
          <w:sz w:val="28"/>
          <w:szCs w:val="28"/>
        </w:rPr>
        <w:t xml:space="preserve">остранстве, а также получаемой проекции (изображения) объекта в данной части пространства. Представления ребенка постепенно приобретают гибкость, подвижность, он овладевает умением оперировать наглядными образами: представлять себе предметы в разных пространственных положениях, мысленно изменять их взаимное расположение. </w:t>
      </w:r>
    </w:p>
    <w:p w:rsidR="00627B60" w:rsidRDefault="00627B60" w:rsidP="00627B60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27B60">
        <w:rPr>
          <w:rFonts w:ascii="Times New Roman" w:hAnsi="Times New Roman" w:cs="Times New Roman"/>
          <w:sz w:val="28"/>
          <w:szCs w:val="28"/>
        </w:rPr>
        <w:t xml:space="preserve">Структурно образовательный модуль «Дидактическая система Фридриха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 xml:space="preserve">» состоит из двух содержательных блоков: </w:t>
      </w:r>
    </w:p>
    <w:p w:rsidR="00627B60" w:rsidRDefault="00627B60" w:rsidP="00627B60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27B60">
        <w:rPr>
          <w:rFonts w:ascii="Times New Roman" w:hAnsi="Times New Roman" w:cs="Times New Roman"/>
          <w:sz w:val="28"/>
          <w:szCs w:val="28"/>
        </w:rPr>
        <w:t xml:space="preserve">1. «Наборы для развития пространственного мышления № 1» (по системе Ф.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>). Этот блок точно соответствует первоисточнику и представляет собой 6 «даров», подробно описанных в методических рекомендациях. Схемы, предложенные в блоке, разработаны автором и не имеют никаких правок и модификаций.</w:t>
      </w:r>
    </w:p>
    <w:p w:rsidR="00627B60" w:rsidRPr="00627B60" w:rsidRDefault="00627B60" w:rsidP="00627B60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27B60">
        <w:rPr>
          <w:rFonts w:ascii="Times New Roman" w:hAnsi="Times New Roman" w:cs="Times New Roman"/>
          <w:sz w:val="28"/>
          <w:szCs w:val="28"/>
        </w:rPr>
        <w:lastRenderedPageBreak/>
        <w:t xml:space="preserve"> 2. «Наборы для развития пространственного мышления № 2» (по системе Ф.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 xml:space="preserve">). Этот блок – модификация материалов Ф.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 xml:space="preserve"> в виде мягких напольных модулей. Этот блок расширяет возможности детей с ограниченными возможностями здоровья, реализует естественную потребность любого ребенка в движении в соответствии с педагогическими взглядами Ф.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 xml:space="preserve">. Использование наборов Ф.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может проходить как в обязательной части основной образовательной программы ДОО, являясь дополнительным материалом для решения поставленных педагогом образовательных задач, так и в части, формируемой участниками образовательных отношений, в режиме </w:t>
      </w:r>
      <w:proofErr w:type="spellStart"/>
      <w:r w:rsidRPr="00627B60">
        <w:rPr>
          <w:rFonts w:ascii="Times New Roman" w:hAnsi="Times New Roman" w:cs="Times New Roman"/>
          <w:sz w:val="28"/>
          <w:szCs w:val="28"/>
        </w:rPr>
        <w:t>студийно-кружковой</w:t>
      </w:r>
      <w:proofErr w:type="spellEnd"/>
      <w:r w:rsidRPr="00627B60">
        <w:rPr>
          <w:rFonts w:ascii="Times New Roman" w:hAnsi="Times New Roman" w:cs="Times New Roman"/>
          <w:sz w:val="28"/>
          <w:szCs w:val="28"/>
        </w:rPr>
        <w:t xml:space="preserve"> деятельности. Но в любом случае педагог определяет содержание деятельности, исходя из индивидуальных возможностей и приоритетов воспитанников.</w:t>
      </w:r>
    </w:p>
    <w:sectPr w:rsidR="00627B60" w:rsidRPr="00627B60" w:rsidSect="007E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4116"/>
    <w:rsid w:val="00627B60"/>
    <w:rsid w:val="007122B5"/>
    <w:rsid w:val="007E319E"/>
    <w:rsid w:val="00B30FE0"/>
    <w:rsid w:val="00B6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18" w:righ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2023-09-15T11:26:00Z</dcterms:created>
  <dcterms:modified xsi:type="dcterms:W3CDTF">2023-09-15T11:41:00Z</dcterms:modified>
</cp:coreProperties>
</file>