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2C" w:rsidRDefault="008D372C" w:rsidP="008D37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Мастер </w:t>
      </w:r>
      <w:r w:rsidRPr="008D372C">
        <w:rPr>
          <w:rFonts w:ascii="Times New Roman" w:hAnsi="Times New Roman" w:cs="Times New Roman"/>
          <w:b/>
          <w:sz w:val="28"/>
          <w:szCs w:val="28"/>
        </w:rPr>
        <w:t xml:space="preserve"> класс </w:t>
      </w:r>
      <w:r>
        <w:rPr>
          <w:rFonts w:ascii="Times New Roman" w:hAnsi="Times New Roman" w:cs="Times New Roman"/>
          <w:b/>
          <w:sz w:val="28"/>
          <w:szCs w:val="28"/>
        </w:rPr>
        <w:t>«Т</w:t>
      </w:r>
      <w:r w:rsidRPr="008D372C">
        <w:rPr>
          <w:rFonts w:ascii="Times New Roman" w:hAnsi="Times New Roman" w:cs="Times New Roman"/>
          <w:b/>
          <w:sz w:val="28"/>
          <w:szCs w:val="28"/>
        </w:rPr>
        <w:t>еневой театр по сказке Марины Царевой  «Ананас»  детей подготовительной к школе группы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72C">
        <w:rPr>
          <w:rFonts w:ascii="Times New Roman" w:hAnsi="Times New Roman" w:cs="Times New Roman"/>
          <w:b/>
          <w:sz w:val="28"/>
          <w:szCs w:val="28"/>
        </w:rPr>
        <w:t>«Синички»</w:t>
      </w:r>
    </w:p>
    <w:p w:rsidR="00086868" w:rsidRDefault="00086868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868">
        <w:rPr>
          <w:rFonts w:ascii="Times New Roman" w:hAnsi="Times New Roman" w:cs="Times New Roman"/>
          <w:sz w:val="28"/>
          <w:szCs w:val="28"/>
        </w:rPr>
        <w:t xml:space="preserve">Теневой театр для детей дошкольного возраста призван не только </w:t>
      </w:r>
      <w:proofErr w:type="gramStart"/>
      <w:r w:rsidRPr="00086868">
        <w:rPr>
          <w:rFonts w:ascii="Times New Roman" w:hAnsi="Times New Roman" w:cs="Times New Roman"/>
          <w:sz w:val="28"/>
          <w:szCs w:val="28"/>
        </w:rPr>
        <w:t>развивать</w:t>
      </w:r>
      <w:proofErr w:type="gramEnd"/>
      <w:r w:rsidRPr="00086868">
        <w:rPr>
          <w:rFonts w:ascii="Times New Roman" w:hAnsi="Times New Roman" w:cs="Times New Roman"/>
          <w:sz w:val="28"/>
          <w:szCs w:val="28"/>
        </w:rPr>
        <w:t xml:space="preserve"> их творческие способности, но и стимулировать инициативу в театрализованных выступлениях.</w:t>
      </w:r>
    </w:p>
    <w:p w:rsidR="00497F62" w:rsidRDefault="00086868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868">
        <w:rPr>
          <w:rFonts w:ascii="Times New Roman" w:hAnsi="Times New Roman" w:cs="Times New Roman"/>
          <w:sz w:val="28"/>
          <w:szCs w:val="28"/>
        </w:rPr>
        <w:t xml:space="preserve"> Главной целью этого вида деятельности является создание условий для раскрытия фантазии и развития артикуляционного аппарата детей. Помимо этого, теневой театр способствует формированию интереса к театральной игре и поощряет участие в коллективных выступлениях. Он также активизирует детей к взаимодействию, общению и развитию речи, а также к улучшению мелкой моторики рук.</w:t>
      </w:r>
      <w:r w:rsidRPr="00086868">
        <w:rPr>
          <w:rFonts w:ascii="Times New Roman" w:hAnsi="Times New Roman" w:cs="Times New Roman"/>
          <w:sz w:val="28"/>
          <w:szCs w:val="28"/>
        </w:rPr>
        <w:br/>
      </w:r>
      <w:r w:rsidRPr="00086868">
        <w:rPr>
          <w:rFonts w:ascii="Times New Roman" w:hAnsi="Times New Roman" w:cs="Times New Roman"/>
          <w:sz w:val="28"/>
          <w:szCs w:val="28"/>
        </w:rPr>
        <w:br/>
        <w:t xml:space="preserve">Театрализованная деятельность является одним из наиболее распространенных видов творчества детей, поскольку театральные игры играют ключевую роль в формировании связной речи у детей. Театр воздействует на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Pr="00086868">
        <w:rPr>
          <w:rFonts w:ascii="Times New Roman" w:hAnsi="Times New Roman" w:cs="Times New Roman"/>
          <w:sz w:val="28"/>
          <w:szCs w:val="28"/>
        </w:rPr>
        <w:t xml:space="preserve"> с помощью художественных образов, красочного оформления, точной речи и увлекательной музыки. Участие в самодеятельных театральных представлениях позволяет детям расширить свой кругозор, обсуждать спектакли с друзьями и родителями, что способствует развитию личности и навыков общения.</w:t>
      </w:r>
      <w:r w:rsidRPr="00086868">
        <w:rPr>
          <w:rFonts w:ascii="Times New Roman" w:hAnsi="Times New Roman" w:cs="Times New Roman"/>
          <w:sz w:val="28"/>
          <w:szCs w:val="28"/>
        </w:rPr>
        <w:br/>
      </w:r>
      <w:r w:rsidRPr="00086868">
        <w:rPr>
          <w:rFonts w:ascii="Times New Roman" w:hAnsi="Times New Roman" w:cs="Times New Roman"/>
          <w:sz w:val="28"/>
          <w:szCs w:val="28"/>
        </w:rPr>
        <w:br/>
        <w:t>Существует множество видов детских театров: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кукольного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настольного. В</w:t>
      </w:r>
      <w:r w:rsidRPr="00086868">
        <w:rPr>
          <w:rFonts w:ascii="Times New Roman" w:hAnsi="Times New Roman" w:cs="Times New Roman"/>
          <w:sz w:val="28"/>
          <w:szCs w:val="28"/>
        </w:rPr>
        <w:t>ыбор</w:t>
      </w:r>
      <w:r>
        <w:rPr>
          <w:rFonts w:ascii="Times New Roman" w:hAnsi="Times New Roman" w:cs="Times New Roman"/>
          <w:sz w:val="28"/>
          <w:szCs w:val="28"/>
        </w:rPr>
        <w:t xml:space="preserve"> детей нашей группы </w:t>
      </w:r>
      <w:r w:rsidRPr="00086868">
        <w:rPr>
          <w:rFonts w:ascii="Times New Roman" w:hAnsi="Times New Roman" w:cs="Times New Roman"/>
          <w:sz w:val="28"/>
          <w:szCs w:val="28"/>
        </w:rPr>
        <w:t xml:space="preserve"> пал на теневой театр, </w:t>
      </w:r>
      <w:r>
        <w:rPr>
          <w:rFonts w:ascii="Times New Roman" w:hAnsi="Times New Roman" w:cs="Times New Roman"/>
          <w:sz w:val="28"/>
          <w:szCs w:val="28"/>
        </w:rPr>
        <w:t>поскольку именно данный вид театра детям мало знаком. Дети пожелали самостоятельно поставить спектакль и показать его средней группе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r w:rsidR="00093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086868"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sz w:val="28"/>
          <w:szCs w:val="28"/>
        </w:rPr>
        <w:t xml:space="preserve"> театр теней </w:t>
      </w:r>
      <w:r w:rsidRPr="00086868">
        <w:rPr>
          <w:rFonts w:ascii="Times New Roman" w:hAnsi="Times New Roman" w:cs="Times New Roman"/>
          <w:sz w:val="28"/>
          <w:szCs w:val="28"/>
        </w:rPr>
        <w:t xml:space="preserve"> представляет собой не только форму иг</w:t>
      </w:r>
      <w:r>
        <w:rPr>
          <w:rFonts w:ascii="Times New Roman" w:hAnsi="Times New Roman" w:cs="Times New Roman"/>
          <w:sz w:val="28"/>
          <w:szCs w:val="28"/>
        </w:rPr>
        <w:t>ры, но и способ развития детей любого возраста, я с удовольствием поддержала детей в их желании, к тому же неделя театра была приурочена</w:t>
      </w:r>
      <w:r w:rsidR="00313966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 xml:space="preserve"> Всемирному дню театра</w:t>
      </w:r>
      <w:r w:rsidR="00497F62">
        <w:rPr>
          <w:rFonts w:ascii="Times New Roman" w:hAnsi="Times New Roman" w:cs="Times New Roman"/>
          <w:sz w:val="28"/>
          <w:szCs w:val="28"/>
        </w:rPr>
        <w:t>, который отмечается 27 марта ежегодно.</w:t>
      </w:r>
    </w:p>
    <w:p w:rsidR="00086868" w:rsidRDefault="000935C0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Известный факт</w:t>
      </w:r>
      <w:r w:rsidR="00497F62">
        <w:rPr>
          <w:rFonts w:ascii="Times New Roman" w:hAnsi="Times New Roman" w:cs="Times New Roman"/>
          <w:sz w:val="28"/>
          <w:szCs w:val="28"/>
        </w:rPr>
        <w:t>,</w:t>
      </w:r>
      <w:r w:rsidR="00086868" w:rsidRPr="00086868">
        <w:rPr>
          <w:rFonts w:ascii="Times New Roman" w:hAnsi="Times New Roman" w:cs="Times New Roman"/>
          <w:sz w:val="28"/>
          <w:szCs w:val="28"/>
        </w:rPr>
        <w:t xml:space="preserve"> </w:t>
      </w:r>
      <w:r w:rsidR="00086868">
        <w:rPr>
          <w:rFonts w:ascii="Times New Roman" w:hAnsi="Times New Roman" w:cs="Times New Roman"/>
          <w:sz w:val="28"/>
          <w:szCs w:val="28"/>
        </w:rPr>
        <w:t>и</w:t>
      </w:r>
      <w:r w:rsidR="00086868" w:rsidRPr="00086868">
        <w:rPr>
          <w:rFonts w:ascii="Times New Roman" w:hAnsi="Times New Roman" w:cs="Times New Roman"/>
          <w:sz w:val="28"/>
          <w:szCs w:val="28"/>
        </w:rPr>
        <w:t>гры с использованием теней стимулируют фантазию и развивают воображение детей.</w:t>
      </w:r>
    </w:p>
    <w:p w:rsidR="00CD742C" w:rsidRDefault="00CD742C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Начали с самого начала - выбрали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автора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которому будем ставить постановку, Марина Царева </w:t>
      </w:r>
      <w:r w:rsidR="00801465">
        <w:rPr>
          <w:rFonts w:ascii="Times New Roman" w:hAnsi="Times New Roman" w:cs="Times New Roman"/>
          <w:sz w:val="28"/>
          <w:szCs w:val="28"/>
        </w:rPr>
        <w:t>- н</w:t>
      </w:r>
      <w:r>
        <w:rPr>
          <w:rFonts w:ascii="Times New Roman" w:hAnsi="Times New Roman" w:cs="Times New Roman"/>
          <w:sz w:val="28"/>
          <w:szCs w:val="28"/>
        </w:rPr>
        <w:t xml:space="preserve">овосибирский детский писатель, наши дети давно знакомы с этим автором, сказка «Ананас». </w:t>
      </w:r>
    </w:p>
    <w:p w:rsidR="006D5E9F" w:rsidRDefault="006D5E9F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самостоятельно выбирали кто из них будет играть за того или иного персонажа роль, кто будет говорить слова автора</w:t>
      </w:r>
      <w:r w:rsidR="001B6509">
        <w:rPr>
          <w:rFonts w:ascii="Times New Roman" w:hAnsi="Times New Roman" w:cs="Times New Roman"/>
          <w:sz w:val="28"/>
          <w:szCs w:val="28"/>
        </w:rPr>
        <w:t>.</w:t>
      </w:r>
    </w:p>
    <w:p w:rsidR="006D5E9F" w:rsidRPr="006D5E9F" w:rsidRDefault="006D5E9F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8B8BB8" wp14:editId="407C11EF">
            <wp:extent cx="2819400" cy="2116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854185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46" cy="211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5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="001B6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923F6" wp14:editId="0475478C">
            <wp:extent cx="2717799" cy="203835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8536513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01" cy="20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E9F" w:rsidRPr="006D5E9F" w:rsidRDefault="006D5E9F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1C09" w:rsidRDefault="00901C09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6B3D" w:rsidRDefault="001B6509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Разумеется</w:t>
      </w:r>
      <w:r w:rsidR="008B69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продумали все мелочи по организации театра</w:t>
      </w:r>
      <w:r w:rsidR="000045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была написана афиша пригласительная для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Сорочата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045D4">
        <w:rPr>
          <w:rFonts w:ascii="Times New Roman" w:hAnsi="Times New Roman" w:cs="Times New Roman"/>
          <w:sz w:val="28"/>
          <w:szCs w:val="28"/>
        </w:rPr>
        <w:t>, были</w:t>
      </w:r>
      <w:r>
        <w:rPr>
          <w:rFonts w:ascii="Times New Roman" w:hAnsi="Times New Roman" w:cs="Times New Roman"/>
          <w:sz w:val="28"/>
          <w:szCs w:val="28"/>
        </w:rPr>
        <w:t xml:space="preserve"> разработаны билеты входные и определен кассир, что будет пропускать гостей на входе, прорисованы все герои сказки, атрибутика, которая необходима по ходу действия постановки.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Разумеется, детям помогал воспитатель и младший воспитатель, так как вырезать персонажей пришлось ножом для резки бумаги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картон был очень плотный </w:t>
      </w:r>
      <w:r w:rsidR="008B6959">
        <w:rPr>
          <w:rFonts w:ascii="Times New Roman" w:hAnsi="Times New Roman" w:cs="Times New Roman"/>
          <w:sz w:val="28"/>
          <w:szCs w:val="28"/>
        </w:rPr>
        <w:t>и не поддавался резкой</w:t>
      </w:r>
      <w:r>
        <w:rPr>
          <w:rFonts w:ascii="Times New Roman" w:hAnsi="Times New Roman" w:cs="Times New Roman"/>
          <w:sz w:val="28"/>
          <w:szCs w:val="28"/>
        </w:rPr>
        <w:t xml:space="preserve"> ножницами).</w:t>
      </w:r>
    </w:p>
    <w:p w:rsidR="003F1473" w:rsidRPr="00086868" w:rsidRDefault="003F1473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29E25B" wp14:editId="05DDC129">
            <wp:extent cx="2486025" cy="3088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853651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65" cy="308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31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F795E" wp14:editId="486FC49E">
            <wp:extent cx="3222215" cy="241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67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40" cy="24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68" w:rsidRPr="00086868" w:rsidRDefault="00086868" w:rsidP="0008686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1B86" w:rsidRPr="00207B63" w:rsidRDefault="00681B86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Default="003F1473" w:rsidP="00BF1CA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00E148" wp14:editId="45CF3A08">
            <wp:extent cx="3409369" cy="2559874"/>
            <wp:effectExtent l="5715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6031" cy="256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5319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="00C71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3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3553" cy="2584583"/>
            <wp:effectExtent l="0" t="889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48264" cy="258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A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2A1F53" w:rsidRDefault="002A1F53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5A4900">
        <w:rPr>
          <w:rFonts w:ascii="Times New Roman" w:hAnsi="Times New Roman" w:cs="Times New Roman"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3505D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5319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F4624" wp14:editId="1A429E62">
            <wp:extent cx="2440433" cy="3250161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6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433" cy="325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91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53191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45981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41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45" cy="32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16" w:rsidRDefault="00531916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31916" w:rsidRPr="00207B63" w:rsidRDefault="00531916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Pr="00207B63" w:rsidRDefault="00531916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90850" cy="39832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472173132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388" cy="39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291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bookmarkStart w:id="0" w:name="_GoBack"/>
      <w:r w:rsidR="0060629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932339" cy="39052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64730189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23" cy="390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513C47" w:rsidRPr="00207B63" w:rsidRDefault="00513C47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Pr="00207B63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B67DE" w:rsidRDefault="000B67DE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7B63" w:rsidRDefault="00207B63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7B63" w:rsidRDefault="00207B63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7B63" w:rsidRDefault="00207B63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207B63" w:rsidRPr="00207B63" w:rsidRDefault="00207B63" w:rsidP="00BF1CA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6788" w:rsidRDefault="00686788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53F65" w:rsidRPr="00207B63" w:rsidRDefault="00653F65" w:rsidP="00BF1CA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53F65" w:rsidRPr="00207B63" w:rsidSect="00513C4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075FEA"/>
    <w:multiLevelType w:val="hybridMultilevel"/>
    <w:tmpl w:val="9E746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261"/>
    <w:rsid w:val="000045D4"/>
    <w:rsid w:val="000614A8"/>
    <w:rsid w:val="00086868"/>
    <w:rsid w:val="000935C0"/>
    <w:rsid w:val="000B67DE"/>
    <w:rsid w:val="00183DD2"/>
    <w:rsid w:val="001B6509"/>
    <w:rsid w:val="001D0CC1"/>
    <w:rsid w:val="001F2D9B"/>
    <w:rsid w:val="00207B63"/>
    <w:rsid w:val="0021668E"/>
    <w:rsid w:val="00225C3D"/>
    <w:rsid w:val="00227391"/>
    <w:rsid w:val="00276493"/>
    <w:rsid w:val="00296E3F"/>
    <w:rsid w:val="002A1F53"/>
    <w:rsid w:val="002A2E78"/>
    <w:rsid w:val="00313966"/>
    <w:rsid w:val="003C41B6"/>
    <w:rsid w:val="003F1473"/>
    <w:rsid w:val="00467B12"/>
    <w:rsid w:val="00497F62"/>
    <w:rsid w:val="004C01CD"/>
    <w:rsid w:val="004F71AF"/>
    <w:rsid w:val="00513C47"/>
    <w:rsid w:val="00531916"/>
    <w:rsid w:val="0053505D"/>
    <w:rsid w:val="00540E74"/>
    <w:rsid w:val="005961F8"/>
    <w:rsid w:val="005A4900"/>
    <w:rsid w:val="005A60CC"/>
    <w:rsid w:val="005C1773"/>
    <w:rsid w:val="005D494C"/>
    <w:rsid w:val="00606291"/>
    <w:rsid w:val="00653F65"/>
    <w:rsid w:val="00656B3D"/>
    <w:rsid w:val="00670D7A"/>
    <w:rsid w:val="00681B86"/>
    <w:rsid w:val="00686788"/>
    <w:rsid w:val="006B0CEE"/>
    <w:rsid w:val="006D5E9F"/>
    <w:rsid w:val="00734B94"/>
    <w:rsid w:val="007E23C4"/>
    <w:rsid w:val="00801465"/>
    <w:rsid w:val="0082072A"/>
    <w:rsid w:val="00843C74"/>
    <w:rsid w:val="008731B5"/>
    <w:rsid w:val="008B6959"/>
    <w:rsid w:val="008D372C"/>
    <w:rsid w:val="00901C09"/>
    <w:rsid w:val="00923EE4"/>
    <w:rsid w:val="00926A59"/>
    <w:rsid w:val="00AE3F4D"/>
    <w:rsid w:val="00AF1550"/>
    <w:rsid w:val="00B1627A"/>
    <w:rsid w:val="00BF1CA0"/>
    <w:rsid w:val="00C46261"/>
    <w:rsid w:val="00C70339"/>
    <w:rsid w:val="00C71AB1"/>
    <w:rsid w:val="00C84B6E"/>
    <w:rsid w:val="00C8678E"/>
    <w:rsid w:val="00CD742C"/>
    <w:rsid w:val="00D03CEE"/>
    <w:rsid w:val="00D5536F"/>
    <w:rsid w:val="00DA253D"/>
    <w:rsid w:val="00DD4E6F"/>
    <w:rsid w:val="00DE3919"/>
    <w:rsid w:val="00DE7C0F"/>
    <w:rsid w:val="00E43788"/>
    <w:rsid w:val="00E82A03"/>
    <w:rsid w:val="00EA01A5"/>
    <w:rsid w:val="00EA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4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3C4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6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49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13C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33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182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0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52072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62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20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3901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259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0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455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292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796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8481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0956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03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irink</dc:creator>
  <cp:lastModifiedBy>irink</cp:lastModifiedBy>
  <cp:revision>5</cp:revision>
  <cp:lastPrinted>2024-02-25T13:51:00Z</cp:lastPrinted>
  <dcterms:created xsi:type="dcterms:W3CDTF">2024-04-14T05:49:00Z</dcterms:created>
  <dcterms:modified xsi:type="dcterms:W3CDTF">2024-05-02T10:59:00Z</dcterms:modified>
</cp:coreProperties>
</file>