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42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Система 10-ти консультаций: как обрести счастье и спокойствие за 2,5 месяца 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276" w:lineRule="auto"/>
        <w:jc w:val="both"/>
        <w:rPr/>
      </w:pPr>
      <w:r w:rsidDel="00000000" w:rsidR="00000000" w:rsidRPr="00000000">
        <w:rPr>
          <w:rtl w:val="0"/>
        </w:rPr>
        <w:t xml:space="preserve">Как часто вы возвращаетесь к детским обидам и травмам? Вспоминаете о прошлых неудачах? Ругаете себя, родителей и весь мир за несбывшиеся мечты?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276" w:lineRule="auto"/>
        <w:jc w:val="both"/>
        <w:rPr/>
      </w:pPr>
      <w:r w:rsidDel="00000000" w:rsidR="00000000" w:rsidRPr="00000000">
        <w:rPr>
          <w:rtl w:val="0"/>
        </w:rPr>
        <w:t xml:space="preserve">В итоге ваша жизнь превращается в «заезженную пластинку», которая постоянно играет одну и ту же мелодию страданий и боли. 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276" w:lineRule="auto"/>
        <w:jc w:val="both"/>
        <w:rPr/>
      </w:pPr>
      <w:r w:rsidDel="00000000" w:rsidR="00000000" w:rsidRPr="00000000">
        <w:rPr>
          <w:rtl w:val="0"/>
        </w:rPr>
        <w:t xml:space="preserve">Меня зовут Наталья Попкова. Я дипломированный психолог. За 5 лет практики я убедилась, что только уделив внимание своему настоящему, мы можем стать счастливыми. 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276" w:lineRule="auto"/>
        <w:jc w:val="both"/>
        <w:rPr/>
      </w:pPr>
      <w:r w:rsidDel="00000000" w:rsidR="00000000" w:rsidRPr="00000000">
        <w:rPr>
          <w:rtl w:val="0"/>
        </w:rPr>
        <w:t xml:space="preserve">Чтобы помочь людям быстро выбраться из ловушки прошлого, я создала «</w:t>
      </w:r>
      <w:r w:rsidDel="00000000" w:rsidR="00000000" w:rsidRPr="00000000">
        <w:rPr>
          <w:rtl w:val="0"/>
        </w:rPr>
        <w:t xml:space="preserve">Систему 10-ти консультаций». Мы будем работать с тем, что сейчас происходит с вами, создавая новые, более здоровые сценарии вашей жизни. 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4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Почему «Система 10 консультаций» эффективна?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ind w:left="720" w:hanging="360"/>
        <w:jc w:val="both"/>
      </w:pPr>
      <w:r w:rsidDel="00000000" w:rsidR="00000000" w:rsidRPr="00000000">
        <w:rPr>
          <w:rtl w:val="0"/>
        </w:rPr>
        <w:t xml:space="preserve">Каждая консультация нацелена на решение трудностей, с которыми вы сталкиваетесь в текущий момент. Прошлое больше не будет мешать вам двигаться вперед.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ind w:left="720" w:hanging="360"/>
        <w:jc w:val="both"/>
      </w:pPr>
      <w:r w:rsidDel="00000000" w:rsidR="00000000" w:rsidRPr="00000000">
        <w:rPr>
          <w:rtl w:val="0"/>
        </w:rPr>
        <w:t xml:space="preserve">Не существует универсального «рецепта счастья» для всех. Я индивидуально подбираю техники и методы, учитывая вашу ситуацию, потребности и желания.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ind w:left="720" w:hanging="360"/>
        <w:jc w:val="both"/>
      </w:pPr>
      <w:r w:rsidDel="00000000" w:rsidR="00000000" w:rsidRPr="00000000">
        <w:rPr>
          <w:rtl w:val="0"/>
        </w:rPr>
        <w:t xml:space="preserve">Это краткосрочная терапия, которая позволяет быстро увидеть изменения во всех сферах вашей жизни. 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ind w:left="720" w:hanging="360"/>
        <w:jc w:val="both"/>
      </w:pPr>
      <w:r w:rsidDel="00000000" w:rsidR="00000000" w:rsidRPr="00000000">
        <w:rPr>
          <w:rtl w:val="0"/>
        </w:rPr>
        <w:t xml:space="preserve">За 2,5 месяца вы обретете спокойствие и уверенность в себе, что позволит достигать целей. Это не пустые обещания, а реальные результаты, которые я вижу у своих клиентов. 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4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Что вы получите после 10 консультаций?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720" w:hanging="360"/>
        <w:jc w:val="both"/>
      </w:pPr>
      <w:r w:rsidDel="00000000" w:rsidR="00000000" w:rsidRPr="00000000">
        <w:rPr>
          <w:b w:val="1"/>
          <w:i w:val="1"/>
          <w:rtl w:val="0"/>
        </w:rPr>
        <w:t xml:space="preserve">Свободу от прошлого.</w:t>
      </w:r>
      <w:r w:rsidDel="00000000" w:rsidR="00000000" w:rsidRPr="00000000">
        <w:rPr>
          <w:rtl w:val="0"/>
        </w:rPr>
        <w:t xml:space="preserve"> Вы отпустите обиду на родителей, перестанете постоянно думать: «Ах, если бы случилось иначе». Ваше сознание откроется для новых мыслей, желаний, стремлений.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720" w:hanging="360"/>
        <w:jc w:val="both"/>
      </w:pPr>
      <w:r w:rsidDel="00000000" w:rsidR="00000000" w:rsidRPr="00000000">
        <w:rPr>
          <w:b w:val="1"/>
          <w:i w:val="1"/>
          <w:rtl w:val="0"/>
        </w:rPr>
        <w:t xml:space="preserve">Другие привычки и паттерны поведения. </w:t>
      </w:r>
      <w:r w:rsidDel="00000000" w:rsidR="00000000" w:rsidRPr="00000000">
        <w:rPr>
          <w:rtl w:val="0"/>
        </w:rPr>
        <w:t xml:space="preserve">Вы перестанете ходить по кругу: выбирать «не тех» партнеров, заниматься нелюбимым делом, стыдиться своих успехов, критиковать себя. Улучшатся ваше здоровье и отношения с близкими.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lineRule="auto"/>
        <w:ind w:left="720" w:hanging="360"/>
        <w:jc w:val="both"/>
      </w:pPr>
      <w:r w:rsidDel="00000000" w:rsidR="00000000" w:rsidRPr="00000000">
        <w:rPr>
          <w:b w:val="1"/>
          <w:i w:val="1"/>
          <w:rtl w:val="0"/>
        </w:rPr>
        <w:t xml:space="preserve">Эмоциональное спокойствие. </w:t>
      </w:r>
      <w:r w:rsidDel="00000000" w:rsidR="00000000" w:rsidRPr="00000000">
        <w:rPr>
          <w:rtl w:val="0"/>
        </w:rPr>
        <w:t xml:space="preserve">Вы обретете внутреннюю гармонию и научитесь управлять эмоциями. Сможете справляться с тревогой, раздражением, стрессом экологично: без вреда для себя и любимых.  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300" w:line="276" w:lineRule="auto"/>
        <w:jc w:val="both"/>
        <w:rPr/>
      </w:pPr>
      <w:r w:rsidDel="00000000" w:rsidR="00000000" w:rsidRPr="00000000">
        <w:rPr>
          <w:rtl w:val="0"/>
        </w:rPr>
        <w:t xml:space="preserve">Система 10-ти консультаций — это путь к новой, лучшей версии себя. Не ждите, чтобы изменения произошли сами собой — сделайте первый шаг к своему счастью и успеху уже сегодня!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