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4F" w:rsidRPr="001E2823" w:rsidRDefault="00D3604F" w:rsidP="00D3604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муниципальное бюджетное</w:t>
      </w:r>
      <w:r w:rsidRPr="001E2823">
        <w:rPr>
          <w:color w:val="000000"/>
          <w:kern w:val="24"/>
          <w:sz w:val="28"/>
          <w:szCs w:val="28"/>
        </w:rPr>
        <w:t xml:space="preserve"> дошкольное образовательное учреждение города Новосибирска «Детский сад №465 комбинированного вида «Золушка»</w:t>
      </w:r>
    </w:p>
    <w:p w:rsidR="00D3604F" w:rsidRDefault="00D3604F" w:rsidP="00D3604F"/>
    <w:p w:rsidR="00D3604F" w:rsidRPr="00B7173A" w:rsidRDefault="00D3604F" w:rsidP="00D3604F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173A">
        <w:rPr>
          <w:rFonts w:ascii="Times New Roman" w:hAnsi="Times New Roman" w:cs="Times New Roman"/>
          <w:b/>
          <w:color w:val="C00000"/>
          <w:sz w:val="32"/>
          <w:szCs w:val="32"/>
        </w:rPr>
        <w:t>Памятка для родителей</w:t>
      </w:r>
    </w:p>
    <w:p w:rsidR="00D3604F" w:rsidRDefault="00D3604F" w:rsidP="00D3604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eastAsiaTheme="minorEastAsia"/>
          <w:b/>
          <w:bCs/>
          <w:color w:val="FF0000"/>
          <w:kern w:val="24"/>
          <w:sz w:val="32"/>
          <w:szCs w:val="3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«ДЕТИ С ОВЗ</w:t>
      </w:r>
      <w:r w:rsidRPr="00B7173A">
        <w:rPr>
          <w:rFonts w:eastAsiaTheme="minorEastAsia"/>
          <w:b/>
          <w:bCs/>
          <w:color w:val="FF0000"/>
          <w:kern w:val="24"/>
          <w:sz w:val="32"/>
          <w:szCs w:val="3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3604F" w:rsidRDefault="00D3604F" w:rsidP="00D3604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  <w14:shadow w14:blurRad="177800" w14:dist="0" w14:dir="0" w14:sx="0" w14:sy="0" w14:kx="0" w14:ky="0" w14:algn="none">
            <w14:schemeClr w14:val="accent3">
              <w14:lumMod w14:val="50000"/>
            </w14:schemeClr>
          </w14:shadow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D3604F" w:rsidRDefault="00D3604F" w:rsidP="00D3604F"/>
    <w:p w:rsidR="008B2900" w:rsidRDefault="00625A9F" w:rsidP="003446E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 ограниченными возможностями здоровья (ОВЗ) — это малыши с различными отклонениями в физическом, психическом или сенсорном развитии, мешающими им полноценно жить, учиться и адаптироваться в обществе.</w:t>
      </w:r>
    </w:p>
    <w:p w:rsidR="003446E3" w:rsidRDefault="00625A9F" w:rsidP="003446E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36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граничения могут быть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3604F" w:rsidRDefault="00D3604F" w:rsidP="00D3604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19800" cy="419100"/>
            <wp:effectExtent l="38100" t="38100" r="381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604F" w:rsidRPr="00D3604F" w:rsidRDefault="00D3604F" w:rsidP="00D36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Статус ОВЗ присваивает психолого-медико-педагогическая комиссия, для получения этого статуса нужно пройти обследование.</w:t>
      </w:r>
    </w:p>
    <w:p w:rsidR="00D3604F" w:rsidRPr="00D3604F" w:rsidRDefault="00D3604F" w:rsidP="00D3604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FF0000"/>
          <w:sz w:val="28"/>
          <w:szCs w:val="28"/>
        </w:rPr>
        <w:t xml:space="preserve">Дети с ограниченными возможностями </w:t>
      </w:r>
      <w:r w:rsidRPr="00D3604F">
        <w:rPr>
          <w:color w:val="333333"/>
          <w:sz w:val="28"/>
          <w:szCs w:val="28"/>
        </w:rPr>
        <w:t>— это очень неоднородная группа, в нее входят малыши с разными видами нарушений: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слуховыми (глухие, слабослышащие);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зрительными (слепые, слабовидящие);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речевыми (</w:t>
      </w:r>
      <w:proofErr w:type="spellStart"/>
      <w:r w:rsidR="008B2900">
        <w:rPr>
          <w:color w:val="333333"/>
          <w:sz w:val="28"/>
          <w:szCs w:val="28"/>
        </w:rPr>
        <w:t>дезартрия</w:t>
      </w:r>
      <w:proofErr w:type="spellEnd"/>
      <w:r w:rsidR="008B2900">
        <w:rPr>
          <w:color w:val="333333"/>
          <w:sz w:val="28"/>
          <w:szCs w:val="28"/>
        </w:rPr>
        <w:t xml:space="preserve">, </w:t>
      </w:r>
      <w:bookmarkStart w:id="0" w:name="_GoBack"/>
      <w:bookmarkEnd w:id="0"/>
      <w:r w:rsidRPr="00D3604F">
        <w:rPr>
          <w:color w:val="333333"/>
          <w:sz w:val="28"/>
          <w:szCs w:val="28"/>
        </w:rPr>
        <w:t xml:space="preserve">заикание, </w:t>
      </w:r>
      <w:proofErr w:type="spellStart"/>
      <w:r w:rsidRPr="00D3604F">
        <w:rPr>
          <w:color w:val="333333"/>
          <w:sz w:val="28"/>
          <w:szCs w:val="28"/>
        </w:rPr>
        <w:t>дислалия</w:t>
      </w:r>
      <w:proofErr w:type="spellEnd"/>
      <w:r w:rsidRPr="00D3604F">
        <w:rPr>
          <w:color w:val="333333"/>
          <w:sz w:val="28"/>
          <w:szCs w:val="28"/>
        </w:rPr>
        <w:t xml:space="preserve">, </w:t>
      </w:r>
      <w:proofErr w:type="spellStart"/>
      <w:r w:rsidRPr="00D3604F">
        <w:rPr>
          <w:color w:val="333333"/>
          <w:sz w:val="28"/>
          <w:szCs w:val="28"/>
        </w:rPr>
        <w:t>дисфазия</w:t>
      </w:r>
      <w:proofErr w:type="spellEnd"/>
      <w:r w:rsidRPr="00D3604F">
        <w:rPr>
          <w:color w:val="333333"/>
          <w:sz w:val="28"/>
          <w:szCs w:val="28"/>
        </w:rPr>
        <w:t>.);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опорно-двигательными (церебральный паралич, сколиоз, ампутация конечностей и т.д.);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интеллектуальными (умственная отсталость, ЗПР);</w:t>
      </w:r>
    </w:p>
    <w:p w:rsidR="00D3604F" w:rsidRPr="00D3604F" w:rsidRDefault="00D3604F" w:rsidP="00D360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>эмоционально-волевыми (РАС, СДВГ, аутизм);</w:t>
      </w:r>
    </w:p>
    <w:p w:rsidR="00625A9F" w:rsidRPr="008B2900" w:rsidRDefault="00D3604F" w:rsidP="008B29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3604F">
        <w:rPr>
          <w:color w:val="333333"/>
          <w:sz w:val="28"/>
          <w:szCs w:val="28"/>
        </w:rPr>
        <w:t xml:space="preserve">комплексными нарушениями развития (синдром Дауна, синдром </w:t>
      </w:r>
      <w:proofErr w:type="spellStart"/>
      <w:r w:rsidRPr="00D3604F">
        <w:rPr>
          <w:color w:val="333333"/>
          <w:sz w:val="28"/>
          <w:szCs w:val="28"/>
        </w:rPr>
        <w:t>Ретта</w:t>
      </w:r>
      <w:proofErr w:type="spellEnd"/>
      <w:r w:rsidRPr="00D3604F">
        <w:rPr>
          <w:color w:val="333333"/>
          <w:sz w:val="28"/>
          <w:szCs w:val="28"/>
        </w:rPr>
        <w:t xml:space="preserve">, </w:t>
      </w:r>
      <w:proofErr w:type="spellStart"/>
      <w:r w:rsidRPr="00D3604F">
        <w:rPr>
          <w:color w:val="333333"/>
          <w:sz w:val="28"/>
          <w:szCs w:val="28"/>
        </w:rPr>
        <w:t>фенилкетонурия</w:t>
      </w:r>
      <w:proofErr w:type="spellEnd"/>
      <w:r w:rsidRPr="00D3604F">
        <w:rPr>
          <w:color w:val="333333"/>
          <w:sz w:val="28"/>
          <w:szCs w:val="28"/>
        </w:rPr>
        <w:t xml:space="preserve"> и т.д.).</w:t>
      </w:r>
    </w:p>
    <w:p w:rsidR="003446E3" w:rsidRPr="00D3604F" w:rsidRDefault="00625A9F" w:rsidP="00625A9F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</w:t>
      </w:r>
      <w:r w:rsidR="003446E3">
        <w:rPr>
          <w:color w:val="333333"/>
          <w:sz w:val="28"/>
          <w:szCs w:val="28"/>
        </w:rPr>
        <w:t>екомендации:</w:t>
      </w:r>
    </w:p>
    <w:p w:rsidR="003446E3" w:rsidRP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625A9F">
        <w:rPr>
          <w:rStyle w:val="c0"/>
          <w:b/>
          <w:bCs/>
          <w:sz w:val="28"/>
          <w:szCs w:val="28"/>
        </w:rPr>
        <w:t xml:space="preserve"> 1. Не предъявляйте к ребенку повышенных требований.</w:t>
      </w:r>
      <w:r w:rsidRPr="00625A9F">
        <w:rPr>
          <w:rStyle w:val="c3"/>
          <w:sz w:val="28"/>
          <w:szCs w:val="28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625A9F" w:rsidRP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625A9F">
        <w:rPr>
          <w:rStyle w:val="c0"/>
          <w:b/>
          <w:bCs/>
          <w:sz w:val="28"/>
          <w:szCs w:val="28"/>
        </w:rPr>
        <w:t>2. Чаще хвалите ребенка</w:t>
      </w:r>
      <w:r w:rsidRPr="00625A9F">
        <w:rPr>
          <w:rStyle w:val="c3"/>
          <w:sz w:val="28"/>
          <w:szCs w:val="28"/>
        </w:rPr>
        <w:t>. Чаще хвалите ребенка. Ласково обнимайте, давайте ему как</w:t>
      </w:r>
      <w:r w:rsidR="00625A9F">
        <w:rPr>
          <w:rStyle w:val="c3"/>
          <w:sz w:val="28"/>
          <w:szCs w:val="28"/>
        </w:rPr>
        <w:t>ую-нибудь маленькую награду.</w:t>
      </w:r>
    </w:p>
    <w:p w:rsid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625A9F">
        <w:rPr>
          <w:rStyle w:val="c0"/>
          <w:b/>
          <w:bCs/>
          <w:sz w:val="28"/>
          <w:szCs w:val="28"/>
        </w:rPr>
        <w:t xml:space="preserve"> 3. Признайте за ребенком право быть таким, какой он есть. </w:t>
      </w:r>
      <w:r w:rsidRPr="00625A9F">
        <w:rPr>
          <w:rStyle w:val="c3"/>
          <w:sz w:val="28"/>
          <w:szCs w:val="28"/>
        </w:rPr>
        <w:t xml:space="preserve">Примите его таким – с невнятной речью, странными жестами. </w:t>
      </w:r>
    </w:p>
    <w:p w:rsid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625A9F">
        <w:rPr>
          <w:rStyle w:val="c0"/>
          <w:b/>
          <w:bCs/>
          <w:sz w:val="28"/>
          <w:szCs w:val="28"/>
        </w:rPr>
        <w:t>4. Пытаясь чему-то научить ребенка, не ждите быстрого результата. </w:t>
      </w:r>
      <w:r w:rsidRPr="00625A9F">
        <w:rPr>
          <w:rStyle w:val="c3"/>
          <w:sz w:val="28"/>
          <w:szCs w:val="28"/>
        </w:rPr>
        <w:t xml:space="preserve"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</w:t>
      </w:r>
    </w:p>
    <w:p w:rsid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625A9F">
        <w:rPr>
          <w:rStyle w:val="c0"/>
          <w:b/>
          <w:bCs/>
          <w:sz w:val="28"/>
          <w:szCs w:val="28"/>
        </w:rPr>
        <w:t>5</w:t>
      </w:r>
      <w:r w:rsidRPr="00625A9F">
        <w:rPr>
          <w:rStyle w:val="c8"/>
          <w:sz w:val="28"/>
          <w:szCs w:val="28"/>
        </w:rPr>
        <w:t>. </w:t>
      </w:r>
      <w:r w:rsidRPr="00625A9F">
        <w:rPr>
          <w:rStyle w:val="c0"/>
          <w:b/>
          <w:bCs/>
          <w:sz w:val="28"/>
          <w:szCs w:val="28"/>
        </w:rPr>
        <w:t>Глядя на своего ребенка, не думайте о своей вине.</w:t>
      </w:r>
      <w:r w:rsidRPr="00625A9F">
        <w:rPr>
          <w:rStyle w:val="c3"/>
          <w:sz w:val="28"/>
          <w:szCs w:val="28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</w:t>
      </w:r>
    </w:p>
    <w:p w:rsidR="003446E3" w:rsidRP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625A9F">
        <w:rPr>
          <w:rStyle w:val="c0"/>
          <w:b/>
          <w:bCs/>
          <w:sz w:val="28"/>
          <w:szCs w:val="28"/>
        </w:rPr>
        <w:t>6. Ребенок не требует от вас жертв.</w:t>
      </w:r>
      <w:r w:rsidRPr="00625A9F">
        <w:rPr>
          <w:rStyle w:val="c3"/>
          <w:sz w:val="28"/>
          <w:szCs w:val="28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</w:t>
      </w:r>
      <w:r w:rsidR="00625A9F" w:rsidRPr="00625A9F">
        <w:rPr>
          <w:rStyle w:val="c3"/>
          <w:sz w:val="28"/>
          <w:szCs w:val="28"/>
        </w:rPr>
        <w:t>ции.</w:t>
      </w:r>
    </w:p>
    <w:p w:rsidR="003446E3" w:rsidRPr="00625A9F" w:rsidRDefault="003446E3" w:rsidP="00625A9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625A9F">
        <w:rPr>
          <w:rStyle w:val="c0"/>
          <w:b/>
          <w:bCs/>
          <w:sz w:val="28"/>
          <w:szCs w:val="28"/>
        </w:rPr>
        <w:t>7. Рассказывайте о них – пусть все знают, что такие дети есть, и что им нужен особый подход!</w:t>
      </w:r>
      <w:r w:rsidRPr="00625A9F">
        <w:rPr>
          <w:rStyle w:val="c3"/>
          <w:sz w:val="28"/>
          <w:szCs w:val="28"/>
        </w:rPr>
        <w:t xml:space="preserve"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</w:t>
      </w:r>
      <w:r w:rsidR="00625A9F" w:rsidRPr="00625A9F">
        <w:rPr>
          <w:rStyle w:val="c3"/>
          <w:sz w:val="28"/>
          <w:szCs w:val="28"/>
        </w:rPr>
        <w:t>этот путь,</w:t>
      </w:r>
      <w:r w:rsidRPr="00625A9F">
        <w:rPr>
          <w:rStyle w:val="c3"/>
          <w:sz w:val="28"/>
          <w:szCs w:val="28"/>
        </w:rPr>
        <w:t xml:space="preserve"> раньше могут помочь советом по уходу за ребенком. </w:t>
      </w:r>
    </w:p>
    <w:p w:rsidR="00D3604F" w:rsidRPr="00625A9F" w:rsidRDefault="00D3604F" w:rsidP="00625A9F">
      <w:pPr>
        <w:spacing w:line="360" w:lineRule="auto"/>
        <w:jc w:val="both"/>
      </w:pPr>
    </w:p>
    <w:p w:rsidR="00D3604F" w:rsidRDefault="00D3604F" w:rsidP="00D3604F"/>
    <w:p w:rsidR="00D3604F" w:rsidRPr="00E43913" w:rsidRDefault="00D3604F" w:rsidP="00D3604F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ab/>
      </w:r>
      <w:r w:rsidRPr="00E43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Составила: педагог- психолог</w:t>
      </w:r>
    </w:p>
    <w:p w:rsidR="00D3604F" w:rsidRPr="00E43913" w:rsidRDefault="00D3604F" w:rsidP="00D3604F">
      <w:pPr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Альтенгоф.А.А</w:t>
      </w:r>
    </w:p>
    <w:p w:rsidR="00D3604F" w:rsidRPr="00E43913" w:rsidRDefault="00D3604F" w:rsidP="00D3604F">
      <w:pPr>
        <w:tabs>
          <w:tab w:val="left" w:pos="2400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EF6" w:rsidRPr="00D3604F" w:rsidRDefault="001C6EF6" w:rsidP="00D3604F">
      <w:pPr>
        <w:tabs>
          <w:tab w:val="left" w:pos="6585"/>
        </w:tabs>
      </w:pPr>
    </w:p>
    <w:sectPr w:rsidR="001C6EF6" w:rsidRPr="00D3604F" w:rsidSect="00625A9F">
      <w:pgSz w:w="11906" w:h="16838"/>
      <w:pgMar w:top="1134" w:right="850" w:bottom="1134" w:left="1701" w:header="708" w:footer="708" w:gutter="0"/>
      <w:pgBorders w:offsetFrom="page">
        <w:top w:val="dotDash" w:sz="4" w:space="24" w:color="002060"/>
        <w:left w:val="dotDash" w:sz="4" w:space="24" w:color="002060"/>
        <w:bottom w:val="dotDash" w:sz="4" w:space="24" w:color="002060"/>
        <w:right w:val="dotDash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4E7"/>
    <w:multiLevelType w:val="multilevel"/>
    <w:tmpl w:val="239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F"/>
    <w:rsid w:val="001C6EF6"/>
    <w:rsid w:val="003446E3"/>
    <w:rsid w:val="00625A9F"/>
    <w:rsid w:val="008B2900"/>
    <w:rsid w:val="00D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6B44"/>
  <w15:chartTrackingRefBased/>
  <w15:docId w15:val="{83C82A55-A718-4E9D-A207-8B29769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6E3"/>
  </w:style>
  <w:style w:type="character" w:customStyle="1" w:styleId="c3">
    <w:name w:val="c3"/>
    <w:basedOn w:val="a0"/>
    <w:rsid w:val="003446E3"/>
  </w:style>
  <w:style w:type="character" w:customStyle="1" w:styleId="c8">
    <w:name w:val="c8"/>
    <w:basedOn w:val="a0"/>
    <w:rsid w:val="0034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201D1-036F-421E-A699-10BB18F3C30C}" type="doc">
      <dgm:prSet loTypeId="urn:microsoft.com/office/officeart/2005/8/layout/hierarchy3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118B787-191D-46F2-84A9-59B8BF880141}">
      <dgm:prSet phldrT="[Текст]"/>
      <dgm:spPr/>
      <dgm:t>
        <a:bodyPr/>
        <a:lstStyle/>
        <a:p>
          <a:r>
            <a:rPr lang="ru-RU"/>
            <a:t>Врожденные</a:t>
          </a:r>
        </a:p>
      </dgm:t>
    </dgm:pt>
    <dgm:pt modelId="{45B61467-7835-4E3B-86E3-F551BC28234D}" type="parTrans" cxnId="{616F2A07-AD1F-481D-B52F-8381BE62B77B}">
      <dgm:prSet/>
      <dgm:spPr/>
      <dgm:t>
        <a:bodyPr/>
        <a:lstStyle/>
        <a:p>
          <a:endParaRPr lang="ru-RU"/>
        </a:p>
      </dgm:t>
    </dgm:pt>
    <dgm:pt modelId="{1A6A81B5-55A6-43AB-9011-4D828BBABB0E}" type="sibTrans" cxnId="{616F2A07-AD1F-481D-B52F-8381BE62B77B}">
      <dgm:prSet/>
      <dgm:spPr/>
      <dgm:t>
        <a:bodyPr/>
        <a:lstStyle/>
        <a:p>
          <a:endParaRPr lang="ru-RU"/>
        </a:p>
      </dgm:t>
    </dgm:pt>
    <dgm:pt modelId="{96A5BEAD-8C41-4A1F-B4E9-E3859915A115}">
      <dgm:prSet phldrT="[Текст]"/>
      <dgm:spPr/>
      <dgm:t>
        <a:bodyPr/>
        <a:lstStyle/>
        <a:p>
          <a:r>
            <a:rPr lang="ru-RU"/>
            <a:t>Приобретенные</a:t>
          </a:r>
        </a:p>
      </dgm:t>
    </dgm:pt>
    <dgm:pt modelId="{C8D7879C-EDFB-4F92-8BAB-6837245C9AFA}" type="parTrans" cxnId="{90243324-466F-4575-BE20-A7D24816D29C}">
      <dgm:prSet/>
      <dgm:spPr/>
      <dgm:t>
        <a:bodyPr/>
        <a:lstStyle/>
        <a:p>
          <a:endParaRPr lang="ru-RU"/>
        </a:p>
      </dgm:t>
    </dgm:pt>
    <dgm:pt modelId="{16FD80F2-7CF6-4DCA-BC59-C2BD8FE8F97F}" type="sibTrans" cxnId="{90243324-466F-4575-BE20-A7D24816D29C}">
      <dgm:prSet/>
      <dgm:spPr/>
      <dgm:t>
        <a:bodyPr/>
        <a:lstStyle/>
        <a:p>
          <a:endParaRPr lang="ru-RU"/>
        </a:p>
      </dgm:t>
    </dgm:pt>
    <dgm:pt modelId="{997B5736-6E6B-4C3F-A8B0-1EE15D91DD2C}">
      <dgm:prSet phldrT="[Текст]"/>
      <dgm:spPr/>
      <dgm:t>
        <a:bodyPr/>
        <a:lstStyle/>
        <a:p>
          <a:r>
            <a:rPr lang="ru-RU"/>
            <a:t>Постоянные</a:t>
          </a:r>
        </a:p>
      </dgm:t>
    </dgm:pt>
    <dgm:pt modelId="{8A976BAE-E72D-40BC-8412-D01F75900E8D}" type="parTrans" cxnId="{B83DB2D0-235A-4D2E-8597-A4A3BCA180A2}">
      <dgm:prSet/>
      <dgm:spPr/>
      <dgm:t>
        <a:bodyPr/>
        <a:lstStyle/>
        <a:p>
          <a:endParaRPr lang="ru-RU"/>
        </a:p>
      </dgm:t>
    </dgm:pt>
    <dgm:pt modelId="{ACA8D708-49DA-43DD-8DE2-ACFCD3194DDB}" type="sibTrans" cxnId="{B83DB2D0-235A-4D2E-8597-A4A3BCA180A2}">
      <dgm:prSet/>
      <dgm:spPr/>
      <dgm:t>
        <a:bodyPr/>
        <a:lstStyle/>
        <a:p>
          <a:endParaRPr lang="ru-RU"/>
        </a:p>
      </dgm:t>
    </dgm:pt>
    <dgm:pt modelId="{9BF48820-54C1-40DE-A6D6-B6793FE55CE2}">
      <dgm:prSet phldrT="[Текст]"/>
      <dgm:spPr/>
      <dgm:t>
        <a:bodyPr/>
        <a:lstStyle/>
        <a:p>
          <a:r>
            <a:rPr lang="ru-RU"/>
            <a:t>Временные</a:t>
          </a:r>
        </a:p>
      </dgm:t>
    </dgm:pt>
    <dgm:pt modelId="{0205F5F7-E6C4-4F78-A66F-B463DC07A21D}" type="parTrans" cxnId="{35BF90E7-7B2B-497F-A949-67ABAE60A73D}">
      <dgm:prSet/>
      <dgm:spPr/>
      <dgm:t>
        <a:bodyPr/>
        <a:lstStyle/>
        <a:p>
          <a:endParaRPr lang="ru-RU"/>
        </a:p>
      </dgm:t>
    </dgm:pt>
    <dgm:pt modelId="{EA6C3A2A-DFE2-45A9-819D-E2BFD5B4BD97}" type="sibTrans" cxnId="{35BF90E7-7B2B-497F-A949-67ABAE60A73D}">
      <dgm:prSet/>
      <dgm:spPr/>
      <dgm:t>
        <a:bodyPr/>
        <a:lstStyle/>
        <a:p>
          <a:endParaRPr lang="ru-RU"/>
        </a:p>
      </dgm:t>
    </dgm:pt>
    <dgm:pt modelId="{79F55D61-BD7D-4F38-9EBC-57FF1A7FD70D}">
      <dgm:prSet phldrT="[Текст]"/>
      <dgm:spPr/>
      <dgm:t>
        <a:bodyPr/>
        <a:lstStyle/>
        <a:p>
          <a:r>
            <a:rPr lang="ru-RU"/>
            <a:t>Видимые</a:t>
          </a:r>
        </a:p>
      </dgm:t>
    </dgm:pt>
    <dgm:pt modelId="{E708ED87-3A44-419A-9383-F2FB664A71CC}" type="parTrans" cxnId="{01DD666D-A2CF-4402-A838-8B7F737056CD}">
      <dgm:prSet/>
      <dgm:spPr/>
      <dgm:t>
        <a:bodyPr/>
        <a:lstStyle/>
        <a:p>
          <a:endParaRPr lang="ru-RU"/>
        </a:p>
      </dgm:t>
    </dgm:pt>
    <dgm:pt modelId="{4AF20F69-A964-46D0-92BF-4746146189D9}" type="sibTrans" cxnId="{01DD666D-A2CF-4402-A838-8B7F737056CD}">
      <dgm:prSet/>
      <dgm:spPr/>
      <dgm:t>
        <a:bodyPr/>
        <a:lstStyle/>
        <a:p>
          <a:endParaRPr lang="ru-RU"/>
        </a:p>
      </dgm:t>
    </dgm:pt>
    <dgm:pt modelId="{9BB9782A-12BE-43C9-B2D9-737ABC3E5480}">
      <dgm:prSet/>
      <dgm:spPr/>
      <dgm:t>
        <a:bodyPr/>
        <a:lstStyle/>
        <a:p>
          <a:r>
            <a:rPr lang="ru-RU"/>
            <a:t>Невидимые</a:t>
          </a:r>
        </a:p>
      </dgm:t>
    </dgm:pt>
    <dgm:pt modelId="{BBA3EAC4-32E5-4B6B-A386-1867558EBE86}" type="parTrans" cxnId="{68C87B74-F86B-4565-AFCF-4D98A0FC487D}">
      <dgm:prSet/>
      <dgm:spPr/>
      <dgm:t>
        <a:bodyPr/>
        <a:lstStyle/>
        <a:p>
          <a:endParaRPr lang="ru-RU"/>
        </a:p>
      </dgm:t>
    </dgm:pt>
    <dgm:pt modelId="{EAEDE129-2516-41C6-82EF-03324572C050}" type="sibTrans" cxnId="{68C87B74-F86B-4565-AFCF-4D98A0FC487D}">
      <dgm:prSet/>
      <dgm:spPr/>
      <dgm:t>
        <a:bodyPr/>
        <a:lstStyle/>
        <a:p>
          <a:endParaRPr lang="ru-RU"/>
        </a:p>
      </dgm:t>
    </dgm:pt>
    <dgm:pt modelId="{8961A84D-B2E0-4CB9-BA4E-F979E703F04C}" type="pres">
      <dgm:prSet presAssocID="{DE3201D1-036F-421E-A699-10BB18F3C30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9F83D3-8934-4069-BD3E-EFA05588F154}" type="pres">
      <dgm:prSet presAssocID="{7118B787-191D-46F2-84A9-59B8BF880141}" presName="root" presStyleCnt="0"/>
      <dgm:spPr/>
    </dgm:pt>
    <dgm:pt modelId="{F56C3063-8852-4551-AC41-797B0B09E5C0}" type="pres">
      <dgm:prSet presAssocID="{7118B787-191D-46F2-84A9-59B8BF880141}" presName="rootComposite" presStyleCnt="0"/>
      <dgm:spPr/>
    </dgm:pt>
    <dgm:pt modelId="{76CA75A0-D993-4997-A025-A8E0C4B732C4}" type="pres">
      <dgm:prSet presAssocID="{7118B787-191D-46F2-84A9-59B8BF880141}" presName="rootText" presStyleLbl="node1" presStyleIdx="0" presStyleCnt="6"/>
      <dgm:spPr/>
    </dgm:pt>
    <dgm:pt modelId="{E03CAB6C-87AE-4792-80DA-B5C8B1D0F059}" type="pres">
      <dgm:prSet presAssocID="{7118B787-191D-46F2-84A9-59B8BF880141}" presName="rootConnector" presStyleLbl="node1" presStyleIdx="0" presStyleCnt="6"/>
      <dgm:spPr/>
    </dgm:pt>
    <dgm:pt modelId="{38D1AB4B-C58A-45EC-A734-C4C44720F1A4}" type="pres">
      <dgm:prSet presAssocID="{7118B787-191D-46F2-84A9-59B8BF880141}" presName="childShape" presStyleCnt="0"/>
      <dgm:spPr/>
    </dgm:pt>
    <dgm:pt modelId="{FAA5E497-5C40-4157-BA61-2EC59342AA9F}" type="pres">
      <dgm:prSet presAssocID="{96A5BEAD-8C41-4A1F-B4E9-E3859915A115}" presName="root" presStyleCnt="0"/>
      <dgm:spPr/>
    </dgm:pt>
    <dgm:pt modelId="{D6BEDFAF-1E36-48DC-927A-7288F67FF03F}" type="pres">
      <dgm:prSet presAssocID="{96A5BEAD-8C41-4A1F-B4E9-E3859915A115}" presName="rootComposite" presStyleCnt="0"/>
      <dgm:spPr/>
    </dgm:pt>
    <dgm:pt modelId="{F64AC676-364D-4906-A888-B0D39EBC490C}" type="pres">
      <dgm:prSet presAssocID="{96A5BEAD-8C41-4A1F-B4E9-E3859915A115}" presName="rootText" presStyleLbl="node1" presStyleIdx="1" presStyleCnt="6"/>
      <dgm:spPr/>
    </dgm:pt>
    <dgm:pt modelId="{00EEF6AC-A912-4E13-ADE0-371E336DD417}" type="pres">
      <dgm:prSet presAssocID="{96A5BEAD-8C41-4A1F-B4E9-E3859915A115}" presName="rootConnector" presStyleLbl="node1" presStyleIdx="1" presStyleCnt="6"/>
      <dgm:spPr/>
    </dgm:pt>
    <dgm:pt modelId="{2FBCCBC6-9494-4BA9-B703-E31DAB380431}" type="pres">
      <dgm:prSet presAssocID="{96A5BEAD-8C41-4A1F-B4E9-E3859915A115}" presName="childShape" presStyleCnt="0"/>
      <dgm:spPr/>
    </dgm:pt>
    <dgm:pt modelId="{3987DE3F-7E64-49DC-A88E-92F4D7DD5640}" type="pres">
      <dgm:prSet presAssocID="{997B5736-6E6B-4C3F-A8B0-1EE15D91DD2C}" presName="root" presStyleCnt="0"/>
      <dgm:spPr/>
    </dgm:pt>
    <dgm:pt modelId="{D1623950-B690-45EF-9085-3A23DD81AF46}" type="pres">
      <dgm:prSet presAssocID="{997B5736-6E6B-4C3F-A8B0-1EE15D91DD2C}" presName="rootComposite" presStyleCnt="0"/>
      <dgm:spPr/>
    </dgm:pt>
    <dgm:pt modelId="{B285103F-3F11-424D-AB46-8479724882FE}" type="pres">
      <dgm:prSet presAssocID="{997B5736-6E6B-4C3F-A8B0-1EE15D91DD2C}" presName="rootText" presStyleLbl="node1" presStyleIdx="2" presStyleCnt="6"/>
      <dgm:spPr/>
    </dgm:pt>
    <dgm:pt modelId="{E3DD2D23-2148-4E60-9A69-FF611A582823}" type="pres">
      <dgm:prSet presAssocID="{997B5736-6E6B-4C3F-A8B0-1EE15D91DD2C}" presName="rootConnector" presStyleLbl="node1" presStyleIdx="2" presStyleCnt="6"/>
      <dgm:spPr/>
    </dgm:pt>
    <dgm:pt modelId="{FF776718-2BF9-4F62-B265-24A532927C0B}" type="pres">
      <dgm:prSet presAssocID="{997B5736-6E6B-4C3F-A8B0-1EE15D91DD2C}" presName="childShape" presStyleCnt="0"/>
      <dgm:spPr/>
    </dgm:pt>
    <dgm:pt modelId="{29E06E67-7719-42D4-B6B3-FC110D34AB51}" type="pres">
      <dgm:prSet presAssocID="{9BF48820-54C1-40DE-A6D6-B6793FE55CE2}" presName="root" presStyleCnt="0"/>
      <dgm:spPr/>
    </dgm:pt>
    <dgm:pt modelId="{674520E1-DA3C-4BCB-8372-4AB022669BF7}" type="pres">
      <dgm:prSet presAssocID="{9BF48820-54C1-40DE-A6D6-B6793FE55CE2}" presName="rootComposite" presStyleCnt="0"/>
      <dgm:spPr/>
    </dgm:pt>
    <dgm:pt modelId="{E03D0604-C651-4BCA-99BF-81AEBEF90778}" type="pres">
      <dgm:prSet presAssocID="{9BF48820-54C1-40DE-A6D6-B6793FE55CE2}" presName="rootText" presStyleLbl="node1" presStyleIdx="3" presStyleCnt="6"/>
      <dgm:spPr/>
    </dgm:pt>
    <dgm:pt modelId="{33E43F78-6BAB-43C4-B44B-8C34ED70ABF1}" type="pres">
      <dgm:prSet presAssocID="{9BF48820-54C1-40DE-A6D6-B6793FE55CE2}" presName="rootConnector" presStyleLbl="node1" presStyleIdx="3" presStyleCnt="6"/>
      <dgm:spPr/>
    </dgm:pt>
    <dgm:pt modelId="{189E12B1-8C39-4967-ADCC-362130AB6A9B}" type="pres">
      <dgm:prSet presAssocID="{9BF48820-54C1-40DE-A6D6-B6793FE55CE2}" presName="childShape" presStyleCnt="0"/>
      <dgm:spPr/>
    </dgm:pt>
    <dgm:pt modelId="{2047EB5A-4B56-4709-97E9-D6137B1C1B97}" type="pres">
      <dgm:prSet presAssocID="{79F55D61-BD7D-4F38-9EBC-57FF1A7FD70D}" presName="root" presStyleCnt="0"/>
      <dgm:spPr/>
    </dgm:pt>
    <dgm:pt modelId="{76D662D6-40B2-4FA9-B631-4E62C3416E17}" type="pres">
      <dgm:prSet presAssocID="{79F55D61-BD7D-4F38-9EBC-57FF1A7FD70D}" presName="rootComposite" presStyleCnt="0"/>
      <dgm:spPr/>
    </dgm:pt>
    <dgm:pt modelId="{67262782-430A-405C-B275-727AC218F2F6}" type="pres">
      <dgm:prSet presAssocID="{79F55D61-BD7D-4F38-9EBC-57FF1A7FD70D}" presName="rootText" presStyleLbl="node1" presStyleIdx="4" presStyleCnt="6"/>
      <dgm:spPr/>
    </dgm:pt>
    <dgm:pt modelId="{4DD0EBA6-C6A0-4DBA-9CBF-BE34105835E8}" type="pres">
      <dgm:prSet presAssocID="{79F55D61-BD7D-4F38-9EBC-57FF1A7FD70D}" presName="rootConnector" presStyleLbl="node1" presStyleIdx="4" presStyleCnt="6"/>
      <dgm:spPr/>
    </dgm:pt>
    <dgm:pt modelId="{AAFD1CFE-8E16-4434-98CC-636E7508A79B}" type="pres">
      <dgm:prSet presAssocID="{79F55D61-BD7D-4F38-9EBC-57FF1A7FD70D}" presName="childShape" presStyleCnt="0"/>
      <dgm:spPr/>
    </dgm:pt>
    <dgm:pt modelId="{85FCB195-1029-411E-920C-345DAF7DAB79}" type="pres">
      <dgm:prSet presAssocID="{9BB9782A-12BE-43C9-B2D9-737ABC3E5480}" presName="root" presStyleCnt="0"/>
      <dgm:spPr/>
    </dgm:pt>
    <dgm:pt modelId="{E2E2A850-91AD-42C1-B994-A518EC3E6BA2}" type="pres">
      <dgm:prSet presAssocID="{9BB9782A-12BE-43C9-B2D9-737ABC3E5480}" presName="rootComposite" presStyleCnt="0"/>
      <dgm:spPr/>
    </dgm:pt>
    <dgm:pt modelId="{B95251FE-9FC8-4A18-B049-4CDBA50FF285}" type="pres">
      <dgm:prSet presAssocID="{9BB9782A-12BE-43C9-B2D9-737ABC3E5480}" presName="rootText" presStyleLbl="node1" presStyleIdx="5" presStyleCnt="6"/>
      <dgm:spPr/>
    </dgm:pt>
    <dgm:pt modelId="{FD24DFCD-BF89-48A3-88D8-B04AE1942E12}" type="pres">
      <dgm:prSet presAssocID="{9BB9782A-12BE-43C9-B2D9-737ABC3E5480}" presName="rootConnector" presStyleLbl="node1" presStyleIdx="5" presStyleCnt="6"/>
      <dgm:spPr/>
    </dgm:pt>
    <dgm:pt modelId="{27A7A4BA-3726-4191-9D54-9689E988DB09}" type="pres">
      <dgm:prSet presAssocID="{9BB9782A-12BE-43C9-B2D9-737ABC3E5480}" presName="childShape" presStyleCnt="0"/>
      <dgm:spPr/>
    </dgm:pt>
  </dgm:ptLst>
  <dgm:cxnLst>
    <dgm:cxn modelId="{750C8639-3B72-4068-B7B8-B33E79690AAD}" type="presOf" srcId="{7118B787-191D-46F2-84A9-59B8BF880141}" destId="{E03CAB6C-87AE-4792-80DA-B5C8B1D0F059}" srcOrd="1" destOrd="0" presId="urn:microsoft.com/office/officeart/2005/8/layout/hierarchy3"/>
    <dgm:cxn modelId="{610C6291-3B82-451B-BA19-295FA5484A12}" type="presOf" srcId="{79F55D61-BD7D-4F38-9EBC-57FF1A7FD70D}" destId="{4DD0EBA6-C6A0-4DBA-9CBF-BE34105835E8}" srcOrd="1" destOrd="0" presId="urn:microsoft.com/office/officeart/2005/8/layout/hierarchy3"/>
    <dgm:cxn modelId="{AFE6BE76-5166-4209-B596-5DCCF23AA85A}" type="presOf" srcId="{9BB9782A-12BE-43C9-B2D9-737ABC3E5480}" destId="{B95251FE-9FC8-4A18-B049-4CDBA50FF285}" srcOrd="0" destOrd="0" presId="urn:microsoft.com/office/officeart/2005/8/layout/hierarchy3"/>
    <dgm:cxn modelId="{01DD666D-A2CF-4402-A838-8B7F737056CD}" srcId="{DE3201D1-036F-421E-A699-10BB18F3C30C}" destId="{79F55D61-BD7D-4F38-9EBC-57FF1A7FD70D}" srcOrd="4" destOrd="0" parTransId="{E708ED87-3A44-419A-9383-F2FB664A71CC}" sibTransId="{4AF20F69-A964-46D0-92BF-4746146189D9}"/>
    <dgm:cxn modelId="{616F2A07-AD1F-481D-B52F-8381BE62B77B}" srcId="{DE3201D1-036F-421E-A699-10BB18F3C30C}" destId="{7118B787-191D-46F2-84A9-59B8BF880141}" srcOrd="0" destOrd="0" parTransId="{45B61467-7835-4E3B-86E3-F551BC28234D}" sibTransId="{1A6A81B5-55A6-43AB-9011-4D828BBABB0E}"/>
    <dgm:cxn modelId="{68C87B74-F86B-4565-AFCF-4D98A0FC487D}" srcId="{DE3201D1-036F-421E-A699-10BB18F3C30C}" destId="{9BB9782A-12BE-43C9-B2D9-737ABC3E5480}" srcOrd="5" destOrd="0" parTransId="{BBA3EAC4-32E5-4B6B-A386-1867558EBE86}" sibTransId="{EAEDE129-2516-41C6-82EF-03324572C050}"/>
    <dgm:cxn modelId="{90243324-466F-4575-BE20-A7D24816D29C}" srcId="{DE3201D1-036F-421E-A699-10BB18F3C30C}" destId="{96A5BEAD-8C41-4A1F-B4E9-E3859915A115}" srcOrd="1" destOrd="0" parTransId="{C8D7879C-EDFB-4F92-8BAB-6837245C9AFA}" sibTransId="{16FD80F2-7CF6-4DCA-BC59-C2BD8FE8F97F}"/>
    <dgm:cxn modelId="{3C86AF86-18F8-4037-AFBD-E02A3155B69A}" type="presOf" srcId="{96A5BEAD-8C41-4A1F-B4E9-E3859915A115}" destId="{00EEF6AC-A912-4E13-ADE0-371E336DD417}" srcOrd="1" destOrd="0" presId="urn:microsoft.com/office/officeart/2005/8/layout/hierarchy3"/>
    <dgm:cxn modelId="{A502963D-9E03-4737-8A49-8484A97FA9DE}" type="presOf" srcId="{DE3201D1-036F-421E-A699-10BB18F3C30C}" destId="{8961A84D-B2E0-4CB9-BA4E-F979E703F04C}" srcOrd="0" destOrd="0" presId="urn:microsoft.com/office/officeart/2005/8/layout/hierarchy3"/>
    <dgm:cxn modelId="{B1411070-8739-4D13-8AD8-169D0A8DAD19}" type="presOf" srcId="{997B5736-6E6B-4C3F-A8B0-1EE15D91DD2C}" destId="{B285103F-3F11-424D-AB46-8479724882FE}" srcOrd="0" destOrd="0" presId="urn:microsoft.com/office/officeart/2005/8/layout/hierarchy3"/>
    <dgm:cxn modelId="{B83DB2D0-235A-4D2E-8597-A4A3BCA180A2}" srcId="{DE3201D1-036F-421E-A699-10BB18F3C30C}" destId="{997B5736-6E6B-4C3F-A8B0-1EE15D91DD2C}" srcOrd="2" destOrd="0" parTransId="{8A976BAE-E72D-40BC-8412-D01F75900E8D}" sibTransId="{ACA8D708-49DA-43DD-8DE2-ACFCD3194DDB}"/>
    <dgm:cxn modelId="{AF6F82E6-D8D0-4C3A-8993-C66DBA9475D6}" type="presOf" srcId="{997B5736-6E6B-4C3F-A8B0-1EE15D91DD2C}" destId="{E3DD2D23-2148-4E60-9A69-FF611A582823}" srcOrd="1" destOrd="0" presId="urn:microsoft.com/office/officeart/2005/8/layout/hierarchy3"/>
    <dgm:cxn modelId="{E71FAAC0-E6A5-4E13-B1E5-B5D0F7BCD9CB}" type="presOf" srcId="{96A5BEAD-8C41-4A1F-B4E9-E3859915A115}" destId="{F64AC676-364D-4906-A888-B0D39EBC490C}" srcOrd="0" destOrd="0" presId="urn:microsoft.com/office/officeart/2005/8/layout/hierarchy3"/>
    <dgm:cxn modelId="{1798C6BA-19EB-431F-AA91-FD077FFD0B9A}" type="presOf" srcId="{7118B787-191D-46F2-84A9-59B8BF880141}" destId="{76CA75A0-D993-4997-A025-A8E0C4B732C4}" srcOrd="0" destOrd="0" presId="urn:microsoft.com/office/officeart/2005/8/layout/hierarchy3"/>
    <dgm:cxn modelId="{E9149443-F74E-4FC8-BAD1-E0E609A1A26F}" type="presOf" srcId="{79F55D61-BD7D-4F38-9EBC-57FF1A7FD70D}" destId="{67262782-430A-405C-B275-727AC218F2F6}" srcOrd="0" destOrd="0" presId="urn:microsoft.com/office/officeart/2005/8/layout/hierarchy3"/>
    <dgm:cxn modelId="{35BF90E7-7B2B-497F-A949-67ABAE60A73D}" srcId="{DE3201D1-036F-421E-A699-10BB18F3C30C}" destId="{9BF48820-54C1-40DE-A6D6-B6793FE55CE2}" srcOrd="3" destOrd="0" parTransId="{0205F5F7-E6C4-4F78-A66F-B463DC07A21D}" sibTransId="{EA6C3A2A-DFE2-45A9-819D-E2BFD5B4BD97}"/>
    <dgm:cxn modelId="{2D433FDC-2238-41F0-A6AF-9B70DEC168F6}" type="presOf" srcId="{9BF48820-54C1-40DE-A6D6-B6793FE55CE2}" destId="{33E43F78-6BAB-43C4-B44B-8C34ED70ABF1}" srcOrd="1" destOrd="0" presId="urn:microsoft.com/office/officeart/2005/8/layout/hierarchy3"/>
    <dgm:cxn modelId="{6F7557B5-508F-46DA-831E-CD8B092EBC67}" type="presOf" srcId="{9BF48820-54C1-40DE-A6D6-B6793FE55CE2}" destId="{E03D0604-C651-4BCA-99BF-81AEBEF90778}" srcOrd="0" destOrd="0" presId="urn:microsoft.com/office/officeart/2005/8/layout/hierarchy3"/>
    <dgm:cxn modelId="{CCCCC55C-3E45-47AC-AF8E-43CAA56ABBB7}" type="presOf" srcId="{9BB9782A-12BE-43C9-B2D9-737ABC3E5480}" destId="{FD24DFCD-BF89-48A3-88D8-B04AE1942E12}" srcOrd="1" destOrd="0" presId="urn:microsoft.com/office/officeart/2005/8/layout/hierarchy3"/>
    <dgm:cxn modelId="{BA16328C-A221-4920-8937-E747DA63770D}" type="presParOf" srcId="{8961A84D-B2E0-4CB9-BA4E-F979E703F04C}" destId="{E59F83D3-8934-4069-BD3E-EFA05588F154}" srcOrd="0" destOrd="0" presId="urn:microsoft.com/office/officeart/2005/8/layout/hierarchy3"/>
    <dgm:cxn modelId="{EAB80906-6714-40F9-B62D-93FB414E5C70}" type="presParOf" srcId="{E59F83D3-8934-4069-BD3E-EFA05588F154}" destId="{F56C3063-8852-4551-AC41-797B0B09E5C0}" srcOrd="0" destOrd="0" presId="urn:microsoft.com/office/officeart/2005/8/layout/hierarchy3"/>
    <dgm:cxn modelId="{79F5DB43-0A04-484D-A01B-35DE88F38A47}" type="presParOf" srcId="{F56C3063-8852-4551-AC41-797B0B09E5C0}" destId="{76CA75A0-D993-4997-A025-A8E0C4B732C4}" srcOrd="0" destOrd="0" presId="urn:microsoft.com/office/officeart/2005/8/layout/hierarchy3"/>
    <dgm:cxn modelId="{6276D7C1-5165-4315-8518-A9E598FCB09E}" type="presParOf" srcId="{F56C3063-8852-4551-AC41-797B0B09E5C0}" destId="{E03CAB6C-87AE-4792-80DA-B5C8B1D0F059}" srcOrd="1" destOrd="0" presId="urn:microsoft.com/office/officeart/2005/8/layout/hierarchy3"/>
    <dgm:cxn modelId="{B5727572-E6A0-48E3-BFB2-6A7D8F62D1A9}" type="presParOf" srcId="{E59F83D3-8934-4069-BD3E-EFA05588F154}" destId="{38D1AB4B-C58A-45EC-A734-C4C44720F1A4}" srcOrd="1" destOrd="0" presId="urn:microsoft.com/office/officeart/2005/8/layout/hierarchy3"/>
    <dgm:cxn modelId="{99C3839C-6858-4A74-B281-2E08BEFF5DC8}" type="presParOf" srcId="{8961A84D-B2E0-4CB9-BA4E-F979E703F04C}" destId="{FAA5E497-5C40-4157-BA61-2EC59342AA9F}" srcOrd="1" destOrd="0" presId="urn:microsoft.com/office/officeart/2005/8/layout/hierarchy3"/>
    <dgm:cxn modelId="{9949C1E8-C4D1-4B25-94F1-7BCA3CF337EB}" type="presParOf" srcId="{FAA5E497-5C40-4157-BA61-2EC59342AA9F}" destId="{D6BEDFAF-1E36-48DC-927A-7288F67FF03F}" srcOrd="0" destOrd="0" presId="urn:microsoft.com/office/officeart/2005/8/layout/hierarchy3"/>
    <dgm:cxn modelId="{03E3638C-1646-486B-B8D6-9F4CAF549ABB}" type="presParOf" srcId="{D6BEDFAF-1E36-48DC-927A-7288F67FF03F}" destId="{F64AC676-364D-4906-A888-B0D39EBC490C}" srcOrd="0" destOrd="0" presId="urn:microsoft.com/office/officeart/2005/8/layout/hierarchy3"/>
    <dgm:cxn modelId="{468FDCF3-7DA3-4751-A4AD-1381029574ED}" type="presParOf" srcId="{D6BEDFAF-1E36-48DC-927A-7288F67FF03F}" destId="{00EEF6AC-A912-4E13-ADE0-371E336DD417}" srcOrd="1" destOrd="0" presId="urn:microsoft.com/office/officeart/2005/8/layout/hierarchy3"/>
    <dgm:cxn modelId="{F13C82B9-D04E-4285-AEA9-3446EAAB1E0A}" type="presParOf" srcId="{FAA5E497-5C40-4157-BA61-2EC59342AA9F}" destId="{2FBCCBC6-9494-4BA9-B703-E31DAB380431}" srcOrd="1" destOrd="0" presId="urn:microsoft.com/office/officeart/2005/8/layout/hierarchy3"/>
    <dgm:cxn modelId="{45A8726B-3F97-4572-9D37-77423E3C61B9}" type="presParOf" srcId="{8961A84D-B2E0-4CB9-BA4E-F979E703F04C}" destId="{3987DE3F-7E64-49DC-A88E-92F4D7DD5640}" srcOrd="2" destOrd="0" presId="urn:microsoft.com/office/officeart/2005/8/layout/hierarchy3"/>
    <dgm:cxn modelId="{539FF2A7-E62F-41B4-8AC8-A17564E2D3EA}" type="presParOf" srcId="{3987DE3F-7E64-49DC-A88E-92F4D7DD5640}" destId="{D1623950-B690-45EF-9085-3A23DD81AF46}" srcOrd="0" destOrd="0" presId="urn:microsoft.com/office/officeart/2005/8/layout/hierarchy3"/>
    <dgm:cxn modelId="{D06F8007-A96D-4963-B22C-B7B95F13556E}" type="presParOf" srcId="{D1623950-B690-45EF-9085-3A23DD81AF46}" destId="{B285103F-3F11-424D-AB46-8479724882FE}" srcOrd="0" destOrd="0" presId="urn:microsoft.com/office/officeart/2005/8/layout/hierarchy3"/>
    <dgm:cxn modelId="{A83B03F2-FD3D-443E-848C-060BE3E725CF}" type="presParOf" srcId="{D1623950-B690-45EF-9085-3A23DD81AF46}" destId="{E3DD2D23-2148-4E60-9A69-FF611A582823}" srcOrd="1" destOrd="0" presId="urn:microsoft.com/office/officeart/2005/8/layout/hierarchy3"/>
    <dgm:cxn modelId="{2FAE38B0-4DA7-4551-9799-C9D99C3FED39}" type="presParOf" srcId="{3987DE3F-7E64-49DC-A88E-92F4D7DD5640}" destId="{FF776718-2BF9-4F62-B265-24A532927C0B}" srcOrd="1" destOrd="0" presId="urn:microsoft.com/office/officeart/2005/8/layout/hierarchy3"/>
    <dgm:cxn modelId="{7B635528-9C9D-4371-B931-EE8FFAA57311}" type="presParOf" srcId="{8961A84D-B2E0-4CB9-BA4E-F979E703F04C}" destId="{29E06E67-7719-42D4-B6B3-FC110D34AB51}" srcOrd="3" destOrd="0" presId="urn:microsoft.com/office/officeart/2005/8/layout/hierarchy3"/>
    <dgm:cxn modelId="{FCB8FDAC-988F-4C1B-B9EA-7ACA707B9BCF}" type="presParOf" srcId="{29E06E67-7719-42D4-B6B3-FC110D34AB51}" destId="{674520E1-DA3C-4BCB-8372-4AB022669BF7}" srcOrd="0" destOrd="0" presId="urn:microsoft.com/office/officeart/2005/8/layout/hierarchy3"/>
    <dgm:cxn modelId="{ADC5EB36-AE3A-412C-A8E8-9FB9F63D271F}" type="presParOf" srcId="{674520E1-DA3C-4BCB-8372-4AB022669BF7}" destId="{E03D0604-C651-4BCA-99BF-81AEBEF90778}" srcOrd="0" destOrd="0" presId="urn:microsoft.com/office/officeart/2005/8/layout/hierarchy3"/>
    <dgm:cxn modelId="{2A09B589-D2A2-4EEA-B809-07EEA87E06E7}" type="presParOf" srcId="{674520E1-DA3C-4BCB-8372-4AB022669BF7}" destId="{33E43F78-6BAB-43C4-B44B-8C34ED70ABF1}" srcOrd="1" destOrd="0" presId="urn:microsoft.com/office/officeart/2005/8/layout/hierarchy3"/>
    <dgm:cxn modelId="{1B6DEE0D-1C9E-4CC4-A022-69EBDC513DD8}" type="presParOf" srcId="{29E06E67-7719-42D4-B6B3-FC110D34AB51}" destId="{189E12B1-8C39-4967-ADCC-362130AB6A9B}" srcOrd="1" destOrd="0" presId="urn:microsoft.com/office/officeart/2005/8/layout/hierarchy3"/>
    <dgm:cxn modelId="{F89CC673-D201-4D22-B6B8-0C1E838190CA}" type="presParOf" srcId="{8961A84D-B2E0-4CB9-BA4E-F979E703F04C}" destId="{2047EB5A-4B56-4709-97E9-D6137B1C1B97}" srcOrd="4" destOrd="0" presId="urn:microsoft.com/office/officeart/2005/8/layout/hierarchy3"/>
    <dgm:cxn modelId="{B7D48712-F8CE-4ED4-A3A6-B71F34E4BF52}" type="presParOf" srcId="{2047EB5A-4B56-4709-97E9-D6137B1C1B97}" destId="{76D662D6-40B2-4FA9-B631-4E62C3416E17}" srcOrd="0" destOrd="0" presId="urn:microsoft.com/office/officeart/2005/8/layout/hierarchy3"/>
    <dgm:cxn modelId="{239A375D-B400-49A8-A4A5-A4553B9ADE0A}" type="presParOf" srcId="{76D662D6-40B2-4FA9-B631-4E62C3416E17}" destId="{67262782-430A-405C-B275-727AC218F2F6}" srcOrd="0" destOrd="0" presId="urn:microsoft.com/office/officeart/2005/8/layout/hierarchy3"/>
    <dgm:cxn modelId="{8D8E05CF-E02B-49FA-ABA9-F15221428F00}" type="presParOf" srcId="{76D662D6-40B2-4FA9-B631-4E62C3416E17}" destId="{4DD0EBA6-C6A0-4DBA-9CBF-BE34105835E8}" srcOrd="1" destOrd="0" presId="urn:microsoft.com/office/officeart/2005/8/layout/hierarchy3"/>
    <dgm:cxn modelId="{7CF22483-F782-468B-9CDE-6A099C1ADDE5}" type="presParOf" srcId="{2047EB5A-4B56-4709-97E9-D6137B1C1B97}" destId="{AAFD1CFE-8E16-4434-98CC-636E7508A79B}" srcOrd="1" destOrd="0" presId="urn:microsoft.com/office/officeart/2005/8/layout/hierarchy3"/>
    <dgm:cxn modelId="{E15EB070-3118-43D0-921D-36750CDAAD38}" type="presParOf" srcId="{8961A84D-B2E0-4CB9-BA4E-F979E703F04C}" destId="{85FCB195-1029-411E-920C-345DAF7DAB79}" srcOrd="5" destOrd="0" presId="urn:microsoft.com/office/officeart/2005/8/layout/hierarchy3"/>
    <dgm:cxn modelId="{84418F3B-1559-4B70-9CAE-5C0A144C83C9}" type="presParOf" srcId="{85FCB195-1029-411E-920C-345DAF7DAB79}" destId="{E2E2A850-91AD-42C1-B994-A518EC3E6BA2}" srcOrd="0" destOrd="0" presId="urn:microsoft.com/office/officeart/2005/8/layout/hierarchy3"/>
    <dgm:cxn modelId="{BB3754A5-8555-46F9-AE04-A187F17B6AF3}" type="presParOf" srcId="{E2E2A850-91AD-42C1-B994-A518EC3E6BA2}" destId="{B95251FE-9FC8-4A18-B049-4CDBA50FF285}" srcOrd="0" destOrd="0" presId="urn:microsoft.com/office/officeart/2005/8/layout/hierarchy3"/>
    <dgm:cxn modelId="{772484D3-D572-4343-9DB3-8E0CE98FEA1E}" type="presParOf" srcId="{E2E2A850-91AD-42C1-B994-A518EC3E6BA2}" destId="{FD24DFCD-BF89-48A3-88D8-B04AE1942E12}" srcOrd="1" destOrd="0" presId="urn:microsoft.com/office/officeart/2005/8/layout/hierarchy3"/>
    <dgm:cxn modelId="{7BC42C3C-E600-422D-BF57-EA6E04701877}" type="presParOf" srcId="{85FCB195-1029-411E-920C-345DAF7DAB79}" destId="{27A7A4BA-3726-4191-9D54-9689E988DB0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CA75A0-D993-4997-A025-A8E0C4B732C4}">
      <dsp:nvSpPr>
        <dsp:cNvPr id="0" name=""/>
        <dsp:cNvSpPr/>
      </dsp:nvSpPr>
      <dsp:spPr>
        <a:xfrm>
          <a:off x="5143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Врожденные</a:t>
          </a:r>
        </a:p>
      </dsp:txBody>
      <dsp:txXfrm>
        <a:off x="17282" y="14464"/>
        <a:ext cx="804620" cy="390171"/>
      </dsp:txXfrm>
    </dsp:sp>
    <dsp:sp modelId="{F64AC676-364D-4906-A888-B0D39EBC490C}">
      <dsp:nvSpPr>
        <dsp:cNvPr id="0" name=""/>
        <dsp:cNvSpPr/>
      </dsp:nvSpPr>
      <dsp:spPr>
        <a:xfrm>
          <a:off x="1041266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2079139"/>
                <a:satOff val="-9594"/>
                <a:lumOff val="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Приобретенные</a:t>
          </a:r>
        </a:p>
      </dsp:txBody>
      <dsp:txXfrm>
        <a:off x="1053405" y="14464"/>
        <a:ext cx="804620" cy="390171"/>
      </dsp:txXfrm>
    </dsp:sp>
    <dsp:sp modelId="{B285103F-3F11-424D-AB46-8479724882FE}">
      <dsp:nvSpPr>
        <dsp:cNvPr id="0" name=""/>
        <dsp:cNvSpPr/>
      </dsp:nvSpPr>
      <dsp:spPr>
        <a:xfrm>
          <a:off x="2077389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4158277"/>
                <a:satOff val="-19187"/>
                <a:lumOff val="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158277"/>
                <a:satOff val="-19187"/>
                <a:lumOff val="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Постоянные</a:t>
          </a:r>
        </a:p>
      </dsp:txBody>
      <dsp:txXfrm>
        <a:off x="2089528" y="14464"/>
        <a:ext cx="804620" cy="390171"/>
      </dsp:txXfrm>
    </dsp:sp>
    <dsp:sp modelId="{E03D0604-C651-4BCA-99BF-81AEBEF90778}">
      <dsp:nvSpPr>
        <dsp:cNvPr id="0" name=""/>
        <dsp:cNvSpPr/>
      </dsp:nvSpPr>
      <dsp:spPr>
        <a:xfrm>
          <a:off x="3113512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6237415"/>
                <a:satOff val="-28781"/>
                <a:lumOff val="105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Временные</a:t>
          </a:r>
        </a:p>
      </dsp:txBody>
      <dsp:txXfrm>
        <a:off x="3125651" y="14464"/>
        <a:ext cx="804620" cy="390171"/>
      </dsp:txXfrm>
    </dsp:sp>
    <dsp:sp modelId="{67262782-430A-405C-B275-727AC218F2F6}">
      <dsp:nvSpPr>
        <dsp:cNvPr id="0" name=""/>
        <dsp:cNvSpPr/>
      </dsp:nvSpPr>
      <dsp:spPr>
        <a:xfrm>
          <a:off x="4149635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8316554"/>
                <a:satOff val="-38374"/>
                <a:lumOff val="1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Видимые</a:t>
          </a:r>
        </a:p>
      </dsp:txBody>
      <dsp:txXfrm>
        <a:off x="4161774" y="14464"/>
        <a:ext cx="804620" cy="390171"/>
      </dsp:txXfrm>
    </dsp:sp>
    <dsp:sp modelId="{B95251FE-9FC8-4A18-B049-4CDBA50FF285}">
      <dsp:nvSpPr>
        <dsp:cNvPr id="0" name=""/>
        <dsp:cNvSpPr/>
      </dsp:nvSpPr>
      <dsp:spPr>
        <a:xfrm>
          <a:off x="5185757" y="2325"/>
          <a:ext cx="828898" cy="414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Невидимые</a:t>
          </a:r>
        </a:p>
      </dsp:txBody>
      <dsp:txXfrm>
        <a:off x="5197896" y="14464"/>
        <a:ext cx="804620" cy="390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2024-05-02T05:38:00Z</dcterms:created>
  <dcterms:modified xsi:type="dcterms:W3CDTF">2024-05-02T06:15:00Z</dcterms:modified>
</cp:coreProperties>
</file>