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C8" w:rsidRPr="007F41C8" w:rsidRDefault="007F41C8" w:rsidP="004E23FF">
      <w:pPr>
        <w:spacing w:after="0" w:line="240" w:lineRule="auto"/>
        <w:ind w:right="87"/>
        <w:jc w:val="center"/>
        <w:rPr>
          <w:rFonts w:ascii="Times New Roman" w:hAnsi="Times New Roman" w:cs="Times New Roman"/>
          <w:b/>
          <w:sz w:val="28"/>
        </w:rPr>
      </w:pPr>
      <w:r w:rsidRPr="007F41C8">
        <w:rPr>
          <w:rFonts w:ascii="Times New Roman" w:hAnsi="Times New Roman" w:cs="Times New Roman"/>
          <w:b/>
          <w:sz w:val="28"/>
        </w:rPr>
        <w:t>План индивидуального психолого-педагогического сопровождения</w:t>
      </w:r>
    </w:p>
    <w:p w:rsidR="007F41C8" w:rsidRDefault="007F41C8" w:rsidP="004E23FF">
      <w:pPr>
        <w:spacing w:after="0" w:line="240" w:lineRule="auto"/>
        <w:ind w:left="87" w:right="87" w:firstLine="347"/>
        <w:jc w:val="center"/>
        <w:rPr>
          <w:rFonts w:ascii="Times New Roman" w:hAnsi="Times New Roman" w:cs="Times New Roman"/>
          <w:b/>
          <w:sz w:val="28"/>
        </w:rPr>
      </w:pPr>
      <w:r w:rsidRPr="007F41C8">
        <w:rPr>
          <w:rFonts w:ascii="Times New Roman" w:hAnsi="Times New Roman" w:cs="Times New Roman"/>
          <w:b/>
          <w:sz w:val="28"/>
        </w:rPr>
        <w:t xml:space="preserve">детей с синдромом дефицита внимания и </w:t>
      </w:r>
      <w:proofErr w:type="spellStart"/>
      <w:r w:rsidRPr="007F41C8">
        <w:rPr>
          <w:rFonts w:ascii="Times New Roman" w:hAnsi="Times New Roman" w:cs="Times New Roman"/>
          <w:b/>
          <w:sz w:val="28"/>
        </w:rPr>
        <w:t>гиперактивностью</w:t>
      </w:r>
      <w:proofErr w:type="spellEnd"/>
    </w:p>
    <w:p w:rsidR="004E23FF" w:rsidRPr="007F41C8" w:rsidRDefault="004E23FF" w:rsidP="004E23FF">
      <w:pPr>
        <w:spacing w:after="0" w:line="240" w:lineRule="auto"/>
        <w:ind w:left="87" w:right="87" w:firstLine="347"/>
        <w:jc w:val="center"/>
        <w:rPr>
          <w:rFonts w:ascii="Times New Roman" w:hAnsi="Times New Roman" w:cs="Times New Roman"/>
          <w:b/>
          <w:sz w:val="28"/>
        </w:rPr>
      </w:pPr>
    </w:p>
    <w:p w:rsidR="004E23FF" w:rsidRPr="007F41C8" w:rsidRDefault="004E23FF" w:rsidP="004E23FF">
      <w:pPr>
        <w:spacing w:after="0" w:line="240" w:lineRule="auto"/>
        <w:ind w:left="87" w:right="87" w:firstLine="347"/>
        <w:rPr>
          <w:rFonts w:ascii="Times New Roman" w:eastAsia="Times New Roman" w:hAnsi="Times New Roman" w:cs="Times New Roman"/>
          <w:b/>
          <w:i/>
          <w:sz w:val="28"/>
          <w:szCs w:val="24"/>
          <w:lang w:eastAsia="ru-RU"/>
        </w:rPr>
      </w:pP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Анализ теоретических подходов и практиче</w:t>
      </w:r>
      <w:bookmarkStart w:id="0" w:name="_GoBack"/>
      <w:bookmarkEnd w:id="0"/>
      <w:r w:rsidRPr="002F3935">
        <w:rPr>
          <w:rFonts w:ascii="Times New Roman" w:eastAsia="Times New Roman" w:hAnsi="Times New Roman"/>
          <w:sz w:val="24"/>
          <w:szCs w:val="24"/>
          <w:lang w:eastAsia="ru-RU"/>
        </w:rPr>
        <w:t xml:space="preserve">ских исследований различных авторов показывает, что основными параметрами, контролирующими </w:t>
      </w:r>
      <w:proofErr w:type="gramStart"/>
      <w:r w:rsidRPr="002F3935">
        <w:rPr>
          <w:rFonts w:ascii="Times New Roman" w:eastAsia="Times New Roman" w:hAnsi="Times New Roman"/>
          <w:sz w:val="24"/>
          <w:szCs w:val="24"/>
          <w:lang w:eastAsia="ru-RU"/>
        </w:rPr>
        <w:t>агрессивное поведение</w:t>
      </w:r>
      <w:proofErr w:type="gramEnd"/>
      <w:r w:rsidRPr="002F3935">
        <w:rPr>
          <w:rFonts w:ascii="Times New Roman" w:eastAsia="Times New Roman" w:hAnsi="Times New Roman"/>
          <w:sz w:val="24"/>
          <w:szCs w:val="24"/>
          <w:lang w:eastAsia="ru-RU"/>
        </w:rPr>
        <w:t xml:space="preserve"> являются следующие: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Усвоение моральных норм и правил;</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  Развитие </w:t>
      </w:r>
      <w:proofErr w:type="spellStart"/>
      <w:r w:rsidRPr="002F3935">
        <w:rPr>
          <w:rFonts w:ascii="Times New Roman" w:eastAsia="Times New Roman" w:hAnsi="Times New Roman"/>
          <w:sz w:val="24"/>
          <w:szCs w:val="24"/>
          <w:lang w:eastAsia="ru-RU"/>
        </w:rPr>
        <w:t>эмпатии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Чрезмерная эмоциональная напряженность, не находящая выхода;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Социальное окружение (большую роль играют различные семейные факторы);</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Способность переносить фрустрацию;</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Умение находить приемлемые способы решения конфликтных ситуаций.</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В этой связи выделяются следующая цель и задачи настоящей коррекционно-развивающей программы.</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Целью данной </w:t>
      </w:r>
      <w:proofErr w:type="spellStart"/>
      <w:r w:rsidRPr="002F3935">
        <w:rPr>
          <w:rFonts w:ascii="Times New Roman" w:eastAsia="Times New Roman" w:hAnsi="Times New Roman"/>
          <w:sz w:val="24"/>
          <w:szCs w:val="24"/>
          <w:lang w:eastAsia="ru-RU"/>
        </w:rPr>
        <w:t>коррекционно</w:t>
      </w:r>
      <w:proofErr w:type="spellEnd"/>
      <w:r w:rsidRPr="002F3935">
        <w:rPr>
          <w:rFonts w:ascii="Times New Roman" w:eastAsia="Times New Roman" w:hAnsi="Times New Roman"/>
          <w:sz w:val="24"/>
          <w:szCs w:val="24"/>
          <w:lang w:eastAsia="ru-RU"/>
        </w:rPr>
        <w:t xml:space="preserve"> – развивающей программы будет – преодоление агрессивного поведения у средних и старших дошкольников.</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Задачами являются следующие положения: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  Сформировать способность видеть сверстника (его переживания, желания, проблемы), обращать на него внимание;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Усвоение детьми моральных норм и правил;</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3.  Обеспечить ребенку возможности в социально приемлемой форме выразить свою агрессию, обучить его способам такого выражения в реальной жизни;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4.  Обучить детей эффективным способам общения.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Настоящая </w:t>
      </w:r>
      <w:proofErr w:type="spellStart"/>
      <w:r w:rsidRPr="002F3935">
        <w:rPr>
          <w:rFonts w:ascii="Times New Roman" w:eastAsia="Times New Roman" w:hAnsi="Times New Roman"/>
          <w:sz w:val="24"/>
          <w:szCs w:val="24"/>
          <w:lang w:eastAsia="ru-RU"/>
        </w:rPr>
        <w:t>коррекционно</w:t>
      </w:r>
      <w:proofErr w:type="spellEnd"/>
      <w:r w:rsidRPr="002F3935">
        <w:rPr>
          <w:rFonts w:ascii="Times New Roman" w:eastAsia="Times New Roman" w:hAnsi="Times New Roman"/>
          <w:sz w:val="24"/>
          <w:szCs w:val="24"/>
          <w:lang w:eastAsia="ru-RU"/>
        </w:rPr>
        <w:t xml:space="preserve"> – развивающая программа имеет следующие блоки.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Диагностический блок.</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выявить признаки агрессивного поведения у детей среднего и старшего дошкольного возраста.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Методы: методика «Изучение эмоционально–обусловленного поведения дошкольников».</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Установочный блок.</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просвещение родителей о проблеме детской агрессивности и необходимости проведения коррекционной работы, с их детьми; установление контакта с самими агрессивными детьми, заинтересовать детей.</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Методы: беседа с родителями; частое общение с детьми до проведения </w:t>
      </w:r>
      <w:proofErr w:type="spellStart"/>
      <w:r w:rsidRPr="002F3935">
        <w:rPr>
          <w:rFonts w:ascii="Times New Roman" w:eastAsia="Times New Roman" w:hAnsi="Times New Roman"/>
          <w:sz w:val="24"/>
          <w:szCs w:val="24"/>
          <w:lang w:eastAsia="ru-RU"/>
        </w:rPr>
        <w:t>психокоррекционной</w:t>
      </w:r>
      <w:proofErr w:type="spellEnd"/>
      <w:r w:rsidRPr="002F3935">
        <w:rPr>
          <w:rFonts w:ascii="Times New Roman" w:eastAsia="Times New Roman" w:hAnsi="Times New Roman"/>
          <w:sz w:val="24"/>
          <w:szCs w:val="24"/>
          <w:lang w:eastAsia="ru-RU"/>
        </w:rPr>
        <w:t xml:space="preserve"> работы; беседа с детьми о содержании занятий, с упором на их яркость и занимательность.</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Коррекционный блок.</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преодоление агрессивного поведения дошкольника.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Методы: социально-психологический тренинг; беседа; игровая терапия; рисуночный метод; методы </w:t>
      </w:r>
      <w:proofErr w:type="spellStart"/>
      <w:r w:rsidRPr="002F3935">
        <w:rPr>
          <w:rFonts w:ascii="Times New Roman" w:eastAsia="Times New Roman" w:hAnsi="Times New Roman"/>
          <w:sz w:val="24"/>
          <w:szCs w:val="24"/>
          <w:lang w:eastAsia="ru-RU"/>
        </w:rPr>
        <w:t>психогимнастики</w:t>
      </w:r>
      <w:proofErr w:type="spellEnd"/>
      <w:r w:rsidRPr="002F3935">
        <w:rPr>
          <w:rFonts w:ascii="Times New Roman" w:eastAsia="Times New Roman" w:hAnsi="Times New Roman"/>
          <w:sz w:val="24"/>
          <w:szCs w:val="24"/>
          <w:lang w:eastAsia="ru-RU"/>
        </w:rPr>
        <w:t xml:space="preserve">; релаксационный тренинг; специальные методы (игнорирование агрессивных тенденций, не фиксирование не агрессии внимания окружающих, включение агрессивного действия в контекст игры и придание ему нового смысла, установление запрета на агрессивное действие, активное разворачивание агрессивных действий).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Оценочный блок.</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измерение динамики развития и общая оценка проделанной работы на преодоление агрессивного поведения дошкольников.</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Методы: методика «Изучение эмоционально–обусловленного поведения дошкольников».</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Рабочий план внедрения </w:t>
      </w:r>
      <w:proofErr w:type="spellStart"/>
      <w:r w:rsidRPr="002F3935">
        <w:rPr>
          <w:rFonts w:ascii="Times New Roman" w:eastAsia="Times New Roman" w:hAnsi="Times New Roman"/>
          <w:sz w:val="24"/>
          <w:szCs w:val="24"/>
          <w:lang w:eastAsia="ru-RU"/>
        </w:rPr>
        <w:t>психокоррекционной</w:t>
      </w:r>
      <w:proofErr w:type="spellEnd"/>
      <w:r w:rsidRPr="002F3935">
        <w:rPr>
          <w:rFonts w:ascii="Times New Roman" w:eastAsia="Times New Roman" w:hAnsi="Times New Roman"/>
          <w:sz w:val="24"/>
          <w:szCs w:val="24"/>
          <w:lang w:eastAsia="ru-RU"/>
        </w:rPr>
        <w:t xml:space="preserve"> программы.</w:t>
      </w:r>
    </w:p>
    <w:tbl>
      <w:tblPr>
        <w:tblW w:w="0" w:type="auto"/>
        <w:tblInd w:w="337" w:type="dxa"/>
        <w:tblCellMar>
          <w:left w:w="0" w:type="dxa"/>
          <w:right w:w="0" w:type="dxa"/>
        </w:tblCellMar>
        <w:tblLook w:val="04A0" w:firstRow="1" w:lastRow="0" w:firstColumn="1" w:lastColumn="0" w:noHBand="0" w:noVBand="1"/>
      </w:tblPr>
      <w:tblGrid>
        <w:gridCol w:w="2448"/>
        <w:gridCol w:w="5089"/>
        <w:gridCol w:w="1461"/>
      </w:tblGrid>
      <w:tr w:rsidR="007F41C8" w:rsidRPr="002F3935" w:rsidTr="002169B0">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Этапы работы</w:t>
            </w:r>
          </w:p>
        </w:tc>
        <w:tc>
          <w:tcPr>
            <w:tcW w:w="5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Содержание этапов</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Сроки выполнения</w:t>
            </w:r>
          </w:p>
        </w:tc>
      </w:tr>
      <w:tr w:rsidR="007F41C8" w:rsidRPr="002F3935" w:rsidTr="002169B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 диагностический</w:t>
            </w:r>
          </w:p>
        </w:tc>
        <w:tc>
          <w:tcPr>
            <w:tcW w:w="5219" w:type="dxa"/>
            <w:tcBorders>
              <w:top w:val="nil"/>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1.проводится диагностика поведения дошкольников.</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lastRenderedPageBreak/>
              <w:t>2.определяются индивидуальные проявления агрессивности.</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lastRenderedPageBreak/>
              <w:t>Сентябрь, октябрь</w:t>
            </w:r>
          </w:p>
        </w:tc>
      </w:tr>
      <w:tr w:rsidR="007F41C8" w:rsidRPr="002F3935" w:rsidTr="002169B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lastRenderedPageBreak/>
              <w:t xml:space="preserve">2. работа по созданию установки на </w:t>
            </w:r>
            <w:proofErr w:type="spellStart"/>
            <w:r w:rsidRPr="002F3935">
              <w:rPr>
                <w:rFonts w:ascii="Times New Roman" w:eastAsia="Times New Roman" w:hAnsi="Times New Roman"/>
                <w:sz w:val="24"/>
                <w:szCs w:val="24"/>
                <w:lang w:eastAsia="ru-RU"/>
              </w:rPr>
              <w:t>психокоррекционный</w:t>
            </w:r>
            <w:proofErr w:type="spellEnd"/>
            <w:r w:rsidRPr="002F3935">
              <w:rPr>
                <w:rFonts w:ascii="Times New Roman" w:eastAsia="Times New Roman" w:hAnsi="Times New Roman"/>
                <w:sz w:val="24"/>
                <w:szCs w:val="24"/>
                <w:lang w:eastAsia="ru-RU"/>
              </w:rPr>
              <w:t xml:space="preserve"> процесс.</w:t>
            </w:r>
          </w:p>
        </w:tc>
        <w:tc>
          <w:tcPr>
            <w:tcW w:w="5219" w:type="dxa"/>
            <w:tcBorders>
              <w:top w:val="nil"/>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1.обсуждение с воспитателем данных диагностики. Согласование мнений.</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определение стратегии индивидуального подхода.</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3.анализ занятий педагогов с целью изучения их возможностей для осуществления </w:t>
            </w:r>
            <w:proofErr w:type="spellStart"/>
            <w:r w:rsidRPr="002F3935">
              <w:rPr>
                <w:rFonts w:ascii="Times New Roman" w:eastAsia="Times New Roman" w:hAnsi="Times New Roman"/>
                <w:sz w:val="24"/>
                <w:szCs w:val="24"/>
                <w:lang w:eastAsia="ru-RU"/>
              </w:rPr>
              <w:t>психокоррекции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4. консультирование воспитателей по применению конкретных </w:t>
            </w:r>
            <w:proofErr w:type="spellStart"/>
            <w:r w:rsidRPr="002F3935">
              <w:rPr>
                <w:rFonts w:ascii="Times New Roman" w:eastAsia="Times New Roman" w:hAnsi="Times New Roman"/>
                <w:sz w:val="24"/>
                <w:szCs w:val="24"/>
                <w:lang w:eastAsia="ru-RU"/>
              </w:rPr>
              <w:t>психокоррекционных</w:t>
            </w:r>
            <w:proofErr w:type="spellEnd"/>
            <w:r w:rsidRPr="002F3935">
              <w:rPr>
                <w:rFonts w:ascii="Times New Roman" w:eastAsia="Times New Roman" w:hAnsi="Times New Roman"/>
                <w:sz w:val="24"/>
                <w:szCs w:val="24"/>
                <w:lang w:eastAsia="ru-RU"/>
              </w:rPr>
              <w:t xml:space="preserve"> занятий в первую и вторую половину дня, создание ими соответственной установки у детей.</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5.групповое и индивидуальное консультирование родителей по проблеме детской агрессивности.</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6. разработка серии занятий, которые будут проводиться психологом.</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Ноябрь</w:t>
            </w:r>
          </w:p>
        </w:tc>
      </w:tr>
      <w:tr w:rsidR="007F41C8" w:rsidRPr="002F3935" w:rsidTr="002169B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3. проведение активной </w:t>
            </w:r>
            <w:proofErr w:type="spellStart"/>
            <w:r w:rsidRPr="002F3935">
              <w:rPr>
                <w:rFonts w:ascii="Times New Roman" w:eastAsia="Times New Roman" w:hAnsi="Times New Roman"/>
                <w:sz w:val="24"/>
                <w:szCs w:val="24"/>
                <w:lang w:eastAsia="ru-RU"/>
              </w:rPr>
              <w:t>психокоррекционной</w:t>
            </w:r>
            <w:proofErr w:type="spellEnd"/>
            <w:r w:rsidRPr="002F3935">
              <w:rPr>
                <w:rFonts w:ascii="Times New Roman" w:eastAsia="Times New Roman" w:hAnsi="Times New Roman"/>
                <w:sz w:val="24"/>
                <w:szCs w:val="24"/>
                <w:lang w:eastAsia="ru-RU"/>
              </w:rPr>
              <w:t xml:space="preserve"> работы.</w:t>
            </w:r>
          </w:p>
        </w:tc>
        <w:tc>
          <w:tcPr>
            <w:tcW w:w="5219" w:type="dxa"/>
            <w:tcBorders>
              <w:top w:val="nil"/>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1.контроль за работой, осуществляемой воспитателем.</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2.контроль за работой, осуществляемой родителями.</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3. проведение самостоятельной коррекционной работы психологом.</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Декабрь - февраль</w:t>
            </w:r>
          </w:p>
        </w:tc>
      </w:tr>
      <w:tr w:rsidR="007F41C8" w:rsidRPr="002F3935" w:rsidTr="002169B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4. оценка эффективности коррекционной работы.</w:t>
            </w:r>
          </w:p>
        </w:tc>
        <w:tc>
          <w:tcPr>
            <w:tcW w:w="5219" w:type="dxa"/>
            <w:tcBorders>
              <w:top w:val="nil"/>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1.проведение повторной диагностики.</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2. обсуждение итогов </w:t>
            </w:r>
            <w:proofErr w:type="spellStart"/>
            <w:r w:rsidRPr="002F3935">
              <w:rPr>
                <w:rFonts w:ascii="Times New Roman" w:eastAsia="Times New Roman" w:hAnsi="Times New Roman"/>
                <w:sz w:val="24"/>
                <w:szCs w:val="24"/>
                <w:lang w:eastAsia="ru-RU"/>
              </w:rPr>
              <w:t>психокоррекционной</w:t>
            </w:r>
            <w:proofErr w:type="spellEnd"/>
            <w:r w:rsidRPr="002F3935">
              <w:rPr>
                <w:rFonts w:ascii="Times New Roman" w:eastAsia="Times New Roman" w:hAnsi="Times New Roman"/>
                <w:sz w:val="24"/>
                <w:szCs w:val="24"/>
                <w:lang w:eastAsia="ru-RU"/>
              </w:rPr>
              <w:t xml:space="preserve"> работы с воспитателями и родителями.</w:t>
            </w:r>
          </w:p>
          <w:p w:rsidR="007F41C8" w:rsidRPr="002F3935" w:rsidRDefault="007F41C8" w:rsidP="004E23FF">
            <w:pPr>
              <w:spacing w:after="0" w:line="240" w:lineRule="auto"/>
              <w:ind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3. рекомендации для воспитателей и родителей по осуществлению дальнейшей работы с агрессивным ребенком.</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7F41C8" w:rsidRPr="002F3935" w:rsidRDefault="007F41C8" w:rsidP="004E23FF">
            <w:pPr>
              <w:spacing w:after="0" w:line="240" w:lineRule="auto"/>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Март, апрель</w:t>
            </w:r>
          </w:p>
        </w:tc>
      </w:tr>
    </w:tbl>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Настоящая </w:t>
      </w:r>
      <w:proofErr w:type="spellStart"/>
      <w:r w:rsidRPr="002F3935">
        <w:rPr>
          <w:rFonts w:ascii="Times New Roman" w:eastAsia="Times New Roman" w:hAnsi="Times New Roman"/>
          <w:sz w:val="24"/>
          <w:szCs w:val="24"/>
          <w:lang w:eastAsia="ru-RU"/>
        </w:rPr>
        <w:t>коррекционно</w:t>
      </w:r>
      <w:proofErr w:type="spellEnd"/>
      <w:r w:rsidRPr="002F3935">
        <w:rPr>
          <w:rFonts w:ascii="Times New Roman" w:eastAsia="Times New Roman" w:hAnsi="Times New Roman"/>
          <w:sz w:val="24"/>
          <w:szCs w:val="24"/>
          <w:lang w:eastAsia="ru-RU"/>
        </w:rPr>
        <w:t xml:space="preserve"> – развивающая программа содержит 10 занятий. На основе диагностики выделяются типы дошкольников. Группа особо агрессивных детей обособляется для работы с психологом, дети со средним уровнем агрессивности и ситуативной агрессивностью не включаются в основную группу, разрабатываются рекомендации для педагогов и родителей, а со стороны психолога лишь осуществляется контроль за правильностью выполнения рекомендаций, которые он дал. Группы состоят из 5-6 детей, наиболее целесообразно количество группы равное 6 человекам, т.е. четное число, что связано с тем, что бы в процессе выполнения некоторых заданий не возникало недоразумений с поиском пары для ребенка. Наряду с агрессивными детьми в группе должен присутствовать и участвовать на равных 1 миролюбивый ребенок. Занят</w:t>
      </w:r>
      <w:r>
        <w:rPr>
          <w:rFonts w:ascii="Times New Roman" w:eastAsia="Times New Roman" w:hAnsi="Times New Roman"/>
          <w:sz w:val="24"/>
          <w:szCs w:val="24"/>
          <w:lang w:eastAsia="ru-RU"/>
        </w:rPr>
        <w:t>ия проходят 1 раз в неделю по 20-25</w:t>
      </w:r>
      <w:r w:rsidRPr="002F3935">
        <w:rPr>
          <w:rFonts w:ascii="Times New Roman" w:eastAsia="Times New Roman" w:hAnsi="Times New Roman"/>
          <w:sz w:val="24"/>
          <w:szCs w:val="24"/>
          <w:lang w:eastAsia="ru-RU"/>
        </w:rPr>
        <w:t xml:space="preserve"> минут.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Структура занятия выглядит следующим образом:</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  Ритуал. Цель: настроить группу на работу, создать общность коллектива.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Разминка. Цель: обеспечить психофизиологическую мобилизацию организма.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3.   Основная часть. Цель: преодоление агрессивного поведения.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4.  Рефлексия. Цель: осознание происходящих изменений, вербализация чувств, закрепление полученного результата.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5.  Релаксация. Цель: снятие напряжения.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6.  Ритуал. Цель: плавно завершить занятие.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В процессе занятия возможно использование специальных приемов, указанных выше, в том случае, если ребенок на занятии будет проявлять высокую агрессивность. Выбор метода осуществляется индивидуально каждого ребенка.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В качестве специальных принципов при подборе заданий и упражнений выступают следующие: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lastRenderedPageBreak/>
        <w:t>1.  принцип адекватности – он предполагает соответствие упражнений возрастным и индивидуальным особенностям, а так же, что задания и упражнения должны соответствовать решаемым задачам.</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принцип оптимальности – означает, что в своей системе упражнения в наибольшей степени способны решать поставленную задачу.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3.  принцип системности в подборе и предъявлении упражнений – ориентирован на обособленность и завершенность системы упражнений по каждому блоку решаемых задач.</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4.  принцип повторяемости, усложнения и динамики упражнений.</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5.  принцип дозировки – определяется иерархией задач.</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6.  принцип сочетания основных и фоновых упражнений.</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7.  принцип разнообразия упражнений, основанный на чередовании видов деятельности.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Разработка рекомендаций для родителей и педагогов основывается на работах Рогова Е.И., Волковой Е., Смирновой Е., Холмогоровой В.</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На занятия требуются следующие материалы: «Волшебная» палочка; коврик (маты); листы бумаги; две красочные книги (черная и зеленая); баночки с гуашью, краски, карандаши.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Музыкальное сопровождение: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сирийская народная мелодия, Колыбельная, (спокойная музыка);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«Лезгинка»; «Марш».</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дошкольник детский агрессивность коррекция</w:t>
      </w:r>
    </w:p>
    <w:p w:rsidR="007F41C8" w:rsidRPr="002F3935" w:rsidRDefault="007F41C8" w:rsidP="004E23FF">
      <w:pPr>
        <w:spacing w:after="0" w:line="240" w:lineRule="auto"/>
        <w:ind w:left="87" w:right="87"/>
        <w:jc w:val="both"/>
        <w:rPr>
          <w:rFonts w:ascii="Times New Roman" w:eastAsia="Times New Roman" w:hAnsi="Times New Roman"/>
          <w:sz w:val="24"/>
          <w:szCs w:val="24"/>
          <w:lang w:eastAsia="ru-RU"/>
        </w:rPr>
      </w:pP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Приложение 1</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Методика диагностического блока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Методика: «Изучение эмоционально – обусловленного поведения дошкольников»</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Подготовка исследования: выучить наизусть вопросы и ситуации.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Проведение исследования: сначала за детьми ведется наблюдение в различных видах деятельности. Затем проводят индивидуально две серии.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Первая серия.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Экспериментатор задает ребенку вопросы:</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  Можно ли смеяться, если твой товарищ упал,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Можно ли обижать животных,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3.  Нужно ли делиться игрушками с другими детьми,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4.  Если ты сломал игрушку, а воспитатель подумал на другого, нужно ли сказать, что виноват ты? Почему?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5.  Можно ли шуметь, когда другие отдыхают,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6.  можно ли драться, если другой ребенок отобрал у тебя игрушку,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Вторая серия.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Ребенку предлагается закончить несколько ситуаций:</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  Маша и Света убирали игрушки. Маша быстро сложила кубики в коробку. Воспитатель ей сказала: «Маша, ты сделала свою часть работы. Если хочешь, иди играй или помоги Свете закончить уборку.» Маша ответила…..Что ответила Маша?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Петя принес в детский сад новую игрушку – самосвал. Всем детям хотелось поиграть с этой игрушкой. Вдруг к Петя подошел Сережа, выхватил машинку и стал с ней играть. Тогда Петя … Что сделал Петя?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3.  Катя и Вера играли пятнашки. Катя убегала, а Вера догоняла. Вдруг Катя упала. Тогда Вера… Что сделала Вера?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4.  Таня и Оля играли в дочки - матери. К ним подошел маленький мальчик и попросил: «Я тоже хочу играть». – «Мы тебя не возьмем, ты еще маленький», - ответила Оля. А Таня сказала,… Что сказала Таня?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5.  Коля играл в лошадки. Он бегал и кричал: «Но, но, но!». В другой комнате его мама укладывала спать маленькую сестренку Свету. Девочка никак не могла уснуть и плакала. Тогда мама подошла к Коле и сказала: «Не шуми, пожалуйста, Света никак не может заснуть». Коля ей ответил,… Что ответил Коля?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lastRenderedPageBreak/>
        <w:t>6.  Таня и Миша рисовали. К ним подошел воспитатель и сказал: «Молодец, Таня. Твой рисунок получился очень хороший». Миша тоже посмотрел на Танин рисунок и сказал,… Что сказал Миша?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7.  Саша гулял около дома. Вдруг он увидел маленького котенка, который дрожал от холода и жалобно мяукал. Тогда Саша… Что сделал Саша?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Обработка данных.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Анализ результатов наблюдения проводится по следующей схеме: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  как ребенок относится к сверстникам (равнодушно, ровно, отрицательно), отдает ли кому-то предпочтение и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оказывает ли другому помощь, и по какой причине (по собственному желанию, по просьбе сверстника, по предложению взрослого); как он это делает (охотно, помощь действенна; неохотно, формально; начинает помогать с энтузиазмом, но это быстро надоедает и др.)</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3.  проявляет ли чувство долга по отношению к сверстникам, младшим детям, животным, в чем это выражается и в каких ситуациях.</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4.  замечает ли эмоциональное состояние другого, в каких ситуациях, как на это реагирует.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5.  проявляет ли заботу в отношении к сверстникам, младшим детям, животным и как (постоянно, время от времени, эпизодически); что побуждает его заботиться о других; в каких действия выражается забота.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6.  как реагирует на успех и неудачи других (равнодушен, реагирует адекватно, реагирует неадекватно, завидует успеху другого, радуется его неудаче).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7.  при обработке результатов серий особое внимание обращают не только на правильность ответа ребенка, но и на мотивировку. Данные наблюдения и эксперимента сопоставляют. Делают вывод о </w:t>
      </w:r>
      <w:proofErr w:type="spellStart"/>
      <w:r w:rsidRPr="002F3935">
        <w:rPr>
          <w:rFonts w:ascii="Times New Roman" w:eastAsia="Times New Roman" w:hAnsi="Times New Roman"/>
          <w:sz w:val="24"/>
          <w:szCs w:val="24"/>
          <w:lang w:eastAsia="ru-RU"/>
        </w:rPr>
        <w:t>сформированности</w:t>
      </w:r>
      <w:proofErr w:type="spellEnd"/>
      <w:r w:rsidRPr="002F3935">
        <w:rPr>
          <w:rFonts w:ascii="Times New Roman" w:eastAsia="Times New Roman" w:hAnsi="Times New Roman"/>
          <w:sz w:val="24"/>
          <w:szCs w:val="24"/>
          <w:lang w:eastAsia="ru-RU"/>
        </w:rPr>
        <w:t xml:space="preserve"> социальных эмоций и их влияния на поведение детей, в частности, на проявление агрессивного поведения. </w:t>
      </w:r>
    </w:p>
    <w:p w:rsidR="007F41C8" w:rsidRPr="002F3935" w:rsidRDefault="007F41C8" w:rsidP="004E23FF">
      <w:pPr>
        <w:spacing w:after="0" w:line="240" w:lineRule="auto"/>
        <w:ind w:left="87" w:right="87"/>
        <w:jc w:val="both"/>
        <w:rPr>
          <w:rFonts w:ascii="Times New Roman" w:eastAsia="Times New Roman" w:hAnsi="Times New Roman"/>
          <w:sz w:val="24"/>
          <w:szCs w:val="24"/>
          <w:lang w:eastAsia="ru-RU"/>
        </w:rPr>
      </w:pP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Приложение 2</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Конспекты </w:t>
      </w:r>
      <w:proofErr w:type="spellStart"/>
      <w:r w:rsidRPr="002F3935">
        <w:rPr>
          <w:rFonts w:ascii="Times New Roman" w:eastAsia="Times New Roman" w:hAnsi="Times New Roman"/>
          <w:sz w:val="24"/>
          <w:szCs w:val="24"/>
          <w:lang w:eastAsia="ru-RU"/>
        </w:rPr>
        <w:t>коррекционно</w:t>
      </w:r>
      <w:proofErr w:type="spellEnd"/>
      <w:r w:rsidRPr="002F3935">
        <w:rPr>
          <w:rFonts w:ascii="Times New Roman" w:eastAsia="Times New Roman" w:hAnsi="Times New Roman"/>
          <w:sz w:val="24"/>
          <w:szCs w:val="24"/>
          <w:lang w:eastAsia="ru-RU"/>
        </w:rPr>
        <w:t xml:space="preserve"> – развивающих занятий</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Занятие №1</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№1</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w:t>
      </w:r>
      <w:proofErr w:type="spellStart"/>
      <w:r w:rsidRPr="002F3935">
        <w:rPr>
          <w:rFonts w:ascii="Times New Roman" w:eastAsia="Times New Roman" w:hAnsi="Times New Roman"/>
          <w:sz w:val="24"/>
          <w:szCs w:val="24"/>
          <w:lang w:eastAsia="ru-RU"/>
        </w:rPr>
        <w:t>Здоровалки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w:t>
      </w:r>
      <w:proofErr w:type="spellStart"/>
      <w:r w:rsidRPr="002F3935">
        <w:rPr>
          <w:rFonts w:ascii="Times New Roman" w:eastAsia="Times New Roman" w:hAnsi="Times New Roman"/>
          <w:sz w:val="24"/>
          <w:szCs w:val="24"/>
          <w:lang w:eastAsia="ru-RU"/>
        </w:rPr>
        <w:t>Здоровалки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знакомство, вхождение детей в новую ситуацию, коллектив, создание рабочего настроения.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дети встают в круг. Каждый ребенок по кругу здоровается со всей группой и представляется. Первый представляется психолог. Когда все дети представятся, сходятся к центру и обнимаются вместе.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№2</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«Курица, цыплята и ястреб»</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пробуждение активности каждого ребенка, мобилизация всех систем организма и психики ребенка.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игры: один из детей изображает курицу, другой ястреба, остальные дети – цыплят. «Цыплята» в сопровождении «курицы» бегают по комнате и «клюют корм». На условный сигнал вылетает «ястреб» и пытается поймать цыплят, которые под защитой «курицы» от него увертываются и убегают в «сарай» (очерченное место в углу комнаты). Пойманный уводится ястребом к себе в другой угол комнаты, и он выбывает из игры.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–3-4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Упражнение№3</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«Общий круг»</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Цель: установить контакт членов группы, сосредоточить внимание детей друг на друга.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игры: психолог (собрав детей вокруг себя). Чтобы я могла вас видеть и, чтобы вы могли видеть меня и друг друга, сядьте на ковер, пожалуйста, образуя круг. А теперь поздороваемся глазами. Я первая поздороваюсь с каждым из вас, глядя ему в глаза. </w:t>
      </w:r>
      <w:r w:rsidRPr="002F3935">
        <w:rPr>
          <w:rFonts w:ascii="Times New Roman" w:eastAsia="Times New Roman" w:hAnsi="Times New Roman"/>
          <w:sz w:val="24"/>
          <w:szCs w:val="24"/>
          <w:lang w:eastAsia="ru-RU"/>
        </w:rPr>
        <w:lastRenderedPageBreak/>
        <w:t xml:space="preserve">Слегка кивнув головой, дотронусь до плеча своего соседа. Точно также каждый из вас взглядом и улыбкой будет приветствовать своих товарищей.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Желательно, чтоб дети избегали словесных приветствий. Однако, если кто – то захочет что-то сказать другому, психолог не препятствует.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3-5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№4</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Рефлексия.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Цель: подвергнуть детей к совершению добрых поступков, доведение до осознания чувств </w:t>
      </w:r>
      <w:proofErr w:type="gramStart"/>
      <w:r w:rsidRPr="002F3935">
        <w:rPr>
          <w:rFonts w:ascii="Times New Roman" w:eastAsia="Times New Roman" w:hAnsi="Times New Roman"/>
          <w:sz w:val="24"/>
          <w:szCs w:val="24"/>
          <w:lang w:eastAsia="ru-RU"/>
        </w:rPr>
        <w:t>от радушном приветствия</w:t>
      </w:r>
      <w:proofErr w:type="gramEnd"/>
      <w:r w:rsidRPr="002F3935">
        <w:rPr>
          <w:rFonts w:ascii="Times New Roman" w:eastAsia="Times New Roman" w:hAnsi="Times New Roman"/>
          <w:sz w:val="24"/>
          <w:szCs w:val="24"/>
          <w:lang w:eastAsia="ru-RU"/>
        </w:rPr>
        <w:t xml:space="preserve"> другого человека.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Детям последовательно задаются вопросы:</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   Какая книжка вы понравилась больше, черная или зеленая?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В какую из них хотелось бы больше записывать?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Психолог делает предложение - запоминать хорошие поступки, которые сделает ребенок, а на следующем занятии тот, кто больше всего привнесет в содержание зеленой книги Добра, тот получит право быть «Феей (волшебником) сна», которые появляются в конце занятия.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3.  Вам понравилось здороваться друг с другом в кругу?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4.  А в другой ситуации можно здороваться так же как мы сегодня?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5.   Хотелось бы вам это попробовать самим дома или в садике?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5-7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№5</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«На море»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снятие психофизиологического напряжения.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Дети лежаться на коврик. Закрывают глаза. И психолог читает: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«Представьте - вы на море. Вы выходите из прохладной, соленой воды, усталые, измученные после долгого купания. Вам хочется быстрее прилечь на горячий песок. И вот вы, наконец, дошли до песка и упали на него. Тепло песка согревает все ваше тело. Вам хорошо. Солнце печет прямо в лицо, и вы лежите полностью расслабленные, дышите ровно и спокойно. Ничего вас не беспокоит». Через 10-15 сек. Психолог говорит: «А теперь медленно откройте глаза и посмотрите друг на друга».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Все это время играет музыка со звуками моря.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3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№6</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«Фея (волшебник) сна»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Плавное завершения занятия.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игры: Дети сидят на стульях, стоящих по кругу на достаточно большом расстоянии друг от друга. Звучит «Колыбельная». К детям подходит девочка с тоненькой палочкой в руке – это фея (мальчик – волшебник). Фея касается плеча одного из детей палочкой, тот засыпает (наклоняет голову и закрывает глаза), фея обходит всех детей, касаясь их волшебной палочкой,… фея смотрит на них: все спят, она улыбается и уходит. Затем психолог говорит: «Доброе утро!» и все просыпаются.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1-2мин.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Занятие №2.</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1</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w:t>
      </w:r>
      <w:proofErr w:type="spellStart"/>
      <w:r w:rsidRPr="002F3935">
        <w:rPr>
          <w:rFonts w:ascii="Times New Roman" w:eastAsia="Times New Roman" w:hAnsi="Times New Roman"/>
          <w:sz w:val="24"/>
          <w:szCs w:val="24"/>
          <w:lang w:eastAsia="ru-RU"/>
        </w:rPr>
        <w:t>Здоровалки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2</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«Веретено»</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Пробуждение активности каждого ребенка, они учатся подчинятся определенным правилам, что организует, дисциплинирует и сплачивает играющих.</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игры: Играющие делятся на две группы и становятся друг за другом. По команде «Начинаем!» дети, стоящие первыми должны быстро, как веретено, обернуться вокруг себя. Потом соседи берут их за талию и оборачиваются уже вдвоем и т.д. пока не дойдут до последнего в ряду.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Побеждает та группа, дети которой обернулись быстрее. Музыкальное сопровождение: «Лезгинка»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lastRenderedPageBreak/>
        <w:t>Данная игра проводится несколько раз. Необходимо, что бы каждая из подгрупп была победителем.</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1-2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3</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«А я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напоминание детям о том, что они должны делать добрые дела, обучить детей более четко дифференцировать добрые и злые поступки, усвоение моральных норм.</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Выяснение поступков, которые дети совершили в период между занятиями. Совместное обсуждение этих поступков с занесением их в книги. Выделение ребенка, который больше всех сделал хороших поступков.</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5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Упражнение№4</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«Мама устала»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Закрепить способность дифференцировать понятия «добро» и «зло», осознание моральной стороны поступков, научить детей способам выражения сопереживания и сострадания.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Дети становятся в круг, в центре которого ставиться стул. Выбирается ребенок на роль матери и садится или становиться в круг. Все дети получают задание: представить, что «мама» пришла уставшая с работы. Вы хотите ей помочь. Как вы это сделаете? С какими словами вы обратитесь к «маме»? ребенок, выбранный на роль матери, должен выразить ее состояние с помощью мимики и пантомимики. Если дети затрудняются, психолог предлагает возможные варианты помощи родителям: что-нибудь принести (тапочки, одежду), накрыть на стол, убрать со стола, помыть посуду и др.</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Продолжительности – 7-10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Упражнение№5</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«Рисуем эмоции пальцами»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Выражение осознания своего эмоционального состояния.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игры: Детям предлагается нарисовать свои эмоции пальцами. Для этого необходимо использовать баночки с гуашевой краской. После того, когда все дети закончат выполнение задания, психолог ведет обсуждение рисунков.</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10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Занятие №3.</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1</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w:t>
      </w:r>
      <w:proofErr w:type="spellStart"/>
      <w:r w:rsidRPr="002F3935">
        <w:rPr>
          <w:rFonts w:ascii="Times New Roman" w:eastAsia="Times New Roman" w:hAnsi="Times New Roman"/>
          <w:sz w:val="24"/>
          <w:szCs w:val="24"/>
          <w:lang w:eastAsia="ru-RU"/>
        </w:rPr>
        <w:t>Здоровалки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2</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«Лохматый пес»</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Психофизиологическая мобилизация.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игры: Выбирают «пса», который сидит в стороне. Дети медленно идут к нему. Психолог читает: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Вот сидит лохматый пес,</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В лапки свои, уткнувши нос.</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Тихо, мирно он сидит.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Подойдем к нему, разбудим</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И посмотрим, что же будет?!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Дети тихонько подходят и хлопают в ладоши. «Пес» вскакивает и ловит детей. Игра повторяется 3-4 раза.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2-3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3</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«А 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4</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"Попроси игрушку" — вербальный вариант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Цель: Обучить детей эффективным способам общения.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упражнения: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w:t>
      </w:r>
      <w:r w:rsidRPr="002F3935">
        <w:rPr>
          <w:rFonts w:ascii="Times New Roman" w:eastAsia="Times New Roman" w:hAnsi="Times New Roman"/>
          <w:sz w:val="24"/>
          <w:szCs w:val="24"/>
          <w:lang w:eastAsia="ru-RU"/>
        </w:rPr>
        <w:lastRenderedPageBreak/>
        <w:t xml:space="preserve">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10 - 12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5</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«Что это…?»</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осознание детьми чувств испытываемых на занятии, эффективного поведения во взаимодействии.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далее происходит обсуждение этой игры. Дети по кругу могут поделиться своими впечатлениями и ответить на вопросы: когда было легче просить игрушку (или другой предмет); когда вам действительно хотелось ее отдать; какие нужно было произносить слова? Какие чувства вы испытывали, играя добрых эльфов, тружеников?</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5-6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6</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«Фея (волшебник) сна»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Поощрения выделившегося участника группы, плавное завершение занятия.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Дети сидят на стульях, стоящих по кругу на достаточно большом расстоянии друг от друга. Звучит «Колыбельная». К детям подходит девочка с тоненькой палочкой в руке – это фея (мальчик – волшебник). Фея касается плеча одного из детей палочкой, тот засыпает (наклоняет голову и закрывает глаза), фея обходит всех детей, касаясь их волшебной палочкой,… фея смотрит на них: все спят, она улыбается и уходит. Затем психолог говорит: «Доброе утро!» и все просыпаются.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Продолжительность – 1-2мин.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Занятие №4.</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1</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w:t>
      </w:r>
      <w:proofErr w:type="spellStart"/>
      <w:r w:rsidRPr="002F3935">
        <w:rPr>
          <w:rFonts w:ascii="Times New Roman" w:eastAsia="Times New Roman" w:hAnsi="Times New Roman"/>
          <w:sz w:val="24"/>
          <w:szCs w:val="24"/>
          <w:lang w:eastAsia="ru-RU"/>
        </w:rPr>
        <w:t>Здоровалки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2</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«Своя тень»</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Психофизическая мобилизация детей, сплочение группы.</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игры: Дети делятся на пары, в каждой, из которой один ребенок играет сам себя, а другой - его тень. Тот, кто играет сам себя по сигналу бегает по кругу. Не далее чем в шаге от него бежит его «тень». Первый ребенок стремится уйти от преследователя («тени»), который старается от него не отстать. Первый ребенок может делать обманные остановки, замедлять или ускорять движения, путая свою «тень».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Затем дети меняют ролями и проигрывают еще раз.</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- 3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3</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«А 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4</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"Два барана"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Психолог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2F3935">
        <w:rPr>
          <w:rFonts w:ascii="Times New Roman" w:eastAsia="Times New Roman" w:hAnsi="Times New Roman"/>
          <w:sz w:val="24"/>
          <w:szCs w:val="24"/>
          <w:lang w:eastAsia="ru-RU"/>
        </w:rPr>
        <w:t>Бе</w:t>
      </w:r>
      <w:proofErr w:type="spellEnd"/>
      <w:r w:rsidRPr="002F3935">
        <w:rPr>
          <w:rFonts w:ascii="Times New Roman" w:eastAsia="Times New Roman" w:hAnsi="Times New Roman"/>
          <w:sz w:val="24"/>
          <w:szCs w:val="24"/>
          <w:lang w:eastAsia="ru-RU"/>
        </w:rPr>
        <w:t>-е-е". Необходимо соблюдать "технику безопасности", внимательно следить, чтобы "бараны" не расшибли себе лбы.</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Продолжительность- 2-3 мин.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4</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«Где мы были не скажем, а что делали покажем»</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lastRenderedPageBreak/>
        <w:t>Цель: Развитие внимания и сопричастности к партнеру, закрепление умения выражать свои мысли, чувства и понимать чувства и мысли другого.</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игры: Дети делятся на подгруппы. Договорившись с помощью психолога, какое действие каждая группа будет представлять, дети самостоятельно придумывают сюжет и представляют его. Каждая группа прежде, чем разыграть действо, предваряет его фразой: «Где мы были не скажем, а что делали покажем». Зрители должны отгадать, что они делают и где находятся. Если задача выполняется, на сцену выходит следующая группа.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10-12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5</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"Попроси игрушку" — невербальный вариант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Цель: Закрепление у детей эффективных способов общения.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упражнения: Упражнение выполняется аналогично упражнению №4 из занятия №3, но с использованием только невербальных средств общения (мимики, жестов, дистанции и т.д.).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8-10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6.</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Сделать более осознанным то, что трудно понять партнера и выразить свои состояния и мысли, но это необходимо при реальном взаимодействии. Сделать, что бы дети понимали и старались соблюдать способы эффективного взаимодействия.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беседы: задаются следующие примерные вопросы: трудно было вам сделать, что бы вашу историю поняли зрители, почему вы думаете, это сложно? Легко ли вам удалось попросить игрушку? Что нужно сделать, что бы вас поняли и отдали игрушку быстрее? То, что вы сейчас сказали, можно использовать в общении с воспитателем, родителями и друзьями?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5-8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8</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«Каждый спит»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Цель: Снятие психоэмоционального напряжения, обучение приемам </w:t>
      </w:r>
      <w:proofErr w:type="spellStart"/>
      <w:r w:rsidRPr="002F3935">
        <w:rPr>
          <w:rFonts w:ascii="Times New Roman" w:eastAsia="Times New Roman" w:hAnsi="Times New Roman"/>
          <w:sz w:val="24"/>
          <w:szCs w:val="24"/>
          <w:lang w:eastAsia="ru-RU"/>
        </w:rPr>
        <w:t>саморасслабления</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Ход упражнения: В зал входит психолог и видит…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На дворе встречает он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Тьму людей и каждый спит: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Тот, как вкопанный, сидит,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Тот, не двигаясь, идет,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Тот стоит, раскравши рот.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Психолог подходит к фигурам детей, застывшим в различных позах. Он пытается их разбудить, беря за руки. Он поднимает чью-то руку, но рука опускается.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1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Занятие №5.</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1</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w:t>
      </w:r>
      <w:proofErr w:type="spellStart"/>
      <w:r w:rsidRPr="002F3935">
        <w:rPr>
          <w:rFonts w:ascii="Times New Roman" w:eastAsia="Times New Roman" w:hAnsi="Times New Roman"/>
          <w:sz w:val="24"/>
          <w:szCs w:val="24"/>
          <w:lang w:eastAsia="ru-RU"/>
        </w:rPr>
        <w:t>Здоровалки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2</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«Будь внимателен!»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Цель: Стимулировать внимание, учить быстро и точно реагировать на звуковые сигналы, стимулирование готовности к работе на занятии.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игры: дети шагают под «Марш». Затем на слово «зайчики», произнесенное психологом, дети должны начать прыгать, на слово «лошадки» - как бы ударять «копытом» об пол, «раки» - пятиться назад, «птицы» - бегать, раскинув руки в стороны, «аист» - стоять на одной ноге.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2-3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3</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«А 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4</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«Передай настроение»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lastRenderedPageBreak/>
        <w:t>Цель: Закрепить внимание на сверстнике, развитие способности понимать эмоциональное состояние другого человека и умения адекватно выражать свое.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Дети, образуя круг, закрывают глаза. Взрослый – ведущий «будит» своего соседа и передает ему свое настроение (грустное, веселое, тоскливое и др.). Это настроение ребенок показывает следующему, и так – по кругу. Дети, передав настроение по кругу, обсуждают, что загадал ведущий. Затем ведущим становится любой желающий. Если он испытывает затруднения, психолог ему помогает. Действия детей не оцениваются и не обсуждаются. Важно одно: все играющие должны внимательно наблюдать за партнерами и воспроизводить их настроение.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10-13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5</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w:t>
      </w:r>
      <w:proofErr w:type="spellStart"/>
      <w:r w:rsidRPr="002F3935">
        <w:rPr>
          <w:rFonts w:ascii="Times New Roman" w:eastAsia="Times New Roman" w:hAnsi="Times New Roman"/>
          <w:sz w:val="24"/>
          <w:szCs w:val="24"/>
          <w:lang w:eastAsia="ru-RU"/>
        </w:rPr>
        <w:t>Головомяч</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Развивать навыки сотрудничества в парах, научить детей доверять друг другу.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упражнения: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Продолжительность- 3-4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6</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«Что такое быть злюкой?»</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вербализация испытываемых чувств, закрепление положительной черты характера (миролюбия).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беседы: Цель осуществляется через следующие вопросы. К ребенку – играющему: Бывает ли у тебя в жизни, что ты то «Злюка», то «Добряка»? кем ты бываешь чаще? В роли кого тебе было удобнее играть? Что ты испытывал, когда был </w:t>
      </w:r>
      <w:proofErr w:type="gramStart"/>
      <w:r w:rsidRPr="002F3935">
        <w:rPr>
          <w:rFonts w:ascii="Times New Roman" w:eastAsia="Times New Roman" w:hAnsi="Times New Roman"/>
          <w:sz w:val="24"/>
          <w:szCs w:val="24"/>
          <w:lang w:eastAsia="ru-RU"/>
        </w:rPr>
        <w:t>перед всеми «Злюкой»</w:t>
      </w:r>
      <w:proofErr w:type="gramEnd"/>
      <w:r w:rsidRPr="002F3935">
        <w:rPr>
          <w:rFonts w:ascii="Times New Roman" w:eastAsia="Times New Roman" w:hAnsi="Times New Roman"/>
          <w:sz w:val="24"/>
          <w:szCs w:val="24"/>
          <w:lang w:eastAsia="ru-RU"/>
        </w:rPr>
        <w:t>? Что ты испытывал, когда был «</w:t>
      </w:r>
      <w:proofErr w:type="spellStart"/>
      <w:r w:rsidRPr="002F3935">
        <w:rPr>
          <w:rFonts w:ascii="Times New Roman" w:eastAsia="Times New Roman" w:hAnsi="Times New Roman"/>
          <w:sz w:val="24"/>
          <w:szCs w:val="24"/>
          <w:lang w:eastAsia="ru-RU"/>
        </w:rPr>
        <w:t>Добрякой</w:t>
      </w:r>
      <w:proofErr w:type="spellEnd"/>
      <w:r w:rsidRPr="002F3935">
        <w:rPr>
          <w:rFonts w:ascii="Times New Roman" w:eastAsia="Times New Roman" w:hAnsi="Times New Roman"/>
          <w:sz w:val="24"/>
          <w:szCs w:val="24"/>
          <w:lang w:eastAsia="ru-RU"/>
        </w:rPr>
        <w:t>»? Вопросы к другим детям: Кто вам понравился больше? Почему?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4-5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Занятие №6.</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1</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w:t>
      </w:r>
      <w:proofErr w:type="spellStart"/>
      <w:r w:rsidRPr="002F3935">
        <w:rPr>
          <w:rFonts w:ascii="Times New Roman" w:eastAsia="Times New Roman" w:hAnsi="Times New Roman"/>
          <w:sz w:val="24"/>
          <w:szCs w:val="24"/>
          <w:lang w:eastAsia="ru-RU"/>
        </w:rPr>
        <w:t>Здоровалки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2</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«Спящий кот»</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вызвать бодрое, устойчивое настроение, создать благоприятный климат для работы группы, сплотить детей.</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игры: Один играющий ложится (садится) на скамью (стулья), стоящую в середине комнаты, изображая спящего кота. Остальные дети – мыши – тихо на носочках обходят его со всех сторон. На сигнал ведущего кот «просыпается» и ловит разбегающихся мышей. Пойманный в свою очередь становится котом. Игра повторяется несколько раз.</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Продолжительность – 3-4 мин.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3</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«А 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4</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«Аэробус»</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Цель: Научить детей согласованно действовать в небольшой группе, показать, что взаимное доброжелательное отношение товарищей дает уверенность и спокойствие.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упражнения: «Кто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w:t>
      </w:r>
      <w:r w:rsidRPr="002F3935">
        <w:rPr>
          <w:rFonts w:ascii="Times New Roman" w:eastAsia="Times New Roman" w:hAnsi="Times New Roman"/>
          <w:sz w:val="24"/>
          <w:szCs w:val="24"/>
          <w:lang w:eastAsia="ru-RU"/>
        </w:rPr>
        <w:lastRenderedPageBreak/>
        <w:t xml:space="preserve">уверенно, пусть закроет глаза, расслабится, совершит «полет» по кругу и снова медленно «приземлится на ковер».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3-4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6</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«Чувствуем вслух»</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Вербализация чувств, их осознание и закрепление.</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Ход беседы: дети отвечают по кругу, что им понравилось и не понравилось на занятии, почему? Дополнительно задается вопрос детям, которые были аэробусами о том, легко ли им было «летать», закрыть глаза, почему, как они думают.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5-7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7</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«Спать хочется»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Снятие психоэмоционального напряжения.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ребенок попросил родителей, чтобы ему разрешили встретить со взрослыми Новый год. Ему разрешили, но, чем ближе к ночи, тем больше ему хочется спать. Он долго борется со сном, но, в конце концов, засыпает. Выразительные движения: зевота, верхние веки опущены, брови приподняты, голова клонится вниз, руки опущены.</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2-3 мин.</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Упражнение 8</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«Фея (волшебник) сна»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Цель: Поощрения выделившегося участника группы, плавное завершение занятия.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Ход упражнения: Дети сидят на стульях, стоящих по кругу на достаточно большом расстоянии друг от друга. Звучит «Колыбельная». К детям подходит девочка с тоненькой палочкой в руке – это фея (мальчик – волшебник). Фея касается плеча одного из детей палочкой, тот засыпает (наклоняет голову и закрывает глаза), фея обходит всех детей, касаясь их волшебной палочкой,… фея смотрит на них: все спят, она улыбается и уходит. Затем психолог говорит: «Доброе утро!» и все просыпаются.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Продолжительность – 1-2мин.</w:t>
      </w:r>
    </w:p>
    <w:p w:rsidR="007F41C8" w:rsidRPr="002F3935" w:rsidRDefault="007F41C8" w:rsidP="004E23FF">
      <w:pPr>
        <w:spacing w:after="0" w:line="240" w:lineRule="auto"/>
        <w:ind w:left="87" w:right="87"/>
        <w:jc w:val="both"/>
        <w:rPr>
          <w:rFonts w:ascii="Times New Roman" w:eastAsia="Times New Roman" w:hAnsi="Times New Roman"/>
          <w:sz w:val="24"/>
          <w:szCs w:val="24"/>
          <w:lang w:eastAsia="ru-RU"/>
        </w:rPr>
      </w:pP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Приложение 3</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Рекомендации родителям и педагогам</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Рекомендации родителям</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  Ежедневно играть с ребенком в ролевые игры или хотя бы в «ролевые беседы» (речевые игры, где ребенок говорит от лица какого-либо персонажа).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Когда ребенок приходит из детского сада, интересуйтесь во что играли другие дети, побуждая его приглядываться к играм сверстников и пробовать играть в похожие игры дома.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3.  Ограждать ребенка от просмотра мультфильмов агрессивного содержания, боевиков, «ужастиков», различных передач, где в той или иной форме присутствуют мотивы насилия.</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4.  Обсуждать с ребенком происходящее на экране, давать свои оценки.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5.  Не проявляйте на глазах у ребенка повышенной эмоциональности и </w:t>
      </w:r>
      <w:proofErr w:type="spellStart"/>
      <w:r w:rsidRPr="002F3935">
        <w:rPr>
          <w:rFonts w:ascii="Times New Roman" w:eastAsia="Times New Roman" w:hAnsi="Times New Roman"/>
          <w:sz w:val="24"/>
          <w:szCs w:val="24"/>
          <w:lang w:eastAsia="ru-RU"/>
        </w:rPr>
        <w:t>аффективности</w:t>
      </w:r>
      <w:proofErr w:type="spellEnd"/>
      <w:r w:rsidRPr="002F3935">
        <w:rPr>
          <w:rFonts w:ascii="Times New Roman" w:eastAsia="Times New Roman" w:hAnsi="Times New Roman"/>
          <w:sz w:val="24"/>
          <w:szCs w:val="24"/>
          <w:lang w:eastAsia="ru-RU"/>
        </w:rPr>
        <w:t>.</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6.   Не применяйте в отношении ребенка слишком строгих мер, в том числе физические наказания, унижение его не глазах других людей и др.</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7.  Не показывайте ребенку унижение друг друга, конфликтные ситуации.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8.  Проявляйте в отношении к ребенку теплые чувства, формируйте у него чувство защищенности.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9.  Попытайтесь исключить ответную реакцию на агрессивное поведение ребенка.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10.   Постарайтесь переместить агрессию на другой объект (например, на грушу).</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Рекомендации педагогам:</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lastRenderedPageBreak/>
        <w:t>1.  Не проявляйте грубости в присутствии детей.</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2.  Старайтесь поощрять миролюбивые поступки детей в присутствии группы. Объясняйте и совместно с детьми обсуждайте эти поступки.</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3.  Вовлекайте ребенка в общую игру, сначала на второстепенные роли, затем на все более важные. Как можно чаще организуйте совместную деятельность детей, пытаясь исключить.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4.  Участвуйте в игре вместе с детьми, чтобы не допустить исключения ребенка из игры. Привлекайте внимание детей к достижениям друг друга.</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5.  В ходе игр по возможности избегайте инструкций, нравоучений, замечаний; не делите детей на плохих и хороших.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6.  Препятствуйте появлению в группе игрушек, выпускаемых по сюжетам «детских боевиков».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7.  Организуйте общение между детьми без привлечения каких-либо предметов. Общение должно строиться на сосредоточенности на партнере, а не на средстве общения (предмете, игрушки, участвующей в игре).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 xml:space="preserve">8.  Если имеется видеомагнитофон – показывайте отечественные мультфильмы, организуйте их обсуждение, проигрывайте с детьми отдельные эпизоды. </w:t>
      </w:r>
    </w:p>
    <w:p w:rsidR="007F41C8" w:rsidRPr="002F3935" w:rsidRDefault="007F41C8" w:rsidP="004E23FF">
      <w:pPr>
        <w:spacing w:after="0" w:line="240" w:lineRule="auto"/>
        <w:ind w:left="87" w:right="87" w:firstLine="347"/>
        <w:jc w:val="both"/>
        <w:rPr>
          <w:rFonts w:ascii="Times New Roman" w:eastAsia="Times New Roman" w:hAnsi="Times New Roman"/>
          <w:sz w:val="24"/>
          <w:szCs w:val="24"/>
          <w:lang w:eastAsia="ru-RU"/>
        </w:rPr>
      </w:pPr>
      <w:r w:rsidRPr="002F3935">
        <w:rPr>
          <w:rFonts w:ascii="Times New Roman" w:eastAsia="Times New Roman" w:hAnsi="Times New Roman"/>
          <w:sz w:val="24"/>
          <w:szCs w:val="24"/>
          <w:lang w:eastAsia="ru-RU"/>
        </w:rPr>
        <w:t>9.  Обеспечьте условия для выплеска агрессивных стремлений детей в социально приемлемой форме. Это можно сделать путем создания уголка, где находились бы спортивный инвентарь (велосипед, груша, канаты, батут и др.).</w:t>
      </w:r>
    </w:p>
    <w:p w:rsidR="007F41C8" w:rsidRDefault="007F41C8" w:rsidP="004E23FF">
      <w:pPr>
        <w:spacing w:after="0"/>
      </w:pPr>
      <w:r w:rsidRPr="002F3935">
        <w:rPr>
          <w:rFonts w:ascii="Times New Roman" w:eastAsia="Times New Roman" w:hAnsi="Times New Roman"/>
          <w:sz w:val="24"/>
          <w:szCs w:val="24"/>
          <w:lang w:eastAsia="ru-RU"/>
        </w:rPr>
        <w:t>10.   Совместно с детьми изготовляйте близким людям (мамам, папам, бабушкам, дедушкам…) поделки на различные праздники</w:t>
      </w:r>
    </w:p>
    <w:sectPr w:rsidR="007F41C8" w:rsidSect="004E23FF">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C8"/>
    <w:rsid w:val="004308F2"/>
    <w:rsid w:val="004E23FF"/>
    <w:rsid w:val="007F41C8"/>
    <w:rsid w:val="00C5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8A22"/>
  <w15:docId w15:val="{8AC6F20F-C189-48F6-95E7-0349B9E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4472</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Gdou 81</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Старший воспитатель</cp:lastModifiedBy>
  <cp:revision>2</cp:revision>
  <cp:lastPrinted>2012-03-19T12:16:00Z</cp:lastPrinted>
  <dcterms:created xsi:type="dcterms:W3CDTF">2024-05-06T10:59:00Z</dcterms:created>
  <dcterms:modified xsi:type="dcterms:W3CDTF">2024-05-06T10:59:00Z</dcterms:modified>
</cp:coreProperties>
</file>