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EC" w:rsidRPr="006C4133" w:rsidRDefault="00E65FEC" w:rsidP="00E65FEC">
      <w:pPr>
        <w:spacing w:after="0" w:line="240" w:lineRule="auto"/>
        <w:jc w:val="center"/>
        <w:rPr>
          <w:rFonts w:ascii="Times New Roman" w:hAnsi="Times New Roman"/>
          <w:sz w:val="24"/>
          <w:szCs w:val="24"/>
        </w:rPr>
      </w:pPr>
      <w:r w:rsidRPr="006C4133">
        <w:rPr>
          <w:rFonts w:ascii="Times New Roman" w:hAnsi="Times New Roman"/>
          <w:sz w:val="24"/>
          <w:szCs w:val="24"/>
        </w:rPr>
        <w:t>Муниципальное общеобразовательное учреждение</w:t>
      </w:r>
    </w:p>
    <w:p w:rsidR="00E65FEC" w:rsidRPr="006C4133" w:rsidRDefault="00E65FEC" w:rsidP="00E65FEC">
      <w:pPr>
        <w:spacing w:after="0" w:line="240" w:lineRule="auto"/>
        <w:jc w:val="center"/>
        <w:rPr>
          <w:rFonts w:ascii="Times New Roman" w:hAnsi="Times New Roman"/>
          <w:sz w:val="24"/>
          <w:szCs w:val="24"/>
        </w:rPr>
      </w:pPr>
      <w:r w:rsidRPr="006C4133">
        <w:rPr>
          <w:rFonts w:ascii="Times New Roman" w:hAnsi="Times New Roman"/>
          <w:sz w:val="24"/>
          <w:szCs w:val="24"/>
        </w:rPr>
        <w:t>«Средняя общеобразовательная школа №</w:t>
      </w:r>
      <w:r>
        <w:rPr>
          <w:rFonts w:ascii="Times New Roman" w:hAnsi="Times New Roman"/>
          <w:sz w:val="24"/>
          <w:szCs w:val="24"/>
        </w:rPr>
        <w:t xml:space="preserve"> </w:t>
      </w:r>
      <w:r w:rsidR="002F47E5">
        <w:rPr>
          <w:rFonts w:ascii="Times New Roman" w:hAnsi="Times New Roman"/>
          <w:sz w:val="24"/>
          <w:szCs w:val="24"/>
        </w:rPr>
        <w:t>4</w:t>
      </w:r>
      <w:r w:rsidRPr="006C4133">
        <w:rPr>
          <w:rFonts w:ascii="Times New Roman" w:hAnsi="Times New Roman"/>
          <w:sz w:val="24"/>
          <w:szCs w:val="24"/>
        </w:rPr>
        <w:t xml:space="preserve"> города Буденновска </w:t>
      </w:r>
    </w:p>
    <w:p w:rsidR="00E65FEC" w:rsidRPr="006C4133" w:rsidRDefault="00E65FEC" w:rsidP="00E65FEC">
      <w:pPr>
        <w:spacing w:after="0" w:line="240" w:lineRule="auto"/>
        <w:jc w:val="center"/>
        <w:rPr>
          <w:rFonts w:ascii="Times New Roman" w:hAnsi="Times New Roman"/>
          <w:sz w:val="24"/>
          <w:szCs w:val="24"/>
        </w:rPr>
      </w:pPr>
      <w:r w:rsidRPr="006C4133">
        <w:rPr>
          <w:rFonts w:ascii="Times New Roman" w:hAnsi="Times New Roman"/>
          <w:sz w:val="24"/>
          <w:szCs w:val="24"/>
        </w:rPr>
        <w:t>Буденновского района»</w:t>
      </w: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jc w:val="center"/>
        <w:rPr>
          <w:rFonts w:ascii="Times New Roman" w:hAnsi="Times New Roman"/>
          <w:sz w:val="24"/>
          <w:szCs w:val="24"/>
        </w:rPr>
      </w:pPr>
      <w:r w:rsidRPr="006C4133">
        <w:rPr>
          <w:rFonts w:ascii="Times New Roman" w:hAnsi="Times New Roman"/>
          <w:sz w:val="24"/>
          <w:szCs w:val="24"/>
        </w:rPr>
        <w:t xml:space="preserve">Урок </w:t>
      </w:r>
      <w:r>
        <w:rPr>
          <w:rFonts w:ascii="Times New Roman" w:hAnsi="Times New Roman"/>
          <w:sz w:val="24"/>
          <w:szCs w:val="24"/>
        </w:rPr>
        <w:t>литературы</w:t>
      </w:r>
      <w:r w:rsidRPr="006C4133">
        <w:rPr>
          <w:rFonts w:ascii="Times New Roman" w:hAnsi="Times New Roman"/>
          <w:sz w:val="24"/>
          <w:szCs w:val="24"/>
        </w:rPr>
        <w:t xml:space="preserve"> в </w:t>
      </w:r>
      <w:r>
        <w:rPr>
          <w:rFonts w:ascii="Times New Roman" w:hAnsi="Times New Roman"/>
          <w:sz w:val="24"/>
          <w:szCs w:val="24"/>
        </w:rPr>
        <w:t>5</w:t>
      </w:r>
      <w:r w:rsidRPr="006C4133">
        <w:rPr>
          <w:rFonts w:ascii="Times New Roman" w:hAnsi="Times New Roman"/>
          <w:sz w:val="24"/>
          <w:szCs w:val="24"/>
        </w:rPr>
        <w:t xml:space="preserve"> классе</w:t>
      </w:r>
    </w:p>
    <w:p w:rsidR="00E65FEC" w:rsidRPr="006C4133" w:rsidRDefault="00E65FEC" w:rsidP="00E65FEC">
      <w:pPr>
        <w:spacing w:after="0" w:line="240" w:lineRule="auto"/>
        <w:jc w:val="center"/>
        <w:rPr>
          <w:rFonts w:ascii="Times New Roman" w:hAnsi="Times New Roman"/>
          <w:sz w:val="24"/>
          <w:szCs w:val="24"/>
        </w:rPr>
      </w:pPr>
    </w:p>
    <w:p w:rsidR="00E65FEC" w:rsidRPr="00281C68" w:rsidRDefault="00E65FEC" w:rsidP="00E65FEC">
      <w:pPr>
        <w:autoSpaceDE w:val="0"/>
        <w:autoSpaceDN w:val="0"/>
        <w:adjustRightInd w:val="0"/>
        <w:spacing w:after="0" w:line="240" w:lineRule="auto"/>
        <w:jc w:val="center"/>
        <w:rPr>
          <w:rFonts w:ascii="Times New Roman" w:hAnsi="Times New Roman"/>
          <w:bCs/>
          <w:sz w:val="24"/>
          <w:szCs w:val="24"/>
        </w:rPr>
      </w:pPr>
      <w:r w:rsidRPr="00281C68">
        <w:rPr>
          <w:rFonts w:ascii="Times New Roman" w:hAnsi="Times New Roman"/>
          <w:bCs/>
          <w:sz w:val="24"/>
          <w:szCs w:val="24"/>
        </w:rPr>
        <w:t>Тема урока:</w:t>
      </w:r>
      <w:r w:rsidRPr="00281C68">
        <w:rPr>
          <w:rFonts w:ascii="Times New Roman" w:eastAsia="SchoolBookC" w:hAnsi="Times New Roman"/>
          <w:bCs/>
          <w:sz w:val="24"/>
          <w:szCs w:val="24"/>
        </w:rPr>
        <w:t xml:space="preserve"> О чём говорит название «В дурном обществе»?</w:t>
      </w:r>
    </w:p>
    <w:p w:rsidR="00E65FEC" w:rsidRPr="00281C68" w:rsidRDefault="00E65FEC" w:rsidP="00E65FEC">
      <w:pPr>
        <w:autoSpaceDE w:val="0"/>
        <w:autoSpaceDN w:val="0"/>
        <w:adjustRightInd w:val="0"/>
        <w:spacing w:after="0" w:line="240" w:lineRule="auto"/>
        <w:jc w:val="center"/>
        <w:rPr>
          <w:rFonts w:ascii="Times New Roman" w:hAnsi="Times New Roman"/>
          <w:bCs/>
          <w:sz w:val="24"/>
          <w:szCs w:val="24"/>
        </w:rPr>
      </w:pPr>
      <w:r w:rsidRPr="00281C68">
        <w:rPr>
          <w:rFonts w:ascii="Times New Roman" w:hAnsi="Times New Roman"/>
          <w:bCs/>
          <w:sz w:val="24"/>
          <w:szCs w:val="24"/>
        </w:rPr>
        <w:t>(повесть В.Г. Короленко «В дурном обществе»)</w:t>
      </w: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hd w:val="clear" w:color="auto" w:fill="FFFFFF"/>
        <w:spacing w:after="0" w:line="240" w:lineRule="auto"/>
        <w:jc w:val="center"/>
        <w:rPr>
          <w:rFonts w:ascii="Times New Roman" w:hAnsi="Times New Roman"/>
          <w:bCs/>
          <w:sz w:val="24"/>
          <w:szCs w:val="24"/>
        </w:rPr>
      </w:pPr>
    </w:p>
    <w:p w:rsidR="00E65FEC" w:rsidRPr="006C4133" w:rsidRDefault="00E65FEC" w:rsidP="00E65FEC">
      <w:pPr>
        <w:pStyle w:val="2"/>
        <w:spacing w:before="0" w:after="0"/>
        <w:ind w:left="5664"/>
        <w:rPr>
          <w:rFonts w:ascii="Times New Roman" w:hAnsi="Times New Roman" w:cs="Times New Roman"/>
          <w:b w:val="0"/>
          <w:i w:val="0"/>
          <w:sz w:val="24"/>
          <w:szCs w:val="24"/>
        </w:rPr>
      </w:pPr>
      <w:r w:rsidRPr="006C4133">
        <w:rPr>
          <w:rFonts w:ascii="Times New Roman" w:hAnsi="Times New Roman" w:cs="Times New Roman"/>
          <w:b w:val="0"/>
          <w:i w:val="0"/>
          <w:sz w:val="24"/>
          <w:szCs w:val="24"/>
        </w:rPr>
        <w:t>Автор:</w:t>
      </w:r>
    </w:p>
    <w:p w:rsidR="00E65FEC" w:rsidRPr="006C4133" w:rsidRDefault="00E65FEC" w:rsidP="00E65FEC">
      <w:pPr>
        <w:pStyle w:val="2"/>
        <w:spacing w:before="0" w:after="0"/>
        <w:ind w:left="5664"/>
        <w:rPr>
          <w:rFonts w:ascii="Times New Roman" w:hAnsi="Times New Roman" w:cs="Times New Roman"/>
          <w:b w:val="0"/>
          <w:i w:val="0"/>
          <w:sz w:val="24"/>
          <w:szCs w:val="24"/>
        </w:rPr>
      </w:pPr>
      <w:r w:rsidRPr="006C4133">
        <w:rPr>
          <w:rFonts w:ascii="Times New Roman" w:hAnsi="Times New Roman" w:cs="Times New Roman"/>
          <w:b w:val="0"/>
          <w:i w:val="0"/>
          <w:sz w:val="24"/>
          <w:szCs w:val="24"/>
        </w:rPr>
        <w:t xml:space="preserve">учитель русского языка и литературы </w:t>
      </w:r>
    </w:p>
    <w:p w:rsidR="00E65FEC" w:rsidRPr="006C4133" w:rsidRDefault="00E65FEC" w:rsidP="00E65FEC">
      <w:pPr>
        <w:pStyle w:val="2"/>
        <w:spacing w:before="0" w:after="0"/>
        <w:ind w:left="5264"/>
        <w:rPr>
          <w:rFonts w:ascii="Times New Roman" w:hAnsi="Times New Roman"/>
          <w:sz w:val="24"/>
          <w:szCs w:val="24"/>
        </w:rPr>
      </w:pPr>
      <w:r w:rsidRPr="006C4133">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w:t>
      </w:r>
      <w:r w:rsidRPr="006C4133">
        <w:rPr>
          <w:rFonts w:ascii="Times New Roman" w:hAnsi="Times New Roman" w:cs="Times New Roman"/>
          <w:b w:val="0"/>
          <w:i w:val="0"/>
          <w:sz w:val="24"/>
          <w:szCs w:val="24"/>
        </w:rPr>
        <w:t xml:space="preserve"> </w:t>
      </w:r>
      <w:r w:rsidR="002F47E5">
        <w:rPr>
          <w:rFonts w:ascii="Times New Roman" w:hAnsi="Times New Roman" w:cs="Times New Roman"/>
          <w:b w:val="0"/>
          <w:i w:val="0"/>
          <w:sz w:val="24"/>
          <w:szCs w:val="24"/>
        </w:rPr>
        <w:t>Пенчукова Наталья Владимировна</w:t>
      </w:r>
    </w:p>
    <w:p w:rsidR="00E65FEC" w:rsidRPr="006C4133" w:rsidRDefault="00E65FEC" w:rsidP="00E65FEC">
      <w:pPr>
        <w:spacing w:after="0" w:line="240" w:lineRule="auto"/>
        <w:jc w:val="center"/>
        <w:rPr>
          <w:rFonts w:ascii="Times New Roman" w:hAnsi="Times New Roman"/>
          <w:sz w:val="24"/>
          <w:szCs w:val="24"/>
        </w:rPr>
      </w:pPr>
    </w:p>
    <w:p w:rsidR="00E65FEC" w:rsidRPr="006C4133" w:rsidRDefault="00E65FEC" w:rsidP="00E65FEC">
      <w:pPr>
        <w:spacing w:after="0" w:line="240" w:lineRule="auto"/>
        <w:jc w:val="center"/>
        <w:rPr>
          <w:rFonts w:ascii="Times New Roman" w:hAnsi="Times New Roman"/>
          <w:sz w:val="24"/>
          <w:szCs w:val="24"/>
        </w:rPr>
      </w:pPr>
    </w:p>
    <w:p w:rsidR="00E65FEC" w:rsidRPr="006C4133" w:rsidRDefault="00E65FEC" w:rsidP="00E65FEC">
      <w:pPr>
        <w:spacing w:after="0" w:line="240" w:lineRule="auto"/>
        <w:jc w:val="center"/>
        <w:rPr>
          <w:rFonts w:ascii="Times New Roman" w:hAnsi="Times New Roman"/>
          <w:sz w:val="24"/>
          <w:szCs w:val="24"/>
        </w:rPr>
      </w:pPr>
    </w:p>
    <w:p w:rsidR="00E65FEC" w:rsidRPr="006C4133" w:rsidRDefault="00E65FEC" w:rsidP="00E65FEC">
      <w:pPr>
        <w:spacing w:after="0" w:line="240" w:lineRule="auto"/>
        <w:jc w:val="center"/>
        <w:rPr>
          <w:rFonts w:ascii="Times New Roman" w:hAnsi="Times New Roman"/>
          <w:sz w:val="24"/>
          <w:szCs w:val="24"/>
        </w:rPr>
      </w:pPr>
    </w:p>
    <w:p w:rsidR="00E65FEC" w:rsidRPr="006C4133" w:rsidRDefault="00E65FEC" w:rsidP="00E65FEC">
      <w:pPr>
        <w:spacing w:after="0" w:line="240" w:lineRule="auto"/>
        <w:jc w:val="center"/>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Pr="006C4133" w:rsidRDefault="00E65FEC" w:rsidP="00E65FEC">
      <w:pPr>
        <w:spacing w:after="0" w:line="240" w:lineRule="auto"/>
        <w:rPr>
          <w:rFonts w:ascii="Times New Roman" w:hAnsi="Times New Roman"/>
          <w:sz w:val="24"/>
          <w:szCs w:val="24"/>
        </w:rPr>
      </w:pPr>
    </w:p>
    <w:p w:rsidR="00E65FEC" w:rsidRDefault="00E65FEC" w:rsidP="00E65FEC">
      <w:pPr>
        <w:spacing w:after="0" w:line="240" w:lineRule="auto"/>
        <w:jc w:val="center"/>
        <w:rPr>
          <w:rFonts w:ascii="Times New Roman" w:hAnsi="Times New Roman"/>
          <w:sz w:val="24"/>
          <w:szCs w:val="24"/>
        </w:rPr>
      </w:pPr>
      <w:r w:rsidRPr="006C4133">
        <w:rPr>
          <w:rFonts w:ascii="Times New Roman" w:hAnsi="Times New Roman"/>
          <w:sz w:val="24"/>
          <w:szCs w:val="24"/>
        </w:rPr>
        <w:t>201</w:t>
      </w:r>
      <w:r w:rsidR="002F47E5">
        <w:rPr>
          <w:rFonts w:ascii="Times New Roman" w:hAnsi="Times New Roman"/>
          <w:sz w:val="24"/>
          <w:szCs w:val="24"/>
        </w:rPr>
        <w:t>9</w:t>
      </w:r>
      <w:r w:rsidRPr="006C4133">
        <w:rPr>
          <w:rFonts w:ascii="Times New Roman" w:hAnsi="Times New Roman"/>
          <w:sz w:val="24"/>
          <w:szCs w:val="24"/>
        </w:rPr>
        <w:t xml:space="preserve"> год</w:t>
      </w:r>
    </w:p>
    <w:p w:rsidR="00E65FEC" w:rsidRPr="00281C68" w:rsidRDefault="00E65FEC" w:rsidP="00E65FEC">
      <w:pPr>
        <w:tabs>
          <w:tab w:val="left" w:pos="6369"/>
        </w:tabs>
        <w:spacing w:after="0" w:line="240" w:lineRule="auto"/>
        <w:contextualSpacing/>
        <w:rPr>
          <w:rFonts w:ascii="Times New Roman" w:hAnsi="Times New Roman"/>
          <w:b/>
          <w:sz w:val="28"/>
          <w:szCs w:val="28"/>
        </w:rPr>
      </w:pP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4819"/>
        <w:gridCol w:w="3827"/>
      </w:tblGrid>
      <w:tr w:rsidR="00E65FEC" w:rsidRPr="00630AF4" w:rsidTr="00952498">
        <w:tc>
          <w:tcPr>
            <w:tcW w:w="2269" w:type="dxa"/>
          </w:tcPr>
          <w:p w:rsidR="00E65FEC" w:rsidRPr="00630AF4" w:rsidRDefault="00E65FEC" w:rsidP="00952498">
            <w:pPr>
              <w:spacing w:after="0" w:line="240" w:lineRule="auto"/>
              <w:contextualSpacing/>
              <w:jc w:val="center"/>
              <w:rPr>
                <w:rFonts w:ascii="Times New Roman" w:hAnsi="Times New Roman"/>
                <w:b/>
              </w:rPr>
            </w:pPr>
            <w:r w:rsidRPr="00630AF4">
              <w:rPr>
                <w:rFonts w:ascii="Times New Roman" w:hAnsi="Times New Roman"/>
                <w:b/>
              </w:rPr>
              <w:t>Этапы урока</w:t>
            </w:r>
          </w:p>
        </w:tc>
        <w:tc>
          <w:tcPr>
            <w:tcW w:w="4819" w:type="dxa"/>
          </w:tcPr>
          <w:p w:rsidR="00E65FEC" w:rsidRPr="00630AF4" w:rsidRDefault="00E65FEC" w:rsidP="00952498">
            <w:pPr>
              <w:spacing w:after="0" w:line="240" w:lineRule="auto"/>
              <w:contextualSpacing/>
              <w:jc w:val="center"/>
              <w:rPr>
                <w:rFonts w:ascii="Times New Roman" w:hAnsi="Times New Roman"/>
                <w:b/>
              </w:rPr>
            </w:pPr>
            <w:r w:rsidRPr="00630AF4">
              <w:rPr>
                <w:rFonts w:ascii="Times New Roman" w:hAnsi="Times New Roman"/>
                <w:b/>
              </w:rPr>
              <w:t>Содержание</w:t>
            </w:r>
          </w:p>
        </w:tc>
        <w:tc>
          <w:tcPr>
            <w:tcW w:w="3827" w:type="dxa"/>
          </w:tcPr>
          <w:p w:rsidR="00E65FEC" w:rsidRPr="00630AF4" w:rsidRDefault="00E65FEC" w:rsidP="00952498">
            <w:pPr>
              <w:spacing w:after="0" w:line="240" w:lineRule="auto"/>
              <w:contextualSpacing/>
              <w:jc w:val="center"/>
              <w:rPr>
                <w:rFonts w:ascii="Times New Roman" w:hAnsi="Times New Roman"/>
                <w:b/>
              </w:rPr>
            </w:pPr>
            <w:r w:rsidRPr="00630AF4">
              <w:rPr>
                <w:rFonts w:ascii="Times New Roman" w:hAnsi="Times New Roman"/>
              </w:rPr>
              <w:t>Формирование УУД и технология оценивания</w:t>
            </w:r>
          </w:p>
        </w:tc>
      </w:tr>
      <w:tr w:rsidR="00E65FEC" w:rsidRPr="00630AF4" w:rsidTr="00952498">
        <w:trPr>
          <w:trHeight w:val="1414"/>
        </w:trPr>
        <w:tc>
          <w:tcPr>
            <w:tcW w:w="2269" w:type="dxa"/>
            <w:tcBorders>
              <w:bottom w:val="single" w:sz="4" w:space="0" w:color="auto"/>
            </w:tcBorders>
          </w:tcPr>
          <w:p w:rsidR="00E65FEC" w:rsidRPr="00630AF4" w:rsidRDefault="00E65FEC" w:rsidP="00E65FEC">
            <w:pPr>
              <w:numPr>
                <w:ilvl w:val="0"/>
                <w:numId w:val="1"/>
              </w:numPr>
              <w:spacing w:after="0" w:line="240" w:lineRule="auto"/>
              <w:jc w:val="both"/>
              <w:rPr>
                <w:rFonts w:ascii="Times New Roman" w:hAnsi="Times New Roman"/>
                <w:b/>
              </w:rPr>
            </w:pPr>
            <w:r w:rsidRPr="00630AF4">
              <w:rPr>
                <w:rFonts w:ascii="Times New Roman" w:hAnsi="Times New Roman"/>
                <w:b/>
              </w:rPr>
              <w:t>Цель урока</w:t>
            </w:r>
          </w:p>
          <w:p w:rsidR="00E65FEC" w:rsidRPr="00630AF4" w:rsidRDefault="00E65FEC" w:rsidP="00952498">
            <w:pPr>
              <w:spacing w:after="0" w:line="240" w:lineRule="auto"/>
              <w:jc w:val="both"/>
              <w:rPr>
                <w:rFonts w:ascii="Times New Roman" w:hAnsi="Times New Roman"/>
                <w:b/>
              </w:rPr>
            </w:pPr>
          </w:p>
          <w:p w:rsidR="00E65FEC" w:rsidRPr="00630AF4" w:rsidRDefault="00E65FEC" w:rsidP="00952498">
            <w:pPr>
              <w:spacing w:after="0" w:line="240" w:lineRule="auto"/>
              <w:jc w:val="both"/>
              <w:rPr>
                <w:rFonts w:ascii="Times New Roman" w:hAnsi="Times New Roman"/>
                <w:b/>
              </w:rPr>
            </w:pPr>
          </w:p>
        </w:tc>
        <w:tc>
          <w:tcPr>
            <w:tcW w:w="4819" w:type="dxa"/>
            <w:tcBorders>
              <w:bottom w:val="single" w:sz="4" w:space="0" w:color="auto"/>
            </w:tcBorders>
          </w:tcPr>
          <w:p w:rsidR="00E65FEC" w:rsidRPr="007A0ED7" w:rsidRDefault="00E65FEC" w:rsidP="00952498">
            <w:pPr>
              <w:autoSpaceDE w:val="0"/>
              <w:autoSpaceDN w:val="0"/>
              <w:adjustRightInd w:val="0"/>
              <w:spacing w:after="0" w:line="240" w:lineRule="auto"/>
              <w:rPr>
                <w:rFonts w:ascii="Times New Roman" w:eastAsia="SchoolBookC" w:hAnsi="Times New Roman"/>
              </w:rPr>
            </w:pPr>
            <w:r w:rsidRPr="00A474AC">
              <w:rPr>
                <w:rFonts w:ascii="Times New Roman" w:eastAsia="SchoolBookC" w:hAnsi="Times New Roman"/>
                <w:b/>
                <w:bCs/>
                <w:i/>
                <w:iCs/>
              </w:rPr>
              <w:t xml:space="preserve">На данном уроке: </w:t>
            </w:r>
            <w:r>
              <w:rPr>
                <w:rFonts w:ascii="Times New Roman" w:eastAsia="SchoolBookC" w:hAnsi="Times New Roman"/>
              </w:rPr>
              <w:t xml:space="preserve"> говорят о человеке и его месте в обществе на примере повести В.Г. Короленко «В дурном обществе»</w:t>
            </w:r>
          </w:p>
          <w:p w:rsidR="00E65FEC" w:rsidRPr="00A474AC" w:rsidRDefault="00E65FEC" w:rsidP="00952498">
            <w:pPr>
              <w:autoSpaceDE w:val="0"/>
              <w:autoSpaceDN w:val="0"/>
              <w:adjustRightInd w:val="0"/>
              <w:spacing w:after="0" w:line="240" w:lineRule="auto"/>
              <w:jc w:val="both"/>
              <w:rPr>
                <w:rFonts w:ascii="Times New Roman" w:eastAsia="SchoolBookC" w:hAnsi="Times New Roman"/>
              </w:rPr>
            </w:pPr>
          </w:p>
        </w:tc>
        <w:tc>
          <w:tcPr>
            <w:tcW w:w="3827" w:type="dxa"/>
            <w:vMerge w:val="restart"/>
          </w:tcPr>
          <w:p w:rsidR="00E65FEC" w:rsidRPr="00630AF4" w:rsidRDefault="00E65FEC" w:rsidP="00952498">
            <w:pPr>
              <w:autoSpaceDE w:val="0"/>
              <w:autoSpaceDN w:val="0"/>
              <w:adjustRightInd w:val="0"/>
              <w:spacing w:after="0" w:line="240" w:lineRule="auto"/>
              <w:rPr>
                <w:rFonts w:ascii="Times New Roman" w:hAnsi="Times New Roman"/>
                <w:b/>
                <w:bCs/>
                <w:i/>
                <w:iCs/>
              </w:rPr>
            </w:pPr>
            <w:r w:rsidRPr="00630AF4">
              <w:rPr>
                <w:rFonts w:ascii="Times New Roman" w:hAnsi="Times New Roman"/>
                <w:b/>
                <w:bCs/>
                <w:i/>
                <w:iCs/>
              </w:rPr>
              <w:t>Регулятивные УУД</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1. Самостоятельно</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формулировать тему, проблему и цели урока.</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2. В диалоге с учителем вырабатывать критерии оценки своей работы.</w:t>
            </w:r>
          </w:p>
          <w:p w:rsidR="00E65FEC" w:rsidRPr="00630AF4" w:rsidRDefault="00E65FEC" w:rsidP="00952498">
            <w:pPr>
              <w:autoSpaceDE w:val="0"/>
              <w:autoSpaceDN w:val="0"/>
              <w:adjustRightInd w:val="0"/>
              <w:spacing w:after="0" w:line="240" w:lineRule="auto"/>
              <w:rPr>
                <w:rFonts w:ascii="Times New Roman" w:hAnsi="Times New Roman"/>
                <w:b/>
                <w:bCs/>
                <w:i/>
                <w:iCs/>
              </w:rPr>
            </w:pPr>
            <w:r w:rsidRPr="00630AF4">
              <w:rPr>
                <w:rFonts w:ascii="Times New Roman" w:hAnsi="Times New Roman"/>
                <w:b/>
                <w:bCs/>
                <w:i/>
                <w:iCs/>
              </w:rPr>
              <w:t>Познавательные</w:t>
            </w:r>
          </w:p>
          <w:p w:rsidR="00E65FEC" w:rsidRPr="00630AF4" w:rsidRDefault="00E65FEC" w:rsidP="00952498">
            <w:pPr>
              <w:autoSpaceDE w:val="0"/>
              <w:autoSpaceDN w:val="0"/>
              <w:adjustRightInd w:val="0"/>
              <w:spacing w:after="0" w:line="240" w:lineRule="auto"/>
              <w:rPr>
                <w:rFonts w:ascii="Times New Roman" w:hAnsi="Times New Roman"/>
                <w:b/>
                <w:bCs/>
                <w:i/>
                <w:iCs/>
              </w:rPr>
            </w:pPr>
            <w:r w:rsidRPr="00630AF4">
              <w:rPr>
                <w:rFonts w:ascii="Times New Roman" w:hAnsi="Times New Roman"/>
                <w:b/>
                <w:bCs/>
                <w:i/>
                <w:iCs/>
              </w:rPr>
              <w:t>УУД</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1.Самостоятельно вычитывать все виды текстовой информации: фактуальную, подтекстовую, концептуальную.</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2. Пользоваться изучающим видом чтения.</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3. Извлекать информацию, представленную в разных формах (сплошной текст; несплошной текст: иллюстрация, таблица, схема).</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4. Пользоваться ознакомительным и просмотровым чтением.</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5. Излагать содержание прочитанного (прослушанного) текста подробно, сжато, выбо-</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рочно.</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6. Пользоваться словарями, справочниками.</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7. Осуществлять анализ и синтез.</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8. Устанавливать причинно-следственные связи.</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9. Строить рассуждения.</w:t>
            </w:r>
          </w:p>
          <w:p w:rsidR="00E65FEC" w:rsidRPr="00630AF4" w:rsidRDefault="00E65FEC" w:rsidP="00952498">
            <w:pPr>
              <w:autoSpaceDE w:val="0"/>
              <w:autoSpaceDN w:val="0"/>
              <w:adjustRightInd w:val="0"/>
              <w:spacing w:after="0" w:line="240" w:lineRule="auto"/>
              <w:rPr>
                <w:rFonts w:ascii="Times New Roman" w:hAnsi="Times New Roman"/>
                <w:b/>
                <w:bCs/>
                <w:i/>
                <w:iCs/>
              </w:rPr>
            </w:pPr>
            <w:r w:rsidRPr="00630AF4">
              <w:rPr>
                <w:rFonts w:ascii="Times New Roman" w:hAnsi="Times New Roman"/>
                <w:b/>
                <w:bCs/>
                <w:i/>
                <w:iCs/>
              </w:rPr>
              <w:t>Коммуникативные</w:t>
            </w:r>
          </w:p>
          <w:p w:rsidR="00E65FEC" w:rsidRPr="00630AF4" w:rsidRDefault="00E65FEC" w:rsidP="00952498">
            <w:pPr>
              <w:autoSpaceDE w:val="0"/>
              <w:autoSpaceDN w:val="0"/>
              <w:adjustRightInd w:val="0"/>
              <w:spacing w:after="0" w:line="240" w:lineRule="auto"/>
              <w:rPr>
                <w:rFonts w:ascii="Times New Roman" w:hAnsi="Times New Roman"/>
                <w:b/>
                <w:bCs/>
                <w:i/>
                <w:iCs/>
              </w:rPr>
            </w:pPr>
            <w:r w:rsidRPr="00630AF4">
              <w:rPr>
                <w:rFonts w:ascii="Times New Roman" w:hAnsi="Times New Roman"/>
                <w:b/>
                <w:bCs/>
                <w:i/>
                <w:iCs/>
              </w:rPr>
              <w:t>УУД</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1. Учитывать разные мнения и стремиться к координации различных позиций в сотрудничестве.</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2. Формулировать собственное мнение и позицию, аргументировать её.</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3. Задавать вопросы, необходимые для организации собственной деятельности.</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4. Осознавать важность коммуникативных умений в жизни человека.</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5. Оформлять свои мысли в устной и письменной форме с учётом речевой ситуации; создавать тексты различного типа, стиля, жанра.</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6. Высказывать и обосновывать свою точку зрения.</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t>7. Слушать и слышать других, пытаться принимать иную точку зрения, быть готовым корректировать свою точку зрения.</w:t>
            </w:r>
          </w:p>
          <w:p w:rsidR="00E65FEC" w:rsidRPr="00630AF4" w:rsidRDefault="00E65FEC" w:rsidP="00952498">
            <w:pPr>
              <w:autoSpaceDE w:val="0"/>
              <w:autoSpaceDN w:val="0"/>
              <w:adjustRightInd w:val="0"/>
              <w:spacing w:after="0" w:line="240" w:lineRule="auto"/>
              <w:rPr>
                <w:rFonts w:ascii="Times New Roman" w:eastAsia="SchoolBookC" w:hAnsi="Times New Roman"/>
              </w:rPr>
            </w:pPr>
            <w:r w:rsidRPr="00630AF4">
              <w:rPr>
                <w:rFonts w:ascii="Times New Roman" w:eastAsia="SchoolBookC" w:hAnsi="Times New Roman"/>
              </w:rPr>
              <w:lastRenderedPageBreak/>
              <w:t>8. Выступать перед аудиторией сверстников с сообщениями.</w:t>
            </w:r>
          </w:p>
          <w:p w:rsidR="00E65FEC" w:rsidRPr="00630AF4" w:rsidRDefault="00E65FEC" w:rsidP="00952498">
            <w:pPr>
              <w:spacing w:after="0" w:line="240" w:lineRule="auto"/>
              <w:contextualSpacing/>
              <w:rPr>
                <w:rFonts w:ascii="Times New Roman" w:hAnsi="Times New Roman"/>
                <w:b/>
                <w:i/>
              </w:rPr>
            </w:pPr>
            <w:r w:rsidRPr="00630AF4">
              <w:rPr>
                <w:rFonts w:ascii="Times New Roman" w:hAnsi="Times New Roman"/>
                <w:b/>
                <w:i/>
              </w:rPr>
              <w:t>Личностные результаты</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rPr>
              <w:t>1. Формирование эмоционально-оценочного отношения к прочитанному.</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rPr>
              <w:t>2. Формирование восприятия текста, как произведения искусства.</w:t>
            </w:r>
          </w:p>
          <w:p w:rsidR="00E65FEC" w:rsidRPr="00630AF4" w:rsidRDefault="00E65FEC" w:rsidP="00952498">
            <w:pPr>
              <w:spacing w:after="0" w:line="240" w:lineRule="auto"/>
              <w:contextualSpacing/>
              <w:rPr>
                <w:rFonts w:ascii="Times New Roman" w:hAnsi="Times New Roman"/>
              </w:rPr>
            </w:pPr>
          </w:p>
          <w:p w:rsidR="00E65FEC" w:rsidRPr="00630AF4" w:rsidRDefault="00E65FEC" w:rsidP="00952498">
            <w:pPr>
              <w:spacing w:after="0" w:line="240" w:lineRule="auto"/>
              <w:contextualSpacing/>
              <w:rPr>
                <w:rFonts w:ascii="Times New Roman" w:hAnsi="Times New Roman"/>
                <w:b/>
                <w:i/>
              </w:rPr>
            </w:pPr>
            <w:r w:rsidRPr="00630AF4">
              <w:rPr>
                <w:rFonts w:ascii="Times New Roman" w:hAnsi="Times New Roman"/>
                <w:b/>
                <w:i/>
              </w:rPr>
              <w:t>Технология оценивания</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b/>
                <w:bCs/>
              </w:rPr>
              <w:t>«</w:t>
            </w:r>
            <w:r w:rsidRPr="00630AF4">
              <w:rPr>
                <w:rFonts w:ascii="Times New Roman" w:hAnsi="Times New Roman"/>
              </w:rPr>
              <w:t xml:space="preserve">На уроке </w:t>
            </w:r>
            <w:r w:rsidRPr="00630AF4">
              <w:rPr>
                <w:rFonts w:ascii="Times New Roman" w:hAnsi="Times New Roman"/>
                <w:b/>
                <w:bCs/>
              </w:rPr>
              <w:t>ученик сам</w:t>
            </w:r>
            <w:r w:rsidRPr="00630AF4">
              <w:rPr>
                <w:rFonts w:ascii="Times New Roman" w:hAnsi="Times New Roman"/>
              </w:rPr>
              <w:t xml:space="preserve"> по алгоритму самооценивания определяет свою оценку и (если требуется) отметку, когда показывает выполненное задание. </w:t>
            </w:r>
            <w:r w:rsidRPr="00630AF4">
              <w:rPr>
                <w:rFonts w:ascii="Times New Roman" w:hAnsi="Times New Roman"/>
                <w:b/>
                <w:bCs/>
              </w:rPr>
              <w:t>Учитель</w:t>
            </w:r>
            <w:r w:rsidRPr="00630AF4">
              <w:rPr>
                <w:rFonts w:ascii="Times New Roman" w:hAnsi="Times New Roman"/>
              </w:rPr>
              <w:t xml:space="preserve"> имеет право </w:t>
            </w:r>
            <w:r w:rsidRPr="00630AF4">
              <w:rPr>
                <w:rFonts w:ascii="Times New Roman" w:hAnsi="Times New Roman"/>
                <w:b/>
                <w:bCs/>
              </w:rPr>
              <w:t>поправить</w:t>
            </w:r>
            <w:r w:rsidRPr="00630AF4">
              <w:rPr>
                <w:rFonts w:ascii="Times New Roman" w:hAnsi="Times New Roman"/>
              </w:rPr>
              <w:t xml:space="preserve"> оценки и отметку, если докажет, что ученик завысил или занизил её. </w:t>
            </w:r>
          </w:p>
          <w:p w:rsidR="00E65FEC" w:rsidRPr="00630AF4" w:rsidRDefault="00E65FEC" w:rsidP="00952498">
            <w:pPr>
              <w:spacing w:after="0" w:line="240" w:lineRule="auto"/>
              <w:contextualSpacing/>
              <w:jc w:val="both"/>
              <w:rPr>
                <w:rFonts w:ascii="Times New Roman" w:hAnsi="Times New Roman"/>
              </w:rPr>
            </w:pPr>
            <w:r w:rsidRPr="00630AF4">
              <w:rPr>
                <w:rFonts w:ascii="Times New Roman" w:hAnsi="Times New Roman"/>
              </w:rPr>
              <w:t xml:space="preserve">После уроков за письменные задания оценку и отметку </w:t>
            </w:r>
            <w:r w:rsidRPr="00630AF4">
              <w:rPr>
                <w:rFonts w:ascii="Times New Roman" w:hAnsi="Times New Roman"/>
                <w:b/>
                <w:bCs/>
              </w:rPr>
              <w:t>определяет учитель</w:t>
            </w:r>
            <w:r w:rsidRPr="00630AF4">
              <w:rPr>
                <w:rFonts w:ascii="Times New Roman" w:hAnsi="Times New Roman"/>
              </w:rPr>
              <w:t xml:space="preserve">. </w:t>
            </w:r>
            <w:r w:rsidRPr="00630AF4">
              <w:rPr>
                <w:rFonts w:ascii="Times New Roman" w:hAnsi="Times New Roman"/>
                <w:b/>
                <w:bCs/>
              </w:rPr>
              <w:t>Ученик</w:t>
            </w:r>
            <w:r w:rsidRPr="00630AF4">
              <w:rPr>
                <w:rFonts w:ascii="Times New Roman" w:hAnsi="Times New Roman"/>
              </w:rPr>
              <w:t xml:space="preserve"> имеет право </w:t>
            </w:r>
            <w:r w:rsidRPr="00630AF4">
              <w:rPr>
                <w:rFonts w:ascii="Times New Roman" w:hAnsi="Times New Roman"/>
                <w:b/>
                <w:bCs/>
              </w:rPr>
              <w:t>поправить</w:t>
            </w:r>
            <w:r w:rsidRPr="00630AF4">
              <w:rPr>
                <w:rFonts w:ascii="Times New Roman" w:hAnsi="Times New Roman"/>
              </w:rPr>
              <w:t xml:space="preserve"> эту оценку и отметку, если докажет (используя алгоритм самооценивания), что она завышена или занижена.</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b/>
                <w:bCs/>
                <w:u w:val="single"/>
              </w:rPr>
              <w:t>АЛГОРИТМ САМООЦЕНКИ</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rPr>
              <w:t>(вопросы к ученику):</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b/>
                <w:bCs/>
              </w:rPr>
              <w:t>1 шаг.</w:t>
            </w:r>
            <w:r w:rsidRPr="00630AF4">
              <w:rPr>
                <w:rFonts w:ascii="Times New Roman" w:hAnsi="Times New Roman"/>
              </w:rPr>
              <w:t xml:space="preserve"> Что нужно было сделать в этом задании (задаче)? Какая была </w:t>
            </w:r>
            <w:r w:rsidRPr="00630AF4">
              <w:rPr>
                <w:rFonts w:ascii="Times New Roman" w:hAnsi="Times New Roman"/>
                <w:b/>
                <w:bCs/>
              </w:rPr>
              <w:t>цель</w:t>
            </w:r>
            <w:r w:rsidRPr="00630AF4">
              <w:rPr>
                <w:rFonts w:ascii="Times New Roman" w:hAnsi="Times New Roman"/>
              </w:rPr>
              <w:t xml:space="preserve">, что нужно было получить в результате? </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b/>
                <w:bCs/>
              </w:rPr>
              <w:t>2 шаг.</w:t>
            </w:r>
            <w:r w:rsidRPr="00630AF4">
              <w:rPr>
                <w:rFonts w:ascii="Times New Roman" w:hAnsi="Times New Roman"/>
              </w:rPr>
              <w:t xml:space="preserve"> Удалось получить </w:t>
            </w:r>
            <w:r w:rsidRPr="00630AF4">
              <w:rPr>
                <w:rFonts w:ascii="Times New Roman" w:hAnsi="Times New Roman"/>
                <w:b/>
                <w:bCs/>
              </w:rPr>
              <w:t>результат</w:t>
            </w:r>
            <w:r w:rsidRPr="00630AF4">
              <w:rPr>
                <w:rFonts w:ascii="Times New Roman" w:hAnsi="Times New Roman"/>
              </w:rPr>
              <w:t xml:space="preserve">? Найдено решение, ответ? </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b/>
                <w:bCs/>
              </w:rPr>
              <w:t>3 шаг.</w:t>
            </w:r>
            <w:r w:rsidRPr="00630AF4">
              <w:rPr>
                <w:rFonts w:ascii="Times New Roman" w:hAnsi="Times New Roman"/>
              </w:rPr>
              <w:t xml:space="preserve"> Справился полностью </w:t>
            </w:r>
            <w:r w:rsidRPr="00630AF4">
              <w:rPr>
                <w:rFonts w:ascii="Times New Roman" w:hAnsi="Times New Roman"/>
                <w:b/>
                <w:bCs/>
              </w:rPr>
              <w:t>правильно</w:t>
            </w:r>
            <w:r w:rsidRPr="00630AF4">
              <w:rPr>
                <w:rFonts w:ascii="Times New Roman" w:hAnsi="Times New Roman"/>
              </w:rPr>
              <w:t xml:space="preserve"> или с незначительной ошибкой (какой, в чем)?</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b/>
                <w:bCs/>
              </w:rPr>
              <w:t>4 шаг.</w:t>
            </w:r>
            <w:r w:rsidRPr="00630AF4">
              <w:rPr>
                <w:rFonts w:ascii="Times New Roman" w:hAnsi="Times New Roman"/>
              </w:rPr>
              <w:t xml:space="preserve"> Справился полностью </w:t>
            </w:r>
            <w:r w:rsidRPr="00630AF4">
              <w:rPr>
                <w:rFonts w:ascii="Times New Roman" w:hAnsi="Times New Roman"/>
                <w:b/>
                <w:bCs/>
              </w:rPr>
              <w:t>самостоятельно</w:t>
            </w:r>
            <w:r w:rsidRPr="00630AF4">
              <w:rPr>
                <w:rFonts w:ascii="Times New Roman" w:hAnsi="Times New Roman"/>
              </w:rPr>
              <w:t xml:space="preserve"> или с небольшой помощью (кто помогал, в чем)?</w:t>
            </w:r>
          </w:p>
          <w:p w:rsidR="00E65FEC" w:rsidRPr="00630AF4" w:rsidRDefault="00E65FEC" w:rsidP="00952498">
            <w:pPr>
              <w:spacing w:after="0" w:line="240" w:lineRule="auto"/>
              <w:contextualSpacing/>
              <w:rPr>
                <w:rFonts w:ascii="Times New Roman" w:hAnsi="Times New Roman"/>
                <w:i/>
                <w:iCs/>
              </w:rPr>
            </w:pPr>
            <w:r w:rsidRPr="00630AF4">
              <w:rPr>
                <w:rFonts w:ascii="Times New Roman" w:hAnsi="Times New Roman"/>
                <w:i/>
                <w:iCs/>
              </w:rPr>
              <w:t>Какую оценку ты себе ставишь?</w:t>
            </w:r>
          </w:p>
          <w:p w:rsidR="00E65FEC" w:rsidRPr="00630AF4" w:rsidRDefault="00E65FEC" w:rsidP="00952498">
            <w:pPr>
              <w:spacing w:after="0" w:line="240" w:lineRule="auto"/>
              <w:contextualSpacing/>
              <w:rPr>
                <w:rFonts w:ascii="Times New Roman" w:hAnsi="Times New Roman"/>
                <w:i/>
                <w:iCs/>
              </w:rPr>
            </w:pP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b/>
                <w:bCs/>
              </w:rPr>
              <w:t>Необходимый уровень (базовый) – решение простой типовой  задачи</w:t>
            </w:r>
            <w:r w:rsidRPr="00630AF4">
              <w:rPr>
                <w:rFonts w:ascii="Times New Roman" w:hAnsi="Times New Roman"/>
              </w:rPr>
              <w:t xml:space="preserve">, где требуется применить сформированные умения и усвоенные знания, прежде всего опорной системы, что </w:t>
            </w:r>
            <w:r w:rsidRPr="00630AF4">
              <w:rPr>
                <w:rFonts w:ascii="Times New Roman" w:hAnsi="Times New Roman"/>
                <w:i/>
                <w:iCs/>
              </w:rPr>
              <w:t>необходимо всем</w:t>
            </w:r>
            <w:r w:rsidRPr="00630AF4">
              <w:rPr>
                <w:rFonts w:ascii="Times New Roman" w:hAnsi="Times New Roman"/>
              </w:rPr>
              <w:t xml:space="preserve">. Это </w:t>
            </w:r>
            <w:r w:rsidRPr="00630AF4">
              <w:rPr>
                <w:rFonts w:ascii="Times New Roman" w:hAnsi="Times New Roman"/>
                <w:b/>
                <w:bCs/>
              </w:rPr>
              <w:t>«хорошо, но не отлично».</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b/>
                <w:bCs/>
              </w:rPr>
              <w:t>Программный уровень (повышенный) – решение нестандартной задачи</w:t>
            </w:r>
            <w:r w:rsidRPr="00630AF4">
              <w:rPr>
                <w:rFonts w:ascii="Times New Roman" w:hAnsi="Times New Roman"/>
              </w:rPr>
              <w:t xml:space="preserve">, где требуется либо применить знания по новой, изучаемой в данный момент теме,  либо «старые» знания и умения, но в новой, непривычной ситуации. Это уровень </w:t>
            </w:r>
            <w:r w:rsidRPr="00630AF4">
              <w:rPr>
                <w:rFonts w:ascii="Times New Roman" w:hAnsi="Times New Roman"/>
                <w:i/>
                <w:iCs/>
              </w:rPr>
              <w:t>функциональной грамотности</w:t>
            </w:r>
            <w:r w:rsidRPr="00630AF4">
              <w:rPr>
                <w:rFonts w:ascii="Times New Roman" w:hAnsi="Times New Roman"/>
              </w:rPr>
              <w:t xml:space="preserve"> - «</w:t>
            </w:r>
            <w:r w:rsidRPr="00630AF4">
              <w:rPr>
                <w:rFonts w:ascii="Times New Roman" w:hAnsi="Times New Roman"/>
                <w:b/>
                <w:bCs/>
              </w:rPr>
              <w:t>отлично».</w:t>
            </w:r>
          </w:p>
          <w:p w:rsidR="00E65FEC" w:rsidRPr="00630AF4" w:rsidRDefault="00E65FEC" w:rsidP="00952498">
            <w:pPr>
              <w:spacing w:after="0" w:line="240" w:lineRule="auto"/>
              <w:contextualSpacing/>
              <w:rPr>
                <w:rFonts w:ascii="Times New Roman" w:hAnsi="Times New Roman"/>
              </w:rPr>
            </w:pPr>
            <w:r w:rsidRPr="00630AF4">
              <w:rPr>
                <w:rFonts w:ascii="Times New Roman" w:hAnsi="Times New Roman"/>
                <w:b/>
                <w:bCs/>
              </w:rPr>
              <w:lastRenderedPageBreak/>
              <w:t>Максимальный уровень- решение «сверхзадачи»</w:t>
            </w:r>
            <w:r w:rsidRPr="00630AF4">
              <w:rPr>
                <w:rFonts w:ascii="Times New Roman" w:hAnsi="Times New Roman"/>
              </w:rPr>
              <w:t xml:space="preserve"> по неизученному материалу с применением самостоятельно добытых знаний или самостоятельно усвоенных умений. </w:t>
            </w:r>
          </w:p>
        </w:tc>
      </w:tr>
      <w:tr w:rsidR="00E65FEC" w:rsidRPr="00D920D3" w:rsidTr="00952498">
        <w:trPr>
          <w:trHeight w:val="551"/>
        </w:trPr>
        <w:tc>
          <w:tcPr>
            <w:tcW w:w="2269" w:type="dxa"/>
            <w:tcBorders>
              <w:top w:val="single" w:sz="4" w:space="0" w:color="auto"/>
              <w:bottom w:val="single" w:sz="4" w:space="0" w:color="auto"/>
            </w:tcBorders>
          </w:tcPr>
          <w:p w:rsidR="00E65FEC" w:rsidRPr="00D920D3" w:rsidRDefault="00E65FEC" w:rsidP="00952498">
            <w:pPr>
              <w:spacing w:after="0" w:line="240" w:lineRule="auto"/>
              <w:jc w:val="both"/>
              <w:rPr>
                <w:rFonts w:ascii="Times New Roman" w:eastAsia="SchoolBookC" w:hAnsi="Times New Roman"/>
                <w:b/>
                <w:bCs/>
              </w:rPr>
            </w:pPr>
            <w:r w:rsidRPr="00D920D3">
              <w:rPr>
                <w:rFonts w:ascii="Times New Roman" w:hAnsi="Times New Roman"/>
                <w:b/>
              </w:rPr>
              <w:t>II. Работа  с текстом.</w:t>
            </w:r>
          </w:p>
          <w:p w:rsidR="00E65FEC" w:rsidRPr="00D920D3" w:rsidRDefault="00E65FEC" w:rsidP="00952498">
            <w:pPr>
              <w:spacing w:after="0" w:line="240" w:lineRule="auto"/>
              <w:jc w:val="both"/>
              <w:rPr>
                <w:rFonts w:ascii="Times New Roman" w:eastAsia="SchoolBookC" w:hAnsi="Times New Roman"/>
              </w:rPr>
            </w:pPr>
            <w:r w:rsidRPr="00D920D3">
              <w:rPr>
                <w:rFonts w:ascii="Times New Roman" w:eastAsia="SchoolBookC" w:hAnsi="Times New Roman"/>
              </w:rPr>
              <w:t>1.Работа с текстом до чтения. Формулирование темы урока.</w:t>
            </w: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r w:rsidRPr="00D920D3">
              <w:rPr>
                <w:rFonts w:ascii="Times New Roman" w:eastAsia="SchoolBookC" w:hAnsi="Times New Roman"/>
              </w:rPr>
              <w:t>2. Работа с текстом во время чтения.</w:t>
            </w: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eastAsia="SchoolBookC" w:hAnsi="Times New Roman"/>
              </w:rPr>
            </w:pPr>
          </w:p>
          <w:p w:rsidR="00E65FEC" w:rsidRPr="00D920D3" w:rsidRDefault="00E65FEC" w:rsidP="00952498">
            <w:pPr>
              <w:spacing w:after="0" w:line="240" w:lineRule="auto"/>
              <w:jc w:val="both"/>
              <w:rPr>
                <w:rFonts w:ascii="Times New Roman" w:hAnsi="Times New Roman"/>
                <w:b/>
              </w:rPr>
            </w:pPr>
          </w:p>
        </w:tc>
        <w:tc>
          <w:tcPr>
            <w:tcW w:w="4819" w:type="dxa"/>
            <w:tcBorders>
              <w:top w:val="single" w:sz="4" w:space="0" w:color="auto"/>
              <w:bottom w:val="single" w:sz="4" w:space="0" w:color="auto"/>
            </w:tcBorders>
          </w:tcPr>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hAnsi="Times New Roman"/>
              </w:rPr>
              <w:lastRenderedPageBreak/>
              <w:t>- Мы подошли к новой, очень важной части нашего учебника. Как вы думаете, почему она важна? О чём говорит название?</w:t>
            </w:r>
          </w:p>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hAnsi="Times New Roman"/>
              </w:rPr>
              <w:t>(Название говорит о том, что человек должен понимать, что живёт среди людей)</w:t>
            </w:r>
          </w:p>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hAnsi="Times New Roman"/>
              </w:rPr>
              <w:t>- Давайте прочтём статью на стр. 24-26 (индивидуальная работа) и ответим на следующие вопросы:</w:t>
            </w:r>
          </w:p>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hAnsi="Times New Roman"/>
              </w:rPr>
              <w:t>- Почему человек должен понимать, что живёт среди людей?</w:t>
            </w:r>
          </w:p>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hAnsi="Times New Roman"/>
              </w:rPr>
              <w:t xml:space="preserve">- </w:t>
            </w:r>
          </w:p>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hAnsi="Times New Roman"/>
              </w:rPr>
              <w:t xml:space="preserve">- По какому принципу можно объединить литературу, изученную нами в разных разделах? О чём она рассказывает, на Ваш взгляд? </w:t>
            </w:r>
          </w:p>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hAnsi="Times New Roman"/>
              </w:rPr>
              <w:t>Информация для учителя:</w:t>
            </w:r>
          </w:p>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hAnsi="Times New Roman"/>
              </w:rPr>
              <w:t>(Связь прямая: литература</w:t>
            </w:r>
            <w:r w:rsidRPr="00D920D3">
              <w:rPr>
                <w:rFonts w:ascii="Times New Roman" w:eastAsia="SchoolBookC" w:hAnsi="Times New Roman"/>
              </w:rPr>
              <w:t xml:space="preserve"> </w:t>
            </w:r>
            <w:r w:rsidRPr="00D920D3">
              <w:rPr>
                <w:rFonts w:ascii="Times New Roman" w:hAnsi="Times New Roman"/>
              </w:rPr>
              <w:t>помогает осознавать многогранность жизни, понимать людей, анализировать собственные</w:t>
            </w:r>
            <w:r w:rsidRPr="00D920D3">
              <w:rPr>
                <w:rFonts w:ascii="Times New Roman" w:eastAsia="SchoolBookC" w:hAnsi="Times New Roman"/>
              </w:rPr>
              <w:t xml:space="preserve"> </w:t>
            </w:r>
            <w:r w:rsidRPr="00D920D3">
              <w:rPr>
                <w:rFonts w:ascii="Times New Roman" w:hAnsi="Times New Roman"/>
              </w:rPr>
              <w:t>поступки</w:t>
            </w:r>
            <w:r w:rsidRPr="00D920D3">
              <w:rPr>
                <w:rFonts w:ascii="Times New Roman" w:eastAsia="SchoolBookC" w:hAnsi="Times New Roman"/>
              </w:rPr>
              <w:t xml:space="preserve">, </w:t>
            </w:r>
            <w:r w:rsidRPr="00D920D3">
              <w:rPr>
                <w:rFonts w:ascii="Times New Roman" w:hAnsi="Times New Roman"/>
              </w:rPr>
              <w:t>говорит о вечных ценностях, о том, что мы</w:t>
            </w:r>
            <w:r w:rsidRPr="00D920D3">
              <w:rPr>
                <w:rFonts w:ascii="Times New Roman" w:eastAsia="SchoolBookC" w:hAnsi="Times New Roman"/>
              </w:rPr>
              <w:t xml:space="preserve"> </w:t>
            </w:r>
            <w:r w:rsidRPr="00D920D3">
              <w:rPr>
                <w:rFonts w:ascii="Times New Roman" w:hAnsi="Times New Roman"/>
              </w:rPr>
              <w:t xml:space="preserve">в ответе за других.  </w:t>
            </w:r>
          </w:p>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hAnsi="Times New Roman"/>
              </w:rPr>
              <w:t>- Как вы думаете, о чём расскажет нам повесть Короленко? (предполагаем по названию и по содержанию новой части учебника).</w:t>
            </w:r>
          </w:p>
          <w:p w:rsidR="00E65FEC" w:rsidRPr="00D920D3" w:rsidRDefault="00E65FEC" w:rsidP="00952498">
            <w:pPr>
              <w:autoSpaceDE w:val="0"/>
              <w:autoSpaceDN w:val="0"/>
              <w:adjustRightInd w:val="0"/>
              <w:spacing w:after="0" w:line="240" w:lineRule="auto"/>
              <w:rPr>
                <w:rFonts w:ascii="Times New Roman" w:hAnsi="Times New Roman"/>
                <w:b/>
              </w:rPr>
            </w:pPr>
            <w:r w:rsidRPr="00D920D3">
              <w:rPr>
                <w:rFonts w:ascii="Times New Roman" w:hAnsi="Times New Roman"/>
              </w:rPr>
              <w:t xml:space="preserve">Формулируем тему урока: </w:t>
            </w:r>
            <w:r w:rsidRPr="00D920D3">
              <w:rPr>
                <w:rFonts w:ascii="Times New Roman" w:hAnsi="Times New Roman"/>
                <w:b/>
              </w:rPr>
              <w:t>О чём говорит название «В дурном обществе?»</w:t>
            </w:r>
          </w:p>
          <w:p w:rsidR="00E65FEC" w:rsidRPr="00D920D3" w:rsidRDefault="00E65FEC" w:rsidP="00952498">
            <w:pPr>
              <w:autoSpaceDE w:val="0"/>
              <w:autoSpaceDN w:val="0"/>
              <w:adjustRightInd w:val="0"/>
              <w:spacing w:after="0" w:line="240" w:lineRule="auto"/>
              <w:rPr>
                <w:rFonts w:ascii="Times New Roman" w:eastAsia="SchoolBookC" w:hAnsi="Times New Roman"/>
              </w:rPr>
            </w:pP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Давайте, для того, чтобы раскрыть тему урока, попробуем заглянуть в прошлое самого писателя.</w:t>
            </w:r>
          </w:p>
          <w:p w:rsidR="00E65FEC" w:rsidRPr="00D920D3" w:rsidRDefault="00E65FEC" w:rsidP="00952498">
            <w:pPr>
              <w:autoSpaceDE w:val="0"/>
              <w:autoSpaceDN w:val="0"/>
              <w:adjustRightInd w:val="0"/>
              <w:spacing w:after="0" w:line="240" w:lineRule="auto"/>
              <w:rPr>
                <w:rFonts w:ascii="Times New Roman" w:hAnsi="Times New Roman"/>
                <w:b/>
                <w:bCs/>
                <w:i/>
                <w:iCs/>
              </w:rPr>
            </w:pPr>
            <w:r w:rsidRPr="00D920D3">
              <w:rPr>
                <w:rFonts w:ascii="Times New Roman" w:hAnsi="Times New Roman"/>
                <w:b/>
                <w:bCs/>
                <w:i/>
                <w:iCs/>
              </w:rPr>
              <w:t>Владимир Галактионович</w:t>
            </w:r>
            <w:r w:rsidRPr="00D920D3">
              <w:rPr>
                <w:rFonts w:eastAsia="SchoolBookC"/>
                <w:b/>
                <w:bCs/>
                <w:i/>
                <w:iCs/>
              </w:rPr>
              <w:t xml:space="preserve"> </w:t>
            </w:r>
            <w:r w:rsidRPr="00D920D3">
              <w:rPr>
                <w:rFonts w:ascii="Times New Roman" w:hAnsi="Times New Roman"/>
                <w:b/>
                <w:bCs/>
                <w:i/>
                <w:iCs/>
              </w:rPr>
              <w:t xml:space="preserve">Короленко (1853–1921) </w:t>
            </w:r>
            <w:r w:rsidRPr="00D920D3">
              <w:rPr>
                <w:rFonts w:ascii="Times New Roman" w:hAnsi="Times New Roman"/>
                <w:i/>
              </w:rPr>
              <w:t>родился 27 июля 1853 года на Украине, в</w:t>
            </w:r>
            <w:r w:rsidRPr="00D920D3">
              <w:rPr>
                <w:rFonts w:eastAsia="SchoolBookC"/>
                <w:b/>
                <w:bCs/>
                <w:i/>
                <w:iCs/>
              </w:rPr>
              <w:t xml:space="preserve"> </w:t>
            </w:r>
            <w:r w:rsidRPr="00D920D3">
              <w:rPr>
                <w:rFonts w:ascii="Times New Roman" w:hAnsi="Times New Roman"/>
                <w:i/>
              </w:rPr>
              <w:t>городе Житомире Волынской губернии. Учился сначала в частном</w:t>
            </w:r>
            <w:r w:rsidRPr="00D920D3">
              <w:rPr>
                <w:rFonts w:eastAsia="SchoolBookC"/>
                <w:b/>
                <w:bCs/>
                <w:i/>
                <w:iCs/>
              </w:rPr>
              <w:t xml:space="preserve"> </w:t>
            </w:r>
            <w:r w:rsidRPr="00D920D3">
              <w:rPr>
                <w:rFonts w:ascii="Times New Roman" w:hAnsi="Times New Roman"/>
                <w:i/>
              </w:rPr>
              <w:t>пансионе, затем в житомирской гимназии. Когда Короленко исполнилось тринадцать лет, его отца перевели по службе в маленький</w:t>
            </w:r>
            <w:r w:rsidRPr="00D920D3">
              <w:rPr>
                <w:rFonts w:eastAsia="SchoolBookC"/>
                <w:b/>
                <w:bCs/>
                <w:i/>
                <w:iCs/>
              </w:rPr>
              <w:t xml:space="preserve"> </w:t>
            </w:r>
            <w:r w:rsidRPr="00D920D3">
              <w:rPr>
                <w:rFonts w:ascii="Times New Roman" w:hAnsi="Times New Roman"/>
                <w:i/>
              </w:rPr>
              <w:t>уездный городок Ровно, где будущий писатель окончил с серебряной</w:t>
            </w:r>
            <w:r w:rsidRPr="00D920D3">
              <w:rPr>
                <w:rFonts w:eastAsia="SchoolBookC"/>
                <w:b/>
                <w:bCs/>
                <w:i/>
                <w:iCs/>
              </w:rPr>
              <w:t xml:space="preserve"> </w:t>
            </w:r>
            <w:r w:rsidRPr="00D920D3">
              <w:rPr>
                <w:rFonts w:ascii="Times New Roman" w:hAnsi="Times New Roman"/>
                <w:i/>
              </w:rPr>
              <w:t>медалью реальную гимназию. Отец писателя, чиновник судебного</w:t>
            </w:r>
            <w:r w:rsidRPr="00D920D3">
              <w:rPr>
                <w:rFonts w:eastAsia="SchoolBookC"/>
                <w:b/>
                <w:bCs/>
                <w:i/>
                <w:iCs/>
              </w:rPr>
              <w:t xml:space="preserve"> </w:t>
            </w:r>
            <w:r w:rsidRPr="00D920D3">
              <w:rPr>
                <w:rFonts w:ascii="Times New Roman" w:hAnsi="Times New Roman"/>
                <w:i/>
              </w:rPr>
              <w:t>ведомства, отличался высокой культурой и неподкупной честностью,</w:t>
            </w:r>
            <w:r w:rsidRPr="00D920D3">
              <w:rPr>
                <w:rFonts w:eastAsia="SchoolBookC"/>
                <w:b/>
                <w:bCs/>
                <w:i/>
                <w:iCs/>
              </w:rPr>
              <w:t xml:space="preserve"> </w:t>
            </w:r>
            <w:r w:rsidRPr="00D920D3">
              <w:rPr>
                <w:rFonts w:ascii="Times New Roman" w:hAnsi="Times New Roman"/>
                <w:i/>
              </w:rPr>
              <w:t>что в глазах прочих чиновников делало его чудаком. Когда он умер</w:t>
            </w:r>
            <w:r w:rsidRPr="00D920D3">
              <w:rPr>
                <w:rFonts w:eastAsia="SchoolBookC"/>
                <w:b/>
                <w:bCs/>
                <w:i/>
                <w:iCs/>
              </w:rPr>
              <w:t xml:space="preserve"> </w:t>
            </w:r>
            <w:r w:rsidRPr="00D920D3">
              <w:rPr>
                <w:rFonts w:ascii="Times New Roman" w:hAnsi="Times New Roman"/>
                <w:i/>
              </w:rPr>
              <w:t>(Короленко было 15 лет), семья осталась почти в нищете.</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В детстве Короленко мечтал стать героем, пострадать за родной</w:t>
            </w:r>
            <w:r w:rsidRPr="00D920D3">
              <w:rPr>
                <w:rFonts w:eastAsia="SchoolBookC"/>
                <w:i/>
              </w:rPr>
              <w:t xml:space="preserve"> </w:t>
            </w:r>
            <w:r w:rsidRPr="00D920D3">
              <w:rPr>
                <w:rFonts w:ascii="Times New Roman" w:hAnsi="Times New Roman"/>
                <w:i/>
              </w:rPr>
              <w:t xml:space="preserve">народ. Впоследствии он называл себя </w:t>
            </w:r>
            <w:r w:rsidRPr="00D920D3">
              <w:rPr>
                <w:rFonts w:eastAsia="SchoolBookC"/>
                <w:i/>
              </w:rPr>
              <w:t>«</w:t>
            </w:r>
            <w:r w:rsidRPr="00D920D3">
              <w:rPr>
                <w:rFonts w:ascii="Times New Roman" w:hAnsi="Times New Roman"/>
                <w:i/>
              </w:rPr>
              <w:t>маленьким романтиком</w:t>
            </w:r>
            <w:r w:rsidRPr="00D920D3">
              <w:rPr>
                <w:rFonts w:eastAsia="SchoolBookC"/>
                <w:i/>
              </w:rPr>
              <w:t>»</w:t>
            </w:r>
            <w:r w:rsidRPr="00D920D3">
              <w:rPr>
                <w:rFonts w:ascii="Times New Roman" w:hAnsi="Times New Roman"/>
                <w:i/>
              </w:rPr>
              <w:t>.</w:t>
            </w:r>
            <w:r w:rsidRPr="00D920D3">
              <w:rPr>
                <w:rFonts w:eastAsia="SchoolBookC"/>
                <w:i/>
              </w:rPr>
              <w:t xml:space="preserve"> </w:t>
            </w:r>
            <w:r w:rsidRPr="00D920D3">
              <w:rPr>
                <w:rFonts w:ascii="Times New Roman" w:hAnsi="Times New Roman"/>
                <w:i/>
              </w:rPr>
              <w:t>Известно, что однажды он помогал укрыться в заброшенном сарае</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lastRenderedPageBreak/>
              <w:t>крепостному мальчику, бежавшему от злого пана.</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В 1871 году Короленко переехал в Петербург и поступил в</w:t>
            </w:r>
            <w:r w:rsidRPr="00D920D3">
              <w:rPr>
                <w:rFonts w:eastAsia="SchoolBookC"/>
                <w:i/>
              </w:rPr>
              <w:t xml:space="preserve"> </w:t>
            </w:r>
            <w:r w:rsidRPr="00D920D3">
              <w:rPr>
                <w:rFonts w:ascii="Times New Roman" w:hAnsi="Times New Roman"/>
                <w:i/>
              </w:rPr>
              <w:t>Технологический институт, но вскоре был вынужден оставить его,</w:t>
            </w:r>
            <w:r w:rsidRPr="00D920D3">
              <w:rPr>
                <w:rFonts w:eastAsia="SchoolBookC"/>
                <w:i/>
              </w:rPr>
              <w:t xml:space="preserve"> </w:t>
            </w:r>
            <w:r w:rsidRPr="00D920D3">
              <w:rPr>
                <w:rFonts w:ascii="Times New Roman" w:hAnsi="Times New Roman"/>
                <w:i/>
              </w:rPr>
              <w:t xml:space="preserve">так как нечем было платить за учёбу. </w:t>
            </w:r>
            <w:r w:rsidRPr="00D920D3">
              <w:rPr>
                <w:rFonts w:eastAsia="SchoolBookC"/>
                <w:i/>
              </w:rPr>
              <w:t>«</w:t>
            </w:r>
            <w:r w:rsidRPr="00D920D3">
              <w:rPr>
                <w:rFonts w:ascii="Times New Roman" w:hAnsi="Times New Roman"/>
                <w:i/>
              </w:rPr>
              <w:t>В Петербург я приехал с семнадцатью рублями, – вспоминал писатель, – и два года прошло в трудовой борьбе с нуждой</w:t>
            </w:r>
            <w:r w:rsidRPr="00D920D3">
              <w:rPr>
                <w:rFonts w:eastAsia="SchoolBookC"/>
                <w:i/>
              </w:rPr>
              <w:t>»</w:t>
            </w:r>
            <w:r w:rsidRPr="00D920D3">
              <w:rPr>
                <w:rFonts w:ascii="Times New Roman" w:hAnsi="Times New Roman"/>
                <w:i/>
              </w:rPr>
              <w:t>. Он раскрашивал ботанические атласы,</w:t>
            </w:r>
            <w:r w:rsidRPr="00D920D3">
              <w:rPr>
                <w:rFonts w:eastAsia="SchoolBookC"/>
                <w:i/>
              </w:rPr>
              <w:t xml:space="preserve"> </w:t>
            </w:r>
            <w:r w:rsidRPr="00D920D3">
              <w:rPr>
                <w:rFonts w:ascii="Times New Roman" w:hAnsi="Times New Roman"/>
                <w:i/>
              </w:rPr>
              <w:t>выполнял чертёжные работы, занимался корректурой.</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В 1874 году Короленко переезжает в Москву и поступает в</w:t>
            </w:r>
            <w:r w:rsidRPr="00D920D3">
              <w:rPr>
                <w:rFonts w:eastAsia="SchoolBookC"/>
                <w:i/>
              </w:rPr>
              <w:t xml:space="preserve"> </w:t>
            </w:r>
            <w:r w:rsidRPr="00D920D3">
              <w:rPr>
                <w:rFonts w:ascii="Times New Roman" w:hAnsi="Times New Roman"/>
                <w:i/>
              </w:rPr>
              <w:t>Петровскую земледельческую и лесную академию, где слушает лекции великого учёного-ботаника К.А. Тимирязева. По поручению</w:t>
            </w:r>
            <w:r w:rsidRPr="00D920D3">
              <w:rPr>
                <w:rFonts w:eastAsia="SchoolBookC"/>
                <w:i/>
              </w:rPr>
              <w:t xml:space="preserve"> </w:t>
            </w:r>
            <w:r w:rsidRPr="00D920D3">
              <w:rPr>
                <w:rFonts w:ascii="Times New Roman" w:hAnsi="Times New Roman"/>
                <w:i/>
              </w:rPr>
              <w:t>Тимирязева Короленко рисует для его лекций демонстрационные</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таблицы и тем зарабатывает на жизнь.</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В академии В.Г. Короленко сближается с революционно настроенной молодежью и участвует в составлении коллективного протеста</w:t>
            </w:r>
            <w:r w:rsidRPr="00D920D3">
              <w:rPr>
                <w:rFonts w:eastAsia="SchoolBookC"/>
                <w:i/>
              </w:rPr>
              <w:t xml:space="preserve"> </w:t>
            </w:r>
            <w:r w:rsidRPr="00D920D3">
              <w:rPr>
                <w:rFonts w:ascii="Times New Roman" w:hAnsi="Times New Roman"/>
                <w:i/>
              </w:rPr>
              <w:t>студентов против порядков в академии. За это в 1876 году он был</w:t>
            </w:r>
            <w:r w:rsidRPr="00D920D3">
              <w:rPr>
                <w:rFonts w:eastAsia="SchoolBookC"/>
                <w:i/>
              </w:rPr>
              <w:t xml:space="preserve"> </w:t>
            </w:r>
            <w:r w:rsidRPr="00D920D3">
              <w:rPr>
                <w:rFonts w:ascii="Times New Roman" w:hAnsi="Times New Roman"/>
                <w:i/>
              </w:rPr>
              <w:t>исключён из академии, арестован и выслан из Москвы. По прошествии</w:t>
            </w:r>
            <w:r w:rsidRPr="00D920D3">
              <w:rPr>
                <w:rFonts w:eastAsia="SchoolBookC"/>
                <w:i/>
              </w:rPr>
              <w:t xml:space="preserve"> </w:t>
            </w:r>
            <w:r w:rsidRPr="00D920D3">
              <w:rPr>
                <w:rFonts w:ascii="Times New Roman" w:hAnsi="Times New Roman"/>
                <w:i/>
              </w:rPr>
              <w:t>года Короленко приезжает в Петербург (год жил в Вологодской губернии и в Кронштадте под надзором полиции), но в 1879 году он снова</w:t>
            </w:r>
            <w:r w:rsidRPr="00D920D3">
              <w:rPr>
                <w:rFonts w:eastAsia="SchoolBookC"/>
                <w:i/>
              </w:rPr>
              <w:t xml:space="preserve"> </w:t>
            </w:r>
            <w:r w:rsidRPr="00D920D3">
              <w:rPr>
                <w:rFonts w:ascii="Times New Roman" w:hAnsi="Times New Roman"/>
                <w:i/>
              </w:rPr>
              <w:t>арестован по подозрению в печатании и распространении революционных воззваний и сослан в Вятскую губернию. В эти годы В.Г. Короленко</w:t>
            </w:r>
            <w:r w:rsidRPr="00D920D3">
              <w:rPr>
                <w:rFonts w:eastAsia="SchoolBookC"/>
                <w:i/>
              </w:rPr>
              <w:t xml:space="preserve"> </w:t>
            </w:r>
            <w:r w:rsidRPr="00D920D3">
              <w:rPr>
                <w:rFonts w:ascii="Times New Roman" w:hAnsi="Times New Roman"/>
                <w:i/>
              </w:rPr>
              <w:t>начинает писать свои первые рассказы.</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В ссылке Короленко был поставлен в тяжелейшие условия: полиция</w:t>
            </w:r>
            <w:r w:rsidRPr="00D920D3">
              <w:rPr>
                <w:rFonts w:eastAsia="SchoolBookC"/>
                <w:i/>
              </w:rPr>
              <w:t xml:space="preserve"> </w:t>
            </w:r>
            <w:r w:rsidRPr="00D920D3">
              <w:rPr>
                <w:rFonts w:ascii="Times New Roman" w:hAnsi="Times New Roman"/>
                <w:i/>
              </w:rPr>
              <w:t>читает его письма, устраивает обыски, подслушивает разговоры. Но</w:t>
            </w:r>
            <w:r w:rsidRPr="00D920D3">
              <w:rPr>
                <w:rFonts w:eastAsia="SchoolBookC"/>
                <w:i/>
              </w:rPr>
              <w:t xml:space="preserve"> </w:t>
            </w:r>
            <w:r w:rsidRPr="00D920D3">
              <w:rPr>
                <w:rFonts w:ascii="Times New Roman" w:hAnsi="Times New Roman"/>
                <w:i/>
              </w:rPr>
              <w:t>упорство, вера в свои силы, умение трудиться помогают молодому</w:t>
            </w:r>
            <w:r w:rsidRPr="00D920D3">
              <w:rPr>
                <w:rFonts w:eastAsia="SchoolBookC"/>
                <w:i/>
              </w:rPr>
              <w:t xml:space="preserve"> </w:t>
            </w:r>
            <w:r w:rsidRPr="00D920D3">
              <w:rPr>
                <w:rFonts w:ascii="Times New Roman" w:hAnsi="Times New Roman"/>
                <w:i/>
              </w:rPr>
              <w:t xml:space="preserve">писателю. </w:t>
            </w:r>
            <w:r w:rsidRPr="00D920D3">
              <w:rPr>
                <w:rFonts w:eastAsia="SchoolBookC"/>
                <w:i/>
              </w:rPr>
              <w:t>«</w:t>
            </w:r>
            <w:r w:rsidRPr="00D920D3">
              <w:rPr>
                <w:rFonts w:ascii="Times New Roman" w:hAnsi="Times New Roman"/>
                <w:i/>
              </w:rPr>
              <w:t>...живём ли мы изо дня в день, как придётся, или есть у нас</w:t>
            </w:r>
            <w:r w:rsidRPr="00D920D3">
              <w:rPr>
                <w:rFonts w:eastAsia="SchoolBookC"/>
                <w:i/>
              </w:rPr>
              <w:t xml:space="preserve"> </w:t>
            </w:r>
            <w:r w:rsidRPr="00D920D3">
              <w:rPr>
                <w:rFonts w:ascii="Times New Roman" w:hAnsi="Times New Roman"/>
                <w:i/>
              </w:rPr>
              <w:t xml:space="preserve">желание и сила поработать, над собой хотя бы, есть цель впереди? –Есть. Можно ли работать над собой, </w:t>
            </w:r>
            <w:r w:rsidRPr="00D920D3">
              <w:rPr>
                <w:rFonts w:eastAsia="SchoolBookC"/>
                <w:i/>
              </w:rPr>
              <w:t xml:space="preserve"> </w:t>
            </w:r>
            <w:r w:rsidRPr="00D920D3">
              <w:rPr>
                <w:rFonts w:ascii="Times New Roman" w:hAnsi="Times New Roman"/>
                <w:i/>
              </w:rPr>
              <w:t xml:space="preserve">стремиться и </w:t>
            </w:r>
            <w:r w:rsidRPr="00D920D3">
              <w:rPr>
                <w:rFonts w:eastAsia="SchoolBookC"/>
                <w:i/>
              </w:rPr>
              <w:t>«</w:t>
            </w:r>
            <w:r w:rsidRPr="00D920D3">
              <w:rPr>
                <w:rFonts w:ascii="Times New Roman" w:hAnsi="Times New Roman"/>
                <w:i/>
              </w:rPr>
              <w:t>достигать</w:t>
            </w:r>
            <w:r w:rsidRPr="00D920D3">
              <w:rPr>
                <w:rFonts w:eastAsia="SchoolBookC"/>
                <w:i/>
              </w:rPr>
              <w:t>»</w:t>
            </w:r>
            <w:r w:rsidRPr="00D920D3">
              <w:rPr>
                <w:rFonts w:ascii="Times New Roman" w:hAnsi="Times New Roman"/>
                <w:i/>
              </w:rPr>
              <w:t xml:space="preserve"> в этом</w:t>
            </w:r>
            <w:r w:rsidRPr="00D920D3">
              <w:rPr>
                <w:rFonts w:eastAsia="SchoolBookC"/>
                <w:i/>
              </w:rPr>
              <w:t xml:space="preserve"> </w:t>
            </w:r>
            <w:r w:rsidRPr="00D920D3">
              <w:rPr>
                <w:rFonts w:ascii="Times New Roman" w:hAnsi="Times New Roman"/>
                <w:i/>
              </w:rPr>
              <w:t>направлении в нынешней обстановке? – Можно, можно везде, где есть</w:t>
            </w:r>
            <w:r w:rsidRPr="00D920D3">
              <w:rPr>
                <w:rFonts w:eastAsia="SchoolBookC"/>
                <w:i/>
              </w:rPr>
              <w:t xml:space="preserve"> </w:t>
            </w:r>
            <w:r w:rsidRPr="00D920D3">
              <w:rPr>
                <w:rFonts w:ascii="Times New Roman" w:hAnsi="Times New Roman"/>
                <w:i/>
              </w:rPr>
              <w:t>люди</w:t>
            </w:r>
            <w:r w:rsidRPr="00D920D3">
              <w:rPr>
                <w:rFonts w:eastAsia="SchoolBookC"/>
                <w:i/>
              </w:rPr>
              <w:t>»</w:t>
            </w:r>
            <w:r w:rsidRPr="00D920D3">
              <w:rPr>
                <w:rFonts w:ascii="Times New Roman" w:hAnsi="Times New Roman"/>
                <w:i/>
              </w:rPr>
              <w:t>, – писал Короленко сёстрам.</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В 1880 году Короленко обвиняют в недозволенных отлучках с места</w:t>
            </w:r>
            <w:r w:rsidRPr="00D920D3">
              <w:rPr>
                <w:rFonts w:eastAsia="SchoolBookC"/>
                <w:i/>
              </w:rPr>
              <w:t xml:space="preserve"> </w:t>
            </w:r>
            <w:r w:rsidRPr="00D920D3">
              <w:rPr>
                <w:rFonts w:ascii="Times New Roman" w:hAnsi="Times New Roman"/>
                <w:i/>
              </w:rPr>
              <w:t>ссылки и сажают в политическую тюрьму, потом отправляют на поселение в Пермскую губернию. 1 марта 1881 года был убит Александр</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II. Политических ссыльных приводили к специальной присяге новому императору Александру III. Короленко присягать отказывается.</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eastAsia="SchoolBookC"/>
                <w:i/>
              </w:rPr>
              <w:t>«</w:t>
            </w:r>
            <w:r w:rsidRPr="00D920D3">
              <w:rPr>
                <w:rFonts w:ascii="Times New Roman" w:hAnsi="Times New Roman"/>
                <w:i/>
              </w:rPr>
              <w:t>Совесть запрещает мне...</w:t>
            </w:r>
            <w:r w:rsidRPr="00D920D3">
              <w:rPr>
                <w:rFonts w:eastAsia="SchoolBookC"/>
                <w:i/>
              </w:rPr>
              <w:t>»</w:t>
            </w:r>
            <w:r w:rsidRPr="00D920D3">
              <w:rPr>
                <w:rFonts w:ascii="Times New Roman" w:hAnsi="Times New Roman"/>
                <w:i/>
              </w:rPr>
              <w:t xml:space="preserve">, </w:t>
            </w:r>
            <w:r w:rsidRPr="00D920D3">
              <w:rPr>
                <w:rFonts w:eastAsia="SchoolBookC"/>
                <w:i/>
              </w:rPr>
              <w:t>«</w:t>
            </w:r>
            <w:r w:rsidRPr="00D920D3">
              <w:rPr>
                <w:rFonts w:ascii="Times New Roman" w:hAnsi="Times New Roman"/>
                <w:i/>
              </w:rPr>
              <w:t>Я не мог поступить иначе</w:t>
            </w:r>
            <w:r w:rsidRPr="00D920D3">
              <w:rPr>
                <w:rFonts w:eastAsia="SchoolBookC"/>
                <w:i/>
              </w:rPr>
              <w:t>»</w:t>
            </w:r>
            <w:r w:rsidRPr="00D920D3">
              <w:rPr>
                <w:rFonts w:ascii="Times New Roman" w:hAnsi="Times New Roman"/>
                <w:i/>
              </w:rPr>
              <w:t xml:space="preserve"> – так объясняет он родным </w:t>
            </w:r>
            <w:r w:rsidRPr="00D920D3">
              <w:rPr>
                <w:rFonts w:ascii="Times New Roman" w:hAnsi="Times New Roman"/>
                <w:i/>
              </w:rPr>
              <w:lastRenderedPageBreak/>
              <w:t>свой отказ.</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За это 11 августа 1881 года писателя опять арестуют, именуют</w:t>
            </w:r>
            <w:r w:rsidRPr="00D920D3">
              <w:rPr>
                <w:rFonts w:eastAsia="SchoolBookC"/>
                <w:i/>
              </w:rPr>
              <w:t xml:space="preserve"> «</w:t>
            </w:r>
            <w:r w:rsidRPr="00D920D3">
              <w:rPr>
                <w:rFonts w:ascii="Times New Roman" w:hAnsi="Times New Roman"/>
                <w:i/>
              </w:rPr>
              <w:t>государственным преступником</w:t>
            </w:r>
            <w:r w:rsidRPr="00D920D3">
              <w:rPr>
                <w:rFonts w:eastAsia="SchoolBookC"/>
                <w:i/>
              </w:rPr>
              <w:t>»</w:t>
            </w:r>
            <w:r w:rsidRPr="00D920D3">
              <w:rPr>
                <w:rFonts w:ascii="Times New Roman" w:hAnsi="Times New Roman"/>
                <w:i/>
              </w:rPr>
              <w:t xml:space="preserve"> и увозят в Сибирь. В декабре того</w:t>
            </w:r>
            <w:r w:rsidRPr="00D920D3">
              <w:rPr>
                <w:rFonts w:eastAsia="SchoolBookC"/>
                <w:i/>
              </w:rPr>
              <w:t xml:space="preserve"> </w:t>
            </w:r>
            <w:r w:rsidRPr="00D920D3">
              <w:rPr>
                <w:rFonts w:ascii="Times New Roman" w:hAnsi="Times New Roman"/>
                <w:i/>
              </w:rPr>
              <w:t>же года он был доставлен в слободу Амгу, в Якутию. Здесь он живёт,</w:t>
            </w:r>
            <w:r w:rsidRPr="00D920D3">
              <w:rPr>
                <w:rFonts w:eastAsia="SchoolBookC"/>
                <w:i/>
              </w:rPr>
              <w:t xml:space="preserve"> </w:t>
            </w:r>
            <w:r w:rsidRPr="00D920D3">
              <w:rPr>
                <w:rFonts w:ascii="Times New Roman" w:hAnsi="Times New Roman"/>
                <w:i/>
              </w:rPr>
              <w:t>шьёт сапоги, пашет землю, знакомится с жизнью якутского народа,</w:t>
            </w:r>
            <w:r w:rsidRPr="00D920D3">
              <w:rPr>
                <w:rFonts w:eastAsia="SchoolBookC"/>
                <w:i/>
              </w:rPr>
              <w:t xml:space="preserve"> </w:t>
            </w:r>
            <w:r w:rsidRPr="00D920D3">
              <w:rPr>
                <w:rFonts w:ascii="Times New Roman" w:hAnsi="Times New Roman"/>
                <w:i/>
              </w:rPr>
              <w:t>изучает якутский язык и фольклор, работает над рассказами</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eastAsia="SchoolBookC"/>
                <w:i/>
              </w:rPr>
              <w:t>«</w:t>
            </w:r>
            <w:r w:rsidRPr="00D920D3">
              <w:rPr>
                <w:rFonts w:ascii="Times New Roman" w:hAnsi="Times New Roman"/>
                <w:i/>
              </w:rPr>
              <w:t>Убивец</w:t>
            </w:r>
            <w:r w:rsidRPr="00D920D3">
              <w:rPr>
                <w:rFonts w:eastAsia="SchoolBookC"/>
                <w:i/>
              </w:rPr>
              <w:t>»</w:t>
            </w:r>
            <w:r w:rsidRPr="00D920D3">
              <w:rPr>
                <w:rFonts w:ascii="Times New Roman" w:hAnsi="Times New Roman"/>
                <w:i/>
              </w:rPr>
              <w:t xml:space="preserve">, </w:t>
            </w:r>
            <w:r w:rsidRPr="00D920D3">
              <w:rPr>
                <w:rFonts w:eastAsia="SchoolBookC"/>
                <w:i/>
              </w:rPr>
              <w:t>«</w:t>
            </w:r>
            <w:r w:rsidRPr="00D920D3">
              <w:rPr>
                <w:rFonts w:ascii="Times New Roman" w:hAnsi="Times New Roman"/>
                <w:i/>
              </w:rPr>
              <w:t>Сон Макара</w:t>
            </w:r>
            <w:r w:rsidRPr="00D920D3">
              <w:rPr>
                <w:rFonts w:eastAsia="SchoolBookC"/>
                <w:i/>
              </w:rPr>
              <w:t>»</w:t>
            </w:r>
            <w:r w:rsidRPr="00D920D3">
              <w:rPr>
                <w:rFonts w:ascii="Times New Roman" w:hAnsi="Times New Roman"/>
                <w:i/>
              </w:rPr>
              <w:t xml:space="preserve">, повестью </w:t>
            </w:r>
            <w:r w:rsidRPr="00D920D3">
              <w:rPr>
                <w:rFonts w:eastAsia="SchoolBookC"/>
                <w:i/>
              </w:rPr>
              <w:t>«</w:t>
            </w:r>
            <w:r w:rsidRPr="00D920D3">
              <w:rPr>
                <w:rFonts w:ascii="Times New Roman" w:hAnsi="Times New Roman"/>
                <w:i/>
              </w:rPr>
              <w:t>В дурном обществе</w:t>
            </w:r>
            <w:r w:rsidRPr="00D920D3">
              <w:rPr>
                <w:rFonts w:eastAsia="SchoolBookC"/>
                <w:i/>
              </w:rPr>
              <w:t>»</w:t>
            </w:r>
            <w:r w:rsidRPr="00D920D3">
              <w:rPr>
                <w:rFonts w:ascii="Times New Roman" w:hAnsi="Times New Roman"/>
                <w:i/>
              </w:rPr>
              <w:t xml:space="preserve"> (1881– 1885).</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В 1885 году Короленко разрешили возвратиться в Европейскую</w:t>
            </w:r>
            <w:r w:rsidRPr="00D920D3">
              <w:rPr>
                <w:rFonts w:eastAsia="SchoolBookC"/>
                <w:i/>
              </w:rPr>
              <w:t xml:space="preserve"> </w:t>
            </w:r>
            <w:r w:rsidRPr="00D920D3">
              <w:rPr>
                <w:rFonts w:ascii="Times New Roman" w:hAnsi="Times New Roman"/>
                <w:i/>
              </w:rPr>
              <w:t>Россию без права жительства в столичных городах. Он поселился в</w:t>
            </w:r>
            <w:r w:rsidRPr="00D920D3">
              <w:rPr>
                <w:rFonts w:eastAsia="SchoolBookC"/>
                <w:i/>
              </w:rPr>
              <w:t xml:space="preserve"> </w:t>
            </w:r>
            <w:r w:rsidRPr="00D920D3">
              <w:rPr>
                <w:rFonts w:ascii="Times New Roman" w:hAnsi="Times New Roman"/>
                <w:i/>
              </w:rPr>
              <w:t>Нижнем Новгороде, где прожил более десяти лет. Здесь он и написал</w:t>
            </w:r>
            <w:r w:rsidRPr="00D920D3">
              <w:rPr>
                <w:rFonts w:eastAsia="SchoolBookC"/>
                <w:i/>
              </w:rPr>
              <w:t xml:space="preserve"> </w:t>
            </w:r>
            <w:r w:rsidRPr="00D920D3">
              <w:rPr>
                <w:rFonts w:ascii="Times New Roman" w:hAnsi="Times New Roman"/>
                <w:i/>
              </w:rPr>
              <w:t xml:space="preserve">рассказ </w:t>
            </w:r>
            <w:r w:rsidRPr="00D920D3">
              <w:rPr>
                <w:rFonts w:eastAsia="SchoolBookC"/>
                <w:i/>
              </w:rPr>
              <w:t>«</w:t>
            </w:r>
            <w:r w:rsidRPr="00D920D3">
              <w:rPr>
                <w:rFonts w:ascii="Times New Roman" w:hAnsi="Times New Roman"/>
                <w:i/>
              </w:rPr>
              <w:t>Фёдор Бесприютный</w:t>
            </w:r>
            <w:r w:rsidRPr="00D920D3">
              <w:rPr>
                <w:rFonts w:eastAsia="SchoolBookC"/>
                <w:i/>
              </w:rPr>
              <w:t>»</w:t>
            </w:r>
            <w:r w:rsidRPr="00D920D3">
              <w:rPr>
                <w:rFonts w:ascii="Times New Roman" w:hAnsi="Times New Roman"/>
                <w:i/>
              </w:rPr>
              <w:t xml:space="preserve"> (1885–886), а также свою знаменитую повесть </w:t>
            </w:r>
            <w:r w:rsidRPr="00D920D3">
              <w:rPr>
                <w:rFonts w:eastAsia="SchoolBookC"/>
                <w:i/>
              </w:rPr>
              <w:t>«</w:t>
            </w:r>
            <w:r w:rsidRPr="00D920D3">
              <w:rPr>
                <w:rFonts w:ascii="Times New Roman" w:hAnsi="Times New Roman"/>
                <w:i/>
              </w:rPr>
              <w:t>Слепой музыкант</w:t>
            </w:r>
            <w:r w:rsidRPr="00D920D3">
              <w:rPr>
                <w:rFonts w:eastAsia="SchoolBookC"/>
                <w:i/>
              </w:rPr>
              <w:t>»</w:t>
            </w:r>
            <w:r w:rsidRPr="00D920D3">
              <w:rPr>
                <w:rFonts w:ascii="Times New Roman" w:hAnsi="Times New Roman"/>
                <w:i/>
              </w:rPr>
              <w:t xml:space="preserve"> (1886), рассказ </w:t>
            </w:r>
            <w:r w:rsidRPr="00D920D3">
              <w:rPr>
                <w:rFonts w:eastAsia="SchoolBookC"/>
                <w:i/>
              </w:rPr>
              <w:t>«</w:t>
            </w:r>
            <w:r w:rsidRPr="00D920D3">
              <w:rPr>
                <w:rFonts w:ascii="Times New Roman" w:hAnsi="Times New Roman"/>
                <w:i/>
              </w:rPr>
              <w:t>Река играет</w:t>
            </w:r>
            <w:r w:rsidRPr="00D920D3">
              <w:rPr>
                <w:rFonts w:eastAsia="SchoolBookC"/>
                <w:i/>
              </w:rPr>
              <w:t>»</w:t>
            </w:r>
            <w:r w:rsidRPr="00D920D3">
              <w:rPr>
                <w:rFonts w:ascii="Times New Roman" w:hAnsi="Times New Roman"/>
                <w:i/>
              </w:rPr>
              <w:t xml:space="preserve"> (1891)</w:t>
            </w:r>
            <w:r w:rsidRPr="00D920D3">
              <w:rPr>
                <w:rFonts w:eastAsia="SchoolBookC"/>
                <w:i/>
              </w:rPr>
              <w:t xml:space="preserve"> </w:t>
            </w:r>
            <w:r w:rsidRPr="00D920D3">
              <w:rPr>
                <w:rFonts w:ascii="Times New Roman" w:hAnsi="Times New Roman"/>
                <w:i/>
              </w:rPr>
              <w:t>и т.д.</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Ссылки и тюрьмы не убили в Короленко его мужества и чувства</w:t>
            </w:r>
            <w:r w:rsidRPr="00D920D3">
              <w:rPr>
                <w:rFonts w:eastAsia="SchoolBookC"/>
                <w:i/>
              </w:rPr>
              <w:t xml:space="preserve"> </w:t>
            </w:r>
            <w:r w:rsidRPr="00D920D3">
              <w:rPr>
                <w:rFonts w:ascii="Times New Roman" w:hAnsi="Times New Roman"/>
                <w:i/>
              </w:rPr>
              <w:t>справедливости. В 90-х годах семь крестьян-удмуртов из селения</w:t>
            </w:r>
            <w:r w:rsidRPr="00D920D3">
              <w:rPr>
                <w:rFonts w:eastAsia="SchoolBookC"/>
                <w:i/>
              </w:rPr>
              <w:t xml:space="preserve"> </w:t>
            </w:r>
            <w:r w:rsidRPr="00D920D3">
              <w:rPr>
                <w:rFonts w:ascii="Times New Roman" w:hAnsi="Times New Roman"/>
                <w:i/>
              </w:rPr>
              <w:t xml:space="preserve">Мултан были обвинены в ритуальном убийстве и осуждены на каторжные работы. В.Г.Короленко вмешался в </w:t>
            </w:r>
            <w:r w:rsidRPr="00D920D3">
              <w:rPr>
                <w:rFonts w:eastAsia="SchoolBookC"/>
                <w:i/>
              </w:rPr>
              <w:t>«</w:t>
            </w:r>
            <w:r w:rsidRPr="00D920D3">
              <w:rPr>
                <w:rFonts w:ascii="Times New Roman" w:hAnsi="Times New Roman"/>
                <w:i/>
              </w:rPr>
              <w:t>мултанское дело</w:t>
            </w:r>
            <w:r w:rsidRPr="00D920D3">
              <w:rPr>
                <w:rFonts w:eastAsia="SchoolBookC"/>
                <w:i/>
              </w:rPr>
              <w:t>»</w:t>
            </w:r>
            <w:r w:rsidRPr="00D920D3">
              <w:rPr>
                <w:rFonts w:ascii="Times New Roman" w:hAnsi="Times New Roman"/>
                <w:i/>
              </w:rPr>
              <w:t>, защищал</w:t>
            </w:r>
            <w:r w:rsidRPr="00D920D3">
              <w:rPr>
                <w:rFonts w:eastAsia="SchoolBookC"/>
                <w:i/>
              </w:rPr>
              <w:t xml:space="preserve"> </w:t>
            </w:r>
            <w:r w:rsidRPr="00D920D3">
              <w:rPr>
                <w:rFonts w:ascii="Times New Roman" w:hAnsi="Times New Roman"/>
                <w:i/>
              </w:rPr>
              <w:t>крестьян в печати, писал резкие статьи, направленные против несправедливости царского суда, добился пересмотра дела и оправдания</w:t>
            </w:r>
            <w:r w:rsidRPr="00D920D3">
              <w:rPr>
                <w:rFonts w:eastAsia="SchoolBookC"/>
                <w:i/>
              </w:rPr>
              <w:t xml:space="preserve"> </w:t>
            </w:r>
            <w:r w:rsidRPr="00D920D3">
              <w:rPr>
                <w:rFonts w:ascii="Times New Roman" w:hAnsi="Times New Roman"/>
                <w:i/>
              </w:rPr>
              <w:t>крестьян.</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В 1896 году Короленко переезжает в Петербург, а с 1900 года живёт</w:t>
            </w:r>
            <w:r w:rsidRPr="00D920D3">
              <w:rPr>
                <w:rFonts w:eastAsia="SchoolBookC"/>
                <w:i/>
              </w:rPr>
              <w:t xml:space="preserve"> </w:t>
            </w:r>
            <w:r w:rsidRPr="00D920D3">
              <w:rPr>
                <w:rFonts w:ascii="Times New Roman" w:hAnsi="Times New Roman"/>
                <w:i/>
              </w:rPr>
              <w:t>в Полтаве, продолжая следить за жизнью страны.</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В 1902 году Короленко выступает с протестом против отмены выборов М. Горького в члены Академии наук. Как почётный академик по</w:t>
            </w:r>
            <w:r w:rsidRPr="00D920D3">
              <w:rPr>
                <w:rFonts w:eastAsia="SchoolBookC"/>
                <w:i/>
              </w:rPr>
              <w:t xml:space="preserve"> </w:t>
            </w:r>
            <w:r w:rsidRPr="00D920D3">
              <w:rPr>
                <w:rFonts w:ascii="Times New Roman" w:hAnsi="Times New Roman"/>
                <w:i/>
              </w:rPr>
              <w:t>разряду изящной словесности Короленко участвовал в избрании</w:t>
            </w:r>
            <w:r w:rsidRPr="00D920D3">
              <w:rPr>
                <w:rFonts w:eastAsia="SchoolBookC"/>
                <w:i/>
              </w:rPr>
              <w:t xml:space="preserve"> </w:t>
            </w:r>
            <w:r w:rsidRPr="00D920D3">
              <w:rPr>
                <w:rFonts w:ascii="Times New Roman" w:hAnsi="Times New Roman"/>
                <w:i/>
              </w:rPr>
              <w:t>Горького, но выборы были отменены по приказу царя Николая II, так</w:t>
            </w:r>
            <w:r w:rsidRPr="00D920D3">
              <w:rPr>
                <w:rFonts w:eastAsia="SchoolBookC"/>
                <w:i/>
              </w:rPr>
              <w:t xml:space="preserve"> </w:t>
            </w:r>
            <w:r w:rsidRPr="00D920D3">
              <w:rPr>
                <w:rFonts w:ascii="Times New Roman" w:hAnsi="Times New Roman"/>
                <w:i/>
              </w:rPr>
              <w:t>как Горький был связан с революционными кругами. Появилось</w:t>
            </w:r>
            <w:r w:rsidRPr="00D920D3">
              <w:rPr>
                <w:rFonts w:eastAsia="SchoolBookC"/>
                <w:i/>
              </w:rPr>
              <w:t xml:space="preserve"> </w:t>
            </w:r>
            <w:r w:rsidRPr="00D920D3">
              <w:rPr>
                <w:rFonts w:ascii="Times New Roman" w:hAnsi="Times New Roman"/>
                <w:i/>
              </w:rPr>
              <w:t>сообщение об отмене выборов, объявлено об этом было от лица</w:t>
            </w:r>
            <w:r w:rsidRPr="00D920D3">
              <w:rPr>
                <w:rFonts w:eastAsia="SchoolBookC"/>
                <w:i/>
              </w:rPr>
              <w:t xml:space="preserve"> </w:t>
            </w:r>
            <w:r w:rsidRPr="00D920D3">
              <w:rPr>
                <w:rFonts w:ascii="Times New Roman" w:hAnsi="Times New Roman"/>
                <w:i/>
              </w:rPr>
              <w:t>Академии. Получилось, что все академики, в том числе Короленко,</w:t>
            </w:r>
            <w:r w:rsidRPr="00D920D3">
              <w:rPr>
                <w:rFonts w:eastAsia="SchoolBookC"/>
                <w:i/>
              </w:rPr>
              <w:t xml:space="preserve"> </w:t>
            </w:r>
            <w:r w:rsidRPr="00D920D3">
              <w:rPr>
                <w:rFonts w:ascii="Times New Roman" w:hAnsi="Times New Roman"/>
                <w:i/>
              </w:rPr>
              <w:t>отменяли своё решение без какого-либо обсуждения. Короленко был</w:t>
            </w:r>
            <w:r w:rsidRPr="00D920D3">
              <w:rPr>
                <w:rFonts w:eastAsia="SchoolBookC"/>
                <w:i/>
              </w:rPr>
              <w:t xml:space="preserve"> </w:t>
            </w:r>
            <w:r w:rsidRPr="00D920D3">
              <w:rPr>
                <w:rFonts w:ascii="Times New Roman" w:hAnsi="Times New Roman"/>
                <w:i/>
              </w:rPr>
              <w:t>возмущён, специально приехал в Петербург и вышел из состава</w:t>
            </w:r>
            <w:r w:rsidRPr="00D920D3">
              <w:rPr>
                <w:rFonts w:eastAsia="SchoolBookC"/>
                <w:i/>
              </w:rPr>
              <w:t xml:space="preserve"> </w:t>
            </w:r>
            <w:r w:rsidRPr="00D920D3">
              <w:rPr>
                <w:rFonts w:ascii="Times New Roman" w:hAnsi="Times New Roman"/>
                <w:i/>
              </w:rPr>
              <w:t xml:space="preserve">Академии в знак протеста: </w:t>
            </w:r>
            <w:r w:rsidRPr="00D920D3">
              <w:rPr>
                <w:rFonts w:eastAsia="SchoolBookC"/>
                <w:i/>
              </w:rPr>
              <w:t>«</w:t>
            </w:r>
            <w:r w:rsidRPr="00D920D3">
              <w:rPr>
                <w:rFonts w:ascii="Times New Roman" w:hAnsi="Times New Roman"/>
                <w:i/>
              </w:rPr>
              <w:t>...моя совесть, как писателя, не може</w:t>
            </w:r>
            <w:r w:rsidRPr="00D920D3">
              <w:rPr>
                <w:rFonts w:eastAsia="SchoolBookC"/>
                <w:i/>
              </w:rPr>
              <w:t xml:space="preserve">т </w:t>
            </w:r>
            <w:r w:rsidRPr="00D920D3">
              <w:rPr>
                <w:rFonts w:ascii="Times New Roman" w:hAnsi="Times New Roman"/>
                <w:i/>
              </w:rPr>
              <w:t>примириться с молчаливым признанием принадлежности мне взгляда, противоположного моему действительному убеждению...</w:t>
            </w:r>
            <w:r w:rsidRPr="00D920D3">
              <w:rPr>
                <w:rFonts w:eastAsia="SchoolBookC"/>
                <w:i/>
              </w:rPr>
              <w:t>»</w:t>
            </w:r>
          </w:p>
          <w:p w:rsidR="00E65FEC" w:rsidRPr="00D920D3" w:rsidRDefault="00E65FEC" w:rsidP="00952498">
            <w:pPr>
              <w:autoSpaceDE w:val="0"/>
              <w:autoSpaceDN w:val="0"/>
              <w:adjustRightInd w:val="0"/>
              <w:spacing w:after="0" w:line="240" w:lineRule="auto"/>
              <w:rPr>
                <w:rFonts w:ascii="Times New Roman" w:hAnsi="Times New Roman"/>
                <w:i/>
              </w:rPr>
            </w:pPr>
            <w:r w:rsidRPr="00D920D3">
              <w:rPr>
                <w:rFonts w:ascii="Times New Roman" w:hAnsi="Times New Roman"/>
                <w:i/>
              </w:rPr>
              <w:t>Эти и многие другие факты из жизни В.Г. Короленко, в том числе</w:t>
            </w:r>
            <w:r w:rsidRPr="00D920D3">
              <w:rPr>
                <w:rFonts w:eastAsia="SchoolBookC"/>
                <w:i/>
              </w:rPr>
              <w:t xml:space="preserve"> </w:t>
            </w:r>
            <w:r w:rsidRPr="00D920D3">
              <w:rPr>
                <w:rFonts w:ascii="Times New Roman" w:hAnsi="Times New Roman"/>
                <w:i/>
              </w:rPr>
              <w:t>его многочисленные выступления в защиту крестьян, сделали писателя одним из самых уважаемых людей в России. Умер Короленко 25</w:t>
            </w:r>
            <w:r w:rsidRPr="00D920D3">
              <w:rPr>
                <w:rFonts w:eastAsia="SchoolBookC"/>
                <w:i/>
              </w:rPr>
              <w:t xml:space="preserve"> </w:t>
            </w:r>
            <w:r w:rsidRPr="00D920D3">
              <w:rPr>
                <w:rFonts w:ascii="Times New Roman" w:hAnsi="Times New Roman"/>
                <w:i/>
              </w:rPr>
              <w:t xml:space="preserve">декабря 1921 года в </w:t>
            </w:r>
            <w:r w:rsidRPr="00D920D3">
              <w:rPr>
                <w:rFonts w:ascii="Times New Roman" w:hAnsi="Times New Roman"/>
                <w:i/>
              </w:rPr>
              <w:lastRenderedPageBreak/>
              <w:t>Полтаве. Он оставил о себе память как о благородном друге и защитнике всех угнетённых.</w:t>
            </w:r>
          </w:p>
          <w:p w:rsidR="00E65FEC" w:rsidRPr="00D920D3" w:rsidRDefault="00E65FEC" w:rsidP="00952498">
            <w:pPr>
              <w:autoSpaceDE w:val="0"/>
              <w:autoSpaceDN w:val="0"/>
              <w:adjustRightInd w:val="0"/>
              <w:spacing w:after="0" w:line="240" w:lineRule="auto"/>
              <w:rPr>
                <w:rFonts w:eastAsia="SchoolBookC"/>
                <w:i/>
              </w:rPr>
            </w:pPr>
            <w:r w:rsidRPr="00D920D3">
              <w:rPr>
                <w:rFonts w:ascii="Times New Roman" w:hAnsi="Times New Roman"/>
                <w:i/>
              </w:rPr>
              <w:t>В заключение необходимо сообщить, что под названием Княжье-Вено писатель, как он указывает в автобиографии, изобразил город</w:t>
            </w:r>
            <w:r w:rsidRPr="00D920D3">
              <w:rPr>
                <w:rFonts w:eastAsia="SchoolBookC"/>
                <w:i/>
              </w:rPr>
              <w:t xml:space="preserve"> </w:t>
            </w:r>
            <w:r w:rsidRPr="00D920D3">
              <w:rPr>
                <w:rFonts w:ascii="Times New Roman" w:hAnsi="Times New Roman"/>
                <w:i/>
              </w:rPr>
              <w:t>Ровно, где он учился в гимназии. В образе Васиного отца сказались</w:t>
            </w:r>
            <w:r w:rsidRPr="00D920D3">
              <w:rPr>
                <w:rFonts w:eastAsia="SchoolBookC"/>
                <w:i/>
              </w:rPr>
              <w:t xml:space="preserve"> </w:t>
            </w:r>
            <w:r w:rsidRPr="00D920D3">
              <w:rPr>
                <w:rFonts w:ascii="Times New Roman" w:hAnsi="Times New Roman"/>
                <w:i/>
              </w:rPr>
              <w:t>многие характерные черты отца писателя, в первую очередь честность и неподкупность</w:t>
            </w:r>
            <w:r w:rsidRPr="00D920D3">
              <w:rPr>
                <w:rFonts w:eastAsia="SchoolBookC"/>
                <w:i/>
              </w:rPr>
              <w:t>.</w:t>
            </w:r>
          </w:p>
          <w:p w:rsidR="00E65FEC" w:rsidRPr="00D920D3" w:rsidRDefault="00E65FEC" w:rsidP="00952498">
            <w:pPr>
              <w:spacing w:after="0" w:line="240" w:lineRule="auto"/>
              <w:rPr>
                <w:rFonts w:ascii="Times New Roman" w:hAnsi="Times New Roman"/>
              </w:rPr>
            </w:pPr>
            <w:r w:rsidRPr="00D920D3">
              <w:rPr>
                <w:rFonts w:ascii="Times New Roman" w:hAnsi="Times New Roman"/>
              </w:rPr>
              <w:t xml:space="preserve">Моя мать умерла, когда мне было шесть лет. (С шести лет, в самое важное время взросления, он был лишён материнской заботы). Отец, весь отдавшись своему горю, как будто совсем забыл о моем существовании. Порой он ласкал мою маленькую сестру и по-своему заботился о ней, потому что в ней были черты матери. Я же рос, как дикое деревцо в поле, (давайте вспомним, какие особенности у одиноко растущего в поле деревца? Его треплет ветер, рядом никого, но оно более сильное, независимое, раскидистое, чем деревья в лесу) - никто не окружал меня особенною заботливостью, но никто и не стеснял моей свободы. </w:t>
            </w:r>
          </w:p>
          <w:p w:rsidR="00E65FEC" w:rsidRPr="00D920D3" w:rsidRDefault="00E65FEC" w:rsidP="00952498">
            <w:pPr>
              <w:spacing w:after="0" w:line="240" w:lineRule="auto"/>
              <w:rPr>
                <w:rFonts w:ascii="Times New Roman" w:hAnsi="Times New Roman"/>
              </w:rPr>
            </w:pPr>
            <w:r w:rsidRPr="00D920D3">
              <w:rPr>
                <w:rFonts w:ascii="Times New Roman" w:hAnsi="Times New Roman"/>
              </w:rPr>
              <w:t>Местечко, где мы жили, называлось Княжье-Вено, или, проще, Княж-городок. (Писатель описывает город Ровно, где прошло его детство) Оно принадлежало одному захудалому, но гордому польскому роду (имеются в виду князья Любомирские) и представляло все типические черты любого из мелких городов Юго-западного края (…)</w:t>
            </w:r>
          </w:p>
          <w:p w:rsidR="00E65FEC" w:rsidRPr="00D920D3" w:rsidRDefault="00E65FEC" w:rsidP="00952498">
            <w:pPr>
              <w:spacing w:after="0" w:line="240" w:lineRule="auto"/>
              <w:rPr>
                <w:rFonts w:ascii="Times New Roman" w:hAnsi="Times New Roman"/>
              </w:rPr>
            </w:pPr>
            <w:r w:rsidRPr="00D920D3">
              <w:rPr>
                <w:rFonts w:ascii="Times New Roman" w:hAnsi="Times New Roman"/>
              </w:rPr>
              <w:t xml:space="preserve">Самый город раскинулся внизу над сонными, заплесневшими прудами (имеются в виду Ровенские пруды. Их требовалось регулярно чистить, чем после Любомирских никто не занимался), и к нему приходится спускаться по отлогому шоссе, загороженному традиционною «заставой». (Как вы думаете, что это такое?) Сонный инвалид (инвалидами в то время называли солдат, ушедших с действительной службы по старости или здоровью), порыжелая на солнце фигура, олицетворение безмятежной дремоты (ничего не происходит), лениво поднимает шлагбаум, и - вы в городе, хотя, быть может, не замечаете этого сразу. В (Почему?) О (местность не похожа на город?) Серые заборы, пустыри с кучами всякого хлама понемногу перемежаются с подслеповатыми, ушедшими в землю хатками. П (как вы думаете, что такое хатка?) Далее широкая площадь зияет В (почему зияет?) О в разных местах темными воротами еврейских "заезжих домов" П (Значит, сама площадь светлых оттенков) , казенные учреждения наводят уныние В (чем?) О своими белыми стенами и казарменно-ровными линиями. П Деревянный мост, перекинутый </w:t>
            </w:r>
            <w:r w:rsidRPr="00D920D3">
              <w:rPr>
                <w:rFonts w:ascii="Times New Roman" w:hAnsi="Times New Roman"/>
              </w:rPr>
              <w:lastRenderedPageBreak/>
              <w:t>через узкую речушку, кряхтит, вздрагивая под колесами, и шатается, точно дряхлый старик. (…)</w:t>
            </w:r>
          </w:p>
          <w:p w:rsidR="00E65FEC" w:rsidRPr="00D920D3" w:rsidRDefault="00E65FEC" w:rsidP="00952498">
            <w:pPr>
              <w:spacing w:after="0" w:line="240" w:lineRule="auto"/>
              <w:rPr>
                <w:rFonts w:ascii="Times New Roman" w:hAnsi="Times New Roman"/>
              </w:rPr>
            </w:pPr>
            <w:r w:rsidRPr="00D920D3">
              <w:rPr>
                <w:rFonts w:ascii="Times New Roman" w:hAnsi="Times New Roman"/>
              </w:rPr>
              <w:t xml:space="preserve">В западной стороне, на горе, среди истлевших крестов и провалившихся могил, стояла давно заброшенная униатская часовня. Это была родная дочь расстилавшегося в долине собственно обывательского города. Некогда в ней собирались, по звону колокола, горожане… Теперь … у нее кое-где провалилась крыша, стены осыпались, и, вместо гулкого, с высоким тоном, медного колокола, совы заводили в ней по ночам свои зловещие песни. (Представили?) </w:t>
            </w:r>
          </w:p>
          <w:p w:rsidR="00E65FEC" w:rsidRPr="00D920D3" w:rsidRDefault="00E65FEC" w:rsidP="00952498">
            <w:pPr>
              <w:autoSpaceDE w:val="0"/>
              <w:autoSpaceDN w:val="0"/>
              <w:adjustRightInd w:val="0"/>
              <w:spacing w:after="0" w:line="240" w:lineRule="auto"/>
              <w:rPr>
                <w:rFonts w:eastAsia="SchoolBookC"/>
              </w:rPr>
            </w:pP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Что говорит Вася о себе и своем отце в начале главы «Развалины»?</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В главе «Я и мой отец» Вася признаётся, что «желал, но не мог</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почувствовать родную душу» в собственном отце. Докажите, что</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Вася, действительно, желал этого.</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Составьте литературный портрет пана Тыбурция. Какие противоречия вы увидели в его облике?</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Что мешало Васе и его отцу обрести друг друга? Почему все</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попытки отца заняться воспитанием сына «кончались неудачей»?</w:t>
            </w:r>
          </w:p>
          <w:p w:rsidR="00E65FEC" w:rsidRPr="00D920D3" w:rsidRDefault="00E65FEC" w:rsidP="00952498">
            <w:pPr>
              <w:autoSpaceDE w:val="0"/>
              <w:autoSpaceDN w:val="0"/>
              <w:adjustRightInd w:val="0"/>
              <w:spacing w:after="0" w:line="240" w:lineRule="auto"/>
              <w:rPr>
                <w:rFonts w:ascii="Times New Roman" w:eastAsia="SchoolBookC" w:hAnsi="Times New Roman" w:cs="Times New Roman"/>
              </w:rPr>
            </w:pPr>
            <w:r w:rsidRPr="00D920D3">
              <w:rPr>
                <w:rFonts w:ascii="Times New Roman" w:eastAsia="SchoolBookC" w:hAnsi="Times New Roman"/>
              </w:rPr>
              <w:t xml:space="preserve">- Докажите, что Вася вовсе не был </w:t>
            </w:r>
            <w:r w:rsidRPr="00D920D3">
              <w:rPr>
                <w:rFonts w:ascii="Cambria Math" w:eastAsia="SchoolBookC" w:hAnsi="Cambria Math" w:cs="Cambria Math"/>
              </w:rPr>
              <w:t>≪</w:t>
            </w:r>
            <w:r w:rsidRPr="00D920D3">
              <w:rPr>
                <w:rFonts w:ascii="Times New Roman" w:eastAsia="SchoolBookC" w:hAnsi="Times New Roman" w:cs="Times New Roman"/>
              </w:rPr>
              <w:t>негодным мальчишкой</w:t>
            </w:r>
            <w:r w:rsidRPr="00D920D3">
              <w:rPr>
                <w:rFonts w:ascii="Cambria Math" w:eastAsia="SchoolBookC" w:hAnsi="Cambria Math" w:cs="Cambria Math"/>
              </w:rPr>
              <w:t>≫</w:t>
            </w:r>
            <w:r w:rsidRPr="00D920D3">
              <w:rPr>
                <w:rFonts w:ascii="Times New Roman" w:eastAsia="SchoolBookC" w:hAnsi="Times New Roman" w:cs="Times New Roman"/>
              </w:rPr>
              <w:t>.</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Обратите внимание на его воспоминания о матери. С какой целью</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В.Г. Короленко четыре раза повторяет фразу «О да, я помнил её!»? – По какой причине автор пишет свою повесть от первого лица?</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Информация для учителя.</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xml:space="preserve">Драма Васи и Васиного отца состоит в ощущении абсолютного одиночества, вызванного смертью Васиной матери. Вася временами хочет обрести в отце родного человека: </w:t>
            </w:r>
            <w:r w:rsidRPr="00D920D3">
              <w:rPr>
                <w:rFonts w:ascii="Cambria Math" w:eastAsia="SchoolBookC" w:hAnsi="Cambria Math" w:cs="Cambria Math"/>
              </w:rPr>
              <w:t>≪</w:t>
            </w:r>
            <w:r w:rsidRPr="00D920D3">
              <w:rPr>
                <w:rFonts w:ascii="Times New Roman" w:eastAsia="SchoolBookC" w:hAnsi="Times New Roman" w:cs="Times New Roman"/>
              </w:rPr>
              <w:t>Временами что-то как будто</w:t>
            </w:r>
            <w:r w:rsidRPr="00D920D3">
              <w:rPr>
                <w:rFonts w:ascii="Times New Roman" w:eastAsia="SchoolBookC" w:hAnsi="Times New Roman"/>
              </w:rPr>
              <w:t xml:space="preserve"> подымалось у меня в груди; мне хотелось, чтоб он обнял меня, посадил к себе на колени и приласкал. Тогда я прильнул бы к его груди, и, быть может, мы вместе заплакали бы – ребёнок и суровый мужчина – о нашей общей утрате</w:t>
            </w:r>
            <w:r w:rsidRPr="00D920D3">
              <w:rPr>
                <w:rFonts w:ascii="Cambria Math" w:eastAsia="SchoolBookC" w:hAnsi="Cambria Math" w:cs="Cambria Math"/>
              </w:rPr>
              <w:t>≫</w:t>
            </w:r>
            <w:r w:rsidRPr="00D920D3">
              <w:rPr>
                <w:rFonts w:ascii="Times New Roman" w:eastAsia="SchoolBookC" w:hAnsi="Times New Roman" w:cs="Times New Roman"/>
              </w:rPr>
              <w:t>. Порой Васе становится ужасно жаль</w:t>
            </w:r>
            <w:r w:rsidRPr="00D920D3">
              <w:rPr>
                <w:rFonts w:ascii="Times New Roman" w:eastAsia="SchoolBookC" w:hAnsi="Times New Roman"/>
              </w:rPr>
              <w:t xml:space="preserve"> отца, однажды он даже сделал попытку броситься к нему, но отец постоянно отталкивает сына.</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xml:space="preserve">В.Г. Короленко сделал ряд тонких наблюдений над внутренним миром, чувствами человека. Васиного отца, безусловно, жаль. Он безумно любил свою жену, и теперь ему кажется, что он всё потерял. На дочь он обращает внимание, потому что она похожа на мать, сына не замечает совсем. («Он слишком любил её, когда она была жива, не замечая меня из-за своего </w:t>
            </w:r>
            <w:r w:rsidRPr="00D920D3">
              <w:rPr>
                <w:rFonts w:ascii="Times New Roman" w:eastAsia="SchoolBookC" w:hAnsi="Times New Roman"/>
              </w:rPr>
              <w:lastRenderedPageBreak/>
              <w:t>счастья. Теперь меня закрывало от него тяжёлое горе».) Почему отец так легко поверил, что Вася – «дурной, испорченный мальчишка, с чёрствым, эгоистическим сердцем»?</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Может быть, легче было таким образом снять с себя ответственность.</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Васиному отцу хотелось в тот момент одного: остаться наедине со своим горем; он не мог осознать, что двое сирот, маленьких детей, нуждаются в нём, особенно сын, который был постарше и всё уже понимал. Может быть, и ему, взрослому человеку, сломленному горем, стало бы легче вместе с детьми. Обвиняя Васю в эгоизме, не грешил ли этим он сам?</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Его попытки заняться воспитанием сына заканчивались неудачей, потому что Вася чувствовал холодность и неискренность отца («... сознание, что он должен, но не может заняться мною, должен любить меня, но не находит для этой любви угла в своём сердце, ещё увеличивало его нерасположение»). При этом Вася вовсе не был эгоистом и негодным мальчишкой. Чтобы показать душевное состояние мальчика, В.Г. Короленко пишет повесть от первого лица, вводит в неё воспоминания Васи о матери, такие поэтичные и горькие. Четыре раза повторяет он фразу: «О да, я помнил её!», показывая таким образом, что рана в душе Васи не заживает, усиливая впечатление, произведённое детскими воспоминаниями на читателя. Внутренний мир</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ребёнка, открытый читателю, скрыт от отца, не пожелавшего в него</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проникнуть. В этом причина драматического разлада между отцом и сыном.</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Как вы думаете, насколько соотносятся образы Васи и его отца с семьёй В.Г. Короленко?</w:t>
            </w:r>
          </w:p>
          <w:p w:rsidR="00E65FEC" w:rsidRPr="00D920D3" w:rsidRDefault="00E65FEC" w:rsidP="00952498">
            <w:pPr>
              <w:autoSpaceDE w:val="0"/>
              <w:autoSpaceDN w:val="0"/>
              <w:adjustRightInd w:val="0"/>
              <w:spacing w:after="0" w:line="240" w:lineRule="auto"/>
              <w:rPr>
                <w:rFonts w:ascii="Times New Roman" w:eastAsia="SchoolBookC" w:hAnsi="Times New Roman"/>
              </w:rPr>
            </w:pPr>
            <w:r w:rsidRPr="00D920D3">
              <w:rPr>
                <w:rFonts w:ascii="Times New Roman" w:eastAsia="SchoolBookC" w:hAnsi="Times New Roman"/>
              </w:rPr>
              <w:t>- Составьте литературный портрет отца Васи и сравните с портретом пана Тыбурция. Можно ли предположить между ними сходство, и если можно – то в чём?</w:t>
            </w:r>
          </w:p>
        </w:tc>
        <w:tc>
          <w:tcPr>
            <w:tcW w:w="3827" w:type="dxa"/>
            <w:vMerge/>
            <w:tcBorders>
              <w:bottom w:val="single" w:sz="4" w:space="0" w:color="auto"/>
            </w:tcBorders>
          </w:tcPr>
          <w:p w:rsidR="00E65FEC" w:rsidRPr="00D920D3" w:rsidRDefault="00E65FEC" w:rsidP="00952498">
            <w:pPr>
              <w:spacing w:after="0" w:line="240" w:lineRule="auto"/>
              <w:contextualSpacing/>
              <w:jc w:val="both"/>
              <w:rPr>
                <w:rFonts w:ascii="Times New Roman" w:hAnsi="Times New Roman"/>
              </w:rPr>
            </w:pPr>
          </w:p>
        </w:tc>
      </w:tr>
      <w:tr w:rsidR="00E65FEC" w:rsidRPr="00D920D3" w:rsidTr="00952498">
        <w:trPr>
          <w:trHeight w:val="854"/>
        </w:trPr>
        <w:tc>
          <w:tcPr>
            <w:tcW w:w="2269" w:type="dxa"/>
            <w:tcBorders>
              <w:top w:val="single" w:sz="4" w:space="0" w:color="auto"/>
            </w:tcBorders>
          </w:tcPr>
          <w:p w:rsidR="00E65FEC" w:rsidRPr="00D920D3" w:rsidRDefault="00E65FEC" w:rsidP="00952498">
            <w:pPr>
              <w:spacing w:after="0" w:line="240" w:lineRule="auto"/>
              <w:contextualSpacing/>
              <w:jc w:val="both"/>
              <w:rPr>
                <w:rFonts w:ascii="Times New Roman" w:hAnsi="Times New Roman"/>
                <w:b/>
              </w:rPr>
            </w:pPr>
            <w:r w:rsidRPr="00D920D3">
              <w:rPr>
                <w:rFonts w:ascii="Times New Roman" w:hAnsi="Times New Roman"/>
                <w:b/>
                <w:lang w:val="en-US"/>
              </w:rPr>
              <w:lastRenderedPageBreak/>
              <w:t>III</w:t>
            </w:r>
            <w:r w:rsidRPr="00D920D3">
              <w:rPr>
                <w:rFonts w:ascii="Times New Roman" w:hAnsi="Times New Roman"/>
                <w:b/>
              </w:rPr>
              <w:t>. Итог урока.</w:t>
            </w:r>
          </w:p>
        </w:tc>
        <w:tc>
          <w:tcPr>
            <w:tcW w:w="4819" w:type="dxa"/>
            <w:tcBorders>
              <w:top w:val="single" w:sz="4" w:space="0" w:color="auto"/>
            </w:tcBorders>
          </w:tcPr>
          <w:p w:rsidR="00E65FEC" w:rsidRPr="00D920D3" w:rsidRDefault="00E65FEC" w:rsidP="00952498">
            <w:pPr>
              <w:autoSpaceDE w:val="0"/>
              <w:autoSpaceDN w:val="0"/>
              <w:adjustRightInd w:val="0"/>
              <w:spacing w:after="0" w:line="240" w:lineRule="auto"/>
              <w:rPr>
                <w:rFonts w:ascii="Times New Roman" w:hAnsi="Times New Roman"/>
              </w:rPr>
            </w:pPr>
            <w:r w:rsidRPr="00D920D3">
              <w:rPr>
                <w:rFonts w:ascii="Times New Roman" w:eastAsia="SchoolBookC" w:hAnsi="Times New Roman"/>
              </w:rPr>
              <w:t xml:space="preserve">Мы </w:t>
            </w:r>
            <w:r>
              <w:rPr>
                <w:rFonts w:ascii="Times New Roman" w:eastAsia="SchoolBookC" w:hAnsi="Times New Roman"/>
              </w:rPr>
              <w:t xml:space="preserve">определили </w:t>
            </w:r>
            <w:r w:rsidRPr="00D920D3">
              <w:rPr>
                <w:rFonts w:ascii="Times New Roman" w:eastAsia="SchoolBookC" w:hAnsi="Times New Roman"/>
              </w:rPr>
              <w:t xml:space="preserve"> общие черты между героями повести «В дурном обществе» и писателем В.Г. Короленко и его семьёй. Мы доказали, что самое главное для человека – забота о другом человеке, и это то, что объединяет прочитанную нами литературу.</w:t>
            </w:r>
          </w:p>
        </w:tc>
        <w:tc>
          <w:tcPr>
            <w:tcW w:w="3827" w:type="dxa"/>
            <w:vMerge w:val="restart"/>
            <w:tcBorders>
              <w:top w:val="nil"/>
            </w:tcBorders>
          </w:tcPr>
          <w:p w:rsidR="00E65FEC" w:rsidRPr="00D920D3" w:rsidRDefault="00E65FEC" w:rsidP="00952498">
            <w:pPr>
              <w:spacing w:after="0" w:line="240" w:lineRule="auto"/>
              <w:contextualSpacing/>
              <w:rPr>
                <w:rFonts w:ascii="Times New Roman" w:hAnsi="Times New Roman"/>
              </w:rPr>
            </w:pPr>
          </w:p>
          <w:p w:rsidR="00E65FEC" w:rsidRPr="00D920D3" w:rsidRDefault="00E65FEC" w:rsidP="00952498">
            <w:pPr>
              <w:spacing w:after="0" w:line="240" w:lineRule="auto"/>
              <w:contextualSpacing/>
              <w:jc w:val="both"/>
              <w:rPr>
                <w:rFonts w:ascii="Times New Roman" w:hAnsi="Times New Roman"/>
              </w:rPr>
            </w:pPr>
          </w:p>
        </w:tc>
      </w:tr>
      <w:tr w:rsidR="00E65FEC" w:rsidRPr="00D920D3" w:rsidTr="00952498">
        <w:trPr>
          <w:trHeight w:val="826"/>
        </w:trPr>
        <w:tc>
          <w:tcPr>
            <w:tcW w:w="2269" w:type="dxa"/>
            <w:tcBorders>
              <w:bottom w:val="single" w:sz="4" w:space="0" w:color="000000"/>
            </w:tcBorders>
          </w:tcPr>
          <w:p w:rsidR="00E65FEC" w:rsidRPr="00D920D3" w:rsidRDefault="00E65FEC" w:rsidP="00952498">
            <w:pPr>
              <w:spacing w:after="0" w:line="240" w:lineRule="auto"/>
              <w:contextualSpacing/>
              <w:jc w:val="both"/>
              <w:rPr>
                <w:rFonts w:ascii="Times New Roman" w:hAnsi="Times New Roman"/>
                <w:b/>
              </w:rPr>
            </w:pPr>
            <w:r w:rsidRPr="00D920D3">
              <w:rPr>
                <w:rFonts w:ascii="Times New Roman" w:hAnsi="Times New Roman"/>
                <w:b/>
                <w:lang w:val="en-US"/>
              </w:rPr>
              <w:t>I</w:t>
            </w:r>
            <w:r w:rsidRPr="00D920D3">
              <w:rPr>
                <w:rFonts w:ascii="Times New Roman" w:hAnsi="Times New Roman"/>
                <w:b/>
              </w:rPr>
              <w:t xml:space="preserve">V. Домашнее задание </w:t>
            </w:r>
          </w:p>
        </w:tc>
        <w:tc>
          <w:tcPr>
            <w:tcW w:w="4819" w:type="dxa"/>
            <w:tcBorders>
              <w:bottom w:val="single" w:sz="4" w:space="0" w:color="000000"/>
            </w:tcBorders>
          </w:tcPr>
          <w:p w:rsidR="00E65FEC" w:rsidRPr="00D920D3" w:rsidRDefault="00E65FEC" w:rsidP="00952498">
            <w:pPr>
              <w:autoSpaceDE w:val="0"/>
              <w:autoSpaceDN w:val="0"/>
              <w:adjustRightInd w:val="0"/>
              <w:spacing w:after="0"/>
              <w:rPr>
                <w:rFonts w:ascii="Times New Roman" w:eastAsia="SchoolBookC" w:hAnsi="Times New Roman"/>
                <w:b/>
              </w:rPr>
            </w:pPr>
            <w:r w:rsidRPr="00D920D3">
              <w:rPr>
                <w:rFonts w:ascii="Times New Roman" w:eastAsia="SchoolBookC" w:hAnsi="Times New Roman"/>
                <w:b/>
              </w:rPr>
              <w:t xml:space="preserve">В качестве домашнего задания </w:t>
            </w:r>
          </w:p>
          <w:p w:rsidR="00E65FEC" w:rsidRPr="00D920D3" w:rsidRDefault="00E65FEC" w:rsidP="00952498">
            <w:pPr>
              <w:autoSpaceDE w:val="0"/>
              <w:autoSpaceDN w:val="0"/>
              <w:adjustRightInd w:val="0"/>
              <w:spacing w:after="0"/>
              <w:rPr>
                <w:rFonts w:ascii="Times New Roman" w:eastAsia="SchoolBookC" w:hAnsi="Times New Roman"/>
              </w:rPr>
            </w:pPr>
            <w:r w:rsidRPr="00D920D3">
              <w:rPr>
                <w:rFonts w:ascii="Times New Roman" w:eastAsia="SchoolBookC" w:hAnsi="Times New Roman"/>
              </w:rPr>
              <w:t>Полностью прочитайте повесть В.Г. Короленко, подготовьтесь к выделению смыслов текста</w:t>
            </w:r>
          </w:p>
        </w:tc>
        <w:tc>
          <w:tcPr>
            <w:tcW w:w="3827" w:type="dxa"/>
            <w:vMerge/>
            <w:tcBorders>
              <w:top w:val="nil"/>
            </w:tcBorders>
          </w:tcPr>
          <w:p w:rsidR="00E65FEC" w:rsidRPr="00D920D3" w:rsidRDefault="00E65FEC" w:rsidP="00952498">
            <w:pPr>
              <w:spacing w:after="0" w:line="240" w:lineRule="auto"/>
              <w:contextualSpacing/>
              <w:jc w:val="both"/>
              <w:rPr>
                <w:rFonts w:ascii="Times New Roman" w:hAnsi="Times New Roman"/>
              </w:rPr>
            </w:pPr>
          </w:p>
        </w:tc>
      </w:tr>
    </w:tbl>
    <w:p w:rsidR="00E65FEC" w:rsidRPr="00D920D3" w:rsidRDefault="00E65FEC" w:rsidP="00E65FEC">
      <w:pPr>
        <w:spacing w:after="0" w:line="240" w:lineRule="auto"/>
        <w:contextualSpacing/>
        <w:jc w:val="both"/>
        <w:rPr>
          <w:rFonts w:ascii="Times New Roman" w:hAnsi="Times New Roman"/>
        </w:rPr>
      </w:pPr>
    </w:p>
    <w:p w:rsidR="00E65FEC" w:rsidRPr="006C4133" w:rsidRDefault="00E65FEC" w:rsidP="00E65FEC">
      <w:pPr>
        <w:spacing w:after="0" w:line="240" w:lineRule="auto"/>
        <w:jc w:val="center"/>
        <w:rPr>
          <w:rFonts w:ascii="Times New Roman" w:hAnsi="Times New Roman"/>
          <w:sz w:val="24"/>
          <w:szCs w:val="24"/>
        </w:rPr>
      </w:pPr>
    </w:p>
    <w:p w:rsidR="00E65FEC" w:rsidRDefault="00E65FEC" w:rsidP="00E65FEC">
      <w:pPr>
        <w:spacing w:after="0" w:line="240" w:lineRule="auto"/>
        <w:jc w:val="center"/>
        <w:rPr>
          <w:rFonts w:ascii="Times New Roman" w:hAnsi="Times New Roman" w:cs="Times New Roman"/>
          <w:b/>
          <w:sz w:val="24"/>
          <w:szCs w:val="24"/>
        </w:rPr>
      </w:pPr>
    </w:p>
    <w:p w:rsidR="00E65FEC" w:rsidRDefault="00E65FEC" w:rsidP="00E65FEC">
      <w:pPr>
        <w:spacing w:after="0" w:line="240" w:lineRule="auto"/>
        <w:jc w:val="center"/>
        <w:rPr>
          <w:rFonts w:ascii="Times New Roman" w:hAnsi="Times New Roman" w:cs="Times New Roman"/>
          <w:b/>
          <w:sz w:val="24"/>
          <w:szCs w:val="24"/>
        </w:rPr>
      </w:pPr>
    </w:p>
    <w:p w:rsidR="00E65FEC" w:rsidRDefault="00E65FEC" w:rsidP="00E65FEC">
      <w:pPr>
        <w:tabs>
          <w:tab w:val="left" w:pos="426"/>
          <w:tab w:val="left" w:pos="709"/>
        </w:tabs>
        <w:spacing w:after="0" w:line="240" w:lineRule="auto"/>
        <w:jc w:val="both"/>
        <w:rPr>
          <w:rFonts w:ascii="Times New Roman" w:hAnsi="Times New Roman" w:cs="Times New Roman"/>
          <w:color w:val="FF0000"/>
          <w:sz w:val="24"/>
          <w:szCs w:val="24"/>
        </w:rPr>
      </w:pPr>
    </w:p>
    <w:p w:rsidR="00E65FEC" w:rsidRDefault="00E65FEC" w:rsidP="00E65FEC">
      <w:pPr>
        <w:tabs>
          <w:tab w:val="left" w:pos="426"/>
          <w:tab w:val="left" w:pos="709"/>
        </w:tabs>
        <w:spacing w:after="0" w:line="240" w:lineRule="auto"/>
        <w:jc w:val="both"/>
        <w:rPr>
          <w:rFonts w:ascii="Times New Roman" w:hAnsi="Times New Roman" w:cs="Times New Roman"/>
          <w:color w:val="FF0000"/>
          <w:sz w:val="24"/>
          <w:szCs w:val="24"/>
        </w:rPr>
      </w:pPr>
    </w:p>
    <w:p w:rsidR="00E23657" w:rsidRDefault="00E23657"/>
    <w:sectPr w:rsidR="00E23657" w:rsidSect="00383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57E6"/>
    <w:multiLevelType w:val="hybridMultilevel"/>
    <w:tmpl w:val="2AE278BC"/>
    <w:lvl w:ilvl="0" w:tplc="BEC04B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useFELayout/>
  </w:compat>
  <w:rsids>
    <w:rsidRoot w:val="00E65FEC"/>
    <w:rsid w:val="002F47E5"/>
    <w:rsid w:val="003830BB"/>
    <w:rsid w:val="00E23657"/>
    <w:rsid w:val="00E6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BB"/>
  </w:style>
  <w:style w:type="paragraph" w:styleId="2">
    <w:name w:val="heading 2"/>
    <w:basedOn w:val="a"/>
    <w:next w:val="a"/>
    <w:link w:val="20"/>
    <w:qFormat/>
    <w:rsid w:val="00E65FE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5FEC"/>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14006</Characters>
  <Application>Microsoft Office Word</Application>
  <DocSecurity>0</DocSecurity>
  <Lines>116</Lines>
  <Paragraphs>32</Paragraphs>
  <ScaleCrop>false</ScaleCrop>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2017-05-22T16:44:00Z</dcterms:created>
  <dcterms:modified xsi:type="dcterms:W3CDTF">2019-12-02T09:36:00Z</dcterms:modified>
</cp:coreProperties>
</file>