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49B1" w14:textId="0BFDA51F" w:rsidR="00D06218" w:rsidRPr="0001638B" w:rsidRDefault="00D06218" w:rsidP="00D06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38B">
        <w:rPr>
          <w:rFonts w:ascii="Times New Roman" w:hAnsi="Times New Roman" w:cs="Times New Roman"/>
          <w:b/>
          <w:bCs/>
          <w:sz w:val="24"/>
          <w:szCs w:val="24"/>
        </w:rPr>
        <w:t>004</w:t>
      </w:r>
    </w:p>
    <w:p w14:paraId="1CB453A1" w14:textId="72A2BB84" w:rsidR="00D06218" w:rsidRPr="0001638B" w:rsidRDefault="00D06218" w:rsidP="00D06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38B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ЛОГИСТИКЕ</w:t>
      </w:r>
    </w:p>
    <w:p w14:paraId="6800BC79" w14:textId="1BD51BF4" w:rsidR="00D06218" w:rsidRPr="0001638B" w:rsidRDefault="00D06218" w:rsidP="00D0621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6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Федорин А.</w:t>
      </w:r>
      <w:r w:rsidR="00AA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С.</w:t>
      </w:r>
      <w:r w:rsidRPr="00016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81F29E9" w14:textId="7092E089" w:rsidR="00D06218" w:rsidRPr="00676BE2" w:rsidRDefault="00676BE2" w:rsidP="00676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676BE2">
        <w:rPr>
          <w:rFonts w:ascii="Times New Roman" w:hAnsi="Times New Roman"/>
          <w:i/>
          <w:iCs/>
          <w:sz w:val="24"/>
          <w:szCs w:val="24"/>
        </w:rPr>
        <w:t>Нижегородский государственный педагогический университет им. К. Минина</w:t>
      </w:r>
    </w:p>
    <w:p w14:paraId="0515981A" w14:textId="2878C888" w:rsidR="00676BE2" w:rsidRPr="00676BE2" w:rsidRDefault="00676BE2" w:rsidP="0067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2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F00001" w:rsidRPr="00676BE2">
        <w:rPr>
          <w:rFonts w:ascii="Times New Roman" w:hAnsi="Times New Roman" w:cs="Times New Roman"/>
          <w:sz w:val="24"/>
          <w:szCs w:val="24"/>
        </w:rPr>
        <w:t>Современный мир невозможно представить без информационных технологий. Они проникают во все сферы жизни, в том числе и в логистику. Логистика – это комплекс мероприятий, направленных на организацию и управление потоками товаров, услуг и информации от производителя к потребителю. Оптимизация логистических процессов – это задача, которая стоит перед каждым логистическим оператором. И здесь информационные технологии играют важную роль.</w:t>
      </w:r>
    </w:p>
    <w:p w14:paraId="771320F4" w14:textId="3CB1CDE4" w:rsidR="00676BE2" w:rsidRDefault="00676BE2" w:rsidP="0067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2">
        <w:rPr>
          <w:rFonts w:ascii="Times New Roman" w:hAnsi="Times New Roman" w:cs="Times New Roman"/>
          <w:sz w:val="24"/>
          <w:szCs w:val="24"/>
        </w:rPr>
        <w:t>Ключевые слова: информационные технология, логистика, логистические процессы</w:t>
      </w:r>
    </w:p>
    <w:p w14:paraId="0C347E6B" w14:textId="54E29980" w:rsidR="00676BE2" w:rsidRDefault="00676BE2" w:rsidP="0067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79A0C" w14:textId="0EA3ECC4" w:rsidR="00676BE2" w:rsidRPr="0001638B" w:rsidRDefault="00676BE2" w:rsidP="007F1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 w:eastAsia="ru-RU"/>
        </w:rPr>
      </w:pPr>
      <w:r w:rsidRPr="0001638B">
        <w:rPr>
          <w:rFonts w:ascii="Times New Roman" w:hAnsi="Times New Roman" w:cs="Times New Roman"/>
          <w:b/>
          <w:bCs/>
          <w:sz w:val="28"/>
          <w:szCs w:val="28"/>
          <w:lang w:val="en" w:eastAsia="ru-RU"/>
        </w:rPr>
        <w:t>INFORMATION TECHNOLOGIES IN LOGISTICS</w:t>
      </w:r>
    </w:p>
    <w:p w14:paraId="41BECF94" w14:textId="16F85AC3" w:rsidR="00676BE2" w:rsidRPr="0001638B" w:rsidRDefault="00676BE2" w:rsidP="007F12E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163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Fedorin A.</w:t>
      </w:r>
      <w:r w:rsidR="00AA618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S. </w:t>
      </w:r>
    </w:p>
    <w:p w14:paraId="37E6E23B" w14:textId="77777777" w:rsidR="00676BE2" w:rsidRPr="007F12EE" w:rsidRDefault="00676BE2" w:rsidP="007F1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F12EE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Minin Nizhny Novgorod State Pedagogical University</w:t>
      </w:r>
    </w:p>
    <w:p w14:paraId="5CD37972" w14:textId="54E54CA8" w:rsidR="00676BE2" w:rsidRPr="0001638B" w:rsidRDefault="007F12EE" w:rsidP="007F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2EE">
        <w:rPr>
          <w:rFonts w:ascii="Times New Roman" w:hAnsi="Times New Roman" w:cs="Times New Roman"/>
          <w:sz w:val="24"/>
          <w:szCs w:val="24"/>
          <w:lang w:val="en-US" w:eastAsia="ru-RU"/>
        </w:rPr>
        <w:t>Abstract</w:t>
      </w:r>
      <w:r w:rsidRPr="007F12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1638B">
        <w:rPr>
          <w:rFonts w:ascii="Times New Roman" w:hAnsi="Times New Roman" w:cs="Times New Roman"/>
          <w:sz w:val="24"/>
          <w:szCs w:val="24"/>
          <w:lang w:val="en-US"/>
        </w:rPr>
        <w:t>The modern world cannot be imagined without information technology. They penetrate into all spheres of life, including logistics. Logistics is a set of activities aimed at organizing and managing the flow of goods, services and information from the manufacturer to the consumer. Optimization of logistics processes is a task that every logistics operator faces. This is where information technology plays an important role.</w:t>
      </w:r>
    </w:p>
    <w:p w14:paraId="25742398" w14:textId="45346DD8" w:rsidR="007F12EE" w:rsidRDefault="007F12EE" w:rsidP="007F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2EE">
        <w:rPr>
          <w:rFonts w:ascii="Times New Roman" w:hAnsi="Times New Roman" w:cs="Times New Roman"/>
          <w:sz w:val="24"/>
          <w:szCs w:val="24"/>
          <w:lang w:val="en-US" w:eastAsia="ru-RU"/>
        </w:rPr>
        <w:t>Keywords</w:t>
      </w:r>
      <w:r w:rsidRPr="007F12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1638B">
        <w:rPr>
          <w:rFonts w:ascii="Times New Roman" w:hAnsi="Times New Roman" w:cs="Times New Roman"/>
          <w:sz w:val="24"/>
          <w:szCs w:val="24"/>
          <w:lang w:val="en-US"/>
        </w:rPr>
        <w:t>information technology, logistics, logistics processes</w:t>
      </w:r>
    </w:p>
    <w:p w14:paraId="0766E2B2" w14:textId="77777777" w:rsidR="007F12EE" w:rsidRPr="007F12EE" w:rsidRDefault="007F12EE" w:rsidP="007F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E71771" w14:textId="77777777" w:rsidR="00F00001" w:rsidRPr="00D06218" w:rsidRDefault="00F00001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Информационные технологии позволяют автоматизировать многие процессы, связанные с логистикой. Например, автоматизация складских операций позволяет сократить время на обработку товаров, уменьшить количество ошибок и повысить эффективность работы склада в целом. С помощью систем управления складом можно контролировать запасы товаров, отслеживать движение товаров на складе, определять оптимальное расположение товаров на складе и многое другое.</w:t>
      </w:r>
    </w:p>
    <w:p w14:paraId="217B21CB" w14:textId="5E45B7C9" w:rsidR="00F00001" w:rsidRPr="0001638B" w:rsidRDefault="00F00001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Еще одной важной задачей логистики является оптимизация доставки товаров. Здесь также помогают информационные технологии. Например, с помощью системы маршрутизации можно определить оптимальный маршрут доставки товаров, учитывая все факторы, которые могут повлиять на время доставки: пробки, погодные условия, время суток и т.д. Системы мониторинга транспорта позволяют отслеживать местоположение транспортных средств в режиме реального времени, что позволяет оперативно реагировать на возникающие проблемы</w:t>
      </w:r>
      <w:r w:rsidR="0001638B" w:rsidRPr="0001638B">
        <w:rPr>
          <w:rFonts w:ascii="Times New Roman" w:hAnsi="Times New Roman" w:cs="Times New Roman"/>
          <w:sz w:val="28"/>
          <w:szCs w:val="28"/>
        </w:rPr>
        <w:t>[1]</w:t>
      </w:r>
      <w:r w:rsidR="004215DE">
        <w:rPr>
          <w:rFonts w:ascii="Times New Roman" w:hAnsi="Times New Roman" w:cs="Times New Roman"/>
          <w:sz w:val="28"/>
          <w:szCs w:val="28"/>
        </w:rPr>
        <w:t>.</w:t>
      </w:r>
    </w:p>
    <w:p w14:paraId="0BCC3720" w14:textId="77777777" w:rsidR="006F4190" w:rsidRPr="00D06218" w:rsidRDefault="00F00001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Еще одним важным аспектом логистики является управление заказами. Здесь также помогают информационные технологии. Системы управления заказами позволяют автоматизировать процесс обработки заказов, отслеживать их статус, контролировать сроки исполнения заказов и многое другое.</w:t>
      </w:r>
    </w:p>
    <w:p w14:paraId="346B79F4" w14:textId="77777777" w:rsidR="00F00001" w:rsidRPr="00D06218" w:rsidRDefault="00F00001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Рассмотрим, какие роли играют информационные технологии в логистике.</w:t>
      </w:r>
    </w:p>
    <w:p w14:paraId="1A324961" w14:textId="7CE61FFD" w:rsidR="00F00001" w:rsidRPr="00676BE2" w:rsidRDefault="00F00001" w:rsidP="00676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E2">
        <w:rPr>
          <w:rFonts w:ascii="Times New Roman" w:hAnsi="Times New Roman" w:cs="Times New Roman"/>
          <w:sz w:val="28"/>
          <w:szCs w:val="28"/>
        </w:rPr>
        <w:t>Автоматизация процессов</w:t>
      </w:r>
    </w:p>
    <w:p w14:paraId="1635C982" w14:textId="77777777" w:rsidR="00F00001" w:rsidRPr="00D06218" w:rsidRDefault="00F00001" w:rsidP="00D0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 xml:space="preserve">Одной из главных ролей информационных технологий в логистике является автоматизация процессов. С помощью специальных программ и систем можно сократить время на обработку заказов, отслеживание грузов и </w:t>
      </w:r>
      <w:r w:rsidRPr="00D06218">
        <w:rPr>
          <w:rFonts w:ascii="Times New Roman" w:hAnsi="Times New Roman" w:cs="Times New Roman"/>
          <w:sz w:val="28"/>
          <w:szCs w:val="28"/>
        </w:rPr>
        <w:lastRenderedPageBreak/>
        <w:t>контроль за складскими запасами. Это позволяет снизить риски ошибок и ускорить выполнение заказов.</w:t>
      </w:r>
    </w:p>
    <w:p w14:paraId="28804DB4" w14:textId="5A5D24E6" w:rsidR="00F00001" w:rsidRPr="00676BE2" w:rsidRDefault="00F00001" w:rsidP="00676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E2">
        <w:rPr>
          <w:rFonts w:ascii="Times New Roman" w:hAnsi="Times New Roman" w:cs="Times New Roman"/>
          <w:sz w:val="28"/>
          <w:szCs w:val="28"/>
        </w:rPr>
        <w:t>Управление складом</w:t>
      </w:r>
    </w:p>
    <w:p w14:paraId="5D31C52F" w14:textId="77777777" w:rsidR="00F00001" w:rsidRPr="00D06218" w:rsidRDefault="00F00001" w:rsidP="00D0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Системы управления складом (WMS) позволяют контролировать все операции, связанные со складом. Они помогают отслеживать движение товаров на складе, оптимизировать распределение грузов по полкам и контролировать остатки товаров. Благодаря этому можно сократить время на обработку заказов и снизить затраты на хранение товаров.</w:t>
      </w:r>
    </w:p>
    <w:p w14:paraId="59669143" w14:textId="6169F57B" w:rsidR="00F00001" w:rsidRPr="00676BE2" w:rsidRDefault="00F00001" w:rsidP="00676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E2">
        <w:rPr>
          <w:rFonts w:ascii="Times New Roman" w:hAnsi="Times New Roman" w:cs="Times New Roman"/>
          <w:sz w:val="28"/>
          <w:szCs w:val="28"/>
        </w:rPr>
        <w:t>Маршрутизация грузов</w:t>
      </w:r>
    </w:p>
    <w:p w14:paraId="4EDF947A" w14:textId="77777777" w:rsidR="00F00001" w:rsidRPr="00D06218" w:rsidRDefault="00F00001" w:rsidP="00D0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Системы маршрутизации грузов (TMS) позволяют оптимизировать маршруты доставки грузов. Они учитывают множество факторов, таких как расстояние, время в пути, стоимость топлива и даже пробки на дорогах. Это позволяет сократить время на доставку товаров и снизить затраты на транспортировку.</w:t>
      </w:r>
    </w:p>
    <w:p w14:paraId="724FDDB1" w14:textId="588224F2" w:rsidR="00F00001" w:rsidRPr="00676BE2" w:rsidRDefault="00F00001" w:rsidP="00676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E2">
        <w:rPr>
          <w:rFonts w:ascii="Times New Roman" w:hAnsi="Times New Roman" w:cs="Times New Roman"/>
          <w:sz w:val="28"/>
          <w:szCs w:val="28"/>
        </w:rPr>
        <w:t>Отслеживание грузов</w:t>
      </w:r>
    </w:p>
    <w:p w14:paraId="7CF8B32D" w14:textId="77777777" w:rsidR="00F00001" w:rsidRPr="00D06218" w:rsidRDefault="00F00001" w:rsidP="00D0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Системы отслеживания грузов (GPS) позволяют контролировать местонахождение грузов в режиме реального времени. Благодаря этому можно оперативно реагировать на изменения в планах доставки и своевременно информировать клиентов о статусе их заказов.</w:t>
      </w:r>
    </w:p>
    <w:p w14:paraId="6BFECA7E" w14:textId="3315E91C" w:rsidR="00F00001" w:rsidRPr="00676BE2" w:rsidRDefault="00F00001" w:rsidP="00676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E2">
        <w:rPr>
          <w:rFonts w:ascii="Times New Roman" w:hAnsi="Times New Roman" w:cs="Times New Roman"/>
          <w:sz w:val="28"/>
          <w:szCs w:val="28"/>
        </w:rPr>
        <w:t>Аналитика и управление данными</w:t>
      </w:r>
    </w:p>
    <w:p w14:paraId="32D9C7F2" w14:textId="77777777" w:rsidR="00635765" w:rsidRPr="00D06218" w:rsidRDefault="00F00001" w:rsidP="00D0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Системы аналитики и управления данными (BI) позволяют анализировать большие объемы данных и выявлять тенденции и закономерности в работе логистической системы. Это помогает принимать обоснованные решения по оптимизации процессов и повышению эффективности работы всей системы.</w:t>
      </w:r>
    </w:p>
    <w:p w14:paraId="5AC5E072" w14:textId="69BADC8F" w:rsidR="00635765" w:rsidRPr="00676BE2" w:rsidRDefault="00635765" w:rsidP="00676B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BE2">
        <w:rPr>
          <w:rFonts w:ascii="Times New Roman" w:hAnsi="Times New Roman" w:cs="Times New Roman"/>
          <w:sz w:val="28"/>
          <w:szCs w:val="28"/>
        </w:rPr>
        <w:t>Системы маршрутизации грузов (TMS) также являются важным элементом цифровизации логистических операций. Они позволяют оптимизировать маршруты доставки грузов, учитывая множество факторов, таких как расстояние, время в пути, стоимость топлива и даже пробки на дорогах. Это позволяет сократить время на доставку товаров и снизить затраты на транспортировку.</w:t>
      </w:r>
    </w:p>
    <w:p w14:paraId="39E4D0C0" w14:textId="7046BFE1" w:rsidR="00635765" w:rsidRPr="00676BE2" w:rsidRDefault="00635765" w:rsidP="00676B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BE2">
        <w:rPr>
          <w:rFonts w:ascii="Times New Roman" w:hAnsi="Times New Roman" w:cs="Times New Roman"/>
          <w:sz w:val="28"/>
          <w:szCs w:val="28"/>
        </w:rPr>
        <w:t>Системы отслеживания грузов (GPS) также являются важным элементом цифровизации логистических операций. Они позволяют контролировать местонахождение грузов в режиме реального времени. Благодаря этому можно оперативно реагировать на изменения в планах доставки и своевременно информировать клиентов о статусе их заказов.</w:t>
      </w:r>
    </w:p>
    <w:p w14:paraId="2E6A3935" w14:textId="419C8ED3" w:rsidR="00635765" w:rsidRPr="00676BE2" w:rsidRDefault="00635765" w:rsidP="00676B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BE2">
        <w:rPr>
          <w:rFonts w:ascii="Times New Roman" w:hAnsi="Times New Roman" w:cs="Times New Roman"/>
          <w:sz w:val="28"/>
          <w:szCs w:val="28"/>
        </w:rPr>
        <w:t>Системы аналитики и управления данными (BI) также играют важную роль в цифровизации логистических операций. Они позволяют анализировать большие объемы данных и выявлять тенденции и закономерности в работе логистической системы. Это помогает принимать обоснованные решения по оптимизации процессов и повышению эффективности работы всей системы.</w:t>
      </w:r>
    </w:p>
    <w:p w14:paraId="37657B3C" w14:textId="4B357195" w:rsidR="00635765" w:rsidRPr="00D06218" w:rsidRDefault="00635765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 xml:space="preserve">Облачные технологии в последние годы стали неотъемлемой частью современного бизнеса, в том числе и логистической отрасли. Облачные </w:t>
      </w:r>
      <w:r w:rsidRPr="00D06218">
        <w:rPr>
          <w:rFonts w:ascii="Times New Roman" w:hAnsi="Times New Roman" w:cs="Times New Roman"/>
          <w:sz w:val="28"/>
          <w:szCs w:val="28"/>
        </w:rPr>
        <w:lastRenderedPageBreak/>
        <w:t>технологии позволяют управлять логистическими процессами и принимать решения гораздо быстрее и эффективнее, чем традиционные методы.</w:t>
      </w:r>
    </w:p>
    <w:p w14:paraId="3A56BD12" w14:textId="2CA01CA7" w:rsidR="00635765" w:rsidRPr="00D06218" w:rsidRDefault="00635765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Одним из главных преимуществ использования облачных технологий в логистике является возможность доступа к данным из любого места и на любом устройстве. Это позволяет сотрудникам компании получать актуальную информацию о состоянии складских запасов, маршрутах доставки и других важных параметрах логистической системы в режиме реального времени. Благодаря этому можно быстро реагировать на изменения в планах доставки и оперативно принимать решения по оптимизации процессов.</w:t>
      </w:r>
    </w:p>
    <w:p w14:paraId="48390543" w14:textId="37866829" w:rsidR="00635765" w:rsidRPr="00D06218" w:rsidRDefault="00635765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Еще одним преимуществом облачных технологий является возможность использования специализированных программ и приложений для управления логистическими процессами. Например, системы управления складом (WMS) и системы маршрутизации грузов (TMS) могут быть интегрированы с облачными сервисами, что позволяет управлять ими из любого места и на любом устройстве. Это существенно повышает оперативность принятия решений и позволяет быстро реагировать на изменения в логистической системе</w:t>
      </w:r>
    </w:p>
    <w:p w14:paraId="65A1F788" w14:textId="58F3A712" w:rsidR="00635765" w:rsidRPr="00D06218" w:rsidRDefault="00FB117C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Кроме того, использование облачных технологий позволяет снизить затраты на IT-инфраструктуру и программное обеспечение. Вместо того, чтобы покупать и поддерживать собственные сервера и программное обеспечение, компании могут использовать облачные сервисы, которые предоставляют все необходимые инструменты и ресурсы.</w:t>
      </w:r>
    </w:p>
    <w:p w14:paraId="33AA3680" w14:textId="77D2DFFE" w:rsidR="00F00001" w:rsidRDefault="00FB117C" w:rsidP="00D0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18">
        <w:rPr>
          <w:rFonts w:ascii="Times New Roman" w:hAnsi="Times New Roman" w:cs="Times New Roman"/>
          <w:sz w:val="28"/>
          <w:szCs w:val="28"/>
        </w:rPr>
        <w:t>В целом, использование облачных технологий в управлении логистическими процессами позволяет существенно повысить оперативность принятия решений, снизить затраты на IT-инфраструктуру и программное обеспечение, а также улучшить эффективность работы всей логистической системы. Благодаря использованию облачных технологий, компании могут значительно улучшить свою конкурентоспособность и достичь большего успеха на рынке</w:t>
      </w:r>
      <w:r w:rsidR="00676BE2">
        <w:rPr>
          <w:rFonts w:ascii="Times New Roman" w:hAnsi="Times New Roman" w:cs="Times New Roman"/>
          <w:sz w:val="28"/>
          <w:szCs w:val="28"/>
        </w:rPr>
        <w:t>.</w:t>
      </w:r>
    </w:p>
    <w:p w14:paraId="6FE81ABE" w14:textId="7C3F5FDD" w:rsidR="0001638B" w:rsidRDefault="0001638B" w:rsidP="000163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38B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264D8910" w14:textId="7EB64FF5" w:rsidR="0001638B" w:rsidRDefault="0001638B" w:rsidP="0001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8B">
        <w:rPr>
          <w:rFonts w:ascii="Times New Roman" w:hAnsi="Times New Roman" w:cs="Times New Roman"/>
          <w:sz w:val="28"/>
          <w:szCs w:val="28"/>
        </w:rPr>
        <w:t>1. Стахин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38B">
        <w:rPr>
          <w:rFonts w:ascii="Times New Roman" w:hAnsi="Times New Roman" w:cs="Times New Roman"/>
          <w:sz w:val="28"/>
          <w:szCs w:val="28"/>
        </w:rPr>
        <w:t xml:space="preserve">Д. Р. Информационные технологии в логистике / Д. Р. Стахин, А. С. Лучкинский // Устойчивое развитие науки и образования. – 2019. – № 5. – С. 63-65. </w:t>
      </w:r>
    </w:p>
    <w:p w14:paraId="33266C9B" w14:textId="2F42D9EE" w:rsidR="0001638B" w:rsidRDefault="0001638B" w:rsidP="0001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638B">
        <w:rPr>
          <w:rFonts w:ascii="Times New Roman" w:hAnsi="Times New Roman" w:cs="Times New Roman"/>
          <w:sz w:val="28"/>
          <w:szCs w:val="28"/>
        </w:rPr>
        <w:t xml:space="preserve">Богданова С. А. Логистика и информационные технологии / С. А. Богданова, Л. И. Рыженко, А. А. Соловьев // Формирование транспортно-логистической инфраструктуры. Приграничное сотрудничество России и Казахстана: материалы 2-ой Международной научно-практической конференции, Омск, 29 ноября 2007 года. – Омск: Федеральное государственное бюджетное образовательное учреждение высшего профессионального образования "Сибирская государственная автомобильно-дорожная академия (СибАДИ)", 2007. – С. 62-65. </w:t>
      </w:r>
    </w:p>
    <w:p w14:paraId="32AF394F" w14:textId="434E2356" w:rsidR="0001638B" w:rsidRPr="0001638B" w:rsidRDefault="0001638B" w:rsidP="0001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8B">
        <w:rPr>
          <w:rFonts w:ascii="Times New Roman" w:hAnsi="Times New Roman" w:cs="Times New Roman"/>
          <w:sz w:val="28"/>
          <w:szCs w:val="28"/>
        </w:rPr>
        <w:t xml:space="preserve">3. Матвиенко, О. И. Информационные ТЕХНОЛОГИИ В ЛОГИСТИКЕ / О. И. Матвиенко // Актуальные проблемы авиации и космонавтики. – 2018. – Т. 3, № 4(14). – С. 308-310. </w:t>
      </w:r>
    </w:p>
    <w:sectPr w:rsidR="0001638B" w:rsidRPr="0001638B" w:rsidSect="00D062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F92"/>
    <w:multiLevelType w:val="hybridMultilevel"/>
    <w:tmpl w:val="C584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E17EF"/>
    <w:multiLevelType w:val="hybridMultilevel"/>
    <w:tmpl w:val="DB68C85E"/>
    <w:lvl w:ilvl="0" w:tplc="3BEE8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0386414">
    <w:abstractNumId w:val="0"/>
  </w:num>
  <w:num w:numId="2" w16cid:durableId="167287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3A"/>
    <w:rsid w:val="0001638B"/>
    <w:rsid w:val="004215DE"/>
    <w:rsid w:val="0042253A"/>
    <w:rsid w:val="00635765"/>
    <w:rsid w:val="00676BE2"/>
    <w:rsid w:val="006F4190"/>
    <w:rsid w:val="007F12EE"/>
    <w:rsid w:val="00AA6189"/>
    <w:rsid w:val="00D009B7"/>
    <w:rsid w:val="00D06218"/>
    <w:rsid w:val="00F00001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CBF0"/>
  <w15:chartTrackingRefBased/>
  <w15:docId w15:val="{4060D124-8058-42DB-8AF3-5BE8A04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76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B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7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9</cp:revision>
  <dcterms:created xsi:type="dcterms:W3CDTF">2023-03-26T11:40:00Z</dcterms:created>
  <dcterms:modified xsi:type="dcterms:W3CDTF">2023-04-02T11:18:00Z</dcterms:modified>
</cp:coreProperties>
</file>