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C0CD5" w14:textId="77777777" w:rsidR="000F5351" w:rsidRDefault="00A36BB5" w:rsidP="00017B69">
      <w:pPr>
        <w:ind w:left="-284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A36BB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Игры-задания </w:t>
      </w:r>
      <w:r w:rsidRPr="00A36BB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по формированию связной речи </w:t>
      </w:r>
      <w:r w:rsidRPr="00A36BB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у детей 5-7 лет </w:t>
      </w:r>
      <w:r w:rsidRPr="00A36BB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с </w:t>
      </w:r>
      <w:r w:rsidRPr="00A36BB5">
        <w:rPr>
          <w:rFonts w:ascii="Times New Roman" w:hAnsi="Times New Roman" w:cs="Times New Roman"/>
          <w:b/>
          <w:bCs/>
          <w:kern w:val="24"/>
          <w:sz w:val="24"/>
          <w:szCs w:val="24"/>
        </w:rPr>
        <w:t>О</w:t>
      </w:r>
      <w:r w:rsidRPr="00A36BB5">
        <w:rPr>
          <w:rFonts w:ascii="Times New Roman" w:hAnsi="Times New Roman" w:cs="Times New Roman"/>
          <w:b/>
          <w:bCs/>
          <w:kern w:val="24"/>
          <w:sz w:val="24"/>
          <w:szCs w:val="24"/>
        </w:rPr>
        <w:t>НР</w:t>
      </w:r>
    </w:p>
    <w:p w14:paraId="546BF34D" w14:textId="77777777" w:rsidR="00796F27" w:rsidRDefault="00796F27" w:rsidP="00796F2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96F27">
        <w:rPr>
          <w:rFonts w:ascii="Times New Roman" w:hAnsi="Times New Roman" w:cs="Times New Roman"/>
          <w:sz w:val="24"/>
          <w:szCs w:val="24"/>
        </w:rPr>
        <w:t>К моменту поступления в школу связная речь у детей с нормальным речевым развитием и с общим недоразвитием речи (</w:t>
      </w:r>
      <w:proofErr w:type="gramStart"/>
      <w:r w:rsidRPr="00796F27">
        <w:rPr>
          <w:rFonts w:ascii="Times New Roman" w:hAnsi="Times New Roman" w:cs="Times New Roman"/>
          <w:sz w:val="24"/>
          <w:szCs w:val="24"/>
        </w:rPr>
        <w:t>ОНР)  должна</w:t>
      </w:r>
      <w:proofErr w:type="gramEnd"/>
      <w:r w:rsidRPr="00796F27">
        <w:rPr>
          <w:rFonts w:ascii="Times New Roman" w:hAnsi="Times New Roman" w:cs="Times New Roman"/>
          <w:sz w:val="24"/>
          <w:szCs w:val="24"/>
        </w:rPr>
        <w:t xml:space="preserve"> быть развита достаточно хорошо. Формированию и развитию связной речи у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5-7 лет</w:t>
      </w:r>
      <w:r w:rsidRPr="00796F27">
        <w:rPr>
          <w:rFonts w:ascii="Times New Roman" w:hAnsi="Times New Roman" w:cs="Times New Roman"/>
          <w:sz w:val="24"/>
          <w:szCs w:val="24"/>
        </w:rPr>
        <w:t xml:space="preserve"> способствуют специальные игры-задания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E293B9" w14:textId="77777777" w:rsidR="00796F27" w:rsidRDefault="00796F27" w:rsidP="00796F27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28351C4" w14:textId="62251A3D" w:rsidR="00017B69" w:rsidRPr="00796F27" w:rsidRDefault="00796F27" w:rsidP="00796F27">
      <w:pPr>
        <w:pStyle w:val="a3"/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F27">
        <w:rPr>
          <w:rFonts w:ascii="Times New Roman" w:hAnsi="Times New Roman" w:cs="Times New Roman"/>
          <w:sz w:val="24"/>
          <w:szCs w:val="24"/>
        </w:rPr>
        <w:t xml:space="preserve"> </w:t>
      </w:r>
      <w:r w:rsidR="000F5351" w:rsidRPr="00796F27">
        <w:rPr>
          <w:rFonts w:ascii="Times New Roman" w:hAnsi="Times New Roman" w:cs="Times New Roman"/>
          <w:sz w:val="24"/>
          <w:szCs w:val="24"/>
        </w:rPr>
        <w:t>«Писатель».  Ребёнку предлагается изобразить знаменитого писателя, который придумал рассказ о д</w:t>
      </w:r>
      <w:r w:rsidR="00AA073F" w:rsidRPr="00796F27">
        <w:rPr>
          <w:rFonts w:ascii="Times New Roman" w:hAnsi="Times New Roman" w:cs="Times New Roman"/>
          <w:sz w:val="24"/>
          <w:szCs w:val="24"/>
        </w:rPr>
        <w:t>иком</w:t>
      </w:r>
      <w:r w:rsidR="000F5351" w:rsidRPr="00796F27">
        <w:rPr>
          <w:rFonts w:ascii="Times New Roman" w:hAnsi="Times New Roman" w:cs="Times New Roman"/>
          <w:sz w:val="24"/>
          <w:szCs w:val="24"/>
        </w:rPr>
        <w:t xml:space="preserve"> животн</w:t>
      </w:r>
      <w:r w:rsidR="00AA073F" w:rsidRPr="00796F27">
        <w:rPr>
          <w:rFonts w:ascii="Times New Roman" w:hAnsi="Times New Roman" w:cs="Times New Roman"/>
          <w:sz w:val="24"/>
          <w:szCs w:val="24"/>
        </w:rPr>
        <w:t>ом</w:t>
      </w:r>
      <w:r w:rsidR="000F5351" w:rsidRPr="00796F27">
        <w:rPr>
          <w:rFonts w:ascii="Times New Roman" w:hAnsi="Times New Roman" w:cs="Times New Roman"/>
          <w:sz w:val="24"/>
          <w:szCs w:val="24"/>
        </w:rPr>
        <w:t xml:space="preserve"> (</w:t>
      </w:r>
      <w:r w:rsidR="00AA073F" w:rsidRPr="00796F27">
        <w:rPr>
          <w:rFonts w:ascii="Times New Roman" w:hAnsi="Times New Roman" w:cs="Times New Roman"/>
          <w:sz w:val="24"/>
          <w:szCs w:val="24"/>
        </w:rPr>
        <w:t xml:space="preserve">об </w:t>
      </w:r>
      <w:r w:rsidR="000F5351" w:rsidRPr="00796F27">
        <w:rPr>
          <w:rFonts w:ascii="Times New Roman" w:hAnsi="Times New Roman" w:cs="Times New Roman"/>
          <w:sz w:val="24"/>
          <w:szCs w:val="24"/>
        </w:rPr>
        <w:t>игрушк</w:t>
      </w:r>
      <w:r w:rsidR="00AA073F" w:rsidRPr="00796F27">
        <w:rPr>
          <w:rFonts w:ascii="Times New Roman" w:hAnsi="Times New Roman" w:cs="Times New Roman"/>
          <w:sz w:val="24"/>
          <w:szCs w:val="24"/>
        </w:rPr>
        <w:t>е</w:t>
      </w:r>
      <w:r w:rsidR="000F5351" w:rsidRPr="00796F27">
        <w:rPr>
          <w:rFonts w:ascii="Times New Roman" w:hAnsi="Times New Roman" w:cs="Times New Roman"/>
          <w:sz w:val="24"/>
          <w:szCs w:val="24"/>
        </w:rPr>
        <w:t xml:space="preserve">, </w:t>
      </w:r>
      <w:r w:rsidR="00AA073F" w:rsidRPr="00796F27">
        <w:rPr>
          <w:rFonts w:ascii="Times New Roman" w:hAnsi="Times New Roman" w:cs="Times New Roman"/>
          <w:sz w:val="24"/>
          <w:szCs w:val="24"/>
        </w:rPr>
        <w:t>овоще и др.</w:t>
      </w:r>
      <w:r w:rsidR="000F5351" w:rsidRPr="00796F27">
        <w:rPr>
          <w:rFonts w:ascii="Times New Roman" w:hAnsi="Times New Roman" w:cs="Times New Roman"/>
          <w:sz w:val="24"/>
          <w:szCs w:val="24"/>
        </w:rPr>
        <w:t xml:space="preserve">). </w:t>
      </w:r>
      <w:r w:rsidR="00AA073F" w:rsidRPr="00796F27">
        <w:rPr>
          <w:rFonts w:ascii="Times New Roman" w:hAnsi="Times New Roman" w:cs="Times New Roman"/>
          <w:sz w:val="24"/>
          <w:szCs w:val="24"/>
        </w:rPr>
        <w:t>После</w:t>
      </w:r>
      <w:r w:rsidR="000F5351" w:rsidRPr="00796F27">
        <w:rPr>
          <w:rFonts w:ascii="Times New Roman" w:hAnsi="Times New Roman" w:cs="Times New Roman"/>
          <w:sz w:val="24"/>
          <w:szCs w:val="24"/>
        </w:rPr>
        <w:t xml:space="preserve"> ребёнок выходит под </w:t>
      </w:r>
      <w:r w:rsidR="000F5351" w:rsidRPr="00796F27">
        <w:rPr>
          <w:rFonts w:ascii="Times New Roman" w:hAnsi="Times New Roman" w:cs="Times New Roman"/>
          <w:sz w:val="24"/>
          <w:szCs w:val="24"/>
        </w:rPr>
        <w:t>аплодисменты</w:t>
      </w:r>
      <w:r w:rsidR="000F5351" w:rsidRPr="00796F27">
        <w:rPr>
          <w:rFonts w:ascii="Times New Roman" w:hAnsi="Times New Roman" w:cs="Times New Roman"/>
          <w:sz w:val="24"/>
          <w:szCs w:val="24"/>
        </w:rPr>
        <w:t xml:space="preserve"> и рассказывает подготовленное им описание картинки или предмета.</w:t>
      </w:r>
    </w:p>
    <w:p w14:paraId="266B1930" w14:textId="77777777" w:rsidR="00017B69" w:rsidRPr="00017B69" w:rsidRDefault="00017B69" w:rsidP="00796F27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B40E8F5" w14:textId="239DD268" w:rsidR="00017B69" w:rsidRDefault="000F5351" w:rsidP="00796F27">
      <w:pPr>
        <w:pStyle w:val="a3"/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351">
        <w:rPr>
          <w:rFonts w:ascii="Times New Roman" w:hAnsi="Times New Roman" w:cs="Times New Roman"/>
          <w:sz w:val="24"/>
          <w:szCs w:val="24"/>
        </w:rPr>
        <w:t xml:space="preserve">«Книжка рассыпалась». Играть можно с одним или несколькими детьми. </w:t>
      </w:r>
      <w:proofErr w:type="gramStart"/>
      <w:r w:rsidRPr="000F5351">
        <w:rPr>
          <w:rFonts w:ascii="Times New Roman" w:hAnsi="Times New Roman" w:cs="Times New Roman"/>
          <w:sz w:val="24"/>
          <w:szCs w:val="24"/>
        </w:rPr>
        <w:t>Взрослый  объясняет</w:t>
      </w:r>
      <w:proofErr w:type="gramEnd"/>
      <w:r w:rsidRPr="000F5351">
        <w:rPr>
          <w:rFonts w:ascii="Times New Roman" w:hAnsi="Times New Roman" w:cs="Times New Roman"/>
          <w:sz w:val="24"/>
          <w:szCs w:val="24"/>
        </w:rPr>
        <w:t xml:space="preserve"> детям, что у него было несколько маленьких книжек, содержащих рассказы в картинках: «Книжки рассыпались, и странички перепутались. Давайте попробуем снова собрать книжки. Но чтобы это сделать, нужно догадаться, с чего начинался рассказ, что было сначала, что произошло (случилось) потом, и чем все закончилось». После того как ребёнок объявит, что сложил книжку, предложить ему рассказать, что за история изображена на картинках, что там произошло.</w:t>
      </w:r>
    </w:p>
    <w:p w14:paraId="4ABE75CC" w14:textId="77777777" w:rsidR="00017B69" w:rsidRPr="00017B69" w:rsidRDefault="00017B69" w:rsidP="00017B69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C2D1EC7" w14:textId="7EE11882" w:rsidR="00A36BB5" w:rsidRPr="000F5351" w:rsidRDefault="00A36BB5" w:rsidP="00017B69">
      <w:pPr>
        <w:pStyle w:val="a3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351">
        <w:rPr>
          <w:rFonts w:ascii="Times New Roman" w:eastAsia="Calibri" w:hAnsi="Times New Roman" w:cs="Times New Roman"/>
          <w:kern w:val="24"/>
          <w:sz w:val="24"/>
          <w:szCs w:val="24"/>
        </w:rPr>
        <w:t>«Какая картинка не нужна?». Педагог перед детьми выкладывает серию сюжетных картинок, но одна картинка «лишняя» (из другой серии, рассказа). Дети должны найти и убрать ненужную картинку, а затем составить рассказ.</w:t>
      </w:r>
    </w:p>
    <w:p w14:paraId="4D3B47B4" w14:textId="77777777" w:rsidR="00017B69" w:rsidRDefault="00017B69" w:rsidP="00017B69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14:paraId="28343539" w14:textId="406DBEBE" w:rsidR="00017B69" w:rsidRDefault="000F5351" w:rsidP="00017B69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>4</w:t>
      </w:r>
      <w:r w:rsidRPr="000F535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</w:t>
      </w:r>
      <w:r w:rsidRPr="000F5351">
        <w:rPr>
          <w:rFonts w:ascii="Times New Roman" w:hAnsi="Times New Roman" w:cs="Times New Roman"/>
          <w:sz w:val="24"/>
          <w:szCs w:val="24"/>
        </w:rPr>
        <w:t>«Сочиним сказку с помощью книги/картинок».</w:t>
      </w:r>
      <w:r w:rsidRPr="000F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351">
        <w:rPr>
          <w:rFonts w:ascii="Times New Roman" w:hAnsi="Times New Roman" w:cs="Times New Roman"/>
          <w:sz w:val="24"/>
          <w:szCs w:val="24"/>
        </w:rPr>
        <w:t xml:space="preserve">Педагог задает детям вопрос, а дети по очереди «находят» ответ </w:t>
      </w:r>
      <w:r w:rsidRPr="000F5351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в иллюстрациях книги.</w:t>
      </w:r>
      <w:r w:rsidRPr="000F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351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Дети придумывают названия сказки и рассказывают ее целиком. </w:t>
      </w:r>
      <w:r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Примерные вопросы:</w:t>
      </w:r>
    </w:p>
    <w:p w14:paraId="6CCEE761" w14:textId="77777777" w:rsidR="00017B69" w:rsidRDefault="00017B69" w:rsidP="00017B69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017B6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  <w14:ligatures w14:val="none"/>
        </w:rPr>
        <w:t xml:space="preserve">Жил-был...(кто)? </w:t>
      </w:r>
    </w:p>
    <w:p w14:paraId="52E35AB2" w14:textId="77777777" w:rsidR="00017B69" w:rsidRDefault="00017B69" w:rsidP="00017B69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017B6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  <w14:ligatures w14:val="none"/>
        </w:rPr>
        <w:t>Он был… (какой?)</w:t>
      </w:r>
    </w:p>
    <w:p w14:paraId="54BB57F4" w14:textId="77777777" w:rsidR="00017B69" w:rsidRDefault="00017B69" w:rsidP="00017B69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017B6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  <w14:ligatures w14:val="none"/>
        </w:rPr>
        <w:t xml:space="preserve">С кем он дружил...? </w:t>
      </w:r>
    </w:p>
    <w:p w14:paraId="1ED60ED4" w14:textId="77777777" w:rsidR="00017B69" w:rsidRDefault="00017B69" w:rsidP="00017B69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017B6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  <w14:ligatures w14:val="none"/>
        </w:rPr>
        <w:t>Однажды друзья пошли... (куда)?</w:t>
      </w:r>
    </w:p>
    <w:p w14:paraId="2725C3BD" w14:textId="6AAD8BB8" w:rsidR="00017B69" w:rsidRPr="00017B69" w:rsidRDefault="00017B69" w:rsidP="00017B69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017B6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  <w14:ligatures w14:val="none"/>
        </w:rPr>
        <w:t>И встретили злого... (кого)?</w:t>
      </w:r>
    </w:p>
    <w:p w14:paraId="7653147D" w14:textId="789DB772" w:rsidR="00017B69" w:rsidRPr="00017B69" w:rsidRDefault="00017B69" w:rsidP="00017B69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  <w:lang w:eastAsia="ru-RU"/>
          <w14:ligatures w14:val="none"/>
        </w:rPr>
      </w:pPr>
      <w:r w:rsidRPr="00017B69"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  <w:lang w:eastAsia="ru-RU"/>
          <w14:ligatures w14:val="none"/>
        </w:rPr>
        <w:t>Кто помог друзьям спастись?</w:t>
      </w:r>
    </w:p>
    <w:p w14:paraId="42EEC26F" w14:textId="77777777" w:rsidR="00017B69" w:rsidRDefault="00017B69" w:rsidP="00017B69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</w:p>
    <w:p w14:paraId="3DF06131" w14:textId="763AA592" w:rsidR="000F5351" w:rsidRPr="000F5351" w:rsidRDefault="00017B69" w:rsidP="00017B6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5</w:t>
      </w:r>
      <w:r w:rsidR="000F5351" w:rsidRPr="000F5351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. </w:t>
      </w:r>
      <w:r w:rsidR="000F5351" w:rsidRPr="000F5351">
        <w:rPr>
          <w:rFonts w:ascii="Times New Roman" w:hAnsi="Times New Roman" w:cs="Times New Roman"/>
          <w:sz w:val="24"/>
          <w:szCs w:val="24"/>
        </w:rPr>
        <w:t>«Нарисуем картину словами».</w:t>
      </w:r>
      <w:r w:rsidR="000F5351" w:rsidRPr="000F5351">
        <w:rPr>
          <w:rFonts w:ascii="Times New Roman" w:hAnsi="Times New Roman" w:cs="Times New Roman"/>
          <w:sz w:val="24"/>
          <w:szCs w:val="24"/>
        </w:rPr>
        <w:t xml:space="preserve"> </w:t>
      </w:r>
      <w:r w:rsidR="000F5351" w:rsidRPr="000F53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Педагог предлагает детям стать необыкновенными художниками, которые рисуют не </w:t>
      </w:r>
      <w:r w:rsidRPr="000F53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карандашами</w:t>
      </w:r>
      <w:r w:rsidRPr="000F53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F53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0F53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F5351" w:rsidRPr="000F53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красками, а словами. Дети соглашаются, а педагог говорит: «Тогда приготовьтесь рисовать. Я прочту вам стихотворение, а вы закроете глаза и попробуйте представить, о чем я буду читать. Потом расскажете, какая картина у вас </w:t>
      </w:r>
      <w:r w:rsidR="000F5351" w:rsidRPr="000F53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получилась. Но рассказывать надо так, чтобы все могли мысленно представить эту картину.</w:t>
      </w:r>
      <w:r w:rsidR="000F5351" w:rsidRPr="000F53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F5351" w:rsidRPr="000F53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Затем дети могут нарисовать красками своим картины к рассказам.</w:t>
      </w:r>
    </w:p>
    <w:p w14:paraId="62C81E9F" w14:textId="77777777" w:rsidR="00017B69" w:rsidRDefault="00017B69" w:rsidP="00017B6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1AC07D" w14:textId="2EB4FB25" w:rsidR="00017B69" w:rsidRPr="000F5351" w:rsidRDefault="00017B69" w:rsidP="00017B6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="000F5351" w:rsidRPr="000F53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0F5351" w:rsidRPr="000F5351">
        <w:rPr>
          <w:rFonts w:ascii="Times New Roman" w:hAnsi="Times New Roman" w:cs="Times New Roman"/>
          <w:sz w:val="24"/>
          <w:szCs w:val="24"/>
        </w:rPr>
        <w:t xml:space="preserve"> </w:t>
      </w:r>
      <w:r w:rsidRPr="000F5351">
        <w:rPr>
          <w:rFonts w:ascii="Times New Roman" w:hAnsi="Times New Roman" w:cs="Times New Roman"/>
          <w:sz w:val="24"/>
          <w:szCs w:val="24"/>
        </w:rPr>
        <w:t>«Забывчивый покупатель» (по типу «Магазин», «Интересные загадки»). Ребёнку предлагается составить рассказ о предмете, не называя его.</w:t>
      </w:r>
    </w:p>
    <w:p w14:paraId="397D07B8" w14:textId="77777777" w:rsidR="00017B69" w:rsidRDefault="00017B69" w:rsidP="00017B6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DDFB80E" w14:textId="330A25C1" w:rsidR="00017B69" w:rsidRDefault="00017B69" w:rsidP="00017B6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F5351" w:rsidRPr="000F5351">
        <w:rPr>
          <w:rFonts w:ascii="Times New Roman" w:hAnsi="Times New Roman" w:cs="Times New Roman"/>
          <w:sz w:val="24"/>
          <w:szCs w:val="24"/>
        </w:rPr>
        <w:t xml:space="preserve">Педагог предлагает ребенку раскрасить картинку цветными карандашами, а после взрослый помогает ребенку составить рассказ с </w:t>
      </w:r>
      <w:r w:rsidR="00AA073F">
        <w:rPr>
          <w:rFonts w:ascii="Times New Roman" w:hAnsi="Times New Roman" w:cs="Times New Roman"/>
          <w:sz w:val="24"/>
          <w:szCs w:val="24"/>
        </w:rPr>
        <w:t xml:space="preserve">помощью опорных </w:t>
      </w:r>
      <w:r w:rsidR="000F5351" w:rsidRPr="000F5351">
        <w:rPr>
          <w:rFonts w:ascii="Times New Roman" w:hAnsi="Times New Roman" w:cs="Times New Roman"/>
          <w:sz w:val="24"/>
          <w:szCs w:val="24"/>
        </w:rPr>
        <w:t>слов-подсказ</w:t>
      </w:r>
      <w:r w:rsidR="00AA073F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365AE6" w14:textId="0F4FD1E2" w:rsidR="000F5351" w:rsidRDefault="00017B69" w:rsidP="00017B6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B69">
        <w:rPr>
          <w:rFonts w:ascii="Times New Roman" w:hAnsi="Times New Roman" w:cs="Times New Roman"/>
          <w:sz w:val="24"/>
          <w:szCs w:val="24"/>
        </w:rPr>
        <w:t xml:space="preserve"> Это </w:t>
      </w:r>
      <w:r w:rsidR="00AA073F">
        <w:rPr>
          <w:rFonts w:ascii="Times New Roman" w:hAnsi="Times New Roman" w:cs="Times New Roman"/>
          <w:sz w:val="24"/>
          <w:szCs w:val="24"/>
        </w:rPr>
        <w:t>Кат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7B69">
        <w:rPr>
          <w:rFonts w:ascii="Times New Roman" w:hAnsi="Times New Roman" w:cs="Times New Roman"/>
          <w:sz w:val="24"/>
          <w:szCs w:val="24"/>
        </w:rPr>
        <w:t xml:space="preserve">.  У нее… глаза и … волосы.  </w:t>
      </w:r>
      <w:r w:rsidR="00AA073F">
        <w:rPr>
          <w:rFonts w:ascii="Times New Roman" w:hAnsi="Times New Roman" w:cs="Times New Roman"/>
          <w:sz w:val="24"/>
          <w:szCs w:val="24"/>
        </w:rPr>
        <w:t>Кат</w:t>
      </w:r>
      <w:r w:rsidRPr="00017B69">
        <w:rPr>
          <w:rFonts w:ascii="Times New Roman" w:hAnsi="Times New Roman" w:cs="Times New Roman"/>
          <w:sz w:val="24"/>
          <w:szCs w:val="24"/>
        </w:rPr>
        <w:t>я красиво одета. На ней</w:t>
      </w:r>
      <w:proofErr w:type="gramStart"/>
      <w:r w:rsidRPr="00017B69">
        <w:rPr>
          <w:rFonts w:ascii="Times New Roman" w:hAnsi="Times New Roman" w:cs="Times New Roman"/>
          <w:sz w:val="24"/>
          <w:szCs w:val="24"/>
        </w:rPr>
        <w:t>…  .</w:t>
      </w:r>
      <w:proofErr w:type="gramEnd"/>
      <w:r w:rsidRPr="00017B69">
        <w:rPr>
          <w:rFonts w:ascii="Times New Roman" w:hAnsi="Times New Roman" w:cs="Times New Roman"/>
          <w:sz w:val="24"/>
          <w:szCs w:val="24"/>
        </w:rPr>
        <w:t xml:space="preserve"> Она собралась</w:t>
      </w:r>
      <w:proofErr w:type="gramStart"/>
      <w:r w:rsidRPr="00017B69">
        <w:rPr>
          <w:rFonts w:ascii="Times New Roman" w:hAnsi="Times New Roman" w:cs="Times New Roman"/>
          <w:sz w:val="24"/>
          <w:szCs w:val="24"/>
        </w:rPr>
        <w:t>…  .</w:t>
      </w:r>
      <w:proofErr w:type="gramEnd"/>
      <w:r w:rsidRPr="00017B69">
        <w:rPr>
          <w:rFonts w:ascii="Times New Roman" w:hAnsi="Times New Roman" w:cs="Times New Roman"/>
          <w:sz w:val="24"/>
          <w:szCs w:val="24"/>
        </w:rPr>
        <w:t xml:space="preserve"> На улице идет дождь, поэтому</w:t>
      </w:r>
      <w:proofErr w:type="gramStart"/>
      <w:r w:rsidRPr="00017B69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20932483" w14:textId="77777777" w:rsidR="00017B69" w:rsidRPr="000F5351" w:rsidRDefault="00017B69" w:rsidP="00017B6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28706DB" w14:textId="15A3CE9E" w:rsidR="000F5351" w:rsidRPr="000F5351" w:rsidRDefault="000F5351" w:rsidP="00017B6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F5351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483A391F" wp14:editId="241FF2F3">
            <wp:extent cx="4570797" cy="4571580"/>
            <wp:effectExtent l="0" t="0" r="1270" b="635"/>
            <wp:docPr id="2" name="Рисунок 1" descr="C:\Users\Home\Desktop\AWi08Gxth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AWi08Gxthq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55" t="24706" r="12453" b="1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42" cy="464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A1949" w14:textId="76DD658B" w:rsidR="000F5351" w:rsidRDefault="000F5351" w:rsidP="00796F27">
      <w:pPr>
        <w:spacing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114CF57" w14:textId="73377034" w:rsidR="00796F27" w:rsidRDefault="00796F27" w:rsidP="00796F27">
      <w:pPr>
        <w:spacing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7A95894B" w14:textId="3F5C3C18" w:rsidR="00796F27" w:rsidRPr="00796F27" w:rsidRDefault="00796F27" w:rsidP="00796F2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6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Преодоление общего недоразвития речи у дошкольников.</w:t>
      </w:r>
      <w:r w:rsidRPr="0079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Учебно-методическое пособие / Под общ. ред. Т.В. </w:t>
      </w:r>
      <w:proofErr w:type="spellStart"/>
      <w:r w:rsidRPr="00796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Волосовец</w:t>
      </w:r>
      <w:proofErr w:type="spellEnd"/>
      <w:r w:rsidRPr="00796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17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796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В. Секачев, 2007.</w:t>
      </w:r>
    </w:p>
    <w:p w14:paraId="63A59A05" w14:textId="77777777" w:rsidR="000F5351" w:rsidRPr="00796F27" w:rsidRDefault="000F5351" w:rsidP="00017B69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24CADB4" w14:textId="3A0260D4" w:rsidR="00A36BB5" w:rsidRPr="00A36BB5" w:rsidRDefault="00A36BB5" w:rsidP="00017B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BB5" w:rsidRPr="00A3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62CE9"/>
    <w:multiLevelType w:val="hybridMultilevel"/>
    <w:tmpl w:val="22E4DF06"/>
    <w:lvl w:ilvl="0" w:tplc="74A414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582431E"/>
    <w:multiLevelType w:val="hybridMultilevel"/>
    <w:tmpl w:val="1A9E9BF2"/>
    <w:lvl w:ilvl="0" w:tplc="FCF4D0E8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FC2236F6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plc="EE12B418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plc="B100CCFC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8114657A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plc="9592AF2E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plc="FE1076E2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45A88D96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plc="331C05A0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2" w15:restartNumberingAfterBreak="0">
    <w:nsid w:val="60F8512A"/>
    <w:multiLevelType w:val="hybridMultilevel"/>
    <w:tmpl w:val="7F44EDEC"/>
    <w:lvl w:ilvl="0" w:tplc="FFC867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85042285">
    <w:abstractNumId w:val="0"/>
  </w:num>
  <w:num w:numId="2" w16cid:durableId="167406033">
    <w:abstractNumId w:val="1"/>
  </w:num>
  <w:num w:numId="3" w16cid:durableId="40549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19"/>
    <w:rsid w:val="00017B69"/>
    <w:rsid w:val="00025A8C"/>
    <w:rsid w:val="000F5351"/>
    <w:rsid w:val="004178FB"/>
    <w:rsid w:val="00521919"/>
    <w:rsid w:val="00796F27"/>
    <w:rsid w:val="00A36BB5"/>
    <w:rsid w:val="00AA073F"/>
    <w:rsid w:val="00D11AF6"/>
    <w:rsid w:val="00E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C546"/>
  <w15:chartTrackingRefBased/>
  <w15:docId w15:val="{B47A2CCE-10E6-4347-A159-C639941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5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Орешкин</dc:creator>
  <cp:keywords/>
  <dc:description/>
  <cp:lastModifiedBy>Евгений Орешкин</cp:lastModifiedBy>
  <cp:revision>2</cp:revision>
  <dcterms:created xsi:type="dcterms:W3CDTF">2024-05-21T16:11:00Z</dcterms:created>
  <dcterms:modified xsi:type="dcterms:W3CDTF">2024-05-21T17:02:00Z</dcterms:modified>
</cp:coreProperties>
</file>