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F39" w:rsidRPr="00C37F39" w:rsidRDefault="00C37F39" w:rsidP="00BD125E">
      <w:pPr>
        <w:ind w:firstLine="0"/>
        <w:jc w:val="center"/>
        <w:rPr>
          <w:rFonts w:ascii="Times New Roman" w:hAnsi="Times New Roman" w:cs="Times New Roman"/>
          <w:sz w:val="24"/>
          <w:szCs w:val="24"/>
        </w:rPr>
      </w:pPr>
      <w:r w:rsidRPr="00C37F39">
        <w:rPr>
          <w:rFonts w:ascii="Times New Roman" w:hAnsi="Times New Roman" w:cs="Times New Roman"/>
          <w:sz w:val="24"/>
          <w:szCs w:val="24"/>
        </w:rPr>
        <w:t>Министерство образования, науки и молодежной политики Нижегородской области</w:t>
      </w:r>
    </w:p>
    <w:p w:rsidR="00C37F39" w:rsidRPr="00C37F39" w:rsidRDefault="00C37F39" w:rsidP="00C37F39">
      <w:pPr>
        <w:jc w:val="center"/>
        <w:rPr>
          <w:rFonts w:ascii="Times New Roman" w:hAnsi="Times New Roman" w:cs="Times New Roman"/>
          <w:sz w:val="24"/>
          <w:szCs w:val="24"/>
        </w:rPr>
      </w:pPr>
      <w:r w:rsidRPr="00C37F39">
        <w:rPr>
          <w:rFonts w:ascii="Times New Roman" w:hAnsi="Times New Roman" w:cs="Times New Roman"/>
          <w:sz w:val="24"/>
          <w:szCs w:val="24"/>
        </w:rPr>
        <w:t>Государственное бюджетное профессиональное образовательное учреждение</w:t>
      </w:r>
    </w:p>
    <w:p w:rsidR="006A17C1" w:rsidRPr="00C37F39" w:rsidRDefault="00C37F39" w:rsidP="00C37F39">
      <w:pPr>
        <w:jc w:val="center"/>
        <w:rPr>
          <w:rFonts w:ascii="Times New Roman" w:hAnsi="Times New Roman" w:cs="Times New Roman"/>
          <w:sz w:val="24"/>
          <w:szCs w:val="24"/>
        </w:rPr>
      </w:pPr>
      <w:r w:rsidRPr="00C37F39">
        <w:rPr>
          <w:rFonts w:ascii="Times New Roman" w:hAnsi="Times New Roman" w:cs="Times New Roman"/>
          <w:sz w:val="24"/>
          <w:szCs w:val="24"/>
        </w:rPr>
        <w:t>«Перевозский строительный колледж»</w:t>
      </w:r>
    </w:p>
    <w:p w:rsidR="006A17C1" w:rsidRPr="00DC0F56" w:rsidRDefault="006A17C1" w:rsidP="006A17C1">
      <w:pPr>
        <w:rPr>
          <w:rFonts w:ascii="Times New Roman" w:hAnsi="Times New Roman" w:cs="Times New Roman"/>
          <w:sz w:val="24"/>
          <w:szCs w:val="24"/>
        </w:rPr>
      </w:pPr>
    </w:p>
    <w:p w:rsidR="006A17C1" w:rsidRPr="00DC0F56" w:rsidRDefault="006A17C1" w:rsidP="006A17C1">
      <w:pPr>
        <w:rPr>
          <w:rFonts w:ascii="Times New Roman" w:hAnsi="Times New Roman" w:cs="Times New Roman"/>
          <w:sz w:val="24"/>
          <w:szCs w:val="24"/>
        </w:rPr>
      </w:pPr>
    </w:p>
    <w:p w:rsidR="006A17C1" w:rsidRPr="00DC0F56" w:rsidRDefault="006A17C1" w:rsidP="006A17C1">
      <w:pPr>
        <w:rPr>
          <w:rFonts w:ascii="Times New Roman" w:hAnsi="Times New Roman" w:cs="Times New Roman"/>
          <w:sz w:val="24"/>
          <w:szCs w:val="24"/>
        </w:rPr>
      </w:pPr>
    </w:p>
    <w:p w:rsidR="006A17C1" w:rsidRPr="00DC0F56" w:rsidRDefault="006A17C1" w:rsidP="006A17C1">
      <w:pPr>
        <w:rPr>
          <w:rFonts w:ascii="Times New Roman" w:hAnsi="Times New Roman" w:cs="Times New Roman"/>
          <w:sz w:val="24"/>
          <w:szCs w:val="24"/>
        </w:rPr>
      </w:pPr>
    </w:p>
    <w:p w:rsidR="006A17C1" w:rsidRDefault="006A17C1" w:rsidP="006A17C1">
      <w:pPr>
        <w:rPr>
          <w:rFonts w:ascii="Times New Roman" w:hAnsi="Times New Roman" w:cs="Times New Roman"/>
          <w:sz w:val="24"/>
          <w:szCs w:val="24"/>
        </w:rPr>
      </w:pPr>
    </w:p>
    <w:p w:rsidR="006A17C1" w:rsidRDefault="006A17C1" w:rsidP="006A17C1">
      <w:pPr>
        <w:rPr>
          <w:rFonts w:ascii="Times New Roman" w:hAnsi="Times New Roman" w:cs="Times New Roman"/>
          <w:sz w:val="24"/>
          <w:szCs w:val="24"/>
        </w:rPr>
      </w:pPr>
    </w:p>
    <w:p w:rsidR="006A17C1" w:rsidRDefault="006A17C1" w:rsidP="006A17C1">
      <w:pPr>
        <w:rPr>
          <w:rFonts w:ascii="Times New Roman" w:hAnsi="Times New Roman" w:cs="Times New Roman"/>
          <w:sz w:val="24"/>
          <w:szCs w:val="24"/>
        </w:rPr>
      </w:pPr>
    </w:p>
    <w:p w:rsidR="006A17C1" w:rsidRDefault="006A17C1" w:rsidP="006A17C1">
      <w:pPr>
        <w:rPr>
          <w:rFonts w:ascii="Times New Roman" w:hAnsi="Times New Roman" w:cs="Times New Roman"/>
          <w:sz w:val="24"/>
          <w:szCs w:val="24"/>
        </w:rPr>
      </w:pPr>
    </w:p>
    <w:p w:rsidR="006A17C1" w:rsidRDefault="006A17C1" w:rsidP="006A17C1">
      <w:pPr>
        <w:rPr>
          <w:rFonts w:ascii="Times New Roman" w:hAnsi="Times New Roman" w:cs="Times New Roman"/>
          <w:sz w:val="24"/>
          <w:szCs w:val="24"/>
        </w:rPr>
      </w:pPr>
    </w:p>
    <w:p w:rsidR="006A17C1" w:rsidRDefault="006A17C1" w:rsidP="006A17C1">
      <w:pPr>
        <w:rPr>
          <w:rFonts w:ascii="Times New Roman" w:hAnsi="Times New Roman" w:cs="Times New Roman"/>
          <w:sz w:val="24"/>
          <w:szCs w:val="24"/>
        </w:rPr>
      </w:pPr>
    </w:p>
    <w:p w:rsidR="00C37F39" w:rsidRDefault="00C37F39" w:rsidP="006A17C1">
      <w:pPr>
        <w:rPr>
          <w:rFonts w:ascii="Times New Roman" w:hAnsi="Times New Roman" w:cs="Times New Roman"/>
          <w:sz w:val="24"/>
          <w:szCs w:val="24"/>
        </w:rPr>
      </w:pPr>
    </w:p>
    <w:p w:rsidR="00C37F39" w:rsidRDefault="00C37F39" w:rsidP="006A17C1">
      <w:pPr>
        <w:rPr>
          <w:rFonts w:ascii="Times New Roman" w:hAnsi="Times New Roman" w:cs="Times New Roman"/>
          <w:sz w:val="24"/>
          <w:szCs w:val="24"/>
        </w:rPr>
      </w:pPr>
    </w:p>
    <w:p w:rsidR="00C37F39" w:rsidRDefault="00C37F39" w:rsidP="006A17C1">
      <w:pPr>
        <w:rPr>
          <w:rFonts w:ascii="Times New Roman" w:hAnsi="Times New Roman" w:cs="Times New Roman"/>
          <w:sz w:val="24"/>
          <w:szCs w:val="24"/>
        </w:rPr>
      </w:pPr>
    </w:p>
    <w:p w:rsidR="006A17C1" w:rsidRPr="00DC0F56" w:rsidRDefault="006A17C1" w:rsidP="006A17C1">
      <w:pPr>
        <w:rPr>
          <w:rFonts w:ascii="Times New Roman" w:hAnsi="Times New Roman" w:cs="Times New Roman"/>
          <w:sz w:val="24"/>
          <w:szCs w:val="24"/>
        </w:rPr>
      </w:pPr>
    </w:p>
    <w:p w:rsidR="006A17C1" w:rsidRPr="00DC0F56" w:rsidRDefault="006A17C1" w:rsidP="006A17C1">
      <w:pPr>
        <w:rPr>
          <w:rFonts w:ascii="Times New Roman" w:hAnsi="Times New Roman" w:cs="Times New Roman"/>
          <w:sz w:val="24"/>
          <w:szCs w:val="24"/>
        </w:rPr>
      </w:pPr>
    </w:p>
    <w:p w:rsidR="006A17C1" w:rsidRPr="00DC0F56" w:rsidRDefault="006A17C1" w:rsidP="006A17C1">
      <w:pPr>
        <w:rPr>
          <w:rFonts w:ascii="Times New Roman" w:hAnsi="Times New Roman" w:cs="Times New Roman"/>
          <w:sz w:val="36"/>
          <w:szCs w:val="36"/>
        </w:rPr>
      </w:pPr>
    </w:p>
    <w:p w:rsidR="00C37F39" w:rsidRPr="00C37F39" w:rsidRDefault="00C37F39" w:rsidP="00C37F39">
      <w:pPr>
        <w:spacing w:line="360" w:lineRule="auto"/>
        <w:ind w:firstLine="0"/>
        <w:jc w:val="center"/>
        <w:rPr>
          <w:rFonts w:ascii="Times New Roman" w:hAnsi="Times New Roman" w:cs="Times New Roman"/>
          <w:b/>
          <w:sz w:val="28"/>
          <w:szCs w:val="28"/>
        </w:rPr>
      </w:pPr>
      <w:r w:rsidRPr="00C37F39">
        <w:rPr>
          <w:rFonts w:ascii="Times New Roman" w:hAnsi="Times New Roman" w:cs="Times New Roman"/>
          <w:b/>
          <w:sz w:val="28"/>
          <w:szCs w:val="28"/>
        </w:rPr>
        <w:t xml:space="preserve">Методические указания </w:t>
      </w:r>
    </w:p>
    <w:p w:rsidR="00C37F39" w:rsidRPr="00C37F39" w:rsidRDefault="00C37F39" w:rsidP="00C37F39">
      <w:pPr>
        <w:spacing w:line="360" w:lineRule="auto"/>
        <w:ind w:firstLine="0"/>
        <w:jc w:val="center"/>
        <w:rPr>
          <w:rFonts w:ascii="Times New Roman" w:hAnsi="Times New Roman" w:cs="Times New Roman"/>
          <w:b/>
          <w:sz w:val="28"/>
          <w:szCs w:val="28"/>
        </w:rPr>
      </w:pPr>
      <w:r w:rsidRPr="00C37F39">
        <w:rPr>
          <w:rFonts w:ascii="Times New Roman" w:hAnsi="Times New Roman" w:cs="Times New Roman"/>
          <w:b/>
          <w:sz w:val="28"/>
          <w:szCs w:val="28"/>
        </w:rPr>
        <w:t xml:space="preserve">по выполнению заданий на практических занятиях </w:t>
      </w:r>
    </w:p>
    <w:p w:rsidR="00327E7B" w:rsidRPr="00C37F39" w:rsidRDefault="00C37F39" w:rsidP="00C37F39">
      <w:pPr>
        <w:spacing w:line="360" w:lineRule="auto"/>
        <w:ind w:firstLine="0"/>
        <w:jc w:val="center"/>
        <w:rPr>
          <w:rFonts w:ascii="Times New Roman" w:hAnsi="Times New Roman" w:cs="Times New Roman"/>
          <w:b/>
          <w:sz w:val="28"/>
          <w:szCs w:val="28"/>
        </w:rPr>
      </w:pPr>
      <w:r w:rsidRPr="00C37F39">
        <w:rPr>
          <w:rFonts w:ascii="Times New Roman" w:hAnsi="Times New Roman" w:cs="Times New Roman"/>
          <w:b/>
          <w:sz w:val="28"/>
          <w:szCs w:val="28"/>
        </w:rPr>
        <w:t xml:space="preserve">по дисциплине </w:t>
      </w:r>
      <w:r w:rsidR="00905B7F" w:rsidRPr="00C37F39">
        <w:rPr>
          <w:rFonts w:ascii="Times New Roman" w:hAnsi="Times New Roman" w:cs="Times New Roman"/>
          <w:b/>
          <w:sz w:val="28"/>
          <w:szCs w:val="28"/>
        </w:rPr>
        <w:t>ОУД.0</w:t>
      </w:r>
      <w:r w:rsidRPr="00C37F39">
        <w:rPr>
          <w:rFonts w:ascii="Times New Roman" w:hAnsi="Times New Roman" w:cs="Times New Roman"/>
          <w:b/>
          <w:sz w:val="28"/>
          <w:szCs w:val="28"/>
        </w:rPr>
        <w:t>7</w:t>
      </w:r>
      <w:r w:rsidR="00905B7F" w:rsidRPr="00C37F39">
        <w:rPr>
          <w:rFonts w:ascii="Times New Roman" w:hAnsi="Times New Roman" w:cs="Times New Roman"/>
          <w:b/>
          <w:sz w:val="28"/>
          <w:szCs w:val="28"/>
        </w:rPr>
        <w:t xml:space="preserve"> Физическая культура</w:t>
      </w:r>
    </w:p>
    <w:p w:rsidR="00132D11" w:rsidRPr="008E2E4A" w:rsidRDefault="00C37F39" w:rsidP="00132D11">
      <w:pPr>
        <w:keepNext/>
        <w:suppressAutoHyphens/>
        <w:spacing w:line="360" w:lineRule="auto"/>
        <w:jc w:val="center"/>
        <w:rPr>
          <w:rFonts w:ascii="Times New Roman" w:eastAsia="Times New Roman" w:hAnsi="Times New Roman" w:cs="Times New Roman"/>
          <w:b/>
          <w:sz w:val="28"/>
          <w:szCs w:val="28"/>
          <w:lang w:eastAsia="ar-SA"/>
        </w:rPr>
      </w:pPr>
      <w:r w:rsidRPr="00C37F39">
        <w:rPr>
          <w:rFonts w:ascii="Times New Roman" w:eastAsia="DejaVu Sans" w:hAnsi="Times New Roman" w:cs="Tahoma"/>
          <w:b/>
          <w:bCs/>
          <w:sz w:val="28"/>
          <w:szCs w:val="28"/>
          <w:lang w:eastAsia="ar-SA"/>
        </w:rPr>
        <w:t xml:space="preserve">для </w:t>
      </w:r>
      <w:r w:rsidRPr="00C37F39">
        <w:rPr>
          <w:rFonts w:ascii="Times New Roman" w:eastAsia="Times New Roman" w:hAnsi="Times New Roman" w:cs="Times New Roman"/>
          <w:b/>
          <w:sz w:val="28"/>
          <w:szCs w:val="28"/>
          <w:lang w:eastAsia="ar-SA"/>
        </w:rPr>
        <w:t xml:space="preserve">специальности </w:t>
      </w:r>
      <w:r w:rsidR="00132D11" w:rsidRPr="00526D50">
        <w:rPr>
          <w:rFonts w:ascii="Times New Roman" w:hAnsi="Times New Roman" w:cs="Times New Roman"/>
          <w:b/>
          <w:sz w:val="28"/>
          <w:szCs w:val="28"/>
        </w:rPr>
        <w:t>23.02.07 Техническое обслуживание и ремонт двигателей, систем и агрегатов автомобилей</w:t>
      </w:r>
    </w:p>
    <w:p w:rsidR="00C37F39" w:rsidRPr="00C37F39" w:rsidRDefault="00C37F39" w:rsidP="00C37F39">
      <w:pPr>
        <w:keepNext/>
        <w:suppressAutoHyphens/>
        <w:spacing w:line="360" w:lineRule="auto"/>
        <w:jc w:val="center"/>
        <w:rPr>
          <w:rFonts w:ascii="Times New Roman" w:eastAsia="Times New Roman" w:hAnsi="Times New Roman" w:cs="Times New Roman"/>
          <w:b/>
          <w:sz w:val="28"/>
          <w:szCs w:val="28"/>
          <w:lang w:eastAsia="ar-SA"/>
        </w:rPr>
      </w:pPr>
    </w:p>
    <w:p w:rsidR="00C37F39" w:rsidRDefault="00C37F39" w:rsidP="00C37F39">
      <w:pPr>
        <w:spacing w:line="360" w:lineRule="auto"/>
        <w:ind w:firstLine="0"/>
        <w:jc w:val="center"/>
        <w:rPr>
          <w:rFonts w:ascii="Times New Roman" w:hAnsi="Times New Roman" w:cs="Times New Roman"/>
          <w:b/>
          <w:sz w:val="36"/>
          <w:szCs w:val="36"/>
        </w:rPr>
      </w:pPr>
    </w:p>
    <w:p w:rsidR="009329BA" w:rsidRDefault="009329BA" w:rsidP="00132D11">
      <w:pPr>
        <w:keepNext/>
        <w:suppressAutoHyphens/>
        <w:spacing w:before="240" w:after="120"/>
        <w:ind w:firstLine="0"/>
        <w:rPr>
          <w:rFonts w:ascii="Times New Roman" w:eastAsia="Calibri" w:hAnsi="Times New Roman" w:cs="Times New Roman"/>
          <w:b/>
          <w:bCs/>
        </w:rPr>
      </w:pPr>
    </w:p>
    <w:p w:rsidR="00C37F39" w:rsidRDefault="00C37F39" w:rsidP="009522C2">
      <w:pPr>
        <w:keepNext/>
        <w:suppressAutoHyphens/>
        <w:spacing w:before="240" w:after="120"/>
        <w:jc w:val="center"/>
        <w:rPr>
          <w:rFonts w:ascii="Times New Roman" w:eastAsia="Calibri" w:hAnsi="Times New Roman" w:cs="Times New Roman"/>
          <w:b/>
          <w:bCs/>
        </w:rPr>
      </w:pPr>
    </w:p>
    <w:p w:rsidR="00C37F39" w:rsidRPr="009329BA" w:rsidRDefault="00C37F39" w:rsidP="009522C2">
      <w:pPr>
        <w:keepNext/>
        <w:suppressAutoHyphens/>
        <w:spacing w:before="240" w:after="120"/>
        <w:jc w:val="center"/>
        <w:rPr>
          <w:rFonts w:ascii="Times New Roman" w:eastAsia="Calibri" w:hAnsi="Times New Roman" w:cs="Times New Roman"/>
          <w:b/>
          <w:bCs/>
        </w:rPr>
      </w:pPr>
    </w:p>
    <w:p w:rsidR="00327E7B" w:rsidRPr="00C37F39" w:rsidRDefault="00C37F39" w:rsidP="00C37F39">
      <w:pPr>
        <w:ind w:firstLine="720"/>
        <w:jc w:val="right"/>
        <w:rPr>
          <w:rFonts w:ascii="Times New Roman" w:eastAsia="Times New Roman" w:hAnsi="Times New Roman" w:cs="Times New Roman"/>
          <w:sz w:val="24"/>
          <w:szCs w:val="24"/>
          <w:lang w:eastAsia="ru-RU"/>
        </w:rPr>
      </w:pPr>
      <w:r w:rsidRPr="00C37F39">
        <w:rPr>
          <w:rFonts w:ascii="Times New Roman" w:eastAsia="Times New Roman" w:hAnsi="Times New Roman" w:cs="Times New Roman"/>
          <w:sz w:val="24"/>
          <w:szCs w:val="24"/>
          <w:lang w:eastAsia="ru-RU"/>
        </w:rPr>
        <w:t xml:space="preserve">Составитель: </w:t>
      </w:r>
      <w:r w:rsidR="00132D11">
        <w:rPr>
          <w:rFonts w:ascii="Times New Roman" w:eastAsia="Times New Roman" w:hAnsi="Times New Roman" w:cs="Times New Roman"/>
          <w:sz w:val="24"/>
          <w:szCs w:val="24"/>
          <w:lang w:eastAsia="ru-RU"/>
        </w:rPr>
        <w:t>Коршунов П.Г.</w:t>
      </w:r>
    </w:p>
    <w:p w:rsidR="00327E7B" w:rsidRDefault="00327E7B" w:rsidP="00327E7B">
      <w:pPr>
        <w:ind w:firstLine="720"/>
        <w:jc w:val="center"/>
        <w:rPr>
          <w:rFonts w:ascii="Times New Roman" w:eastAsia="Times New Roman" w:hAnsi="Times New Roman" w:cs="Times New Roman"/>
          <w:sz w:val="28"/>
          <w:szCs w:val="28"/>
          <w:lang w:eastAsia="ru-RU"/>
        </w:rPr>
      </w:pPr>
    </w:p>
    <w:p w:rsidR="00327E7B" w:rsidRPr="00327E7B" w:rsidRDefault="00327E7B" w:rsidP="00327E7B">
      <w:pPr>
        <w:ind w:firstLine="720"/>
        <w:jc w:val="center"/>
        <w:rPr>
          <w:rFonts w:ascii="Times New Roman" w:eastAsia="Times New Roman" w:hAnsi="Times New Roman" w:cs="Times New Roman"/>
          <w:b/>
          <w:sz w:val="28"/>
          <w:szCs w:val="28"/>
          <w:lang w:eastAsia="ru-RU"/>
        </w:rPr>
      </w:pPr>
    </w:p>
    <w:p w:rsidR="00327E7B" w:rsidRPr="00327E7B" w:rsidRDefault="00327E7B" w:rsidP="00327E7B">
      <w:pPr>
        <w:ind w:firstLine="720"/>
        <w:jc w:val="center"/>
        <w:rPr>
          <w:rFonts w:ascii="Times New Roman" w:eastAsia="Times New Roman" w:hAnsi="Times New Roman" w:cs="Times New Roman"/>
          <w:b/>
          <w:sz w:val="28"/>
          <w:szCs w:val="28"/>
          <w:lang w:eastAsia="ru-RU"/>
        </w:rPr>
      </w:pPr>
    </w:p>
    <w:p w:rsidR="00327E7B" w:rsidRPr="00327E7B" w:rsidRDefault="00327E7B" w:rsidP="00327E7B">
      <w:pPr>
        <w:ind w:firstLine="720"/>
        <w:jc w:val="center"/>
        <w:rPr>
          <w:rFonts w:ascii="Times New Roman" w:eastAsia="Times New Roman" w:hAnsi="Times New Roman" w:cs="Times New Roman"/>
          <w:b/>
          <w:sz w:val="28"/>
          <w:szCs w:val="28"/>
          <w:lang w:eastAsia="ru-RU"/>
        </w:rPr>
      </w:pPr>
    </w:p>
    <w:p w:rsidR="00327E7B" w:rsidRPr="00327E7B" w:rsidRDefault="00327E7B" w:rsidP="00327E7B">
      <w:pPr>
        <w:ind w:firstLine="720"/>
        <w:jc w:val="center"/>
        <w:rPr>
          <w:rFonts w:ascii="Times New Roman" w:eastAsia="Times New Roman" w:hAnsi="Times New Roman" w:cs="Times New Roman"/>
          <w:b/>
          <w:sz w:val="28"/>
          <w:szCs w:val="28"/>
          <w:lang w:eastAsia="ru-RU"/>
        </w:rPr>
      </w:pPr>
    </w:p>
    <w:p w:rsidR="006A17C1" w:rsidRPr="00DC0F56" w:rsidRDefault="006A17C1" w:rsidP="006A17C1">
      <w:pPr>
        <w:rPr>
          <w:rFonts w:ascii="Times New Roman" w:hAnsi="Times New Roman" w:cs="Times New Roman"/>
          <w:sz w:val="24"/>
          <w:szCs w:val="24"/>
        </w:rPr>
      </w:pPr>
    </w:p>
    <w:p w:rsidR="006A17C1" w:rsidRPr="00DC0F56" w:rsidRDefault="006A17C1" w:rsidP="006A17C1">
      <w:pPr>
        <w:rPr>
          <w:rFonts w:ascii="Times New Roman" w:hAnsi="Times New Roman" w:cs="Times New Roman"/>
          <w:sz w:val="24"/>
          <w:szCs w:val="24"/>
        </w:rPr>
      </w:pPr>
    </w:p>
    <w:p w:rsidR="006A17C1" w:rsidRPr="00DC0F56" w:rsidRDefault="006A17C1" w:rsidP="006A17C1">
      <w:pPr>
        <w:rPr>
          <w:rFonts w:ascii="Times New Roman" w:hAnsi="Times New Roman" w:cs="Times New Roman"/>
          <w:sz w:val="24"/>
          <w:szCs w:val="24"/>
        </w:rPr>
      </w:pPr>
    </w:p>
    <w:p w:rsidR="006A17C1" w:rsidRPr="00DC0F56" w:rsidRDefault="006A17C1" w:rsidP="006A17C1">
      <w:pPr>
        <w:rPr>
          <w:rFonts w:ascii="Times New Roman" w:hAnsi="Times New Roman" w:cs="Times New Roman"/>
          <w:sz w:val="24"/>
          <w:szCs w:val="24"/>
        </w:rPr>
      </w:pPr>
    </w:p>
    <w:p w:rsidR="00A10172" w:rsidRDefault="00A10172" w:rsidP="005A67CE">
      <w:pPr>
        <w:ind w:firstLine="0"/>
        <w:rPr>
          <w:rFonts w:ascii="Times New Roman" w:hAnsi="Times New Roman" w:cs="Times New Roman"/>
          <w:sz w:val="24"/>
          <w:szCs w:val="24"/>
        </w:rPr>
      </w:pPr>
    </w:p>
    <w:p w:rsidR="00C37F39" w:rsidRPr="00BA24CE" w:rsidRDefault="00C37F39" w:rsidP="00C37F39">
      <w:pPr>
        <w:ind w:firstLine="720"/>
        <w:jc w:val="center"/>
        <w:rPr>
          <w:rFonts w:ascii="Times New Roman" w:hAnsi="Times New Roman"/>
          <w:sz w:val="24"/>
          <w:szCs w:val="24"/>
        </w:rPr>
      </w:pPr>
      <w:r w:rsidRPr="00BA24CE">
        <w:rPr>
          <w:rFonts w:ascii="Times New Roman" w:hAnsi="Times New Roman"/>
          <w:sz w:val="24"/>
          <w:szCs w:val="24"/>
        </w:rPr>
        <w:t xml:space="preserve">г. Перевоз </w:t>
      </w:r>
    </w:p>
    <w:p w:rsidR="00C37F39" w:rsidRDefault="00C37F39" w:rsidP="00C37F39">
      <w:pPr>
        <w:ind w:firstLine="720"/>
        <w:jc w:val="center"/>
        <w:rPr>
          <w:rFonts w:ascii="Times New Roman" w:hAnsi="Times New Roman"/>
          <w:sz w:val="24"/>
          <w:szCs w:val="24"/>
        </w:rPr>
      </w:pPr>
      <w:r w:rsidRPr="00BA24CE">
        <w:rPr>
          <w:rFonts w:ascii="Times New Roman" w:hAnsi="Times New Roman"/>
          <w:sz w:val="24"/>
          <w:szCs w:val="24"/>
        </w:rPr>
        <w:t>201</w:t>
      </w:r>
      <w:r>
        <w:rPr>
          <w:rFonts w:ascii="Times New Roman" w:hAnsi="Times New Roman"/>
          <w:sz w:val="24"/>
          <w:szCs w:val="24"/>
        </w:rPr>
        <w:t>9 г.</w:t>
      </w:r>
    </w:p>
    <w:p w:rsidR="00A10172" w:rsidRPr="00DC0F56" w:rsidRDefault="00A10172" w:rsidP="005A67CE">
      <w:pPr>
        <w:ind w:firstLine="0"/>
        <w:rPr>
          <w:rFonts w:ascii="Times New Roman" w:hAnsi="Times New Roman" w:cs="Times New Roman"/>
          <w:sz w:val="24"/>
          <w:szCs w:val="24"/>
        </w:rPr>
      </w:pPr>
    </w:p>
    <w:p w:rsidR="00B5691E" w:rsidRDefault="00B5691E" w:rsidP="006A17C1">
      <w:pPr>
        <w:jc w:val="center"/>
        <w:rPr>
          <w:rFonts w:ascii="Times New Roman" w:hAnsi="Times New Roman" w:cs="Times New Roman"/>
          <w:sz w:val="24"/>
          <w:szCs w:val="24"/>
        </w:rPr>
      </w:pPr>
    </w:p>
    <w:p w:rsidR="00905B7F" w:rsidRDefault="00905B7F" w:rsidP="00C50156">
      <w:pPr>
        <w:pStyle w:val="a4"/>
        <w:spacing w:line="100" w:lineRule="atLeast"/>
        <w:rPr>
          <w:rFonts w:ascii="Times New Roman" w:hAnsi="Times New Roman" w:cs="Times New Roman"/>
          <w:sz w:val="24"/>
          <w:szCs w:val="24"/>
        </w:rPr>
      </w:pPr>
    </w:p>
    <w:p w:rsidR="00E076F8" w:rsidRDefault="00E076F8" w:rsidP="00E076F8">
      <w:pPr>
        <w:ind w:firstLine="720"/>
        <w:jc w:val="both"/>
        <w:rPr>
          <w:rFonts w:ascii="Times New Roman" w:hAnsi="Times New Roman"/>
          <w:sz w:val="28"/>
          <w:szCs w:val="28"/>
        </w:rPr>
      </w:pPr>
      <w:r w:rsidRPr="00E200CC">
        <w:rPr>
          <w:rFonts w:ascii="Times New Roman" w:hAnsi="Times New Roman"/>
          <w:sz w:val="24"/>
          <w:szCs w:val="24"/>
        </w:rPr>
        <w:t xml:space="preserve">Составитель: </w:t>
      </w:r>
      <w:r w:rsidR="00132D11">
        <w:rPr>
          <w:rFonts w:ascii="Times New Roman" w:eastAsia="Times New Roman" w:hAnsi="Times New Roman" w:cs="Times New Roman"/>
          <w:sz w:val="24"/>
          <w:szCs w:val="24"/>
          <w:lang w:eastAsia="ru-RU"/>
        </w:rPr>
        <w:t>Коршунов П.Г.</w:t>
      </w:r>
    </w:p>
    <w:p w:rsidR="00E076F8" w:rsidRDefault="00E076F8" w:rsidP="00E076F8">
      <w:pPr>
        <w:jc w:val="center"/>
        <w:rPr>
          <w:rFonts w:ascii="Times New Roman" w:hAnsi="Times New Roman"/>
          <w:sz w:val="24"/>
          <w:szCs w:val="24"/>
        </w:rPr>
      </w:pPr>
    </w:p>
    <w:p w:rsidR="00E076F8" w:rsidRDefault="00E076F8" w:rsidP="00E076F8">
      <w:pPr>
        <w:jc w:val="center"/>
        <w:rPr>
          <w:rFonts w:ascii="Times New Roman" w:hAnsi="Times New Roman"/>
          <w:sz w:val="24"/>
          <w:szCs w:val="24"/>
        </w:rPr>
      </w:pPr>
    </w:p>
    <w:p w:rsidR="00E076F8" w:rsidRPr="009147E2" w:rsidRDefault="00E076F8" w:rsidP="00E076F8">
      <w:pPr>
        <w:jc w:val="center"/>
        <w:rPr>
          <w:rFonts w:ascii="Times New Roman" w:hAnsi="Times New Roman"/>
          <w:sz w:val="24"/>
          <w:szCs w:val="24"/>
        </w:rPr>
      </w:pPr>
    </w:p>
    <w:p w:rsidR="00E076F8" w:rsidRPr="009147E2" w:rsidRDefault="00E076F8" w:rsidP="00E076F8">
      <w:pPr>
        <w:ind w:firstLine="720"/>
        <w:jc w:val="both"/>
        <w:rPr>
          <w:rFonts w:ascii="Times New Roman" w:hAnsi="Times New Roman" w:cs="DejaVu Sans"/>
          <w:sz w:val="24"/>
          <w:szCs w:val="24"/>
          <w:lang w:eastAsia="hi-IN" w:bidi="hi-IN"/>
        </w:rPr>
      </w:pPr>
      <w:r w:rsidRPr="009147E2">
        <w:rPr>
          <w:rFonts w:ascii="Times New Roman" w:hAnsi="Times New Roman"/>
          <w:sz w:val="24"/>
          <w:szCs w:val="24"/>
        </w:rPr>
        <w:t>Методические указания по выполнению заданий на практических занятиях по дисциплине О</w:t>
      </w:r>
      <w:r>
        <w:rPr>
          <w:rFonts w:ascii="Times New Roman" w:hAnsi="Times New Roman"/>
          <w:sz w:val="24"/>
          <w:szCs w:val="24"/>
        </w:rPr>
        <w:t>УД.07</w:t>
      </w:r>
      <w:r w:rsidRPr="009147E2">
        <w:rPr>
          <w:rFonts w:ascii="Times New Roman" w:hAnsi="Times New Roman"/>
          <w:sz w:val="24"/>
          <w:szCs w:val="24"/>
        </w:rPr>
        <w:t xml:space="preserve"> </w:t>
      </w:r>
      <w:r>
        <w:rPr>
          <w:rFonts w:ascii="Times New Roman" w:hAnsi="Times New Roman"/>
          <w:sz w:val="24"/>
          <w:szCs w:val="24"/>
        </w:rPr>
        <w:t>Физическая культура</w:t>
      </w:r>
      <w:r w:rsidRPr="009147E2">
        <w:rPr>
          <w:rFonts w:ascii="Times New Roman" w:hAnsi="Times New Roman"/>
          <w:sz w:val="24"/>
          <w:szCs w:val="24"/>
        </w:rPr>
        <w:t xml:space="preserve"> для специальности </w:t>
      </w:r>
      <w:r w:rsidR="00132D11" w:rsidRPr="00132D11">
        <w:rPr>
          <w:rFonts w:ascii="Times New Roman" w:hAnsi="Times New Roman"/>
          <w:sz w:val="24"/>
          <w:szCs w:val="24"/>
        </w:rPr>
        <w:t>23.02.07 Техническое обслуживание и ремонт двигателей, систем и агрегатов автомобилей</w:t>
      </w:r>
      <w:r w:rsidRPr="00E076F8">
        <w:rPr>
          <w:rFonts w:ascii="Times New Roman" w:hAnsi="Times New Roman"/>
          <w:sz w:val="24"/>
          <w:szCs w:val="24"/>
        </w:rPr>
        <w:t xml:space="preserve"> </w:t>
      </w:r>
      <w:r w:rsidRPr="009147E2">
        <w:rPr>
          <w:rFonts w:ascii="Times New Roman" w:hAnsi="Times New Roman" w:cs="DejaVu Sans"/>
          <w:sz w:val="24"/>
          <w:szCs w:val="24"/>
          <w:lang w:eastAsia="hi-IN" w:bidi="hi-IN"/>
        </w:rPr>
        <w:t>/ Перевозский строит</w:t>
      </w:r>
      <w:proofErr w:type="gramStart"/>
      <w:r w:rsidRPr="009147E2">
        <w:rPr>
          <w:rFonts w:ascii="Times New Roman" w:hAnsi="Times New Roman" w:cs="DejaVu Sans"/>
          <w:sz w:val="24"/>
          <w:szCs w:val="24"/>
          <w:lang w:eastAsia="hi-IN" w:bidi="hi-IN"/>
        </w:rPr>
        <w:t>.</w:t>
      </w:r>
      <w:proofErr w:type="gramEnd"/>
      <w:r w:rsidRPr="009147E2">
        <w:rPr>
          <w:rFonts w:ascii="Times New Roman" w:hAnsi="Times New Roman" w:cs="DejaVu Sans"/>
          <w:sz w:val="24"/>
          <w:szCs w:val="24"/>
          <w:lang w:eastAsia="hi-IN" w:bidi="hi-IN"/>
        </w:rPr>
        <w:t xml:space="preserve"> </w:t>
      </w:r>
      <w:proofErr w:type="gramStart"/>
      <w:r w:rsidRPr="009147E2">
        <w:rPr>
          <w:rFonts w:ascii="Times New Roman" w:hAnsi="Times New Roman" w:cs="DejaVu Sans"/>
          <w:sz w:val="24"/>
          <w:szCs w:val="24"/>
          <w:lang w:eastAsia="hi-IN" w:bidi="hi-IN"/>
        </w:rPr>
        <w:t>к</w:t>
      </w:r>
      <w:proofErr w:type="gramEnd"/>
      <w:r w:rsidRPr="009147E2">
        <w:rPr>
          <w:rFonts w:ascii="Times New Roman" w:hAnsi="Times New Roman" w:cs="DejaVu Sans"/>
          <w:sz w:val="24"/>
          <w:szCs w:val="24"/>
          <w:lang w:eastAsia="hi-IN" w:bidi="hi-IN"/>
        </w:rPr>
        <w:t xml:space="preserve">олледж; Сост.: </w:t>
      </w:r>
      <w:r w:rsidR="00132D11">
        <w:rPr>
          <w:rFonts w:ascii="Times New Roman" w:hAnsi="Times New Roman" w:cs="DejaVu Sans"/>
          <w:sz w:val="24"/>
          <w:szCs w:val="24"/>
          <w:lang w:eastAsia="hi-IN" w:bidi="hi-IN"/>
        </w:rPr>
        <w:t>Коршунов П.Г</w:t>
      </w:r>
      <w:r>
        <w:rPr>
          <w:rFonts w:ascii="Times New Roman" w:hAnsi="Times New Roman" w:cs="DejaVu Sans"/>
          <w:sz w:val="24"/>
          <w:szCs w:val="24"/>
          <w:lang w:eastAsia="hi-IN" w:bidi="hi-IN"/>
        </w:rPr>
        <w:t>.</w:t>
      </w:r>
      <w:r w:rsidRPr="009147E2">
        <w:rPr>
          <w:rFonts w:ascii="Times New Roman" w:hAnsi="Times New Roman" w:cs="DejaVu Sans"/>
          <w:sz w:val="24"/>
          <w:szCs w:val="24"/>
          <w:lang w:eastAsia="hi-IN" w:bidi="hi-IN"/>
        </w:rPr>
        <w:t xml:space="preserve"> – Перевоз, 2019. –</w:t>
      </w:r>
      <w:r>
        <w:rPr>
          <w:rFonts w:ascii="Times New Roman" w:hAnsi="Times New Roman" w:cs="DejaVu Sans"/>
          <w:sz w:val="24"/>
          <w:szCs w:val="24"/>
          <w:lang w:eastAsia="hi-IN" w:bidi="hi-IN"/>
        </w:rPr>
        <w:t xml:space="preserve"> 1</w:t>
      </w:r>
      <w:r w:rsidR="00434418">
        <w:rPr>
          <w:rFonts w:ascii="Times New Roman" w:hAnsi="Times New Roman" w:cs="DejaVu Sans"/>
          <w:sz w:val="24"/>
          <w:szCs w:val="24"/>
          <w:lang w:eastAsia="hi-IN" w:bidi="hi-IN"/>
        </w:rPr>
        <w:t>83</w:t>
      </w:r>
      <w:r w:rsidRPr="009147E2">
        <w:rPr>
          <w:rFonts w:ascii="Times New Roman" w:hAnsi="Times New Roman" w:cs="DejaVu Sans"/>
          <w:sz w:val="24"/>
          <w:szCs w:val="24"/>
          <w:lang w:eastAsia="hi-IN" w:bidi="hi-IN"/>
        </w:rPr>
        <w:t xml:space="preserve">  с.</w:t>
      </w:r>
    </w:p>
    <w:p w:rsidR="00E076F8" w:rsidRPr="009147E2" w:rsidRDefault="00E076F8" w:rsidP="00E076F8">
      <w:pPr>
        <w:jc w:val="both"/>
        <w:rPr>
          <w:rFonts w:ascii="Times New Roman" w:hAnsi="Times New Roman" w:cs="DejaVu Sans"/>
          <w:sz w:val="24"/>
          <w:szCs w:val="24"/>
          <w:lang w:eastAsia="hi-IN" w:bidi="hi-IN"/>
        </w:rPr>
      </w:pPr>
    </w:p>
    <w:p w:rsidR="00E076F8" w:rsidRPr="009147E2" w:rsidRDefault="00E076F8" w:rsidP="00E076F8">
      <w:pPr>
        <w:jc w:val="both"/>
        <w:rPr>
          <w:rFonts w:ascii="Times New Roman" w:hAnsi="Times New Roman" w:cs="DejaVu Sans"/>
          <w:sz w:val="24"/>
          <w:szCs w:val="24"/>
          <w:lang w:eastAsia="hi-IN" w:bidi="hi-IN"/>
        </w:rPr>
      </w:pPr>
    </w:p>
    <w:p w:rsidR="00E076F8" w:rsidRPr="009147E2" w:rsidRDefault="00E076F8" w:rsidP="00E076F8">
      <w:pPr>
        <w:jc w:val="both"/>
        <w:rPr>
          <w:rFonts w:ascii="Times New Roman" w:hAnsi="Times New Roman" w:cs="DejaVu Sans"/>
          <w:sz w:val="24"/>
          <w:szCs w:val="24"/>
          <w:lang w:eastAsia="hi-IN" w:bidi="hi-IN"/>
        </w:rPr>
      </w:pPr>
    </w:p>
    <w:p w:rsidR="00E076F8" w:rsidRPr="009147E2" w:rsidRDefault="00E076F8" w:rsidP="00E076F8">
      <w:pPr>
        <w:jc w:val="both"/>
        <w:rPr>
          <w:rFonts w:ascii="Times New Roman" w:hAnsi="Times New Roman" w:cs="DejaVu Sans"/>
          <w:sz w:val="24"/>
          <w:szCs w:val="24"/>
          <w:lang w:eastAsia="hi-IN" w:bidi="hi-IN"/>
        </w:rPr>
      </w:pPr>
    </w:p>
    <w:p w:rsidR="00E076F8" w:rsidRPr="009147E2" w:rsidRDefault="00E076F8" w:rsidP="00E076F8">
      <w:pPr>
        <w:jc w:val="both"/>
        <w:rPr>
          <w:rFonts w:ascii="Times New Roman" w:hAnsi="Times New Roman" w:cs="DejaVu Sans"/>
          <w:sz w:val="24"/>
          <w:szCs w:val="24"/>
          <w:lang w:eastAsia="hi-IN" w:bidi="hi-IN"/>
        </w:rPr>
      </w:pPr>
    </w:p>
    <w:p w:rsidR="00E076F8" w:rsidRPr="009147E2" w:rsidRDefault="00E076F8" w:rsidP="00E076F8">
      <w:pPr>
        <w:ind w:firstLine="567"/>
        <w:jc w:val="both"/>
        <w:rPr>
          <w:rFonts w:ascii="Times New Roman" w:hAnsi="Times New Roman"/>
          <w:sz w:val="24"/>
          <w:szCs w:val="24"/>
        </w:rPr>
      </w:pPr>
      <w:r w:rsidRPr="009147E2">
        <w:rPr>
          <w:rFonts w:ascii="Times New Roman" w:hAnsi="Times New Roman" w:cs="DejaVu Sans"/>
          <w:sz w:val="24"/>
          <w:szCs w:val="24"/>
          <w:lang w:eastAsia="hi-IN" w:bidi="hi-IN"/>
        </w:rPr>
        <w:t xml:space="preserve">Данные методические указания составлены в помощь преподавателям и обучающимся. Методическая разработка содержит указания по выполнению </w:t>
      </w:r>
      <w:r w:rsidRPr="009147E2">
        <w:rPr>
          <w:rFonts w:ascii="Times New Roman" w:hAnsi="Times New Roman"/>
          <w:sz w:val="24"/>
          <w:szCs w:val="24"/>
        </w:rPr>
        <w:t xml:space="preserve">заданий на практических занятиях </w:t>
      </w:r>
      <w:r w:rsidRPr="009147E2">
        <w:rPr>
          <w:rFonts w:ascii="Times New Roman" w:hAnsi="Times New Roman" w:cs="DejaVu Sans"/>
          <w:sz w:val="24"/>
          <w:szCs w:val="24"/>
          <w:lang w:eastAsia="hi-IN" w:bidi="hi-IN"/>
        </w:rPr>
        <w:t xml:space="preserve">по дисциплине. Предназначены для студентов специальности  </w:t>
      </w:r>
      <w:r w:rsidR="00132D11" w:rsidRPr="00132D11">
        <w:rPr>
          <w:rFonts w:ascii="Times New Roman" w:hAnsi="Times New Roman"/>
          <w:sz w:val="24"/>
          <w:szCs w:val="24"/>
        </w:rPr>
        <w:t>23.02.07 Техническое обслуживание и ремонт двигателей, систем и агрегатов автомобилей</w:t>
      </w:r>
      <w:r>
        <w:rPr>
          <w:rFonts w:ascii="Times New Roman" w:hAnsi="Times New Roman"/>
          <w:sz w:val="24"/>
          <w:szCs w:val="24"/>
        </w:rPr>
        <w:t>.</w:t>
      </w:r>
    </w:p>
    <w:p w:rsidR="00E076F8" w:rsidRPr="009147E2" w:rsidRDefault="00E076F8" w:rsidP="00E076F8">
      <w:pPr>
        <w:ind w:firstLine="720"/>
        <w:rPr>
          <w:rFonts w:ascii="Times New Roman" w:hAnsi="Times New Roman"/>
          <w:sz w:val="24"/>
          <w:szCs w:val="24"/>
        </w:rPr>
      </w:pPr>
    </w:p>
    <w:p w:rsidR="00E076F8" w:rsidRPr="009147E2" w:rsidRDefault="00E076F8" w:rsidP="00E076F8">
      <w:pPr>
        <w:ind w:firstLine="720"/>
        <w:rPr>
          <w:rFonts w:ascii="Times New Roman" w:hAnsi="Times New Roman"/>
          <w:sz w:val="24"/>
          <w:szCs w:val="24"/>
        </w:rPr>
      </w:pPr>
    </w:p>
    <w:p w:rsidR="00E076F8" w:rsidRPr="009147E2" w:rsidRDefault="00E076F8" w:rsidP="00E076F8">
      <w:pPr>
        <w:ind w:firstLine="720"/>
        <w:rPr>
          <w:rFonts w:ascii="Times New Roman" w:hAnsi="Times New Roman"/>
          <w:sz w:val="24"/>
          <w:szCs w:val="24"/>
        </w:rPr>
      </w:pPr>
    </w:p>
    <w:p w:rsidR="00E076F8" w:rsidRPr="009147E2" w:rsidRDefault="00E076F8" w:rsidP="00E076F8">
      <w:pPr>
        <w:ind w:firstLine="720"/>
        <w:jc w:val="both"/>
        <w:rPr>
          <w:rFonts w:ascii="Times New Roman" w:hAnsi="Times New Roman"/>
          <w:sz w:val="24"/>
          <w:szCs w:val="24"/>
        </w:rPr>
      </w:pPr>
      <w:r w:rsidRPr="009147E2">
        <w:rPr>
          <w:rFonts w:ascii="Times New Roman" w:hAnsi="Times New Roman"/>
          <w:sz w:val="24"/>
          <w:szCs w:val="24"/>
        </w:rPr>
        <w:t xml:space="preserve">Рецензент: </w:t>
      </w:r>
      <w:r w:rsidR="00132D11">
        <w:rPr>
          <w:rFonts w:ascii="Times New Roman" w:hAnsi="Times New Roman"/>
          <w:sz w:val="24"/>
          <w:szCs w:val="24"/>
        </w:rPr>
        <w:t>ЖирковаА.И</w:t>
      </w:r>
      <w:r>
        <w:rPr>
          <w:rFonts w:ascii="Times New Roman" w:hAnsi="Times New Roman"/>
          <w:sz w:val="24"/>
          <w:szCs w:val="24"/>
        </w:rPr>
        <w:t>.,</w:t>
      </w:r>
      <w:r w:rsidRPr="009147E2">
        <w:rPr>
          <w:rFonts w:ascii="Times New Roman" w:hAnsi="Times New Roman"/>
          <w:sz w:val="24"/>
          <w:szCs w:val="24"/>
        </w:rPr>
        <w:t xml:space="preserve"> преподаватель ГБПОУ «Перевозский строительный колледж».</w:t>
      </w:r>
    </w:p>
    <w:p w:rsidR="00E076F8" w:rsidRPr="009147E2" w:rsidRDefault="00E076F8" w:rsidP="00E076F8">
      <w:pPr>
        <w:ind w:firstLine="720"/>
        <w:rPr>
          <w:rFonts w:ascii="Times New Roman" w:hAnsi="Times New Roman"/>
          <w:sz w:val="24"/>
          <w:szCs w:val="24"/>
        </w:rPr>
      </w:pPr>
    </w:p>
    <w:p w:rsidR="00E076F8" w:rsidRPr="009147E2" w:rsidRDefault="00E076F8" w:rsidP="00E076F8">
      <w:pPr>
        <w:ind w:firstLine="720"/>
        <w:rPr>
          <w:rFonts w:ascii="Times New Roman" w:hAnsi="Times New Roman"/>
          <w:sz w:val="24"/>
          <w:szCs w:val="24"/>
        </w:rPr>
      </w:pPr>
    </w:p>
    <w:p w:rsidR="00E076F8" w:rsidRDefault="00E076F8" w:rsidP="00E076F8">
      <w:pPr>
        <w:ind w:firstLine="720"/>
        <w:rPr>
          <w:rFonts w:ascii="Times New Roman" w:hAnsi="Times New Roman"/>
          <w:sz w:val="24"/>
          <w:szCs w:val="24"/>
        </w:rPr>
      </w:pPr>
    </w:p>
    <w:p w:rsidR="00E076F8" w:rsidRDefault="00E076F8" w:rsidP="00E076F8">
      <w:pPr>
        <w:ind w:firstLine="720"/>
        <w:rPr>
          <w:rFonts w:ascii="Times New Roman" w:hAnsi="Times New Roman"/>
          <w:sz w:val="24"/>
          <w:szCs w:val="24"/>
        </w:rPr>
      </w:pPr>
    </w:p>
    <w:p w:rsidR="00E076F8" w:rsidRDefault="00E076F8" w:rsidP="00E076F8">
      <w:pPr>
        <w:ind w:firstLine="720"/>
        <w:rPr>
          <w:rFonts w:ascii="Times New Roman" w:hAnsi="Times New Roman"/>
          <w:sz w:val="24"/>
          <w:szCs w:val="24"/>
        </w:rPr>
      </w:pPr>
    </w:p>
    <w:p w:rsidR="00E076F8" w:rsidRPr="009147E2" w:rsidRDefault="00E076F8" w:rsidP="00E076F8">
      <w:pPr>
        <w:ind w:firstLine="720"/>
        <w:rPr>
          <w:rFonts w:ascii="Times New Roman" w:hAnsi="Times New Roman"/>
          <w:sz w:val="24"/>
          <w:szCs w:val="24"/>
        </w:rPr>
      </w:pPr>
    </w:p>
    <w:p w:rsidR="00E076F8" w:rsidRPr="009147E2" w:rsidRDefault="00E076F8" w:rsidP="00E076F8">
      <w:pPr>
        <w:ind w:firstLine="720"/>
        <w:jc w:val="right"/>
        <w:rPr>
          <w:rFonts w:ascii="Times New Roman" w:hAnsi="Times New Roman"/>
          <w:b/>
          <w:sz w:val="24"/>
          <w:szCs w:val="24"/>
        </w:rPr>
      </w:pPr>
    </w:p>
    <w:p w:rsidR="00E076F8" w:rsidRPr="009147E2" w:rsidRDefault="00E076F8" w:rsidP="00E076F8">
      <w:pPr>
        <w:jc w:val="both"/>
        <w:rPr>
          <w:rFonts w:ascii="Times New Roman" w:hAnsi="Times New Roman"/>
          <w:sz w:val="24"/>
          <w:szCs w:val="24"/>
        </w:rPr>
      </w:pPr>
      <w:r w:rsidRPr="009147E2">
        <w:rPr>
          <w:rFonts w:ascii="Times New Roman" w:hAnsi="Times New Roman"/>
          <w:sz w:val="24"/>
          <w:szCs w:val="24"/>
        </w:rPr>
        <w:t xml:space="preserve">                                                                                  © Перевозский строительный</w:t>
      </w:r>
    </w:p>
    <w:p w:rsidR="00E076F8" w:rsidRPr="009147E2" w:rsidRDefault="00E076F8" w:rsidP="00E076F8">
      <w:pPr>
        <w:jc w:val="both"/>
        <w:rPr>
          <w:rFonts w:ascii="Times New Roman" w:hAnsi="Times New Roman"/>
          <w:sz w:val="24"/>
          <w:szCs w:val="24"/>
        </w:rPr>
      </w:pPr>
      <w:r w:rsidRPr="009147E2">
        <w:rPr>
          <w:rFonts w:ascii="Times New Roman" w:hAnsi="Times New Roman"/>
          <w:sz w:val="24"/>
          <w:szCs w:val="24"/>
        </w:rPr>
        <w:t xml:space="preserve">                                                                                      колледж, 2019</w:t>
      </w:r>
    </w:p>
    <w:p w:rsidR="00C50156" w:rsidRDefault="00C50156" w:rsidP="00C50156">
      <w:pPr>
        <w:pStyle w:val="a4"/>
        <w:spacing w:line="100" w:lineRule="atLeast"/>
        <w:jc w:val="right"/>
      </w:pPr>
      <w:r>
        <w:rPr>
          <w:rFonts w:ascii="Times New Roman" w:hAnsi="Times New Roman" w:cs="Times New Roman"/>
          <w:sz w:val="24"/>
          <w:szCs w:val="24"/>
        </w:rPr>
        <w:t xml:space="preserve"> </w:t>
      </w:r>
    </w:p>
    <w:tbl>
      <w:tblPr>
        <w:tblpPr w:leftFromText="180" w:rightFromText="180" w:vertAnchor="page" w:horzAnchor="margin" w:tblpY="11569"/>
        <w:tblW w:w="0" w:type="auto"/>
        <w:tblLook w:val="04A0" w:firstRow="1" w:lastRow="0" w:firstColumn="1" w:lastColumn="0" w:noHBand="0" w:noVBand="1"/>
      </w:tblPr>
      <w:tblGrid>
        <w:gridCol w:w="4928"/>
        <w:gridCol w:w="4643"/>
      </w:tblGrid>
      <w:tr w:rsidR="00E076F8" w:rsidRPr="00500B5F" w:rsidTr="007330E6">
        <w:tc>
          <w:tcPr>
            <w:tcW w:w="4928" w:type="dxa"/>
          </w:tcPr>
          <w:p w:rsidR="00E076F8" w:rsidRPr="008E2E4A" w:rsidRDefault="00E076F8" w:rsidP="007330E6">
            <w:pPr>
              <w:suppressAutoHyphens/>
              <w:rPr>
                <w:rFonts w:ascii="Times New Roman" w:eastAsia="Times New Roman" w:hAnsi="Times New Roman" w:cs="Times New Roman"/>
                <w:sz w:val="24"/>
                <w:szCs w:val="24"/>
                <w:lang w:eastAsia="ar-SA"/>
              </w:rPr>
            </w:pPr>
            <w:r w:rsidRPr="008E2E4A">
              <w:rPr>
                <w:rFonts w:ascii="Times New Roman" w:eastAsia="Times New Roman" w:hAnsi="Times New Roman" w:cs="Times New Roman"/>
                <w:sz w:val="24"/>
                <w:szCs w:val="24"/>
                <w:lang w:eastAsia="ar-SA"/>
              </w:rPr>
              <w:t xml:space="preserve">Рассмотрено на заседании  </w:t>
            </w:r>
          </w:p>
          <w:p w:rsidR="00E076F8" w:rsidRPr="00500B5F" w:rsidRDefault="00E076F8" w:rsidP="007330E6">
            <w:pPr>
              <w:suppressAutoHyphens/>
              <w:rPr>
                <w:rFonts w:ascii="Times New Roman" w:eastAsia="Times New Roman" w:hAnsi="Times New Roman" w:cs="Times New Roman"/>
                <w:sz w:val="24"/>
                <w:szCs w:val="24"/>
                <w:lang w:eastAsia="ar-SA"/>
              </w:rPr>
            </w:pPr>
            <w:r w:rsidRPr="008E2E4A">
              <w:rPr>
                <w:rFonts w:ascii="Times New Roman" w:eastAsia="Times New Roman" w:hAnsi="Times New Roman" w:cs="Times New Roman"/>
                <w:sz w:val="24"/>
                <w:szCs w:val="24"/>
                <w:lang w:eastAsia="ar-SA"/>
              </w:rPr>
              <w:t>объединения ПЦК</w:t>
            </w:r>
          </w:p>
          <w:p w:rsidR="00E076F8" w:rsidRDefault="00E076F8" w:rsidP="007330E6">
            <w:pPr>
              <w:suppressAutoHyphens/>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Ф</w:t>
            </w:r>
            <w:r w:rsidRPr="004246F8">
              <w:rPr>
                <w:rFonts w:ascii="Times New Roman" w:eastAsia="Times New Roman" w:hAnsi="Times New Roman" w:cs="Times New Roman"/>
                <w:sz w:val="24"/>
                <w:szCs w:val="24"/>
                <w:lang w:eastAsia="ar-SA"/>
              </w:rPr>
              <w:t xml:space="preserve">изического воспитания </w:t>
            </w:r>
          </w:p>
          <w:p w:rsidR="00E076F8" w:rsidRPr="008E2E4A" w:rsidRDefault="00E076F8" w:rsidP="007330E6">
            <w:pPr>
              <w:suppressAutoHyphens/>
              <w:rPr>
                <w:rFonts w:ascii="Times New Roman" w:eastAsia="Times New Roman" w:hAnsi="Times New Roman" w:cs="Times New Roman"/>
                <w:sz w:val="24"/>
                <w:szCs w:val="24"/>
                <w:lang w:eastAsia="ar-SA"/>
              </w:rPr>
            </w:pPr>
            <w:r w:rsidRPr="008E2E4A">
              <w:rPr>
                <w:rFonts w:ascii="Times New Roman" w:eastAsia="Times New Roman" w:hAnsi="Times New Roman" w:cs="Times New Roman"/>
                <w:sz w:val="24"/>
                <w:szCs w:val="24"/>
                <w:lang w:eastAsia="ar-SA"/>
              </w:rPr>
              <w:t xml:space="preserve">Протокол №___ </w:t>
            </w:r>
          </w:p>
          <w:p w:rsidR="00E076F8" w:rsidRPr="008E2E4A" w:rsidRDefault="00E076F8" w:rsidP="007330E6">
            <w:pPr>
              <w:suppressAutoHyphens/>
              <w:rPr>
                <w:rFonts w:ascii="Times New Roman" w:eastAsia="Times New Roman" w:hAnsi="Times New Roman" w:cs="Times New Roman"/>
                <w:sz w:val="24"/>
                <w:szCs w:val="24"/>
                <w:lang w:eastAsia="ar-SA"/>
              </w:rPr>
            </w:pPr>
            <w:r w:rsidRPr="008E2E4A">
              <w:rPr>
                <w:rFonts w:ascii="Times New Roman" w:eastAsia="Times New Roman" w:hAnsi="Times New Roman" w:cs="Times New Roman"/>
                <w:sz w:val="24"/>
                <w:szCs w:val="24"/>
                <w:lang w:eastAsia="ar-SA"/>
              </w:rPr>
              <w:t>от «___» _____20____г.</w:t>
            </w:r>
          </w:p>
          <w:p w:rsidR="00E076F8" w:rsidRPr="00500B5F" w:rsidRDefault="00E076F8" w:rsidP="007330E6">
            <w:pPr>
              <w:suppressAutoHyphens/>
              <w:rPr>
                <w:rFonts w:ascii="Times New Roman" w:eastAsia="Times New Roman" w:hAnsi="Times New Roman" w:cs="Times New Roman"/>
                <w:sz w:val="24"/>
                <w:szCs w:val="24"/>
                <w:lang w:eastAsia="ar-SA"/>
              </w:rPr>
            </w:pPr>
            <w:r w:rsidRPr="008E2E4A">
              <w:rPr>
                <w:rFonts w:ascii="Times New Roman" w:eastAsia="Times New Roman" w:hAnsi="Times New Roman" w:cs="Times New Roman"/>
                <w:sz w:val="24"/>
                <w:szCs w:val="24"/>
                <w:lang w:eastAsia="ar-SA"/>
              </w:rPr>
              <w:t>__________________</w:t>
            </w:r>
            <w:r w:rsidRPr="004246F8">
              <w:rPr>
                <w:rFonts w:ascii="Times New Roman" w:eastAsia="Times New Roman" w:hAnsi="Times New Roman" w:cs="Times New Roman"/>
                <w:sz w:val="24"/>
                <w:szCs w:val="24"/>
                <w:lang w:eastAsia="ar-SA"/>
              </w:rPr>
              <w:t>Бугров Е.А.</w:t>
            </w:r>
          </w:p>
        </w:tc>
        <w:tc>
          <w:tcPr>
            <w:tcW w:w="4643" w:type="dxa"/>
          </w:tcPr>
          <w:p w:rsidR="00E076F8" w:rsidRPr="00E076F8" w:rsidRDefault="00E076F8" w:rsidP="007330E6">
            <w:pPr>
              <w:suppressAutoHyphens/>
              <w:rPr>
                <w:rFonts w:ascii="Times New Roman" w:eastAsia="Times New Roman" w:hAnsi="Times New Roman" w:cs="Times New Roman"/>
                <w:sz w:val="24"/>
                <w:szCs w:val="24"/>
                <w:lang w:eastAsia="ar-SA"/>
              </w:rPr>
            </w:pPr>
            <w:r w:rsidRPr="00E076F8">
              <w:rPr>
                <w:rFonts w:ascii="Times New Roman" w:eastAsia="Times New Roman" w:hAnsi="Times New Roman" w:cs="Times New Roman"/>
                <w:sz w:val="24"/>
                <w:szCs w:val="24"/>
                <w:lang w:eastAsia="ar-SA"/>
              </w:rPr>
              <w:t xml:space="preserve">Одобрено на заседании </w:t>
            </w:r>
          </w:p>
          <w:p w:rsidR="00E076F8" w:rsidRPr="00E076F8" w:rsidRDefault="00E076F8" w:rsidP="007330E6">
            <w:pPr>
              <w:suppressAutoHyphens/>
              <w:rPr>
                <w:rFonts w:ascii="Times New Roman" w:eastAsia="Times New Roman" w:hAnsi="Times New Roman" w:cs="Times New Roman"/>
                <w:sz w:val="24"/>
                <w:szCs w:val="24"/>
                <w:lang w:eastAsia="ar-SA"/>
              </w:rPr>
            </w:pPr>
            <w:r w:rsidRPr="00E076F8">
              <w:rPr>
                <w:rFonts w:ascii="Times New Roman" w:eastAsia="Times New Roman" w:hAnsi="Times New Roman" w:cs="Times New Roman"/>
                <w:sz w:val="24"/>
                <w:szCs w:val="24"/>
                <w:lang w:eastAsia="ar-SA"/>
              </w:rPr>
              <w:t>Методического совета</w:t>
            </w:r>
          </w:p>
          <w:p w:rsidR="00E076F8" w:rsidRPr="00500B5F" w:rsidRDefault="00E076F8" w:rsidP="007330E6">
            <w:pPr>
              <w:suppressAutoHyphens/>
              <w:rPr>
                <w:rFonts w:ascii="Times New Roman" w:eastAsia="Times New Roman" w:hAnsi="Times New Roman" w:cs="Times New Roman"/>
                <w:sz w:val="24"/>
                <w:szCs w:val="24"/>
                <w:lang w:eastAsia="ar-SA"/>
              </w:rPr>
            </w:pPr>
            <w:r w:rsidRPr="00E076F8">
              <w:rPr>
                <w:rFonts w:ascii="Times New Roman" w:eastAsia="Times New Roman" w:hAnsi="Times New Roman" w:cs="Times New Roman"/>
                <w:sz w:val="24"/>
                <w:szCs w:val="24"/>
                <w:lang w:eastAsia="ar-SA"/>
              </w:rPr>
              <w:t>Протокол № 1 от 27.08. 2019 г.</w:t>
            </w:r>
          </w:p>
        </w:tc>
      </w:tr>
    </w:tbl>
    <w:p w:rsidR="00C50156" w:rsidRDefault="00C50156" w:rsidP="00C50156">
      <w:pPr>
        <w:pStyle w:val="a4"/>
        <w:spacing w:line="100" w:lineRule="atLeast"/>
        <w:jc w:val="right"/>
      </w:pPr>
    </w:p>
    <w:p w:rsidR="00973046" w:rsidRDefault="00973046" w:rsidP="00905B7F">
      <w:pPr>
        <w:pStyle w:val="a4"/>
        <w:spacing w:line="100" w:lineRule="atLeast"/>
        <w:jc w:val="right"/>
      </w:pPr>
    </w:p>
    <w:p w:rsidR="00905B7F" w:rsidRPr="00905B7F" w:rsidRDefault="00905B7F" w:rsidP="00905B7F">
      <w:pPr>
        <w:jc w:val="right"/>
        <w:rPr>
          <w:rFonts w:ascii="Times New Roman" w:hAnsi="Times New Roman" w:cs="Times New Roman"/>
          <w:sz w:val="28"/>
          <w:szCs w:val="28"/>
        </w:rPr>
      </w:pPr>
    </w:p>
    <w:p w:rsidR="00C50156" w:rsidRDefault="00C50156" w:rsidP="00C50156">
      <w:pPr>
        <w:pStyle w:val="a4"/>
        <w:spacing w:line="100" w:lineRule="atLeast"/>
        <w:jc w:val="right"/>
      </w:pPr>
    </w:p>
    <w:p w:rsidR="00C50156" w:rsidRDefault="00C50156" w:rsidP="00C50156">
      <w:pPr>
        <w:pStyle w:val="a4"/>
        <w:spacing w:line="100" w:lineRule="atLeast"/>
        <w:jc w:val="right"/>
      </w:pPr>
    </w:p>
    <w:p w:rsidR="00C50156" w:rsidRDefault="00C50156" w:rsidP="00C50156">
      <w:pPr>
        <w:pStyle w:val="a4"/>
        <w:spacing w:line="100" w:lineRule="atLeast"/>
        <w:jc w:val="right"/>
      </w:pPr>
    </w:p>
    <w:p w:rsidR="009329BA" w:rsidRDefault="009329BA" w:rsidP="007330E6">
      <w:pPr>
        <w:pStyle w:val="a4"/>
        <w:spacing w:line="100" w:lineRule="atLeast"/>
        <w:ind w:firstLine="0"/>
        <w:rPr>
          <w:rFonts w:ascii="Times New Roman" w:hAnsi="Times New Roman" w:cs="Times New Roman"/>
          <w:sz w:val="24"/>
          <w:szCs w:val="24"/>
        </w:rPr>
      </w:pPr>
    </w:p>
    <w:p w:rsidR="007330E6" w:rsidRDefault="007330E6" w:rsidP="007330E6">
      <w:pPr>
        <w:pStyle w:val="a4"/>
        <w:spacing w:line="100" w:lineRule="atLeast"/>
        <w:ind w:firstLine="0"/>
        <w:rPr>
          <w:rFonts w:ascii="Times New Roman" w:hAnsi="Times New Roman" w:cs="Times New Roman"/>
          <w:sz w:val="24"/>
          <w:szCs w:val="24"/>
        </w:rPr>
      </w:pPr>
    </w:p>
    <w:p w:rsidR="00BD125E" w:rsidRDefault="00BD125E" w:rsidP="00E076F8">
      <w:pPr>
        <w:jc w:val="center"/>
        <w:rPr>
          <w:rFonts w:ascii="Times New Roman" w:hAnsi="Times New Roman"/>
          <w:color w:val="000000"/>
          <w:sz w:val="28"/>
          <w:szCs w:val="28"/>
        </w:rPr>
      </w:pPr>
    </w:p>
    <w:p w:rsidR="00E076F8" w:rsidRPr="007330E6" w:rsidRDefault="00E076F8" w:rsidP="00E076F8">
      <w:pPr>
        <w:jc w:val="center"/>
        <w:rPr>
          <w:rFonts w:ascii="Times New Roman" w:hAnsi="Times New Roman"/>
          <w:color w:val="000000"/>
          <w:sz w:val="28"/>
          <w:szCs w:val="28"/>
        </w:rPr>
      </w:pPr>
      <w:r w:rsidRPr="007330E6">
        <w:rPr>
          <w:rFonts w:ascii="Times New Roman" w:hAnsi="Times New Roman"/>
          <w:color w:val="000000"/>
          <w:sz w:val="28"/>
          <w:szCs w:val="28"/>
        </w:rPr>
        <w:lastRenderedPageBreak/>
        <w:t>Содержание</w:t>
      </w:r>
    </w:p>
    <w:p w:rsidR="004237B6" w:rsidRDefault="004237B6" w:rsidP="006A17C1">
      <w:pPr>
        <w:jc w:val="center"/>
        <w:rPr>
          <w:rFonts w:ascii="Times New Roman" w:hAnsi="Times New Roman" w:cs="Times New Roman"/>
          <w:b/>
          <w:sz w:val="28"/>
          <w:szCs w:val="28"/>
        </w:rPr>
      </w:pPr>
    </w:p>
    <w:p w:rsidR="004237B6" w:rsidRPr="004237B6" w:rsidRDefault="004237B6" w:rsidP="00434418">
      <w:pPr>
        <w:autoSpaceDE w:val="0"/>
        <w:autoSpaceDN w:val="0"/>
        <w:adjustRightInd w:val="0"/>
        <w:spacing w:line="360" w:lineRule="auto"/>
        <w:ind w:firstLine="0"/>
        <w:rPr>
          <w:rFonts w:ascii="Times New Roman" w:eastAsia="TimesNewRoman,Italic" w:hAnsi="Times New Roman" w:cs="Times New Roman"/>
          <w:sz w:val="28"/>
          <w:szCs w:val="28"/>
          <w:lang w:eastAsia="ru-RU"/>
        </w:rPr>
      </w:pPr>
      <w:r w:rsidRPr="004237B6">
        <w:rPr>
          <w:rFonts w:ascii="Times New Roman" w:eastAsia="TimesNewRoman,Italic" w:hAnsi="Times New Roman" w:cs="Times New Roman"/>
          <w:sz w:val="28"/>
          <w:szCs w:val="28"/>
          <w:lang w:eastAsia="ru-RU"/>
        </w:rPr>
        <w:t>Введение</w:t>
      </w:r>
      <w:r w:rsidR="00905B7F">
        <w:rPr>
          <w:rFonts w:ascii="Times New Roman" w:eastAsia="TimesNewRoman,Italic" w:hAnsi="Times New Roman" w:cs="Times New Roman"/>
          <w:sz w:val="28"/>
          <w:szCs w:val="28"/>
          <w:lang w:eastAsia="ru-RU"/>
        </w:rPr>
        <w:t>……………………………………………………………………</w:t>
      </w:r>
      <w:r w:rsidR="00434418">
        <w:rPr>
          <w:rFonts w:ascii="Times New Roman" w:eastAsia="TimesNewRoman,Italic" w:hAnsi="Times New Roman" w:cs="Times New Roman"/>
          <w:sz w:val="28"/>
          <w:szCs w:val="28"/>
          <w:lang w:eastAsia="ru-RU"/>
        </w:rPr>
        <w:t>……..</w:t>
      </w:r>
      <w:r w:rsidR="00905B7F">
        <w:rPr>
          <w:rFonts w:ascii="Times New Roman" w:eastAsia="TimesNewRoman,Italic" w:hAnsi="Times New Roman" w:cs="Times New Roman"/>
          <w:sz w:val="28"/>
          <w:szCs w:val="28"/>
          <w:lang w:eastAsia="ru-RU"/>
        </w:rPr>
        <w:t>.4</w:t>
      </w:r>
      <w:r w:rsidR="00DE31A3">
        <w:rPr>
          <w:rFonts w:ascii="Times New Roman" w:eastAsia="TimesNewRoman,Italic" w:hAnsi="Times New Roman" w:cs="Times New Roman"/>
          <w:sz w:val="28"/>
          <w:szCs w:val="28"/>
          <w:lang w:eastAsia="ru-RU"/>
        </w:rPr>
        <w:t xml:space="preserve">                                                                                                  </w:t>
      </w:r>
      <w:r w:rsidR="007819DF">
        <w:rPr>
          <w:rFonts w:ascii="Times New Roman" w:eastAsia="TimesNewRoman,Italic" w:hAnsi="Times New Roman" w:cs="Times New Roman"/>
          <w:sz w:val="28"/>
          <w:szCs w:val="28"/>
          <w:lang w:eastAsia="ru-RU"/>
        </w:rPr>
        <w:t xml:space="preserve">    </w:t>
      </w:r>
      <w:r w:rsidR="00751B5B">
        <w:rPr>
          <w:rFonts w:ascii="Times New Roman" w:eastAsia="TimesNewRoman,Italic" w:hAnsi="Times New Roman" w:cs="Times New Roman"/>
          <w:sz w:val="28"/>
          <w:szCs w:val="28"/>
          <w:lang w:eastAsia="ru-RU"/>
        </w:rPr>
        <w:t xml:space="preserve">      </w:t>
      </w:r>
      <w:r w:rsidR="00C2293B">
        <w:rPr>
          <w:rFonts w:ascii="Times New Roman" w:eastAsia="TimesNewRoman,Italic" w:hAnsi="Times New Roman" w:cs="Times New Roman"/>
          <w:sz w:val="28"/>
          <w:szCs w:val="28"/>
          <w:lang w:eastAsia="ru-RU"/>
        </w:rPr>
        <w:t xml:space="preserve">                  </w:t>
      </w:r>
    </w:p>
    <w:p w:rsidR="00E076F8" w:rsidRDefault="004237B6" w:rsidP="00434418">
      <w:pPr>
        <w:autoSpaceDE w:val="0"/>
        <w:autoSpaceDN w:val="0"/>
        <w:adjustRightInd w:val="0"/>
        <w:spacing w:line="360" w:lineRule="auto"/>
        <w:ind w:firstLine="0"/>
        <w:rPr>
          <w:rFonts w:ascii="Times New Roman" w:eastAsia="TimesNewRoman,Italic" w:hAnsi="Times New Roman" w:cs="Times New Roman"/>
          <w:sz w:val="28"/>
          <w:szCs w:val="28"/>
          <w:lang w:eastAsia="ru-RU"/>
        </w:rPr>
      </w:pPr>
      <w:r w:rsidRPr="004237B6">
        <w:rPr>
          <w:rFonts w:ascii="Times New Roman" w:eastAsia="TimesNewRoman,Italic" w:hAnsi="Times New Roman" w:cs="Times New Roman"/>
          <w:sz w:val="28"/>
          <w:szCs w:val="28"/>
          <w:lang w:eastAsia="ru-RU"/>
        </w:rPr>
        <w:t>Цель и задачи освоения дисциплины</w:t>
      </w:r>
      <w:r w:rsidR="0072380B">
        <w:rPr>
          <w:rFonts w:ascii="Times New Roman" w:eastAsia="TimesNewRoman,Italic" w:hAnsi="Times New Roman" w:cs="Times New Roman"/>
          <w:sz w:val="28"/>
          <w:szCs w:val="28"/>
          <w:lang w:eastAsia="ru-RU"/>
        </w:rPr>
        <w:t>………………………………</w:t>
      </w:r>
      <w:r w:rsidR="00434418">
        <w:rPr>
          <w:rFonts w:ascii="Times New Roman" w:eastAsia="TimesNewRoman,Italic" w:hAnsi="Times New Roman" w:cs="Times New Roman"/>
          <w:sz w:val="28"/>
          <w:szCs w:val="28"/>
          <w:lang w:eastAsia="ru-RU"/>
        </w:rPr>
        <w:t>……………</w:t>
      </w:r>
      <w:r w:rsidR="0072380B">
        <w:rPr>
          <w:rFonts w:ascii="Times New Roman" w:eastAsia="TimesNewRoman,Italic" w:hAnsi="Times New Roman" w:cs="Times New Roman"/>
          <w:sz w:val="28"/>
          <w:szCs w:val="28"/>
          <w:lang w:eastAsia="ru-RU"/>
        </w:rPr>
        <w:t>5</w:t>
      </w:r>
      <w:r w:rsidRPr="004237B6">
        <w:rPr>
          <w:rFonts w:ascii="Times New Roman" w:eastAsia="TimesNewRoman,Italic" w:hAnsi="Times New Roman" w:cs="Times New Roman"/>
          <w:sz w:val="28"/>
          <w:szCs w:val="28"/>
          <w:lang w:eastAsia="ru-RU"/>
        </w:rPr>
        <w:t xml:space="preserve"> </w:t>
      </w:r>
    </w:p>
    <w:p w:rsidR="004237B6" w:rsidRPr="00E076F8" w:rsidRDefault="00132D11" w:rsidP="00434418">
      <w:pPr>
        <w:pStyle w:val="1"/>
        <w:numPr>
          <w:ilvl w:val="0"/>
          <w:numId w:val="0"/>
        </w:numPr>
        <w:spacing w:after="0" w:line="360" w:lineRule="auto"/>
      </w:pPr>
      <w:hyperlink w:anchor="_Toc19041644" w:history="1">
        <w:r w:rsidR="00E076F8" w:rsidRPr="00E076F8">
          <w:rPr>
            <w:rStyle w:val="aa"/>
            <w:color w:val="auto"/>
            <w:u w:val="none"/>
          </w:rPr>
          <w:t>Алгоритм выполнения практических заданий</w:t>
        </w:r>
        <w:r w:rsidR="00E076F8" w:rsidRPr="00E076F8">
          <w:rPr>
            <w:webHidden/>
          </w:rPr>
          <w:tab/>
        </w:r>
        <w:r w:rsidR="00E076F8">
          <w:rPr>
            <w:webHidden/>
          </w:rPr>
          <w:t>………………….</w:t>
        </w:r>
        <w:r w:rsidR="00434418">
          <w:rPr>
            <w:webHidden/>
          </w:rPr>
          <w:t>7</w:t>
        </w:r>
      </w:hyperlink>
      <w:r w:rsidR="00E076F8">
        <w:rPr>
          <w:rFonts w:eastAsia="TimesNewRoman,Italic"/>
        </w:rPr>
        <w:t xml:space="preserve"> </w:t>
      </w:r>
      <w:r w:rsidR="00762147">
        <w:rPr>
          <w:rFonts w:eastAsia="TimesNewRoman,Italic"/>
        </w:rPr>
        <w:t xml:space="preserve">       </w:t>
      </w:r>
      <w:r w:rsidR="007819DF">
        <w:rPr>
          <w:rFonts w:eastAsia="TimesNewRoman,Italic"/>
        </w:rPr>
        <w:t xml:space="preserve">                                 </w:t>
      </w:r>
      <w:r w:rsidR="00751B5B">
        <w:rPr>
          <w:rFonts w:eastAsia="TimesNewRoman,Italic"/>
        </w:rPr>
        <w:t xml:space="preserve">       </w:t>
      </w:r>
      <w:r w:rsidR="00C2293B">
        <w:rPr>
          <w:rFonts w:eastAsia="TimesNewRoman,Italic"/>
        </w:rPr>
        <w:t xml:space="preserve">                 </w:t>
      </w:r>
      <w:r w:rsidR="007819DF">
        <w:rPr>
          <w:rFonts w:eastAsia="TimesNewRoman,Italic"/>
        </w:rPr>
        <w:t xml:space="preserve"> </w:t>
      </w:r>
      <w:r w:rsidR="004237B6" w:rsidRPr="004237B6">
        <w:rPr>
          <w:rFonts w:eastAsia="TimesNewRoman,Italic"/>
        </w:rPr>
        <w:t>Содержание практических заданий</w:t>
      </w:r>
      <w:r w:rsidR="0072380B">
        <w:rPr>
          <w:rFonts w:eastAsia="TimesNewRoman,Italic"/>
        </w:rPr>
        <w:t>………………………………………</w:t>
      </w:r>
      <w:r w:rsidR="00434418">
        <w:rPr>
          <w:rFonts w:eastAsia="TimesNewRoman,Italic"/>
        </w:rPr>
        <w:t>……..</w:t>
      </w:r>
      <w:r w:rsidR="0072380B">
        <w:rPr>
          <w:rFonts w:eastAsia="TimesNewRoman,Italic"/>
        </w:rPr>
        <w:t>.</w:t>
      </w:r>
      <w:r w:rsidR="00434418">
        <w:rPr>
          <w:rFonts w:eastAsia="TimesNewRoman,Italic"/>
        </w:rPr>
        <w:t>7</w:t>
      </w:r>
      <w:r w:rsidR="004237B6" w:rsidRPr="004237B6">
        <w:rPr>
          <w:rFonts w:eastAsia="TimesNewRoman,Italic"/>
        </w:rPr>
        <w:t xml:space="preserve"> </w:t>
      </w:r>
      <w:r w:rsidR="00751B5B">
        <w:rPr>
          <w:rFonts w:eastAsia="TimesNewRoman,Italic"/>
        </w:rPr>
        <w:t xml:space="preserve">                                                </w:t>
      </w:r>
      <w:r w:rsidR="00C2293B">
        <w:rPr>
          <w:rFonts w:eastAsia="TimesNewRoman,Italic"/>
        </w:rPr>
        <w:t xml:space="preserve">          </w:t>
      </w:r>
      <w:r w:rsidR="00751B5B">
        <w:rPr>
          <w:rFonts w:eastAsia="TimesNewRoman,Italic"/>
        </w:rPr>
        <w:t xml:space="preserve"> </w:t>
      </w:r>
      <w:r w:rsidR="00C2293B">
        <w:rPr>
          <w:rFonts w:eastAsia="TimesNewRoman,Italic"/>
        </w:rPr>
        <w:t xml:space="preserve">      </w:t>
      </w:r>
      <w:r w:rsidR="00751B5B">
        <w:rPr>
          <w:rFonts w:eastAsia="TimesNewRoman,Italic"/>
        </w:rPr>
        <w:t xml:space="preserve"> </w:t>
      </w:r>
      <w:r w:rsidR="004237B6">
        <w:rPr>
          <w:rFonts w:eastAsia="TimesNewRoman,Italic"/>
        </w:rPr>
        <w:t>Раздел 1</w:t>
      </w:r>
      <w:r w:rsidR="007330E6">
        <w:rPr>
          <w:rFonts w:eastAsia="TimesNewRoman,Italic"/>
        </w:rPr>
        <w:t>.</w:t>
      </w:r>
      <w:r w:rsidR="004237B6">
        <w:rPr>
          <w:rFonts w:eastAsia="TimesNewRoman,Italic"/>
        </w:rPr>
        <w:t xml:space="preserve"> Легкая атлетика</w:t>
      </w:r>
      <w:r w:rsidR="0072380B">
        <w:rPr>
          <w:rFonts w:eastAsia="TimesNewRoman,Italic"/>
        </w:rPr>
        <w:t>……………………………………………</w:t>
      </w:r>
      <w:r w:rsidR="00434418">
        <w:rPr>
          <w:rFonts w:eastAsia="TimesNewRoman,Italic"/>
        </w:rPr>
        <w:t>…………..</w:t>
      </w:r>
      <w:r w:rsidR="0072380B">
        <w:rPr>
          <w:rFonts w:eastAsia="TimesNewRoman,Italic"/>
        </w:rPr>
        <w:t>.</w:t>
      </w:r>
      <w:r w:rsidR="00434418">
        <w:rPr>
          <w:rFonts w:eastAsia="TimesNewRoman,Italic"/>
        </w:rPr>
        <w:t>7</w:t>
      </w:r>
      <w:r w:rsidR="007819DF">
        <w:rPr>
          <w:rFonts w:eastAsia="TimesNewRoman,Italic"/>
        </w:rPr>
        <w:t xml:space="preserve">                                                                  </w:t>
      </w:r>
      <w:r w:rsidR="00C2293B">
        <w:rPr>
          <w:rFonts w:eastAsia="TimesNewRoman,Italic"/>
        </w:rPr>
        <w:t xml:space="preserve">                </w:t>
      </w:r>
      <w:r w:rsidR="007819DF">
        <w:rPr>
          <w:rFonts w:eastAsia="TimesNewRoman,Italic"/>
        </w:rPr>
        <w:t xml:space="preserve">  </w:t>
      </w:r>
      <w:r w:rsidR="0072380B">
        <w:rPr>
          <w:rFonts w:eastAsia="TimesNewRoman,Italic"/>
        </w:rPr>
        <w:t xml:space="preserve">         </w:t>
      </w:r>
      <w:r w:rsidR="004237B6">
        <w:rPr>
          <w:rFonts w:eastAsia="TimesNewRoman,Italic"/>
        </w:rPr>
        <w:t>Раздел 2</w:t>
      </w:r>
      <w:r w:rsidR="007330E6">
        <w:rPr>
          <w:rFonts w:eastAsia="TimesNewRoman,Italic"/>
        </w:rPr>
        <w:t>.</w:t>
      </w:r>
      <w:r w:rsidR="004237B6">
        <w:rPr>
          <w:rFonts w:eastAsia="TimesNewRoman,Italic"/>
        </w:rPr>
        <w:t xml:space="preserve"> Гимнастика</w:t>
      </w:r>
      <w:r w:rsidR="0072380B">
        <w:rPr>
          <w:rFonts w:eastAsia="TimesNewRoman,Italic"/>
        </w:rPr>
        <w:t>………………………………………………………</w:t>
      </w:r>
      <w:r w:rsidR="00434418">
        <w:rPr>
          <w:rFonts w:eastAsia="TimesNewRoman,Italic"/>
        </w:rPr>
        <w:t>…...</w:t>
      </w:r>
      <w:r w:rsidR="0072380B">
        <w:rPr>
          <w:rFonts w:eastAsia="TimesNewRoman,Italic"/>
        </w:rPr>
        <w:t>.</w:t>
      </w:r>
      <w:r w:rsidR="00434418">
        <w:rPr>
          <w:rFonts w:eastAsia="TimesNewRoman,Italic"/>
        </w:rPr>
        <w:t>28</w:t>
      </w:r>
    </w:p>
    <w:p w:rsidR="004237B6" w:rsidRDefault="007330E6" w:rsidP="00434418">
      <w:pPr>
        <w:autoSpaceDE w:val="0"/>
        <w:autoSpaceDN w:val="0"/>
        <w:adjustRightInd w:val="0"/>
        <w:spacing w:line="360" w:lineRule="auto"/>
        <w:ind w:firstLine="0"/>
        <w:rPr>
          <w:rFonts w:ascii="Times New Roman" w:eastAsia="TimesNewRoman,Italic" w:hAnsi="Times New Roman" w:cs="Times New Roman"/>
          <w:sz w:val="28"/>
          <w:szCs w:val="28"/>
          <w:lang w:eastAsia="ru-RU"/>
        </w:rPr>
      </w:pPr>
      <w:r>
        <w:rPr>
          <w:rFonts w:ascii="Times New Roman" w:eastAsia="TimesNewRoman,Italic" w:hAnsi="Times New Roman" w:cs="Times New Roman"/>
          <w:sz w:val="28"/>
          <w:szCs w:val="28"/>
          <w:lang w:eastAsia="ru-RU"/>
        </w:rPr>
        <w:t>Раздел 3.</w:t>
      </w:r>
      <w:r w:rsidR="004237B6">
        <w:rPr>
          <w:rFonts w:ascii="Times New Roman" w:eastAsia="TimesNewRoman,Italic" w:hAnsi="Times New Roman" w:cs="Times New Roman"/>
          <w:sz w:val="28"/>
          <w:szCs w:val="28"/>
          <w:lang w:eastAsia="ru-RU"/>
        </w:rPr>
        <w:t xml:space="preserve"> Лыжная подготовка</w:t>
      </w:r>
      <w:r w:rsidR="0072380B">
        <w:rPr>
          <w:rFonts w:ascii="Times New Roman" w:eastAsia="TimesNewRoman,Italic" w:hAnsi="Times New Roman" w:cs="Times New Roman"/>
          <w:sz w:val="28"/>
          <w:szCs w:val="28"/>
          <w:lang w:eastAsia="ru-RU"/>
        </w:rPr>
        <w:t>………………………………………</w:t>
      </w:r>
      <w:r w:rsidR="00434418">
        <w:rPr>
          <w:rFonts w:ascii="Times New Roman" w:eastAsia="TimesNewRoman,Italic" w:hAnsi="Times New Roman" w:cs="Times New Roman"/>
          <w:sz w:val="28"/>
          <w:szCs w:val="28"/>
          <w:lang w:eastAsia="ru-RU"/>
        </w:rPr>
        <w:t>………….</w:t>
      </w:r>
      <w:r w:rsidR="0072380B">
        <w:rPr>
          <w:rFonts w:ascii="Times New Roman" w:eastAsia="TimesNewRoman,Italic" w:hAnsi="Times New Roman" w:cs="Times New Roman"/>
          <w:sz w:val="28"/>
          <w:szCs w:val="28"/>
          <w:lang w:eastAsia="ru-RU"/>
        </w:rPr>
        <w:t>.</w:t>
      </w:r>
      <w:r w:rsidR="00434418">
        <w:rPr>
          <w:rFonts w:ascii="Times New Roman" w:eastAsia="TimesNewRoman,Italic" w:hAnsi="Times New Roman" w:cs="Times New Roman"/>
          <w:sz w:val="28"/>
          <w:szCs w:val="28"/>
          <w:lang w:eastAsia="ru-RU"/>
        </w:rPr>
        <w:t>68</w:t>
      </w:r>
      <w:r w:rsidR="007819DF">
        <w:rPr>
          <w:rFonts w:ascii="Times New Roman" w:eastAsia="TimesNewRoman,Italic" w:hAnsi="Times New Roman" w:cs="Times New Roman"/>
          <w:sz w:val="28"/>
          <w:szCs w:val="28"/>
          <w:lang w:eastAsia="ru-RU"/>
        </w:rPr>
        <w:t xml:space="preserve">                                                           </w:t>
      </w:r>
      <w:r w:rsidR="00C2293B">
        <w:rPr>
          <w:rFonts w:ascii="Times New Roman" w:eastAsia="TimesNewRoman,Italic" w:hAnsi="Times New Roman" w:cs="Times New Roman"/>
          <w:sz w:val="28"/>
          <w:szCs w:val="28"/>
          <w:lang w:eastAsia="ru-RU"/>
        </w:rPr>
        <w:t xml:space="preserve">                </w:t>
      </w:r>
    </w:p>
    <w:p w:rsidR="004237B6" w:rsidRDefault="007330E6" w:rsidP="00434418">
      <w:pPr>
        <w:autoSpaceDE w:val="0"/>
        <w:autoSpaceDN w:val="0"/>
        <w:adjustRightInd w:val="0"/>
        <w:spacing w:line="360" w:lineRule="auto"/>
        <w:ind w:firstLine="0"/>
        <w:rPr>
          <w:rFonts w:ascii="Times New Roman" w:eastAsia="TimesNewRoman,Italic" w:hAnsi="Times New Roman" w:cs="Times New Roman"/>
          <w:sz w:val="28"/>
          <w:szCs w:val="28"/>
          <w:lang w:eastAsia="ru-RU"/>
        </w:rPr>
      </w:pPr>
      <w:r>
        <w:rPr>
          <w:rFonts w:ascii="Times New Roman" w:eastAsia="TimesNewRoman,Italic" w:hAnsi="Times New Roman" w:cs="Times New Roman"/>
          <w:sz w:val="28"/>
          <w:szCs w:val="28"/>
          <w:lang w:eastAsia="ru-RU"/>
        </w:rPr>
        <w:t>Раздел 4.</w:t>
      </w:r>
      <w:r w:rsidR="00434418">
        <w:rPr>
          <w:rFonts w:ascii="Times New Roman" w:eastAsia="TimesNewRoman,Italic" w:hAnsi="Times New Roman" w:cs="Times New Roman"/>
          <w:sz w:val="28"/>
          <w:szCs w:val="28"/>
          <w:lang w:eastAsia="ru-RU"/>
        </w:rPr>
        <w:t xml:space="preserve"> Спортивные игры. Баскетбол……..</w:t>
      </w:r>
      <w:r w:rsidR="0072380B">
        <w:rPr>
          <w:rFonts w:ascii="Times New Roman" w:eastAsia="TimesNewRoman,Italic" w:hAnsi="Times New Roman" w:cs="Times New Roman"/>
          <w:sz w:val="28"/>
          <w:szCs w:val="28"/>
          <w:lang w:eastAsia="ru-RU"/>
        </w:rPr>
        <w:t>……………………………</w:t>
      </w:r>
      <w:r w:rsidR="00434418">
        <w:rPr>
          <w:rFonts w:ascii="Times New Roman" w:eastAsia="TimesNewRoman,Italic" w:hAnsi="Times New Roman" w:cs="Times New Roman"/>
          <w:sz w:val="28"/>
          <w:szCs w:val="28"/>
          <w:lang w:eastAsia="ru-RU"/>
        </w:rPr>
        <w:t>…….99</w:t>
      </w:r>
      <w:r w:rsidR="007819DF">
        <w:rPr>
          <w:rFonts w:ascii="Times New Roman" w:eastAsia="TimesNewRoman,Italic" w:hAnsi="Times New Roman" w:cs="Times New Roman"/>
          <w:sz w:val="28"/>
          <w:szCs w:val="28"/>
          <w:lang w:eastAsia="ru-RU"/>
        </w:rPr>
        <w:t xml:space="preserve">                                          </w:t>
      </w:r>
      <w:r w:rsidR="00C2293B">
        <w:rPr>
          <w:rFonts w:ascii="Times New Roman" w:eastAsia="TimesNewRoman,Italic" w:hAnsi="Times New Roman" w:cs="Times New Roman"/>
          <w:sz w:val="28"/>
          <w:szCs w:val="28"/>
          <w:lang w:eastAsia="ru-RU"/>
        </w:rPr>
        <w:t xml:space="preserve">                </w:t>
      </w:r>
    </w:p>
    <w:p w:rsidR="004237B6" w:rsidRDefault="007330E6" w:rsidP="00434418">
      <w:pPr>
        <w:autoSpaceDE w:val="0"/>
        <w:autoSpaceDN w:val="0"/>
        <w:adjustRightInd w:val="0"/>
        <w:spacing w:line="360" w:lineRule="auto"/>
        <w:ind w:firstLine="0"/>
        <w:rPr>
          <w:rFonts w:ascii="Times New Roman" w:eastAsia="TimesNewRoman,Italic" w:hAnsi="Times New Roman" w:cs="Times New Roman"/>
          <w:sz w:val="28"/>
          <w:szCs w:val="28"/>
          <w:lang w:eastAsia="ru-RU"/>
        </w:rPr>
      </w:pPr>
      <w:r>
        <w:rPr>
          <w:rFonts w:ascii="Times New Roman" w:eastAsia="TimesNewRoman,Italic" w:hAnsi="Times New Roman" w:cs="Times New Roman"/>
          <w:sz w:val="28"/>
          <w:szCs w:val="28"/>
          <w:lang w:eastAsia="ru-RU"/>
        </w:rPr>
        <w:t>Раздел 5.</w:t>
      </w:r>
      <w:r w:rsidR="004237B6">
        <w:rPr>
          <w:rFonts w:ascii="Times New Roman" w:eastAsia="TimesNewRoman,Italic" w:hAnsi="Times New Roman" w:cs="Times New Roman"/>
          <w:sz w:val="28"/>
          <w:szCs w:val="28"/>
          <w:lang w:eastAsia="ru-RU"/>
        </w:rPr>
        <w:t xml:space="preserve"> Спортивные игры</w:t>
      </w:r>
      <w:r w:rsidR="00434418">
        <w:rPr>
          <w:rFonts w:ascii="Times New Roman" w:eastAsia="TimesNewRoman,Italic" w:hAnsi="Times New Roman" w:cs="Times New Roman"/>
          <w:sz w:val="28"/>
          <w:szCs w:val="28"/>
          <w:lang w:eastAsia="ru-RU"/>
        </w:rPr>
        <w:t>.</w:t>
      </w:r>
      <w:r w:rsidR="004237B6">
        <w:rPr>
          <w:rFonts w:ascii="Times New Roman" w:eastAsia="TimesNewRoman,Italic" w:hAnsi="Times New Roman" w:cs="Times New Roman"/>
          <w:sz w:val="28"/>
          <w:szCs w:val="28"/>
          <w:lang w:eastAsia="ru-RU"/>
        </w:rPr>
        <w:t xml:space="preserve"> </w:t>
      </w:r>
      <w:r w:rsidR="00434418">
        <w:rPr>
          <w:rFonts w:ascii="Times New Roman" w:eastAsia="TimesNewRoman,Italic" w:hAnsi="Times New Roman" w:cs="Times New Roman"/>
          <w:sz w:val="28"/>
          <w:szCs w:val="28"/>
          <w:lang w:eastAsia="ru-RU"/>
        </w:rPr>
        <w:t>Волейбол.</w:t>
      </w:r>
      <w:r w:rsidR="0072380B">
        <w:rPr>
          <w:rFonts w:ascii="Times New Roman" w:eastAsia="TimesNewRoman,Italic" w:hAnsi="Times New Roman" w:cs="Times New Roman"/>
          <w:sz w:val="28"/>
          <w:szCs w:val="28"/>
          <w:lang w:eastAsia="ru-RU"/>
        </w:rPr>
        <w:t>…………………………</w:t>
      </w:r>
      <w:r w:rsidR="00434418">
        <w:rPr>
          <w:rFonts w:ascii="Times New Roman" w:eastAsia="TimesNewRoman,Italic" w:hAnsi="Times New Roman" w:cs="Times New Roman"/>
          <w:sz w:val="28"/>
          <w:szCs w:val="28"/>
          <w:lang w:eastAsia="ru-RU"/>
        </w:rPr>
        <w:t>…………..</w:t>
      </w:r>
      <w:r w:rsidR="0072380B">
        <w:rPr>
          <w:rFonts w:ascii="Times New Roman" w:eastAsia="TimesNewRoman,Italic" w:hAnsi="Times New Roman" w:cs="Times New Roman"/>
          <w:sz w:val="28"/>
          <w:szCs w:val="28"/>
          <w:lang w:eastAsia="ru-RU"/>
        </w:rPr>
        <w:t>..</w:t>
      </w:r>
      <w:r w:rsidR="00434418">
        <w:rPr>
          <w:rFonts w:ascii="Times New Roman" w:eastAsia="TimesNewRoman,Italic" w:hAnsi="Times New Roman" w:cs="Times New Roman"/>
          <w:sz w:val="28"/>
          <w:szCs w:val="28"/>
          <w:lang w:eastAsia="ru-RU"/>
        </w:rPr>
        <w:t>138</w:t>
      </w:r>
      <w:r w:rsidR="007819DF">
        <w:rPr>
          <w:rFonts w:ascii="Times New Roman" w:eastAsia="TimesNewRoman,Italic" w:hAnsi="Times New Roman" w:cs="Times New Roman"/>
          <w:sz w:val="28"/>
          <w:szCs w:val="28"/>
          <w:lang w:eastAsia="ru-RU"/>
        </w:rPr>
        <w:t xml:space="preserve">                                        </w:t>
      </w:r>
      <w:r w:rsidR="00EC5A1A">
        <w:rPr>
          <w:rFonts w:ascii="Times New Roman" w:eastAsia="TimesNewRoman,Italic" w:hAnsi="Times New Roman" w:cs="Times New Roman"/>
          <w:sz w:val="28"/>
          <w:szCs w:val="28"/>
          <w:lang w:eastAsia="ru-RU"/>
        </w:rPr>
        <w:t xml:space="preserve">  </w:t>
      </w:r>
      <w:r w:rsidR="00C2293B">
        <w:rPr>
          <w:rFonts w:ascii="Times New Roman" w:eastAsia="TimesNewRoman,Italic" w:hAnsi="Times New Roman" w:cs="Times New Roman"/>
          <w:sz w:val="28"/>
          <w:szCs w:val="28"/>
          <w:lang w:eastAsia="ru-RU"/>
        </w:rPr>
        <w:t xml:space="preserve">                 </w:t>
      </w:r>
      <w:r w:rsidR="007819DF">
        <w:rPr>
          <w:rFonts w:ascii="Times New Roman" w:eastAsia="TimesNewRoman,Italic" w:hAnsi="Times New Roman" w:cs="Times New Roman"/>
          <w:sz w:val="28"/>
          <w:szCs w:val="28"/>
          <w:lang w:eastAsia="ru-RU"/>
        </w:rPr>
        <w:t xml:space="preserve"> </w:t>
      </w:r>
    </w:p>
    <w:p w:rsidR="004237B6" w:rsidRPr="004237B6" w:rsidRDefault="004237B6" w:rsidP="00434418">
      <w:pPr>
        <w:autoSpaceDE w:val="0"/>
        <w:autoSpaceDN w:val="0"/>
        <w:adjustRightInd w:val="0"/>
        <w:spacing w:line="360" w:lineRule="auto"/>
        <w:ind w:firstLine="0"/>
        <w:rPr>
          <w:rFonts w:ascii="Times New Roman" w:eastAsia="TimesNewRoman,Italic" w:hAnsi="Times New Roman" w:cs="Times New Roman"/>
          <w:sz w:val="28"/>
          <w:szCs w:val="28"/>
          <w:lang w:eastAsia="ru-RU"/>
        </w:rPr>
      </w:pPr>
      <w:r>
        <w:rPr>
          <w:rFonts w:ascii="Times New Roman" w:eastAsia="TimesNewRoman,Italic" w:hAnsi="Times New Roman" w:cs="Times New Roman"/>
          <w:sz w:val="28"/>
          <w:szCs w:val="28"/>
          <w:lang w:eastAsia="ru-RU"/>
        </w:rPr>
        <w:t xml:space="preserve">Раздел </w:t>
      </w:r>
      <w:r w:rsidR="007330E6">
        <w:rPr>
          <w:rFonts w:ascii="Times New Roman" w:eastAsia="TimesNewRoman,Italic" w:hAnsi="Times New Roman" w:cs="Times New Roman"/>
          <w:sz w:val="28"/>
          <w:szCs w:val="28"/>
          <w:lang w:eastAsia="ru-RU"/>
        </w:rPr>
        <w:t>1.2.Легкая атлетика</w:t>
      </w:r>
      <w:r w:rsidR="00434418">
        <w:rPr>
          <w:rFonts w:ascii="Times New Roman" w:eastAsia="TimesNewRoman,Italic" w:hAnsi="Times New Roman" w:cs="Times New Roman"/>
          <w:sz w:val="28"/>
          <w:szCs w:val="28"/>
          <w:lang w:eastAsia="ru-RU"/>
        </w:rPr>
        <w:t>……………………………………………………</w:t>
      </w:r>
      <w:r w:rsidR="0072380B">
        <w:rPr>
          <w:rFonts w:ascii="Times New Roman" w:eastAsia="TimesNewRoman,Italic" w:hAnsi="Times New Roman" w:cs="Times New Roman"/>
          <w:sz w:val="28"/>
          <w:szCs w:val="28"/>
          <w:lang w:eastAsia="ru-RU"/>
        </w:rPr>
        <w:t>.</w:t>
      </w:r>
      <w:r w:rsidR="00434418">
        <w:rPr>
          <w:rFonts w:ascii="Times New Roman" w:eastAsia="TimesNewRoman,Italic" w:hAnsi="Times New Roman" w:cs="Times New Roman"/>
          <w:sz w:val="28"/>
          <w:szCs w:val="28"/>
          <w:lang w:eastAsia="ru-RU"/>
        </w:rPr>
        <w:t>168</w:t>
      </w:r>
      <w:r w:rsidR="007819DF">
        <w:rPr>
          <w:rFonts w:ascii="Times New Roman" w:eastAsia="TimesNewRoman,Italic" w:hAnsi="Times New Roman" w:cs="Times New Roman"/>
          <w:sz w:val="28"/>
          <w:szCs w:val="28"/>
          <w:lang w:eastAsia="ru-RU"/>
        </w:rPr>
        <w:t xml:space="preserve">                                                         </w:t>
      </w:r>
      <w:r w:rsidR="00EC5A1A">
        <w:rPr>
          <w:rFonts w:ascii="Times New Roman" w:eastAsia="TimesNewRoman,Italic" w:hAnsi="Times New Roman" w:cs="Times New Roman"/>
          <w:sz w:val="28"/>
          <w:szCs w:val="28"/>
          <w:lang w:eastAsia="ru-RU"/>
        </w:rPr>
        <w:t xml:space="preserve">                      </w:t>
      </w:r>
      <w:r w:rsidR="00C2293B">
        <w:rPr>
          <w:rFonts w:ascii="Times New Roman" w:eastAsia="TimesNewRoman,Italic" w:hAnsi="Times New Roman" w:cs="Times New Roman"/>
          <w:sz w:val="28"/>
          <w:szCs w:val="28"/>
          <w:lang w:eastAsia="ru-RU"/>
        </w:rPr>
        <w:t xml:space="preserve">                </w:t>
      </w:r>
      <w:r w:rsidR="00EC5A1A">
        <w:rPr>
          <w:rFonts w:ascii="Times New Roman" w:eastAsia="TimesNewRoman,Italic" w:hAnsi="Times New Roman" w:cs="Times New Roman"/>
          <w:sz w:val="28"/>
          <w:szCs w:val="28"/>
          <w:lang w:eastAsia="ru-RU"/>
        </w:rPr>
        <w:t xml:space="preserve"> </w:t>
      </w:r>
    </w:p>
    <w:p w:rsidR="00E076F8" w:rsidRDefault="00132D11" w:rsidP="00434418">
      <w:pPr>
        <w:pStyle w:val="1"/>
        <w:numPr>
          <w:ilvl w:val="0"/>
          <w:numId w:val="0"/>
        </w:numPr>
        <w:spacing w:after="0" w:line="360" w:lineRule="auto"/>
      </w:pPr>
      <w:hyperlink w:anchor="_Toc19041646" w:history="1">
        <w:r w:rsidR="00E076F8" w:rsidRPr="00E076F8">
          <w:rPr>
            <w:rStyle w:val="aa"/>
            <w:color w:val="auto"/>
            <w:u w:val="none"/>
          </w:rPr>
          <w:t>Список рекомендуемых источников</w:t>
        </w:r>
        <w:r w:rsidR="00E076F8" w:rsidRPr="006B28BC">
          <w:rPr>
            <w:webHidden/>
          </w:rPr>
          <w:tab/>
        </w:r>
        <w:r w:rsidR="00434418">
          <w:rPr>
            <w:webHidden/>
          </w:rPr>
          <w:t>183</w:t>
        </w:r>
      </w:hyperlink>
    </w:p>
    <w:p w:rsidR="005A67CE" w:rsidRPr="0072380B" w:rsidRDefault="004237B6" w:rsidP="0072380B">
      <w:pPr>
        <w:autoSpaceDE w:val="0"/>
        <w:autoSpaceDN w:val="0"/>
        <w:adjustRightInd w:val="0"/>
        <w:spacing w:line="360" w:lineRule="auto"/>
        <w:ind w:left="1069" w:firstLine="0"/>
        <w:rPr>
          <w:rFonts w:ascii="Times New Roman" w:hAnsi="Times New Roman" w:cs="Times New Roman"/>
          <w:b/>
          <w:sz w:val="28"/>
          <w:szCs w:val="28"/>
        </w:rPr>
      </w:pPr>
      <w:r w:rsidRPr="0072380B">
        <w:rPr>
          <w:rFonts w:ascii="Times New Roman" w:eastAsia="TimesNewRoman,Italic" w:hAnsi="Times New Roman" w:cs="Times New Roman"/>
          <w:b/>
          <w:sz w:val="28"/>
          <w:szCs w:val="28"/>
          <w:lang w:eastAsia="ru-RU"/>
        </w:rPr>
        <w:br w:type="page"/>
      </w:r>
    </w:p>
    <w:p w:rsidR="006A17C1" w:rsidRDefault="006A17C1" w:rsidP="006A17C1">
      <w:pPr>
        <w:pStyle w:val="a3"/>
        <w:spacing w:before="0" w:after="0" w:line="240" w:lineRule="auto"/>
        <w:jc w:val="center"/>
        <w:rPr>
          <w:b/>
          <w:color w:val="auto"/>
        </w:rPr>
      </w:pPr>
      <w:r w:rsidRPr="00ED1434">
        <w:rPr>
          <w:b/>
          <w:color w:val="auto"/>
        </w:rPr>
        <w:lastRenderedPageBreak/>
        <w:t>ВВЕДЕНИЕ</w:t>
      </w:r>
    </w:p>
    <w:p w:rsidR="007E5EDE" w:rsidRDefault="00CD1780" w:rsidP="007330E6">
      <w:pPr>
        <w:jc w:val="both"/>
        <w:rPr>
          <w:rFonts w:ascii="Times New Roman" w:hAnsi="Times New Roman" w:cs="Times New Roman"/>
          <w:sz w:val="24"/>
          <w:szCs w:val="24"/>
          <w:shd w:val="clear" w:color="auto" w:fill="FFFFFF"/>
        </w:rPr>
      </w:pPr>
      <w:r w:rsidRPr="001B3C23">
        <w:rPr>
          <w:rFonts w:ascii="Times New Roman" w:hAnsi="Times New Roman" w:cs="Times New Roman"/>
          <w:sz w:val="24"/>
          <w:szCs w:val="24"/>
          <w:shd w:val="clear" w:color="auto" w:fill="FFFFFF"/>
        </w:rPr>
        <w:t>Физическое воспитание – неотъемлемая составляющая воспитания и образования подрастающего поколения Российской Федерации и многих других государств. В нашей стране целенаправленно и системно оно ведется в учреждениях дошкольного, общего, профессионального и послевузовского образования.</w:t>
      </w:r>
      <w:r w:rsidRPr="001B3C23">
        <w:rPr>
          <w:rStyle w:val="apple-converted-space"/>
          <w:rFonts w:ascii="Times New Roman" w:hAnsi="Times New Roman" w:cs="Times New Roman"/>
          <w:sz w:val="24"/>
          <w:szCs w:val="24"/>
          <w:shd w:val="clear" w:color="auto" w:fill="FFFFFF"/>
        </w:rPr>
        <w:t> </w:t>
      </w:r>
      <w:r w:rsidRPr="001B3C23">
        <w:rPr>
          <w:rFonts w:ascii="Times New Roman" w:hAnsi="Times New Roman" w:cs="Times New Roman"/>
          <w:sz w:val="24"/>
          <w:szCs w:val="24"/>
        </w:rPr>
        <w:br/>
      </w:r>
      <w:r w:rsidRPr="001B3C23">
        <w:rPr>
          <w:rFonts w:ascii="Times New Roman" w:hAnsi="Times New Roman" w:cs="Times New Roman"/>
          <w:sz w:val="24"/>
          <w:szCs w:val="24"/>
          <w:shd w:val="clear" w:color="auto" w:fill="FFFFFF"/>
        </w:rPr>
        <w:t xml:space="preserve">            В образовательных учреждениях</w:t>
      </w:r>
      <w:r w:rsidRPr="001B3C23">
        <w:rPr>
          <w:rFonts w:ascii="Times New Roman" w:hAnsi="Times New Roman" w:cs="Times New Roman"/>
          <w:sz w:val="24"/>
          <w:szCs w:val="24"/>
        </w:rPr>
        <w:t xml:space="preserve">  реализующие программы среднего профессионального образования</w:t>
      </w:r>
      <w:r w:rsidRPr="001B3C23">
        <w:rPr>
          <w:rFonts w:ascii="Times New Roman" w:hAnsi="Times New Roman" w:cs="Times New Roman"/>
          <w:sz w:val="24"/>
          <w:szCs w:val="24"/>
          <w:shd w:val="clear" w:color="auto" w:fill="FFFFFF"/>
        </w:rPr>
        <w:t xml:space="preserve"> физическое воспитание, будучи целостным процессом, по своей направленности, содержанию, формам организации, методам реализации и некоторым другим характеристикам дифференцируется на три основные разновидности: </w:t>
      </w:r>
    </w:p>
    <w:p w:rsidR="007E5EDE" w:rsidRDefault="00CD1780" w:rsidP="007330E6">
      <w:pPr>
        <w:jc w:val="both"/>
        <w:rPr>
          <w:rFonts w:ascii="Times New Roman" w:hAnsi="Times New Roman" w:cs="Times New Roman"/>
          <w:sz w:val="24"/>
          <w:szCs w:val="24"/>
          <w:shd w:val="clear" w:color="auto" w:fill="FFFFFF"/>
        </w:rPr>
      </w:pPr>
      <w:r w:rsidRPr="001B3C23">
        <w:rPr>
          <w:rFonts w:ascii="Times New Roman" w:hAnsi="Times New Roman" w:cs="Times New Roman"/>
          <w:sz w:val="24"/>
          <w:szCs w:val="24"/>
          <w:shd w:val="clear" w:color="auto" w:fill="FFFFFF"/>
        </w:rPr>
        <w:t>1) учебный предмет «Физическая культура»;</w:t>
      </w:r>
    </w:p>
    <w:p w:rsidR="00CD1780" w:rsidRPr="001B3C23" w:rsidRDefault="00CD1780" w:rsidP="007330E6">
      <w:pPr>
        <w:jc w:val="both"/>
        <w:rPr>
          <w:rFonts w:ascii="Times New Roman" w:hAnsi="Times New Roman" w:cs="Times New Roman"/>
          <w:sz w:val="24"/>
          <w:szCs w:val="24"/>
          <w:shd w:val="clear" w:color="auto" w:fill="FFFFFF"/>
        </w:rPr>
      </w:pPr>
      <w:r w:rsidRPr="001B3C23">
        <w:rPr>
          <w:rFonts w:ascii="Times New Roman" w:hAnsi="Times New Roman" w:cs="Times New Roman"/>
          <w:sz w:val="24"/>
          <w:szCs w:val="24"/>
          <w:shd w:val="clear" w:color="auto" w:fill="FFFFFF"/>
        </w:rPr>
        <w:t xml:space="preserve"> 2)  внеурочная спортивно-массовая работа;</w:t>
      </w:r>
    </w:p>
    <w:p w:rsidR="00CD1780" w:rsidRPr="001B3C23" w:rsidRDefault="00CD1780" w:rsidP="007330E6">
      <w:pPr>
        <w:jc w:val="both"/>
        <w:rPr>
          <w:rFonts w:ascii="Times New Roman" w:hAnsi="Times New Roman" w:cs="Times New Roman"/>
          <w:sz w:val="24"/>
          <w:szCs w:val="24"/>
        </w:rPr>
      </w:pPr>
      <w:r w:rsidRPr="001B3C23">
        <w:rPr>
          <w:rStyle w:val="apple-converted-space"/>
          <w:rFonts w:ascii="Times New Roman" w:hAnsi="Times New Roman" w:cs="Times New Roman"/>
          <w:sz w:val="24"/>
          <w:szCs w:val="24"/>
          <w:shd w:val="clear" w:color="auto" w:fill="FFFFFF"/>
        </w:rPr>
        <w:t> </w:t>
      </w:r>
      <w:r w:rsidR="001B3C23">
        <w:rPr>
          <w:rFonts w:ascii="Times New Roman" w:hAnsi="Times New Roman" w:cs="Times New Roman"/>
          <w:sz w:val="24"/>
          <w:szCs w:val="24"/>
          <w:shd w:val="clear" w:color="auto" w:fill="FFFFFF"/>
        </w:rPr>
        <w:t>3</w:t>
      </w:r>
      <w:r w:rsidRPr="001B3C23">
        <w:rPr>
          <w:rFonts w:ascii="Times New Roman" w:hAnsi="Times New Roman" w:cs="Times New Roman"/>
          <w:sz w:val="24"/>
          <w:szCs w:val="24"/>
          <w:shd w:val="clear" w:color="auto" w:fill="FFFFFF"/>
        </w:rPr>
        <w:t>) общеколледжные физкультурно-массовые и спортивные мероприятия.</w:t>
      </w:r>
      <w:r w:rsidRPr="001B3C23">
        <w:rPr>
          <w:rStyle w:val="apple-converted-space"/>
          <w:rFonts w:ascii="Times New Roman" w:hAnsi="Times New Roman" w:cs="Times New Roman"/>
          <w:sz w:val="24"/>
          <w:szCs w:val="24"/>
          <w:shd w:val="clear" w:color="auto" w:fill="FFFFFF"/>
        </w:rPr>
        <w:t> </w:t>
      </w:r>
      <w:r w:rsidRPr="001B3C23">
        <w:rPr>
          <w:rFonts w:ascii="Times New Roman" w:hAnsi="Times New Roman" w:cs="Times New Roman"/>
          <w:sz w:val="24"/>
          <w:szCs w:val="24"/>
        </w:rPr>
        <w:br/>
      </w:r>
      <w:r w:rsidRPr="001B3C23">
        <w:rPr>
          <w:rFonts w:ascii="Times New Roman" w:hAnsi="Times New Roman" w:cs="Times New Roman"/>
          <w:sz w:val="24"/>
          <w:szCs w:val="24"/>
          <w:shd w:val="clear" w:color="auto" w:fill="FFFFFF"/>
        </w:rPr>
        <w:t xml:space="preserve">            Предмет «Физическая культура» интегрирует (объединяет) другие виды физкультурной деятельности школьников в единый процесс физического воспитания. Данное обстоятельство в совокупности с тем, что предмет выступает как инвариантная область общего образования, </w:t>
      </w:r>
      <w:proofErr w:type="gramStart"/>
      <w:r w:rsidRPr="001B3C23">
        <w:rPr>
          <w:rFonts w:ascii="Times New Roman" w:hAnsi="Times New Roman" w:cs="Times New Roman"/>
          <w:sz w:val="24"/>
          <w:szCs w:val="24"/>
          <w:shd w:val="clear" w:color="auto" w:fill="FFFFFF"/>
        </w:rPr>
        <w:t>выполняет роль</w:t>
      </w:r>
      <w:proofErr w:type="gramEnd"/>
      <w:r w:rsidRPr="001B3C23">
        <w:rPr>
          <w:rFonts w:ascii="Times New Roman" w:hAnsi="Times New Roman" w:cs="Times New Roman"/>
          <w:sz w:val="24"/>
          <w:szCs w:val="24"/>
          <w:shd w:val="clear" w:color="auto" w:fill="FFFFFF"/>
        </w:rPr>
        <w:t xml:space="preserve"> системообразующего начала среди видов физкультурной деятельности учащейся молодежи. Постоянно возрастает его значимость в формировании психофизического состояния детей школьного возраста. Все это обусловливает потребность данной дисциплины базироваться на </w:t>
      </w:r>
      <w:proofErr w:type="gramStart"/>
      <w:r w:rsidRPr="001B3C23">
        <w:rPr>
          <w:rFonts w:ascii="Times New Roman" w:hAnsi="Times New Roman" w:cs="Times New Roman"/>
          <w:sz w:val="24"/>
          <w:szCs w:val="24"/>
          <w:shd w:val="clear" w:color="auto" w:fill="FFFFFF"/>
        </w:rPr>
        <w:t>современных</w:t>
      </w:r>
      <w:proofErr w:type="gramEnd"/>
      <w:r w:rsidRPr="001B3C23">
        <w:rPr>
          <w:rFonts w:ascii="Times New Roman" w:hAnsi="Times New Roman" w:cs="Times New Roman"/>
          <w:sz w:val="24"/>
          <w:szCs w:val="24"/>
          <w:shd w:val="clear" w:color="auto" w:fill="FFFFFF"/>
        </w:rPr>
        <w:t xml:space="preserve"> теории и методике обучения.</w:t>
      </w:r>
      <w:r w:rsidRPr="001B3C23">
        <w:rPr>
          <w:rStyle w:val="apple-converted-space"/>
          <w:rFonts w:ascii="Times New Roman" w:hAnsi="Times New Roman" w:cs="Times New Roman"/>
          <w:sz w:val="24"/>
          <w:szCs w:val="24"/>
          <w:shd w:val="clear" w:color="auto" w:fill="FFFFFF"/>
        </w:rPr>
        <w:t> </w:t>
      </w:r>
      <w:r w:rsidRPr="001B3C23">
        <w:rPr>
          <w:rFonts w:ascii="Times New Roman" w:hAnsi="Times New Roman" w:cs="Times New Roman"/>
          <w:sz w:val="24"/>
          <w:szCs w:val="24"/>
        </w:rPr>
        <w:br/>
      </w:r>
      <w:r w:rsidRPr="001B3C23">
        <w:rPr>
          <w:rFonts w:ascii="Times New Roman" w:hAnsi="Times New Roman" w:cs="Times New Roman"/>
          <w:sz w:val="24"/>
          <w:szCs w:val="24"/>
          <w:shd w:val="clear" w:color="auto" w:fill="FFFFFF"/>
        </w:rPr>
        <w:t xml:space="preserve">            Предмет «Физическая культура» в силу специфики функций в структуре содержания общего образования значительно отличается от других учебных дисциплин. Учебно-воспитательный процесс по предметам, представляющим филологические, общественные, естественные, математические науки, отличается определенной общностью использования дидактических принципов, методов, форм организации. Учебный процесс по физической культуре связан с комплексным воздействием на морфофункциональную сферу, состояние здоровья и психику учащихся. Содержание и средства обучения, характер дидактического взаимодействия педагога и учащихся весьма специфичны.</w:t>
      </w:r>
      <w:r w:rsidRPr="001B3C23">
        <w:rPr>
          <w:rStyle w:val="apple-converted-space"/>
          <w:rFonts w:ascii="Times New Roman" w:hAnsi="Times New Roman" w:cs="Times New Roman"/>
          <w:sz w:val="24"/>
          <w:szCs w:val="24"/>
          <w:shd w:val="clear" w:color="auto" w:fill="FFFFFF"/>
        </w:rPr>
        <w:t> </w:t>
      </w:r>
      <w:r w:rsidRPr="001B3C23">
        <w:rPr>
          <w:rFonts w:ascii="Times New Roman" w:hAnsi="Times New Roman" w:cs="Times New Roman"/>
          <w:sz w:val="24"/>
          <w:szCs w:val="24"/>
        </w:rPr>
        <w:br/>
      </w:r>
      <w:r w:rsidRPr="001B3C23">
        <w:rPr>
          <w:rFonts w:ascii="Times New Roman" w:hAnsi="Times New Roman" w:cs="Times New Roman"/>
          <w:sz w:val="24"/>
          <w:szCs w:val="24"/>
          <w:shd w:val="clear" w:color="auto" w:fill="FFFFFF"/>
        </w:rPr>
        <w:t xml:space="preserve">            </w:t>
      </w:r>
      <w:proofErr w:type="gramStart"/>
      <w:r w:rsidRPr="001B3C23">
        <w:rPr>
          <w:rFonts w:ascii="Times New Roman" w:hAnsi="Times New Roman" w:cs="Times New Roman"/>
          <w:sz w:val="24"/>
          <w:szCs w:val="24"/>
          <w:shd w:val="clear" w:color="auto" w:fill="FFFFFF"/>
        </w:rPr>
        <w:t>Базовые (дидактика общая и средней школы; теория физической культуры или физического воспитания; психология общая, педагогическая, физического воспитания; физиология человека: общая, возрастная, физических упражнений; гигиена: общая, школьная, физических упражнений; биомеханика; спортивная метрология;</w:t>
      </w:r>
      <w:proofErr w:type="gramEnd"/>
      <w:r w:rsidRPr="001B3C23">
        <w:rPr>
          <w:rFonts w:ascii="Times New Roman" w:hAnsi="Times New Roman" w:cs="Times New Roman"/>
          <w:sz w:val="24"/>
          <w:szCs w:val="24"/>
          <w:shd w:val="clear" w:color="auto" w:fill="FFFFFF"/>
        </w:rPr>
        <w:t xml:space="preserve"> информатика и др.) и смежные (методика физического воспитания, теории и методики спортивно-педагогических дисциплин, теории и методики внеурочных форм организации физического воспитания в школе и др.) науки с теорией и методикой обучения предмету «Физическая культура» получили значительное развитие.</w:t>
      </w:r>
      <w:r w:rsidRPr="001B3C23">
        <w:rPr>
          <w:rStyle w:val="apple-converted-space"/>
          <w:rFonts w:ascii="Times New Roman" w:hAnsi="Times New Roman" w:cs="Times New Roman"/>
          <w:sz w:val="24"/>
          <w:szCs w:val="24"/>
          <w:shd w:val="clear" w:color="auto" w:fill="FFFFFF"/>
        </w:rPr>
        <w:t> </w:t>
      </w:r>
      <w:r w:rsidRPr="001B3C23">
        <w:rPr>
          <w:rFonts w:ascii="Times New Roman" w:hAnsi="Times New Roman" w:cs="Times New Roman"/>
          <w:sz w:val="24"/>
          <w:szCs w:val="24"/>
        </w:rPr>
        <w:br/>
      </w:r>
      <w:r w:rsidRPr="001B3C23">
        <w:rPr>
          <w:rFonts w:ascii="Times New Roman" w:hAnsi="Times New Roman" w:cs="Times New Roman"/>
          <w:sz w:val="24"/>
          <w:szCs w:val="24"/>
          <w:shd w:val="clear" w:color="auto" w:fill="FFFFFF"/>
        </w:rPr>
        <w:t xml:space="preserve">             Разработаны альтернативные концептуальные подходы к обновлению этой области общего образования. Накоплен фактический материал по проблеме теории и методики урока физической культуры в колледже. Возрастают потребности общества и формирующейся личности в результативности учебно-воспитательного процесса по данной дисциплине. Все это в совокупности составляет объективные и субъективные предпосылки для создания теории и методики обучения предмету «Физическая культура».</w:t>
      </w:r>
      <w:r w:rsidRPr="001B3C23">
        <w:rPr>
          <w:rFonts w:ascii="Times New Roman" w:hAnsi="Times New Roman" w:cs="Times New Roman"/>
          <w:sz w:val="24"/>
          <w:szCs w:val="24"/>
        </w:rPr>
        <w:br/>
      </w:r>
      <w:r w:rsidRPr="001B3C23">
        <w:rPr>
          <w:rFonts w:ascii="Times New Roman" w:hAnsi="Times New Roman" w:cs="Times New Roman"/>
          <w:sz w:val="24"/>
          <w:szCs w:val="24"/>
        </w:rPr>
        <w:br/>
      </w:r>
    </w:p>
    <w:p w:rsidR="00CD1780" w:rsidRPr="001B3C23" w:rsidRDefault="00CD1780" w:rsidP="00CD1780">
      <w:pPr>
        <w:pStyle w:val="a3"/>
        <w:spacing w:before="0" w:after="0" w:line="240" w:lineRule="auto"/>
        <w:jc w:val="center"/>
        <w:rPr>
          <w:b/>
          <w:color w:val="auto"/>
        </w:rPr>
      </w:pPr>
    </w:p>
    <w:p w:rsidR="006A17C1" w:rsidRPr="001B3C23" w:rsidRDefault="006A17C1" w:rsidP="00CD1780">
      <w:pPr>
        <w:rPr>
          <w:rFonts w:ascii="Times New Roman" w:hAnsi="Times New Roman" w:cs="Times New Roman"/>
          <w:sz w:val="24"/>
          <w:szCs w:val="24"/>
        </w:rPr>
      </w:pPr>
    </w:p>
    <w:p w:rsidR="006A17C1" w:rsidRPr="001B3C23" w:rsidRDefault="006A17C1" w:rsidP="006A17C1">
      <w:pPr>
        <w:rPr>
          <w:rFonts w:ascii="Times New Roman" w:hAnsi="Times New Roman" w:cs="Times New Roman"/>
          <w:sz w:val="24"/>
          <w:szCs w:val="24"/>
        </w:rPr>
      </w:pPr>
    </w:p>
    <w:p w:rsidR="006A17C1" w:rsidRPr="001B3C23" w:rsidRDefault="006A17C1" w:rsidP="006A17C1">
      <w:pPr>
        <w:jc w:val="center"/>
        <w:rPr>
          <w:rFonts w:ascii="Times New Roman" w:hAnsi="Times New Roman" w:cs="Times New Roman"/>
          <w:b/>
          <w:sz w:val="24"/>
          <w:szCs w:val="24"/>
        </w:rPr>
      </w:pPr>
    </w:p>
    <w:p w:rsidR="006A17C1" w:rsidRPr="001B3C23" w:rsidRDefault="006A17C1" w:rsidP="00CD1780">
      <w:pPr>
        <w:rPr>
          <w:rFonts w:ascii="Times New Roman" w:hAnsi="Times New Roman" w:cs="Times New Roman"/>
          <w:b/>
          <w:sz w:val="24"/>
          <w:szCs w:val="24"/>
        </w:rPr>
      </w:pPr>
    </w:p>
    <w:p w:rsidR="00A10172" w:rsidRDefault="00A10172" w:rsidP="006A17C1">
      <w:pPr>
        <w:jc w:val="center"/>
        <w:rPr>
          <w:rFonts w:ascii="Times New Roman" w:hAnsi="Times New Roman" w:cs="Times New Roman"/>
          <w:b/>
          <w:sz w:val="24"/>
          <w:szCs w:val="24"/>
        </w:rPr>
      </w:pPr>
    </w:p>
    <w:p w:rsidR="00BD125E" w:rsidRDefault="00BD125E" w:rsidP="006A17C1">
      <w:pPr>
        <w:jc w:val="center"/>
        <w:rPr>
          <w:rFonts w:ascii="Times New Roman" w:hAnsi="Times New Roman" w:cs="Times New Roman"/>
          <w:b/>
          <w:sz w:val="24"/>
          <w:szCs w:val="24"/>
        </w:rPr>
      </w:pPr>
    </w:p>
    <w:p w:rsidR="00DE31A3" w:rsidRDefault="00DE31A3" w:rsidP="00DE31A3">
      <w:pPr>
        <w:ind w:firstLine="539"/>
        <w:jc w:val="center"/>
        <w:rPr>
          <w:rFonts w:ascii="Times New Roman" w:hAnsi="Times New Roman" w:cs="Times New Roman"/>
          <w:b/>
          <w:sz w:val="28"/>
          <w:szCs w:val="28"/>
        </w:rPr>
      </w:pPr>
      <w:r w:rsidRPr="001B3C23">
        <w:rPr>
          <w:rFonts w:ascii="Times New Roman" w:hAnsi="Times New Roman" w:cs="Times New Roman"/>
          <w:b/>
          <w:sz w:val="28"/>
          <w:szCs w:val="28"/>
        </w:rPr>
        <w:lastRenderedPageBreak/>
        <w:t xml:space="preserve">Цель и задачи освоения дисциплины </w:t>
      </w:r>
    </w:p>
    <w:p w:rsidR="00DE31A3" w:rsidRDefault="00DE31A3" w:rsidP="00DE31A3">
      <w:pPr>
        <w:ind w:firstLine="539"/>
        <w:jc w:val="center"/>
        <w:rPr>
          <w:rFonts w:ascii="Times New Roman" w:hAnsi="Times New Roman" w:cs="Times New Roman"/>
          <w:b/>
          <w:sz w:val="28"/>
          <w:szCs w:val="28"/>
        </w:rPr>
      </w:pPr>
    </w:p>
    <w:p w:rsidR="007330E6" w:rsidRDefault="007330E6" w:rsidP="006A17C1">
      <w:pPr>
        <w:ind w:firstLine="539"/>
        <w:jc w:val="both"/>
        <w:rPr>
          <w:rFonts w:ascii="Times New Roman" w:eastAsia="Times New Roman" w:hAnsi="Times New Roman" w:cs="Times New Roman"/>
          <w:sz w:val="24"/>
          <w:szCs w:val="24"/>
        </w:rPr>
      </w:pPr>
      <w:r w:rsidRPr="007330E6">
        <w:rPr>
          <w:rFonts w:ascii="Times New Roman" w:eastAsia="Times New Roman" w:hAnsi="Times New Roman" w:cs="Times New Roman"/>
          <w:sz w:val="24"/>
          <w:szCs w:val="24"/>
        </w:rPr>
        <w:t>Содержание учебной дисциплины «</w:t>
      </w:r>
      <w:r w:rsidR="00F66D3D">
        <w:rPr>
          <w:rFonts w:ascii="Times New Roman" w:eastAsia="Times New Roman" w:hAnsi="Times New Roman" w:cs="Times New Roman"/>
          <w:sz w:val="24"/>
          <w:szCs w:val="24"/>
        </w:rPr>
        <w:t>Физическая культура</w:t>
      </w:r>
      <w:r w:rsidRPr="007330E6">
        <w:rPr>
          <w:rFonts w:ascii="Times New Roman" w:eastAsia="Times New Roman" w:hAnsi="Times New Roman" w:cs="Times New Roman"/>
          <w:sz w:val="24"/>
          <w:szCs w:val="24"/>
        </w:rPr>
        <w:t>» направлено на достижение следующих целей:</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формирование физической культуры личности будущего профессионала, востребованного на современном рынке труда;</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развитие физических качеств и способностей, совершенствование функциональных возможностей организма, укрепление индивидуального здоровья;</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формирование устойчивых мотивов и потребностей в бережном отношении к собственному здоровью, в занятиях физкультурно-оздоровительной и спортивн</w:t>
      </w:r>
      <w:proofErr w:type="gramStart"/>
      <w:r w:rsidRPr="004246F8">
        <w:rPr>
          <w:rFonts w:ascii="Times New Roman" w:eastAsia="SchoolBookCSanPin-Regular" w:hAnsi="Times New Roman" w:cs="Times New Roman"/>
          <w:sz w:val="24"/>
          <w:szCs w:val="24"/>
        </w:rPr>
        <w:t>о-</w:t>
      </w:r>
      <w:proofErr w:type="gramEnd"/>
      <w:r w:rsidRPr="004246F8">
        <w:rPr>
          <w:rFonts w:ascii="Times New Roman" w:eastAsia="SchoolBookCSanPin-Regular" w:hAnsi="Times New Roman" w:cs="Times New Roman"/>
          <w:sz w:val="24"/>
          <w:szCs w:val="24"/>
        </w:rPr>
        <w:t xml:space="preserve"> оздоровительной деятельностью;</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342701">
        <w:rPr>
          <w:rFonts w:ascii="Times New Roman" w:eastAsia="SchoolBookCSanPin-Regular" w:hAnsi="Times New Roman" w:cs="Times New Roman"/>
          <w:sz w:val="28"/>
          <w:szCs w:val="28"/>
        </w:rPr>
        <w:t xml:space="preserve">• </w:t>
      </w:r>
      <w:r w:rsidRPr="004246F8">
        <w:rPr>
          <w:rFonts w:ascii="Times New Roman" w:eastAsia="SchoolBookCSanPin-Regular" w:hAnsi="Times New Roman" w:cs="Times New Roman"/>
          <w:sz w:val="24"/>
          <w:szCs w:val="24"/>
        </w:rPr>
        <w:t>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овладение системой профессионально и жизненно значимых практических умений и навыков, обеспечивающих сохранение и укрепление физического и психического здоровья;</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освоение системы знаний о занятиях физической культурой, их роли и значении в формировании здорового образа жизни и социальных ориентаций;</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Освоение содержания учебной дисциплины «Физическая культура» обеспечивает</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xml:space="preserve">достижение студентами следующих </w:t>
      </w:r>
      <w:r w:rsidRPr="007330E6">
        <w:rPr>
          <w:rFonts w:ascii="Times New Roman" w:eastAsia="SchoolBookCSanPin-Regular" w:hAnsi="Times New Roman" w:cs="Times New Roman"/>
          <w:b/>
          <w:sz w:val="24"/>
          <w:szCs w:val="24"/>
        </w:rPr>
        <w:t>результатов:</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xml:space="preserve">• </w:t>
      </w:r>
      <w:r w:rsidRPr="004246F8">
        <w:rPr>
          <w:rFonts w:ascii="Times New Roman" w:eastAsia="SchoolBookCSanPin-Regular" w:hAnsi="Times New Roman" w:cs="Times New Roman"/>
          <w:b/>
          <w:i/>
          <w:sz w:val="24"/>
          <w:szCs w:val="24"/>
        </w:rPr>
        <w:t>личностных:</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xml:space="preserve">− готовность и способность </w:t>
      </w:r>
      <w:proofErr w:type="gramStart"/>
      <w:r w:rsidRPr="004246F8">
        <w:rPr>
          <w:rFonts w:ascii="Times New Roman" w:eastAsia="SchoolBookCSanPin-Regular" w:hAnsi="Times New Roman" w:cs="Times New Roman"/>
          <w:sz w:val="24"/>
          <w:szCs w:val="24"/>
        </w:rPr>
        <w:t>обучающихся</w:t>
      </w:r>
      <w:proofErr w:type="gramEnd"/>
      <w:r w:rsidRPr="004246F8">
        <w:rPr>
          <w:rFonts w:ascii="Times New Roman" w:eastAsia="SchoolBookCSanPin-Regular" w:hAnsi="Times New Roman" w:cs="Times New Roman"/>
          <w:sz w:val="24"/>
          <w:szCs w:val="24"/>
        </w:rPr>
        <w:t xml:space="preserve"> к саморазвитию и личностному самоопределению;</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неприятию вредных привычек: курения, употребления алкоголя, наркотиков;</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потребность к самостоятельному использованию физической культуры как составляющей доминанты здоровья;</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приобретение личного опыта творческого использования профессиональн</w:t>
      </w:r>
      <w:proofErr w:type="gramStart"/>
      <w:r w:rsidRPr="004246F8">
        <w:rPr>
          <w:rFonts w:ascii="Times New Roman" w:eastAsia="SchoolBookCSanPin-Regular" w:hAnsi="Times New Roman" w:cs="Times New Roman"/>
          <w:sz w:val="24"/>
          <w:szCs w:val="24"/>
        </w:rPr>
        <w:t>о-</w:t>
      </w:r>
      <w:proofErr w:type="gramEnd"/>
      <w:r w:rsidRPr="004246F8">
        <w:rPr>
          <w:rFonts w:ascii="Times New Roman" w:eastAsia="SchoolBookCSanPin-Regular" w:hAnsi="Times New Roman" w:cs="Times New Roman"/>
          <w:sz w:val="24"/>
          <w:szCs w:val="24"/>
        </w:rPr>
        <w:t xml:space="preserve"> оздоровительных средств и методов двигательной активности;</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proofErr w:type="gramStart"/>
      <w:r w:rsidRPr="004246F8">
        <w:rPr>
          <w:rFonts w:ascii="Times New Roman" w:eastAsia="SchoolBookCSanPin-Regular" w:hAnsi="Times New Roman" w:cs="Times New Roman"/>
          <w:sz w:val="24"/>
          <w:szCs w:val="24"/>
        </w:rPr>
        <w:t>− 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целенаправленной двигательной активности, способности их использования в социальной, в том числе профессиональной, практике;</w:t>
      </w:r>
      <w:proofErr w:type="gramEnd"/>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готовность самостоятельно использовать в трудовых и жизненных ситуациях навыки профессиональной адаптивной физической культуры;</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формирование навыков сотрудничества со сверстниками, умение продуктивно</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lastRenderedPageBreak/>
        <w:t>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умение оказывать первую помощь при занятиях спортивно-оздоровительной деятельностью;</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патриотизм, уважение к своему народу, чувство ответственности перед Родиной;</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готовность к служению Отечеству, его защите;</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b/>
          <w:sz w:val="24"/>
          <w:szCs w:val="24"/>
        </w:rPr>
      </w:pPr>
      <w:r w:rsidRPr="004246F8">
        <w:rPr>
          <w:rFonts w:ascii="Times New Roman" w:eastAsia="SchoolBookCSanPin-Regular" w:hAnsi="Times New Roman" w:cs="Times New Roman"/>
          <w:sz w:val="24"/>
          <w:szCs w:val="24"/>
        </w:rPr>
        <w:t xml:space="preserve">• </w:t>
      </w:r>
      <w:r w:rsidRPr="004246F8">
        <w:rPr>
          <w:rFonts w:ascii="Times New Roman" w:eastAsia="SchoolBookCSanPin-Regular" w:hAnsi="Times New Roman" w:cs="Times New Roman"/>
          <w:b/>
          <w:i/>
          <w:sz w:val="24"/>
          <w:szCs w:val="24"/>
        </w:rPr>
        <w:t>метапредметных:</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формирование навыков участия в различных видах соревновательной деятельности, моделирующих профессиональную подготовку;</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xml:space="preserve">−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 </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b/>
          <w:i/>
          <w:sz w:val="24"/>
          <w:szCs w:val="24"/>
        </w:rPr>
      </w:pPr>
      <w:r w:rsidRPr="004246F8">
        <w:rPr>
          <w:rFonts w:ascii="Times New Roman" w:eastAsia="SchoolBookCSanPin-Regular" w:hAnsi="Times New Roman" w:cs="Times New Roman"/>
          <w:b/>
          <w:i/>
          <w:sz w:val="24"/>
          <w:szCs w:val="24"/>
        </w:rPr>
        <w:t>предметных:</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330E6" w:rsidRPr="004246F8" w:rsidRDefault="007330E6" w:rsidP="007330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ascii="Times New Roman" w:eastAsia="SchoolBookCSanPin-Regular" w:hAnsi="Times New Roman" w:cs="Times New Roman"/>
          <w:sz w:val="24"/>
          <w:szCs w:val="24"/>
        </w:rPr>
      </w:pPr>
      <w:r w:rsidRPr="004246F8">
        <w:rPr>
          <w:rFonts w:ascii="Times New Roman" w:eastAsia="SchoolBookCSanPin-Regular" w:hAnsi="Times New Roman" w:cs="Times New Roman"/>
          <w:sz w:val="24"/>
          <w:szCs w:val="24"/>
        </w:rPr>
        <w:t>− 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 - спортивного комплекса «Готов к труду и обороне» (ГТО).</w:t>
      </w:r>
    </w:p>
    <w:p w:rsidR="006A17C1" w:rsidRPr="00DC0F56" w:rsidRDefault="006A17C1" w:rsidP="006A17C1">
      <w:pPr>
        <w:rPr>
          <w:rFonts w:ascii="Times New Roman" w:hAnsi="Times New Roman" w:cs="Times New Roman"/>
          <w:sz w:val="24"/>
          <w:szCs w:val="24"/>
        </w:rPr>
      </w:pPr>
    </w:p>
    <w:p w:rsidR="007330E6" w:rsidRDefault="007330E6" w:rsidP="009329BA">
      <w:pPr>
        <w:autoSpaceDE w:val="0"/>
        <w:autoSpaceDN w:val="0"/>
        <w:adjustRightInd w:val="0"/>
        <w:spacing w:line="360" w:lineRule="auto"/>
        <w:ind w:firstLine="0"/>
        <w:jc w:val="center"/>
        <w:rPr>
          <w:rFonts w:ascii="Times New Roman" w:eastAsia="TimesNewRoman,Italic" w:hAnsi="Times New Roman" w:cs="Times New Roman"/>
          <w:b/>
          <w:sz w:val="24"/>
          <w:szCs w:val="24"/>
          <w:lang w:eastAsia="ru-RU"/>
        </w:rPr>
      </w:pPr>
    </w:p>
    <w:p w:rsidR="007330E6" w:rsidRDefault="007330E6" w:rsidP="009329BA">
      <w:pPr>
        <w:autoSpaceDE w:val="0"/>
        <w:autoSpaceDN w:val="0"/>
        <w:adjustRightInd w:val="0"/>
        <w:spacing w:line="360" w:lineRule="auto"/>
        <w:ind w:firstLine="0"/>
        <w:jc w:val="center"/>
        <w:rPr>
          <w:rFonts w:ascii="Times New Roman" w:eastAsia="TimesNewRoman,Italic" w:hAnsi="Times New Roman" w:cs="Times New Roman"/>
          <w:b/>
          <w:sz w:val="24"/>
          <w:szCs w:val="24"/>
          <w:lang w:eastAsia="ru-RU"/>
        </w:rPr>
      </w:pPr>
    </w:p>
    <w:p w:rsidR="007330E6" w:rsidRDefault="007330E6" w:rsidP="009329BA">
      <w:pPr>
        <w:autoSpaceDE w:val="0"/>
        <w:autoSpaceDN w:val="0"/>
        <w:adjustRightInd w:val="0"/>
        <w:spacing w:line="360" w:lineRule="auto"/>
        <w:ind w:firstLine="0"/>
        <w:jc w:val="center"/>
        <w:rPr>
          <w:rFonts w:ascii="Times New Roman" w:eastAsia="TimesNewRoman,Italic" w:hAnsi="Times New Roman" w:cs="Times New Roman"/>
          <w:b/>
          <w:sz w:val="24"/>
          <w:szCs w:val="24"/>
          <w:lang w:eastAsia="ru-RU"/>
        </w:rPr>
      </w:pPr>
    </w:p>
    <w:p w:rsidR="007330E6" w:rsidRPr="007330E6" w:rsidRDefault="007330E6" w:rsidP="009329BA">
      <w:pPr>
        <w:autoSpaceDE w:val="0"/>
        <w:autoSpaceDN w:val="0"/>
        <w:adjustRightInd w:val="0"/>
        <w:spacing w:line="360" w:lineRule="auto"/>
        <w:ind w:firstLine="0"/>
        <w:jc w:val="center"/>
        <w:rPr>
          <w:rFonts w:ascii="Times New Roman" w:eastAsia="TimesNewRoman,Italic" w:hAnsi="Times New Roman" w:cs="Times New Roman"/>
          <w:b/>
          <w:sz w:val="28"/>
          <w:szCs w:val="28"/>
          <w:lang w:eastAsia="ru-RU"/>
        </w:rPr>
      </w:pPr>
      <w:r w:rsidRPr="007330E6">
        <w:rPr>
          <w:rFonts w:ascii="Times New Roman" w:eastAsia="TimesNewRoman,Italic" w:hAnsi="Times New Roman" w:cs="Times New Roman"/>
          <w:b/>
          <w:sz w:val="28"/>
          <w:szCs w:val="28"/>
          <w:lang w:eastAsia="ru-RU"/>
        </w:rPr>
        <w:lastRenderedPageBreak/>
        <w:t>Результаты освоения учебной дисциплины</w:t>
      </w:r>
    </w:p>
    <w:p w:rsidR="00132D11" w:rsidRPr="004A3168" w:rsidRDefault="00132D11" w:rsidP="00132D11">
      <w:pPr>
        <w:jc w:val="both"/>
        <w:rPr>
          <w:rFonts w:ascii="Times New Roman" w:hAnsi="Times New Roman" w:cs="Times New Roman"/>
          <w:sz w:val="24"/>
          <w:szCs w:val="24"/>
        </w:rPr>
      </w:pPr>
      <w:bookmarkStart w:id="0" w:name="_Toc19041644"/>
      <w:proofErr w:type="gramStart"/>
      <w:r w:rsidRPr="004A3168">
        <w:rPr>
          <w:rFonts w:ascii="Times New Roman" w:hAnsi="Times New Roman" w:cs="Times New Roman"/>
          <w:sz w:val="24"/>
          <w:szCs w:val="24"/>
        </w:rPr>
        <w:t>ОК</w:t>
      </w:r>
      <w:proofErr w:type="gramEnd"/>
      <w:r w:rsidRPr="004A3168">
        <w:rPr>
          <w:rFonts w:ascii="Times New Roman" w:hAnsi="Times New Roman" w:cs="Times New Roman"/>
          <w:sz w:val="24"/>
          <w:szCs w:val="24"/>
        </w:rPr>
        <w:t xml:space="preserve"> 03. Планировать и реализовывать собственное профессиональное и личностное развитие. </w:t>
      </w:r>
    </w:p>
    <w:p w:rsidR="00132D11" w:rsidRPr="004A3168" w:rsidRDefault="00132D11" w:rsidP="00132D11">
      <w:pPr>
        <w:jc w:val="both"/>
        <w:rPr>
          <w:rFonts w:ascii="Times New Roman" w:hAnsi="Times New Roman" w:cs="Times New Roman"/>
          <w:sz w:val="24"/>
          <w:szCs w:val="24"/>
        </w:rPr>
      </w:pPr>
      <w:proofErr w:type="gramStart"/>
      <w:r w:rsidRPr="004A3168">
        <w:rPr>
          <w:rFonts w:ascii="Times New Roman" w:hAnsi="Times New Roman" w:cs="Times New Roman"/>
          <w:sz w:val="24"/>
          <w:szCs w:val="24"/>
        </w:rPr>
        <w:t>ОК</w:t>
      </w:r>
      <w:proofErr w:type="gramEnd"/>
      <w:r w:rsidRPr="004A3168">
        <w:rPr>
          <w:rFonts w:ascii="Times New Roman" w:hAnsi="Times New Roman" w:cs="Times New Roman"/>
          <w:sz w:val="24"/>
          <w:szCs w:val="24"/>
        </w:rPr>
        <w:t xml:space="preserve"> 04. Работать в коллективе и команде, эффективно взаимодействовать с коллегами, руководством, клиентами. </w:t>
      </w:r>
    </w:p>
    <w:p w:rsidR="00132D11" w:rsidRPr="004A3168" w:rsidRDefault="00132D11" w:rsidP="00132D11">
      <w:pPr>
        <w:jc w:val="both"/>
        <w:rPr>
          <w:rFonts w:ascii="Times New Roman" w:hAnsi="Times New Roman" w:cs="Times New Roman"/>
          <w:sz w:val="24"/>
          <w:szCs w:val="24"/>
        </w:rPr>
      </w:pPr>
      <w:proofErr w:type="gramStart"/>
      <w:r w:rsidRPr="004A3168">
        <w:rPr>
          <w:rFonts w:ascii="Times New Roman" w:hAnsi="Times New Roman" w:cs="Times New Roman"/>
          <w:sz w:val="24"/>
          <w:szCs w:val="24"/>
        </w:rPr>
        <w:t>ОК</w:t>
      </w:r>
      <w:proofErr w:type="gramEnd"/>
      <w:r w:rsidRPr="004A3168">
        <w:rPr>
          <w:rFonts w:ascii="Times New Roman" w:hAnsi="Times New Roman" w:cs="Times New Roman"/>
          <w:sz w:val="24"/>
          <w:szCs w:val="24"/>
        </w:rPr>
        <w:t xml:space="preserve"> 05. Осуществлять устную и письменную коммуникацию на государственном языке с учетом особенностей социального и культурного контекста. </w:t>
      </w:r>
    </w:p>
    <w:p w:rsidR="00132D11" w:rsidRPr="004A3168" w:rsidRDefault="00132D11" w:rsidP="00132D11">
      <w:pPr>
        <w:jc w:val="both"/>
        <w:rPr>
          <w:rFonts w:ascii="Times New Roman" w:hAnsi="Times New Roman" w:cs="Times New Roman"/>
          <w:sz w:val="24"/>
          <w:szCs w:val="24"/>
        </w:rPr>
      </w:pPr>
      <w:proofErr w:type="gramStart"/>
      <w:r w:rsidRPr="004A3168">
        <w:rPr>
          <w:rFonts w:ascii="Times New Roman" w:hAnsi="Times New Roman" w:cs="Times New Roman"/>
          <w:sz w:val="24"/>
          <w:szCs w:val="24"/>
        </w:rPr>
        <w:t>ОК</w:t>
      </w:r>
      <w:proofErr w:type="gramEnd"/>
      <w:r w:rsidRPr="004A3168">
        <w:rPr>
          <w:rFonts w:ascii="Times New Roman" w:hAnsi="Times New Roman" w:cs="Times New Roman"/>
          <w:sz w:val="24"/>
          <w:szCs w:val="24"/>
        </w:rPr>
        <w:t xml:space="preserve">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w:t>
      </w:r>
    </w:p>
    <w:p w:rsidR="007330E6" w:rsidRPr="007330E6" w:rsidRDefault="007330E6" w:rsidP="007330E6">
      <w:pPr>
        <w:pStyle w:val="10"/>
        <w:jc w:val="center"/>
        <w:rPr>
          <w:rFonts w:ascii="Times New Roman" w:hAnsi="Times New Roman" w:cs="Times New Roman"/>
          <w:color w:val="auto"/>
        </w:rPr>
      </w:pPr>
      <w:bookmarkStart w:id="1" w:name="_GoBack"/>
      <w:bookmarkEnd w:id="1"/>
      <w:r w:rsidRPr="007330E6">
        <w:rPr>
          <w:rFonts w:ascii="Times New Roman" w:hAnsi="Times New Roman" w:cs="Times New Roman"/>
          <w:color w:val="auto"/>
        </w:rPr>
        <w:t>Алгоритм выполнения практических заданий</w:t>
      </w:r>
      <w:bookmarkEnd w:id="0"/>
    </w:p>
    <w:p w:rsidR="007330E6" w:rsidRPr="007330E6" w:rsidRDefault="007330E6" w:rsidP="007330E6">
      <w:pPr>
        <w:rPr>
          <w:rFonts w:ascii="Times New Roman" w:hAnsi="Times New Roman" w:cs="Times New Roman"/>
        </w:rPr>
      </w:pPr>
    </w:p>
    <w:p w:rsidR="007330E6" w:rsidRPr="007330E6" w:rsidRDefault="007330E6" w:rsidP="003A5A2D">
      <w:pPr>
        <w:numPr>
          <w:ilvl w:val="0"/>
          <w:numId w:val="99"/>
        </w:numPr>
        <w:rPr>
          <w:rFonts w:ascii="Times New Roman" w:hAnsi="Times New Roman" w:cs="Times New Roman"/>
          <w:sz w:val="24"/>
          <w:szCs w:val="24"/>
        </w:rPr>
      </w:pPr>
      <w:r w:rsidRPr="007330E6">
        <w:rPr>
          <w:rFonts w:ascii="Times New Roman" w:hAnsi="Times New Roman" w:cs="Times New Roman"/>
          <w:sz w:val="24"/>
          <w:szCs w:val="24"/>
        </w:rPr>
        <w:t>Изучить  представленный теоретический материал.</w:t>
      </w:r>
    </w:p>
    <w:p w:rsidR="007330E6" w:rsidRPr="007330E6" w:rsidRDefault="007330E6" w:rsidP="003A5A2D">
      <w:pPr>
        <w:numPr>
          <w:ilvl w:val="0"/>
          <w:numId w:val="99"/>
        </w:numPr>
        <w:rPr>
          <w:rFonts w:ascii="Times New Roman" w:hAnsi="Times New Roman" w:cs="Times New Roman"/>
          <w:sz w:val="24"/>
          <w:szCs w:val="24"/>
        </w:rPr>
      </w:pPr>
      <w:r w:rsidRPr="007330E6">
        <w:rPr>
          <w:rFonts w:ascii="Times New Roman" w:hAnsi="Times New Roman" w:cs="Times New Roman"/>
          <w:sz w:val="24"/>
          <w:szCs w:val="24"/>
        </w:rPr>
        <w:t>Выполнить задание.</w:t>
      </w:r>
    </w:p>
    <w:p w:rsidR="007330E6" w:rsidRPr="007330E6" w:rsidRDefault="007330E6" w:rsidP="003A5A2D">
      <w:pPr>
        <w:numPr>
          <w:ilvl w:val="0"/>
          <w:numId w:val="99"/>
        </w:numPr>
        <w:rPr>
          <w:rFonts w:ascii="Times New Roman" w:hAnsi="Times New Roman" w:cs="Times New Roman"/>
          <w:sz w:val="24"/>
          <w:szCs w:val="24"/>
        </w:rPr>
      </w:pPr>
      <w:r>
        <w:rPr>
          <w:rFonts w:ascii="Times New Roman" w:hAnsi="Times New Roman" w:cs="Times New Roman"/>
          <w:sz w:val="24"/>
          <w:szCs w:val="24"/>
        </w:rPr>
        <w:t>Выполнить контрольный норматив.</w:t>
      </w:r>
    </w:p>
    <w:p w:rsidR="007330E6" w:rsidRPr="001A1553" w:rsidRDefault="007330E6" w:rsidP="003A5A2D">
      <w:pPr>
        <w:numPr>
          <w:ilvl w:val="0"/>
          <w:numId w:val="99"/>
        </w:numPr>
        <w:rPr>
          <w:rFonts w:ascii="Times New Roman" w:hAnsi="Times New Roman"/>
          <w:sz w:val="24"/>
          <w:szCs w:val="24"/>
        </w:rPr>
      </w:pPr>
      <w:r w:rsidRPr="001A1553">
        <w:rPr>
          <w:rFonts w:ascii="Times New Roman" w:hAnsi="Times New Roman"/>
          <w:sz w:val="24"/>
          <w:szCs w:val="24"/>
        </w:rPr>
        <w:t>Сделать вывод.</w:t>
      </w:r>
    </w:p>
    <w:p w:rsidR="00415C22" w:rsidRPr="00415C22" w:rsidRDefault="00415C22" w:rsidP="00415C22">
      <w:pPr>
        <w:autoSpaceDE w:val="0"/>
        <w:autoSpaceDN w:val="0"/>
        <w:adjustRightInd w:val="0"/>
        <w:spacing w:line="360" w:lineRule="auto"/>
        <w:rPr>
          <w:rFonts w:ascii="Times New Roman" w:eastAsia="Times New Roman" w:hAnsi="Times New Roman" w:cs="Times New Roman"/>
          <w:sz w:val="28"/>
          <w:szCs w:val="28"/>
          <w:lang w:eastAsia="ru-RU"/>
        </w:rPr>
      </w:pPr>
    </w:p>
    <w:p w:rsidR="00415C22" w:rsidRDefault="00415C22" w:rsidP="007861A7">
      <w:pPr>
        <w:pStyle w:val="a3"/>
        <w:shd w:val="clear" w:color="auto" w:fill="FFFFFF"/>
        <w:spacing w:before="0" w:after="0" w:line="240" w:lineRule="auto"/>
        <w:ind w:right="45" w:firstLine="567"/>
        <w:jc w:val="center"/>
        <w:rPr>
          <w:b/>
          <w:color w:val="auto"/>
          <w:sz w:val="28"/>
          <w:szCs w:val="28"/>
        </w:rPr>
      </w:pPr>
    </w:p>
    <w:p w:rsidR="009329BA" w:rsidRPr="009329BA" w:rsidRDefault="009329BA" w:rsidP="009329BA">
      <w:pPr>
        <w:widowControl w:val="0"/>
        <w:suppressAutoHyphens/>
        <w:autoSpaceDE w:val="0"/>
        <w:ind w:firstLine="540"/>
        <w:jc w:val="center"/>
        <w:rPr>
          <w:rFonts w:ascii="Times New Roman" w:eastAsiaTheme="majorEastAsia" w:hAnsi="Times New Roman" w:cstheme="majorBidi"/>
          <w:b/>
          <w:bCs/>
          <w:kern w:val="1"/>
          <w:sz w:val="28"/>
          <w:szCs w:val="28"/>
        </w:rPr>
      </w:pPr>
      <w:r w:rsidRPr="009329BA">
        <w:rPr>
          <w:rFonts w:ascii="Times New Roman" w:eastAsia="TimesNewRoman" w:hAnsi="Times New Roman" w:cs="Times New Roman"/>
          <w:b/>
          <w:kern w:val="1"/>
          <w:sz w:val="28"/>
          <w:szCs w:val="28"/>
        </w:rPr>
        <w:t>Содержание практических занятий</w:t>
      </w:r>
    </w:p>
    <w:p w:rsidR="00BE35D6" w:rsidRDefault="00BE35D6" w:rsidP="003254CC">
      <w:pPr>
        <w:pStyle w:val="a3"/>
        <w:shd w:val="clear" w:color="auto" w:fill="FFFFFF"/>
        <w:spacing w:before="0" w:after="0" w:line="360" w:lineRule="auto"/>
        <w:ind w:right="45" w:firstLine="0"/>
        <w:rPr>
          <w:b/>
          <w:color w:val="auto"/>
          <w:sz w:val="28"/>
          <w:szCs w:val="28"/>
        </w:rPr>
      </w:pPr>
    </w:p>
    <w:p w:rsidR="007861A7" w:rsidRPr="00E0704E" w:rsidRDefault="00071FB4" w:rsidP="007861A7">
      <w:pPr>
        <w:pStyle w:val="a3"/>
        <w:shd w:val="clear" w:color="auto" w:fill="FFFFFF"/>
        <w:spacing w:before="0" w:after="0" w:line="240" w:lineRule="auto"/>
        <w:ind w:right="45" w:firstLine="567"/>
        <w:jc w:val="center"/>
        <w:rPr>
          <w:b/>
          <w:color w:val="auto"/>
        </w:rPr>
      </w:pPr>
      <w:r w:rsidRPr="00E0704E">
        <w:rPr>
          <w:b/>
        </w:rPr>
        <w:t>Раздел 1. Легкая атлетика</w:t>
      </w:r>
      <w:r w:rsidR="007861A7" w:rsidRPr="00E0704E">
        <w:rPr>
          <w:b/>
          <w:bCs/>
          <w:color w:val="auto"/>
        </w:rPr>
        <w:br/>
      </w:r>
      <w:r w:rsidR="00F14AC9" w:rsidRPr="00E0704E">
        <w:rPr>
          <w:b/>
          <w:i/>
          <w:color w:val="auto"/>
        </w:rPr>
        <w:t>Тема 1.1.</w:t>
      </w:r>
      <w:r w:rsidR="00F14AC9" w:rsidRPr="00E0704E">
        <w:rPr>
          <w:b/>
          <w:color w:val="auto"/>
        </w:rPr>
        <w:t xml:space="preserve"> </w:t>
      </w:r>
      <w:r w:rsidR="00F14AC9" w:rsidRPr="00E0704E">
        <w:rPr>
          <w:b/>
        </w:rPr>
        <w:t>Техника низкого старта и стартового разгона.</w:t>
      </w:r>
    </w:p>
    <w:p w:rsidR="000A5EB3" w:rsidRPr="00E0704E" w:rsidRDefault="009329BA" w:rsidP="007861A7">
      <w:pPr>
        <w:autoSpaceDE w:val="0"/>
        <w:autoSpaceDN w:val="0"/>
        <w:adjustRightInd w:val="0"/>
        <w:jc w:val="center"/>
        <w:rPr>
          <w:rFonts w:ascii="Times New Roman" w:hAnsi="Times New Roman" w:cs="Times New Roman"/>
          <w:b/>
          <w:sz w:val="24"/>
          <w:szCs w:val="24"/>
        </w:rPr>
      </w:pPr>
      <w:r w:rsidRPr="00E0704E">
        <w:rPr>
          <w:rFonts w:ascii="Times New Roman" w:hAnsi="Times New Roman" w:cs="Times New Roman"/>
          <w:b/>
          <w:i/>
          <w:sz w:val="24"/>
          <w:szCs w:val="24"/>
        </w:rPr>
        <w:t>Практическое занятие №1.</w:t>
      </w:r>
      <w:r w:rsidRPr="00E0704E">
        <w:rPr>
          <w:rFonts w:ascii="Times New Roman" w:hAnsi="Times New Roman" w:cs="Times New Roman"/>
          <w:b/>
          <w:sz w:val="24"/>
          <w:szCs w:val="24"/>
        </w:rPr>
        <w:t xml:space="preserve"> </w:t>
      </w:r>
      <w:r w:rsidR="00F14AC9" w:rsidRPr="00E0704E">
        <w:rPr>
          <w:rFonts w:ascii="Times New Roman" w:hAnsi="Times New Roman" w:cs="Times New Roman"/>
          <w:b/>
          <w:sz w:val="24"/>
          <w:szCs w:val="24"/>
        </w:rPr>
        <w:t>ОРУ. СБУ. Бег на выносливость до 5-ти минут. Тесты ОФП. Изучение техники низкого старта и стартового разгона</w:t>
      </w:r>
    </w:p>
    <w:p w:rsidR="000903BD" w:rsidRPr="00322AA8" w:rsidRDefault="000903BD" w:rsidP="000903BD">
      <w:pPr>
        <w:pStyle w:val="a3"/>
        <w:shd w:val="clear" w:color="auto" w:fill="FFFFFF"/>
        <w:spacing w:before="0" w:after="0" w:line="240" w:lineRule="auto"/>
        <w:ind w:right="45" w:firstLine="0"/>
        <w:rPr>
          <w:b/>
          <w:color w:val="auto"/>
          <w:sz w:val="28"/>
          <w:szCs w:val="28"/>
        </w:rPr>
      </w:pP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низкого старта и стартового разгона.</w:t>
      </w:r>
    </w:p>
    <w:p w:rsidR="000903BD" w:rsidRPr="00281CFE" w:rsidRDefault="000903BD" w:rsidP="000903BD">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0903BD" w:rsidRPr="00281CFE" w:rsidRDefault="000903BD" w:rsidP="000903BD">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познакомить с особенностями техники низкого старта и стартового разгона;</w:t>
      </w: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 при выполнении заданий;</w:t>
      </w: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Развивающие: </w:t>
      </w:r>
      <w:r w:rsidRPr="00281CFE">
        <w:rPr>
          <w:rFonts w:ascii="Times New Roman" w:eastAsia="Times New Roman" w:hAnsi="Times New Roman" w:cs="Times New Roman"/>
          <w:color w:val="000000"/>
          <w:sz w:val="24"/>
          <w:szCs w:val="24"/>
          <w:lang w:eastAsia="ru-RU"/>
        </w:rPr>
        <w:t>развитие умения выполнять упражнение в коллективе.</w:t>
      </w:r>
    </w:p>
    <w:p w:rsidR="000903BD" w:rsidRPr="00281CFE" w:rsidRDefault="000903BD" w:rsidP="000903BD">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0903BD" w:rsidRPr="00281CFE" w:rsidRDefault="000903BD" w:rsidP="000903BD">
      <w:pPr>
        <w:shd w:val="clear" w:color="auto" w:fill="FFFFFF"/>
        <w:tabs>
          <w:tab w:val="left" w:pos="708"/>
        </w:tabs>
        <w:suppressAutoHyphens/>
        <w:ind w:right="45" w:firstLine="567"/>
        <w:rPr>
          <w:rFonts w:ascii="Times New Roman" w:eastAsia="Calibri" w:hAnsi="Times New Roman" w:cs="Times New Roman"/>
          <w:sz w:val="24"/>
          <w:szCs w:val="24"/>
        </w:rPr>
      </w:pPr>
      <w:r w:rsidRPr="00281CFE">
        <w:rPr>
          <w:rFonts w:ascii="Times New Roman" w:eastAsia="Calibri" w:hAnsi="Times New Roman" w:cs="Times New Roman"/>
          <w:sz w:val="24"/>
          <w:szCs w:val="24"/>
        </w:rPr>
        <w:t>Освоить технику низкого старта и стартового разгона.</w:t>
      </w:r>
    </w:p>
    <w:p w:rsidR="000903BD" w:rsidRPr="00281CFE" w:rsidRDefault="000903BD" w:rsidP="000903BD">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Методические указания по выполнению.</w:t>
      </w:r>
    </w:p>
    <w:p w:rsidR="000903BD" w:rsidRPr="00281CFE" w:rsidRDefault="000903BD" w:rsidP="000903BD">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p>
    <w:p w:rsidR="000903BD" w:rsidRPr="00281CFE" w:rsidRDefault="000903BD" w:rsidP="000903BD">
      <w:pPr>
        <w:shd w:val="clear" w:color="auto" w:fill="FFFFFF"/>
        <w:suppressAutoHyphens/>
        <w:ind w:right="45"/>
        <w:jc w:val="both"/>
        <w:rPr>
          <w:rFonts w:ascii="Times New Roman" w:eastAsia="Times New Roman" w:hAnsi="Times New Roman" w:cs="Times New Roman"/>
          <w:b/>
          <w:i/>
          <w:sz w:val="24"/>
          <w:szCs w:val="24"/>
          <w:u w:val="single"/>
          <w:lang w:eastAsia="ru-RU"/>
        </w:rPr>
      </w:pPr>
      <w:r w:rsidRPr="00281CFE">
        <w:rPr>
          <w:rFonts w:ascii="Times New Roman" w:eastAsia="Times New Roman" w:hAnsi="Times New Roman" w:cs="Times New Roman"/>
          <w:b/>
          <w:i/>
          <w:sz w:val="24"/>
          <w:szCs w:val="24"/>
          <w:u w:val="single"/>
          <w:lang w:eastAsia="ru-RU"/>
        </w:rPr>
        <w:t>1.Выполнить разминку</w:t>
      </w:r>
    </w:p>
    <w:p w:rsidR="000903BD" w:rsidRPr="00281CFE" w:rsidRDefault="000903BD" w:rsidP="000903BD">
      <w:pPr>
        <w:shd w:val="clear" w:color="auto" w:fill="FFFFFF"/>
        <w:suppressAutoHyphens/>
        <w:ind w:right="45"/>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Бег на выносливость до 5- мин</w:t>
      </w:r>
    </w:p>
    <w:p w:rsidR="000903BD" w:rsidRPr="00281CFE" w:rsidRDefault="000903BD" w:rsidP="000903BD">
      <w:pPr>
        <w:shd w:val="clear" w:color="auto" w:fill="FFFFFF"/>
        <w:suppressAutoHyphens/>
        <w:ind w:right="45"/>
        <w:jc w:val="both"/>
        <w:rPr>
          <w:rFonts w:ascii="Times New Roman" w:eastAsia="Times New Roman" w:hAnsi="Times New Roman" w:cs="Times New Roman"/>
          <w:sz w:val="24"/>
          <w:szCs w:val="24"/>
          <w:lang w:eastAsia="ru-RU"/>
        </w:rPr>
      </w:pPr>
    </w:p>
    <w:p w:rsidR="000903BD" w:rsidRPr="00281CFE" w:rsidRDefault="000903BD" w:rsidP="000903BD">
      <w:pPr>
        <w:shd w:val="clear" w:color="auto" w:fill="FFFFFF"/>
        <w:suppressAutoHyphens/>
        <w:ind w:right="45"/>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 xml:space="preserve">ОРУ </w:t>
      </w:r>
    </w:p>
    <w:p w:rsidR="000903BD" w:rsidRPr="00281CFE" w:rsidRDefault="000903BD" w:rsidP="000903BD">
      <w:pPr>
        <w:shd w:val="clear" w:color="auto" w:fill="FFFFFF"/>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sz w:val="24"/>
          <w:szCs w:val="24"/>
          <w:lang w:eastAsia="ru-RU"/>
        </w:rPr>
        <w:t>1)</w:t>
      </w:r>
      <w:r w:rsidRPr="00281CFE">
        <w:rPr>
          <w:rFonts w:ascii="Times New Roman" w:eastAsia="Times New Roman" w:hAnsi="Times New Roman" w:cs="Times New Roman"/>
          <w:color w:val="000000"/>
          <w:sz w:val="24"/>
          <w:szCs w:val="24"/>
          <w:lang w:eastAsia="ru-RU"/>
        </w:rPr>
        <w:t xml:space="preserve">И.п. – руки в замок перед собой. </w:t>
      </w:r>
    </w:p>
    <w:p w:rsidR="000903BD" w:rsidRPr="00281CFE" w:rsidRDefault="000903BD" w:rsidP="00256FD7">
      <w:pPr>
        <w:numPr>
          <w:ilvl w:val="0"/>
          <w:numId w:val="3"/>
        </w:numPr>
        <w:shd w:val="clear" w:color="auto" w:fill="FFFFFF"/>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 – выпрямить руки в замок перед собой ладонями наружу; </w:t>
      </w:r>
    </w:p>
    <w:p w:rsidR="000903BD" w:rsidRPr="00281CFE" w:rsidRDefault="000903BD" w:rsidP="00256FD7">
      <w:pPr>
        <w:numPr>
          <w:ilvl w:val="0"/>
          <w:numId w:val="3"/>
        </w:numPr>
        <w:shd w:val="clear" w:color="auto" w:fill="FFFFFF"/>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2 – и. п.; </w:t>
      </w:r>
    </w:p>
    <w:p w:rsidR="000903BD" w:rsidRPr="00281CFE" w:rsidRDefault="000903BD" w:rsidP="00256FD7">
      <w:pPr>
        <w:numPr>
          <w:ilvl w:val="0"/>
          <w:numId w:val="3"/>
        </w:numPr>
        <w:shd w:val="clear" w:color="auto" w:fill="FFFFFF"/>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3 – выпрямить руки в замок над головой ладонями наружу; </w:t>
      </w:r>
    </w:p>
    <w:p w:rsidR="000903BD" w:rsidRPr="00281CFE" w:rsidRDefault="000903BD" w:rsidP="00256FD7">
      <w:pPr>
        <w:numPr>
          <w:ilvl w:val="0"/>
          <w:numId w:val="3"/>
        </w:numPr>
        <w:tabs>
          <w:tab w:val="left" w:pos="708"/>
        </w:tabs>
        <w:suppressAutoHyphens/>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4 – и. п.</w:t>
      </w:r>
    </w:p>
    <w:p w:rsidR="000903BD" w:rsidRPr="00281CFE" w:rsidRDefault="000903BD" w:rsidP="000903BD">
      <w:pPr>
        <w:shd w:val="clear" w:color="auto" w:fill="FFFFFF"/>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2)И.п. – руки в замок за спиной  ладонями наружу.</w:t>
      </w:r>
    </w:p>
    <w:p w:rsidR="000903BD" w:rsidRPr="00281CFE" w:rsidRDefault="000903BD" w:rsidP="00256FD7">
      <w:pPr>
        <w:numPr>
          <w:ilvl w:val="0"/>
          <w:numId w:val="4"/>
        </w:numPr>
        <w:tabs>
          <w:tab w:val="left" w:pos="708"/>
        </w:tabs>
        <w:suppressAutoHyphens/>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1-4 – отведение рук назад.</w:t>
      </w:r>
    </w:p>
    <w:p w:rsidR="000903BD" w:rsidRPr="00281CFE" w:rsidRDefault="000903BD" w:rsidP="000903BD">
      <w:pPr>
        <w:shd w:val="clear" w:color="auto" w:fill="FFFFFF"/>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3)И.п. – руки в стороны. </w:t>
      </w:r>
    </w:p>
    <w:p w:rsidR="000903BD" w:rsidRPr="00281CFE" w:rsidRDefault="000903BD" w:rsidP="00256FD7">
      <w:pPr>
        <w:numPr>
          <w:ilvl w:val="0"/>
          <w:numId w:val="5"/>
        </w:numPr>
        <w:shd w:val="clear" w:color="auto" w:fill="FFFFFF"/>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lastRenderedPageBreak/>
        <w:t xml:space="preserve">1-4 – вращение кистями вперед; </w:t>
      </w:r>
    </w:p>
    <w:p w:rsidR="000903BD" w:rsidRPr="00281CFE" w:rsidRDefault="000903BD" w:rsidP="00256FD7">
      <w:pPr>
        <w:numPr>
          <w:ilvl w:val="0"/>
          <w:numId w:val="5"/>
        </w:numPr>
        <w:tabs>
          <w:tab w:val="left" w:pos="708"/>
        </w:tabs>
        <w:suppressAutoHyphens/>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5-8 – то же назад.</w:t>
      </w:r>
    </w:p>
    <w:p w:rsidR="000903BD" w:rsidRPr="00281CFE" w:rsidRDefault="000903BD" w:rsidP="000903BD">
      <w:pPr>
        <w:shd w:val="clear" w:color="auto" w:fill="FFFFFF"/>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4)И.п. – руки в стороны. </w:t>
      </w:r>
    </w:p>
    <w:p w:rsidR="000903BD" w:rsidRPr="00281CFE" w:rsidRDefault="000903BD" w:rsidP="00256FD7">
      <w:pPr>
        <w:numPr>
          <w:ilvl w:val="0"/>
          <w:numId w:val="6"/>
        </w:numPr>
        <w:shd w:val="clear" w:color="auto" w:fill="FFFFFF"/>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1-4 – вращение предплечьями вперед; </w:t>
      </w:r>
    </w:p>
    <w:p w:rsidR="000903BD" w:rsidRPr="00281CFE" w:rsidRDefault="000903BD" w:rsidP="00256FD7">
      <w:pPr>
        <w:numPr>
          <w:ilvl w:val="0"/>
          <w:numId w:val="6"/>
        </w:numPr>
        <w:contextualSpacing/>
        <w:rPr>
          <w:rFonts w:ascii="Times New Roman" w:eastAsia="Calibri" w:hAnsi="Times New Roman" w:cs="Times New Roman"/>
          <w:color w:val="000000"/>
          <w:sz w:val="24"/>
          <w:szCs w:val="24"/>
        </w:rPr>
      </w:pPr>
      <w:r w:rsidRPr="00281CFE">
        <w:rPr>
          <w:rFonts w:ascii="Times New Roman" w:eastAsia="Calibri" w:hAnsi="Times New Roman" w:cs="Times New Roman"/>
          <w:color w:val="000000"/>
          <w:sz w:val="24"/>
          <w:szCs w:val="24"/>
        </w:rPr>
        <w:t>5-8 – то же назад.</w:t>
      </w:r>
    </w:p>
    <w:p w:rsidR="000903BD" w:rsidRPr="00281CFE" w:rsidRDefault="000903BD" w:rsidP="000903BD">
      <w:pPr>
        <w:shd w:val="clear" w:color="auto" w:fill="FFFFFF"/>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5)И.п. – руки к плечам. </w:t>
      </w:r>
    </w:p>
    <w:p w:rsidR="000903BD" w:rsidRPr="00281CFE" w:rsidRDefault="000903BD" w:rsidP="00256FD7">
      <w:pPr>
        <w:numPr>
          <w:ilvl w:val="0"/>
          <w:numId w:val="7"/>
        </w:numPr>
        <w:shd w:val="clear" w:color="auto" w:fill="FFFFFF"/>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1-4 – вращение плечами вперед; </w:t>
      </w:r>
    </w:p>
    <w:p w:rsidR="000903BD" w:rsidRPr="00281CFE" w:rsidRDefault="000903BD" w:rsidP="00256FD7">
      <w:pPr>
        <w:numPr>
          <w:ilvl w:val="0"/>
          <w:numId w:val="7"/>
        </w:numPr>
        <w:contextualSpacing/>
        <w:rPr>
          <w:rFonts w:ascii="Times New Roman" w:eastAsia="Calibri" w:hAnsi="Times New Roman" w:cs="Times New Roman"/>
          <w:color w:val="000000"/>
          <w:sz w:val="24"/>
          <w:szCs w:val="24"/>
        </w:rPr>
      </w:pPr>
      <w:r w:rsidRPr="00281CFE">
        <w:rPr>
          <w:rFonts w:ascii="Times New Roman" w:eastAsia="Calibri" w:hAnsi="Times New Roman" w:cs="Times New Roman"/>
          <w:color w:val="000000"/>
          <w:sz w:val="24"/>
          <w:szCs w:val="24"/>
        </w:rPr>
        <w:t>5-8 – то же назад.</w:t>
      </w:r>
    </w:p>
    <w:p w:rsidR="000903BD" w:rsidRPr="00281CFE" w:rsidRDefault="000903BD" w:rsidP="000903BD">
      <w:pPr>
        <w:shd w:val="clear" w:color="auto" w:fill="FFFFFF"/>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6)И.п. – левая рука вверху, правая внизу. </w:t>
      </w:r>
    </w:p>
    <w:p w:rsidR="000903BD" w:rsidRPr="00281CFE" w:rsidRDefault="000903BD" w:rsidP="00256FD7">
      <w:pPr>
        <w:numPr>
          <w:ilvl w:val="0"/>
          <w:numId w:val="8"/>
        </w:numPr>
        <w:contextualSpacing/>
        <w:rPr>
          <w:rFonts w:ascii="Times New Roman" w:eastAsia="Calibri" w:hAnsi="Times New Roman" w:cs="Times New Roman"/>
          <w:color w:val="000000"/>
          <w:sz w:val="24"/>
          <w:szCs w:val="24"/>
        </w:rPr>
      </w:pPr>
      <w:r w:rsidRPr="00281CFE">
        <w:rPr>
          <w:rFonts w:ascii="Times New Roman" w:eastAsia="Calibri" w:hAnsi="Times New Roman" w:cs="Times New Roman"/>
          <w:color w:val="000000"/>
          <w:sz w:val="24"/>
          <w:szCs w:val="24"/>
        </w:rPr>
        <w:t>1-4 - рывки руками назад со сменой положения рук.</w:t>
      </w:r>
    </w:p>
    <w:p w:rsidR="000903BD" w:rsidRPr="00281CFE" w:rsidRDefault="000903BD" w:rsidP="000903BD">
      <w:pPr>
        <w:shd w:val="clear" w:color="auto" w:fill="FFFFFF"/>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7)И.п. – руки за головой. </w:t>
      </w:r>
    </w:p>
    <w:p w:rsidR="000903BD" w:rsidRPr="00281CFE" w:rsidRDefault="000903BD" w:rsidP="00256FD7">
      <w:pPr>
        <w:numPr>
          <w:ilvl w:val="0"/>
          <w:numId w:val="9"/>
        </w:numPr>
        <w:shd w:val="clear" w:color="auto" w:fill="FFFFFF"/>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поворот туловища влево; </w:t>
      </w:r>
    </w:p>
    <w:p w:rsidR="000903BD" w:rsidRPr="00281CFE" w:rsidRDefault="000903BD" w:rsidP="00256FD7">
      <w:pPr>
        <w:numPr>
          <w:ilvl w:val="0"/>
          <w:numId w:val="8"/>
        </w:numPr>
        <w:shd w:val="clear" w:color="auto" w:fill="FFFFFF"/>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2 – то же вправо; </w:t>
      </w:r>
    </w:p>
    <w:p w:rsidR="000903BD" w:rsidRPr="00281CFE" w:rsidRDefault="000903BD" w:rsidP="00256FD7">
      <w:pPr>
        <w:numPr>
          <w:ilvl w:val="0"/>
          <w:numId w:val="8"/>
        </w:numPr>
        <w:shd w:val="clear" w:color="auto" w:fill="FFFFFF"/>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3 – то же влево; </w:t>
      </w:r>
    </w:p>
    <w:p w:rsidR="000903BD" w:rsidRPr="00281CFE" w:rsidRDefault="000903BD" w:rsidP="00256FD7">
      <w:pPr>
        <w:numPr>
          <w:ilvl w:val="0"/>
          <w:numId w:val="8"/>
        </w:numPr>
        <w:contextualSpacing/>
        <w:rPr>
          <w:rFonts w:ascii="Times New Roman" w:eastAsia="Calibri" w:hAnsi="Times New Roman" w:cs="Times New Roman"/>
          <w:color w:val="000000"/>
          <w:sz w:val="24"/>
          <w:szCs w:val="24"/>
        </w:rPr>
      </w:pPr>
      <w:r w:rsidRPr="00281CFE">
        <w:rPr>
          <w:rFonts w:ascii="Times New Roman" w:eastAsia="Calibri" w:hAnsi="Times New Roman" w:cs="Times New Roman"/>
          <w:color w:val="000000"/>
          <w:sz w:val="24"/>
          <w:szCs w:val="24"/>
        </w:rPr>
        <w:t>4 – то же вправо.</w:t>
      </w:r>
    </w:p>
    <w:p w:rsidR="000903BD" w:rsidRPr="00281CFE" w:rsidRDefault="000903BD" w:rsidP="000903BD">
      <w:pPr>
        <w:shd w:val="clear" w:color="auto" w:fill="FFFFFF"/>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8)И.п. – </w:t>
      </w:r>
      <w:proofErr w:type="gramStart"/>
      <w:r w:rsidRPr="00281CFE">
        <w:rPr>
          <w:rFonts w:ascii="Times New Roman" w:eastAsia="Times New Roman" w:hAnsi="Times New Roman" w:cs="Times New Roman"/>
          <w:color w:val="000000"/>
          <w:sz w:val="24"/>
          <w:szCs w:val="24"/>
          <w:lang w:eastAsia="ru-RU"/>
        </w:rPr>
        <w:t>левая</w:t>
      </w:r>
      <w:proofErr w:type="gramEnd"/>
      <w:r w:rsidRPr="00281CFE">
        <w:rPr>
          <w:rFonts w:ascii="Times New Roman" w:eastAsia="Times New Roman" w:hAnsi="Times New Roman" w:cs="Times New Roman"/>
          <w:color w:val="000000"/>
          <w:sz w:val="24"/>
          <w:szCs w:val="24"/>
          <w:lang w:eastAsia="ru-RU"/>
        </w:rPr>
        <w:t xml:space="preserve"> на пояс, правая вверх.</w:t>
      </w:r>
    </w:p>
    <w:p w:rsidR="000903BD" w:rsidRPr="00281CFE" w:rsidRDefault="000903BD" w:rsidP="00256FD7">
      <w:pPr>
        <w:numPr>
          <w:ilvl w:val="0"/>
          <w:numId w:val="10"/>
        </w:numPr>
        <w:shd w:val="clear" w:color="auto" w:fill="FFFFFF"/>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 – 2 - наклон вправо;</w:t>
      </w:r>
    </w:p>
    <w:p w:rsidR="000903BD" w:rsidRPr="00281CFE" w:rsidRDefault="000903BD" w:rsidP="00256FD7">
      <w:pPr>
        <w:numPr>
          <w:ilvl w:val="0"/>
          <w:numId w:val="10"/>
        </w:numPr>
        <w:contextualSpacing/>
        <w:rPr>
          <w:rFonts w:ascii="Times New Roman" w:eastAsia="Calibri" w:hAnsi="Times New Roman" w:cs="Times New Roman"/>
          <w:color w:val="000000"/>
          <w:sz w:val="24"/>
          <w:szCs w:val="24"/>
        </w:rPr>
      </w:pPr>
      <w:r w:rsidRPr="00281CFE">
        <w:rPr>
          <w:rFonts w:ascii="Times New Roman" w:eastAsia="Calibri" w:hAnsi="Times New Roman" w:cs="Times New Roman"/>
          <w:color w:val="000000"/>
          <w:sz w:val="24"/>
          <w:szCs w:val="24"/>
        </w:rPr>
        <w:t>3 – 4 – наклон влево.</w:t>
      </w:r>
    </w:p>
    <w:p w:rsidR="000903BD" w:rsidRPr="00281CFE" w:rsidRDefault="000903BD" w:rsidP="000903BD">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9)И.п. – руки на поясе.</w:t>
      </w:r>
    </w:p>
    <w:p w:rsidR="000903BD" w:rsidRPr="00281CFE" w:rsidRDefault="000903BD" w:rsidP="00256FD7">
      <w:pPr>
        <w:numPr>
          <w:ilvl w:val="0"/>
          <w:numId w:val="11"/>
        </w:numPr>
        <w:contextualSpacing/>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 – наклон внутрь круга;</w:t>
      </w:r>
    </w:p>
    <w:p w:rsidR="000903BD" w:rsidRPr="00281CFE" w:rsidRDefault="000903BD" w:rsidP="00256FD7">
      <w:pPr>
        <w:numPr>
          <w:ilvl w:val="0"/>
          <w:numId w:val="11"/>
        </w:numPr>
        <w:contextualSpacing/>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 – И.п.;</w:t>
      </w:r>
    </w:p>
    <w:p w:rsidR="000903BD" w:rsidRPr="00281CFE" w:rsidRDefault="000903BD" w:rsidP="00256FD7">
      <w:pPr>
        <w:numPr>
          <w:ilvl w:val="0"/>
          <w:numId w:val="11"/>
        </w:numPr>
        <w:contextualSpacing/>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 – наклон вне круга;</w:t>
      </w:r>
    </w:p>
    <w:p w:rsidR="000903BD" w:rsidRPr="00281CFE" w:rsidRDefault="000903BD" w:rsidP="00256FD7">
      <w:pPr>
        <w:numPr>
          <w:ilvl w:val="0"/>
          <w:numId w:val="11"/>
        </w:numPr>
        <w:contextualSpacing/>
        <w:rPr>
          <w:rFonts w:ascii="Times New Roman" w:eastAsia="Calibri" w:hAnsi="Times New Roman" w:cs="Times New Roman"/>
          <w:sz w:val="24"/>
          <w:szCs w:val="24"/>
        </w:rPr>
      </w:pPr>
      <w:r w:rsidRPr="00281CFE">
        <w:rPr>
          <w:rFonts w:ascii="Times New Roman" w:eastAsia="Times New Roman" w:hAnsi="Times New Roman" w:cs="Times New Roman"/>
          <w:color w:val="000000"/>
          <w:sz w:val="24"/>
          <w:szCs w:val="24"/>
          <w:lang w:eastAsia="ru-RU"/>
        </w:rPr>
        <w:t>4 – И.п.</w:t>
      </w:r>
    </w:p>
    <w:p w:rsidR="000903BD" w:rsidRPr="00281CFE" w:rsidRDefault="000903BD" w:rsidP="000903BD">
      <w:pPr>
        <w:contextualSpacing/>
        <w:rPr>
          <w:rFonts w:ascii="Times New Roman" w:eastAsia="Calibri" w:hAnsi="Times New Roman" w:cs="Times New Roman"/>
          <w:sz w:val="24"/>
          <w:szCs w:val="24"/>
        </w:rPr>
      </w:pPr>
    </w:p>
    <w:p w:rsidR="000903BD" w:rsidRPr="00281CFE" w:rsidRDefault="000903BD" w:rsidP="000903BD">
      <w:pPr>
        <w:rPr>
          <w:rFonts w:ascii="Times New Roman" w:hAnsi="Times New Roman" w:cs="Times New Roman"/>
          <w:b/>
          <w:sz w:val="24"/>
          <w:szCs w:val="24"/>
        </w:rPr>
      </w:pPr>
      <w:r w:rsidRPr="00281CFE">
        <w:rPr>
          <w:rFonts w:ascii="Times New Roman" w:hAnsi="Times New Roman" w:cs="Times New Roman"/>
          <w:b/>
          <w:sz w:val="24"/>
          <w:szCs w:val="24"/>
        </w:rPr>
        <w:t>СБУ</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 xml:space="preserve">Бег с </w:t>
      </w:r>
      <w:proofErr w:type="gramStart"/>
      <w:r w:rsidRPr="00281CFE">
        <w:rPr>
          <w:rFonts w:ascii="Times New Roman" w:eastAsia="Times New Roman" w:hAnsi="Times New Roman" w:cs="Times New Roman"/>
          <w:b/>
          <w:color w:val="000000" w:themeColor="text1"/>
          <w:sz w:val="24"/>
          <w:szCs w:val="24"/>
          <w:shd w:val="clear" w:color="auto" w:fill="FFFFFF"/>
          <w:lang w:eastAsia="ru-RU"/>
        </w:rPr>
        <w:t>высоким</w:t>
      </w:r>
      <w:proofErr w:type="gramEnd"/>
      <w:r w:rsidRPr="00281CFE">
        <w:rPr>
          <w:rFonts w:ascii="Times New Roman" w:eastAsia="Times New Roman" w:hAnsi="Times New Roman" w:cs="Times New Roman"/>
          <w:b/>
          <w:color w:val="000000" w:themeColor="text1"/>
          <w:sz w:val="24"/>
          <w:szCs w:val="24"/>
          <w:shd w:val="clear" w:color="auto" w:fill="FFFFFF"/>
          <w:lang w:eastAsia="ru-RU"/>
        </w:rPr>
        <w:t xml:space="preserve"> поднимание бедра</w:t>
      </w:r>
      <w:r w:rsidRPr="00281CFE">
        <w:rPr>
          <w:rFonts w:ascii="Times New Roman" w:eastAsia="Times New Roman" w:hAnsi="Times New Roman" w:cs="Times New Roman"/>
          <w:color w:val="000000" w:themeColor="text1"/>
          <w:sz w:val="24"/>
          <w:szCs w:val="24"/>
          <w:shd w:val="clear" w:color="auto" w:fill="FFFFFF"/>
          <w:lang w:eastAsia="ru-RU"/>
        </w:rPr>
        <w:t xml:space="preserve">. Бедро поднимаете до уровня параллельности земли.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Бег с захлёстом голени.</w:t>
      </w:r>
      <w:r w:rsidRPr="00281CFE">
        <w:rPr>
          <w:rFonts w:ascii="Times New Roman" w:eastAsia="Times New Roman" w:hAnsi="Times New Roman" w:cs="Times New Roman"/>
          <w:color w:val="000000" w:themeColor="text1"/>
          <w:sz w:val="24"/>
          <w:szCs w:val="24"/>
          <w:shd w:val="clear" w:color="auto" w:fill="FFFFFF"/>
          <w:lang w:eastAsia="ru-RU"/>
        </w:rPr>
        <w:t xml:space="preserve"> Голень захлёстываете так, чтобы пяткой коснуться ягодиц.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Бег боком</w:t>
      </w:r>
      <w:r w:rsidRPr="00281CFE">
        <w:rPr>
          <w:rFonts w:ascii="Times New Roman" w:eastAsia="Times New Roman" w:hAnsi="Times New Roman" w:cs="Times New Roman"/>
          <w:color w:val="000000" w:themeColor="text1"/>
          <w:sz w:val="24"/>
          <w:szCs w:val="24"/>
          <w:shd w:val="clear" w:color="auto" w:fill="FFFFFF"/>
          <w:lang w:eastAsia="ru-RU"/>
        </w:rPr>
        <w:t xml:space="preserve">, приставным шагом. За один отрезок смените ведущую ногу несколько раз, развернувшись вперёд другим плечом.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 xml:space="preserve">Многоскок </w:t>
      </w:r>
      <w:r w:rsidRPr="00281CFE">
        <w:rPr>
          <w:rFonts w:ascii="Times New Roman" w:eastAsia="Times New Roman" w:hAnsi="Times New Roman" w:cs="Times New Roman"/>
          <w:color w:val="000000" w:themeColor="text1"/>
          <w:sz w:val="24"/>
          <w:szCs w:val="24"/>
          <w:shd w:val="clear" w:color="auto" w:fill="FFFFFF"/>
          <w:lang w:eastAsia="ru-RU"/>
        </w:rPr>
        <w:t>(Олений бег)</w:t>
      </w:r>
      <w:proofErr w:type="gramStart"/>
      <w:r w:rsidRPr="00281CFE">
        <w:rPr>
          <w:rFonts w:ascii="Times New Roman" w:eastAsia="Times New Roman" w:hAnsi="Times New Roman" w:cs="Times New Roman"/>
          <w:color w:val="000000" w:themeColor="text1"/>
          <w:sz w:val="24"/>
          <w:szCs w:val="24"/>
          <w:shd w:val="clear" w:color="auto" w:fill="FFFFFF"/>
          <w:lang w:eastAsia="ru-RU"/>
        </w:rPr>
        <w:t>.Д</w:t>
      </w:r>
      <w:proofErr w:type="gramEnd"/>
      <w:r w:rsidRPr="00281CFE">
        <w:rPr>
          <w:rFonts w:ascii="Times New Roman" w:eastAsia="Times New Roman" w:hAnsi="Times New Roman" w:cs="Times New Roman"/>
          <w:color w:val="000000" w:themeColor="text1"/>
          <w:sz w:val="24"/>
          <w:szCs w:val="24"/>
          <w:shd w:val="clear" w:color="auto" w:fill="FFFFFF"/>
          <w:lang w:eastAsia="ru-RU"/>
        </w:rPr>
        <w:t xml:space="preserve">елаете прыжки поочерёдно каждой ногой с акцентом вперёд. То есть бег прыжками, </w:t>
      </w:r>
      <w:proofErr w:type="gramStart"/>
      <w:r w:rsidRPr="00281CFE">
        <w:rPr>
          <w:rFonts w:ascii="Times New Roman" w:eastAsia="Times New Roman" w:hAnsi="Times New Roman" w:cs="Times New Roman"/>
          <w:color w:val="000000" w:themeColor="text1"/>
          <w:sz w:val="24"/>
          <w:szCs w:val="24"/>
          <w:shd w:val="clear" w:color="auto" w:fill="FFFFFF"/>
          <w:lang w:eastAsia="ru-RU"/>
        </w:rPr>
        <w:t>стараясь</w:t>
      </w:r>
      <w:proofErr w:type="gramEnd"/>
      <w:r w:rsidRPr="00281CFE">
        <w:rPr>
          <w:rFonts w:ascii="Times New Roman" w:eastAsia="Times New Roman" w:hAnsi="Times New Roman" w:cs="Times New Roman"/>
          <w:color w:val="000000" w:themeColor="text1"/>
          <w:sz w:val="24"/>
          <w:szCs w:val="24"/>
          <w:shd w:val="clear" w:color="auto" w:fill="FFFFFF"/>
          <w:lang w:eastAsia="ru-RU"/>
        </w:rPr>
        <w:t xml:space="preserve"> каждый раз прыгнуть как можно дальше. При этом колено передней ноги выносите как можно выше.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p>
    <w:p w:rsidR="000903BD" w:rsidRPr="00281CFE" w:rsidRDefault="000903BD" w:rsidP="000903BD">
      <w:pPr>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2.Выполнение низкого старта и стартового разгона</w:t>
      </w:r>
    </w:p>
    <w:p w:rsidR="000903BD" w:rsidRPr="00281CFE" w:rsidRDefault="000903BD" w:rsidP="000903BD">
      <w:pPr>
        <w:rPr>
          <w:rFonts w:ascii="Times New Roman" w:eastAsia="Calibri" w:hAnsi="Times New Roman" w:cs="Times New Roman"/>
          <w:b/>
          <w:i/>
          <w:sz w:val="24"/>
          <w:szCs w:val="24"/>
          <w:u w:val="single"/>
        </w:rPr>
      </w:pPr>
    </w:p>
    <w:p w:rsidR="000903BD" w:rsidRPr="00281CFE" w:rsidRDefault="000903BD" w:rsidP="000903BD">
      <w:pPr>
        <w:rPr>
          <w:rFonts w:ascii="Times New Roman" w:eastAsia="Calibri" w:hAnsi="Times New Roman" w:cs="Times New Roman"/>
          <w:sz w:val="24"/>
          <w:szCs w:val="24"/>
        </w:rPr>
      </w:pPr>
      <w:r w:rsidRPr="00281CFE">
        <w:rPr>
          <w:rFonts w:ascii="Times New Roman" w:eastAsia="Calibri" w:hAnsi="Times New Roman" w:cs="Times New Roman"/>
          <w:b/>
          <w:sz w:val="24"/>
          <w:szCs w:val="24"/>
        </w:rPr>
        <w:t>2.1.Техника низкого старта и стартового разгона.</w:t>
      </w:r>
    </w:p>
    <w:p w:rsidR="000903BD" w:rsidRPr="00281CFE" w:rsidRDefault="00D756E3" w:rsidP="000903BD">
      <w:pPr>
        <w:spacing w:before="100" w:beforeAutospacing="1" w:after="100" w:afterAutospacing="1"/>
        <w:rPr>
          <w:rFonts w:ascii="Times New Roman" w:eastAsia="Times New Roman" w:hAnsi="Times New Roman" w:cs="Times New Roman"/>
          <w:b/>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anchor distT="0" distB="0" distL="114300" distR="114300" simplePos="0" relativeHeight="251683840" behindDoc="0" locked="0" layoutInCell="1" allowOverlap="1" wp14:anchorId="1CB917DA" wp14:editId="03D4BC5F">
            <wp:simplePos x="0" y="0"/>
            <wp:positionH relativeFrom="margin">
              <wp:posOffset>342900</wp:posOffset>
            </wp:positionH>
            <wp:positionV relativeFrom="margin">
              <wp:posOffset>670560</wp:posOffset>
            </wp:positionV>
            <wp:extent cx="1379220" cy="1264920"/>
            <wp:effectExtent l="0" t="0" r="0" b="0"/>
            <wp:wrapSquare wrapText="bothSides"/>
            <wp:docPr id="1" name="Рисунок 1" descr="http://spo.1september.ru/2005/18/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1september.ru/2005/18/13-2.jpg"/>
                    <pic:cNvPicPr>
                      <a:picLocks noChangeAspect="1" noChangeArrowheads="1"/>
                    </pic:cNvPicPr>
                  </pic:nvPicPr>
                  <pic:blipFill>
                    <a:blip r:embed="rId9" cstate="print"/>
                    <a:srcRect/>
                    <a:stretch>
                      <a:fillRect/>
                    </a:stretch>
                  </pic:blipFill>
                  <pic:spPr bwMode="auto">
                    <a:xfrm>
                      <a:off x="0" y="0"/>
                      <a:ext cx="1379220" cy="1264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903BD" w:rsidRPr="00281CFE">
        <w:rPr>
          <w:rFonts w:ascii="Times New Roman" w:eastAsia="Times New Roman" w:hAnsi="Times New Roman" w:cs="Times New Roman"/>
          <w:b/>
          <w:color w:val="000000"/>
          <w:sz w:val="24"/>
          <w:szCs w:val="24"/>
          <w:lang w:eastAsia="ru-RU"/>
        </w:rPr>
        <w:t>По команде «На старт!»:</w:t>
      </w:r>
    </w:p>
    <w:p w:rsidR="000903BD" w:rsidRPr="00281CFE" w:rsidRDefault="000903BD" w:rsidP="00256FD7">
      <w:pPr>
        <w:numPr>
          <w:ilvl w:val="0"/>
          <w:numId w:val="12"/>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подойти к колодкам и встать за ними;</w:t>
      </w:r>
    </w:p>
    <w:p w:rsidR="000903BD" w:rsidRPr="00281CFE" w:rsidRDefault="000903BD" w:rsidP="00256FD7">
      <w:pPr>
        <w:numPr>
          <w:ilvl w:val="0"/>
          <w:numId w:val="12"/>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наклониться вперед и поставить руки на дорожку за колодками;</w:t>
      </w:r>
    </w:p>
    <w:p w:rsidR="000903BD" w:rsidRPr="00281CFE" w:rsidRDefault="000903BD" w:rsidP="00256FD7">
      <w:pPr>
        <w:numPr>
          <w:ilvl w:val="0"/>
          <w:numId w:val="12"/>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толчковую (сильнейшую) ногу поставить на переднюю колодку, более слабую ногу поставить на заднюю колодку;</w:t>
      </w:r>
    </w:p>
    <w:p w:rsidR="000903BD" w:rsidRPr="00281CFE" w:rsidRDefault="000903BD" w:rsidP="00256FD7">
      <w:pPr>
        <w:numPr>
          <w:ilvl w:val="0"/>
          <w:numId w:val="12"/>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опустить колено сзади стоящей ноги на дорожку;</w:t>
      </w:r>
    </w:p>
    <w:p w:rsidR="000903BD" w:rsidRPr="00281CFE" w:rsidRDefault="000903BD" w:rsidP="00256FD7">
      <w:pPr>
        <w:numPr>
          <w:ilvl w:val="0"/>
          <w:numId w:val="12"/>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поставить руки к линии старта;</w:t>
      </w:r>
    </w:p>
    <w:p w:rsidR="000903BD" w:rsidRPr="00281CFE" w:rsidRDefault="000903BD" w:rsidP="00256FD7">
      <w:pPr>
        <w:numPr>
          <w:ilvl w:val="0"/>
          <w:numId w:val="12"/>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четыре пальца соединены вместе и обращены наружу;</w:t>
      </w:r>
    </w:p>
    <w:p w:rsidR="000903BD" w:rsidRPr="00281CFE" w:rsidRDefault="000903BD" w:rsidP="00256FD7">
      <w:pPr>
        <w:numPr>
          <w:ilvl w:val="0"/>
          <w:numId w:val="12"/>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большие пальцы обращены кнаружи;</w:t>
      </w:r>
    </w:p>
    <w:p w:rsidR="000903BD" w:rsidRPr="00281CFE" w:rsidRDefault="000903BD" w:rsidP="00256FD7">
      <w:pPr>
        <w:numPr>
          <w:ilvl w:val="0"/>
          <w:numId w:val="12"/>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руки расставлены на ширину плеч;</w:t>
      </w:r>
    </w:p>
    <w:p w:rsidR="000903BD" w:rsidRPr="00281CFE" w:rsidRDefault="000903BD" w:rsidP="00256FD7">
      <w:pPr>
        <w:numPr>
          <w:ilvl w:val="0"/>
          <w:numId w:val="12"/>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плечи над стартовой линией;</w:t>
      </w:r>
    </w:p>
    <w:p w:rsidR="000903BD" w:rsidRPr="00281CFE" w:rsidRDefault="000903BD" w:rsidP="00256FD7">
      <w:pPr>
        <w:numPr>
          <w:ilvl w:val="0"/>
          <w:numId w:val="12"/>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тяжесть тела распределяется равномерно между точками опоры;</w:t>
      </w:r>
    </w:p>
    <w:p w:rsidR="000903BD" w:rsidRPr="00281CFE" w:rsidRDefault="000903BD" w:rsidP="00256FD7">
      <w:pPr>
        <w:numPr>
          <w:ilvl w:val="0"/>
          <w:numId w:val="12"/>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lastRenderedPageBreak/>
        <w:t>голова держится свободно;</w:t>
      </w:r>
    </w:p>
    <w:p w:rsidR="000903BD" w:rsidRPr="00281CFE" w:rsidRDefault="000903BD" w:rsidP="00256FD7">
      <w:pPr>
        <w:numPr>
          <w:ilvl w:val="0"/>
          <w:numId w:val="12"/>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взгляд устремлен вперед-вниз примерно на 1,5–2 м от линии старта.</w:t>
      </w:r>
    </w:p>
    <w:p w:rsidR="000903BD" w:rsidRPr="00281CFE" w:rsidRDefault="000903BD" w:rsidP="00E0704E">
      <w:pPr>
        <w:spacing w:before="100" w:beforeAutospacing="1" w:after="100" w:afterAutospacing="1"/>
        <w:ind w:left="720" w:firstLine="0"/>
        <w:rPr>
          <w:rFonts w:ascii="Times New Roman" w:eastAsia="Times New Roman" w:hAnsi="Times New Roman" w:cs="Times New Roman"/>
          <w:color w:val="000000"/>
          <w:sz w:val="24"/>
          <w:szCs w:val="24"/>
          <w:lang w:eastAsia="ru-RU"/>
        </w:rPr>
      </w:pPr>
    </w:p>
    <w:p w:rsidR="000903BD" w:rsidRPr="00281CFE" w:rsidRDefault="000903BD" w:rsidP="000903BD">
      <w:pPr>
        <w:jc w:val="cente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Выполнение команды «Внимание!»</w:t>
      </w:r>
    </w:p>
    <w:p w:rsidR="000903BD" w:rsidRPr="00281CFE" w:rsidRDefault="00E0704E" w:rsidP="000903BD">
      <w:p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anchor distT="0" distB="0" distL="114300" distR="114300" simplePos="0" relativeHeight="251682816" behindDoc="0" locked="0" layoutInCell="1" allowOverlap="1" wp14:anchorId="134B4881" wp14:editId="4A2934FC">
            <wp:simplePos x="0" y="0"/>
            <wp:positionH relativeFrom="margin">
              <wp:posOffset>4002405</wp:posOffset>
            </wp:positionH>
            <wp:positionV relativeFrom="margin">
              <wp:posOffset>4130040</wp:posOffset>
            </wp:positionV>
            <wp:extent cx="1647825" cy="1050290"/>
            <wp:effectExtent l="0" t="0" r="9525" b="0"/>
            <wp:wrapSquare wrapText="bothSides"/>
            <wp:docPr id="2" name="Рисунок 2" descr="http://spo.1september.ru/2005/18/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1september.ru/2005/18/13-3.jpg"/>
                    <pic:cNvPicPr>
                      <a:picLocks noChangeAspect="1" noChangeArrowheads="1"/>
                    </pic:cNvPicPr>
                  </pic:nvPicPr>
                  <pic:blipFill>
                    <a:blip r:embed="rId10" cstate="print"/>
                    <a:srcRect/>
                    <a:stretch>
                      <a:fillRect/>
                    </a:stretch>
                  </pic:blipFill>
                  <pic:spPr bwMode="auto">
                    <a:xfrm>
                      <a:off x="0" y="0"/>
                      <a:ext cx="1647825" cy="1050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903BD" w:rsidRPr="00281CFE">
        <w:rPr>
          <w:rFonts w:ascii="Times New Roman" w:eastAsia="Times New Roman" w:hAnsi="Times New Roman" w:cs="Times New Roman"/>
          <w:color w:val="000000"/>
          <w:sz w:val="24"/>
          <w:szCs w:val="24"/>
          <w:lang w:eastAsia="ru-RU"/>
        </w:rPr>
        <w:t>По команде «Внимание!»:</w:t>
      </w:r>
    </w:p>
    <w:p w:rsidR="000903BD" w:rsidRPr="00281CFE" w:rsidRDefault="000903BD" w:rsidP="00256FD7">
      <w:pPr>
        <w:numPr>
          <w:ilvl w:val="0"/>
          <w:numId w:val="13"/>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колено стоящей сзади ноги отрывается от грунта;</w:t>
      </w:r>
    </w:p>
    <w:p w:rsidR="000903BD" w:rsidRPr="00281CFE" w:rsidRDefault="000903BD" w:rsidP="00256FD7">
      <w:pPr>
        <w:numPr>
          <w:ilvl w:val="0"/>
          <w:numId w:val="13"/>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таз приподнимается выше плеч;</w:t>
      </w:r>
    </w:p>
    <w:p w:rsidR="000903BD" w:rsidRPr="00281CFE" w:rsidRDefault="000903BD" w:rsidP="00256FD7">
      <w:pPr>
        <w:numPr>
          <w:ilvl w:val="0"/>
          <w:numId w:val="13"/>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коленный сустав передней ноги образует почти прямой угол;</w:t>
      </w:r>
    </w:p>
    <w:p w:rsidR="000903BD" w:rsidRPr="00281CFE" w:rsidRDefault="000903BD" w:rsidP="00256FD7">
      <w:pPr>
        <w:numPr>
          <w:ilvl w:val="0"/>
          <w:numId w:val="13"/>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спина слегка приподнята;</w:t>
      </w:r>
    </w:p>
    <w:p w:rsidR="000903BD" w:rsidRPr="00281CFE" w:rsidRDefault="000903BD" w:rsidP="00256FD7">
      <w:pPr>
        <w:numPr>
          <w:ilvl w:val="0"/>
          <w:numId w:val="13"/>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голова опущена, как при команде «На старт!»;</w:t>
      </w:r>
    </w:p>
    <w:p w:rsidR="000903BD" w:rsidRPr="00281CFE" w:rsidRDefault="000903BD" w:rsidP="00256FD7">
      <w:pPr>
        <w:numPr>
          <w:ilvl w:val="0"/>
          <w:numId w:val="13"/>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тяжесть тела перенесена на руки.</w:t>
      </w:r>
    </w:p>
    <w:p w:rsidR="000903BD" w:rsidRPr="00281CFE" w:rsidRDefault="000903BD" w:rsidP="000903BD">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Выполнение команды «Марш!»</w:t>
      </w:r>
    </w:p>
    <w:p w:rsidR="000903BD" w:rsidRPr="00281CFE" w:rsidRDefault="000903BD" w:rsidP="000903BD">
      <w:pPr>
        <w:rPr>
          <w:rFonts w:ascii="Times New Roman" w:eastAsia="Times New Roman" w:hAnsi="Times New Roman" w:cs="Times New Roman"/>
          <w:color w:val="000000"/>
          <w:sz w:val="24"/>
          <w:szCs w:val="24"/>
          <w:lang w:eastAsia="ru-RU"/>
        </w:rPr>
      </w:pPr>
    </w:p>
    <w:p w:rsidR="000903BD" w:rsidRPr="00281CFE" w:rsidRDefault="000903BD" w:rsidP="000903BD">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По команде «Марш!»:</w:t>
      </w:r>
    </w:p>
    <w:p w:rsidR="000903BD" w:rsidRPr="00281CFE" w:rsidRDefault="000903BD" w:rsidP="00256FD7">
      <w:pPr>
        <w:numPr>
          <w:ilvl w:val="0"/>
          <w:numId w:val="14"/>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постараться вложить всю силу в первое движение;</w:t>
      </w:r>
    </w:p>
    <w:p w:rsidR="000903BD" w:rsidRPr="00281CFE" w:rsidRDefault="000903BD" w:rsidP="00256FD7">
      <w:pPr>
        <w:numPr>
          <w:ilvl w:val="0"/>
          <w:numId w:val="14"/>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тело молниеносно выпрямляется вверх-вперед;</w:t>
      </w:r>
    </w:p>
    <w:p w:rsidR="000903BD" w:rsidRPr="00281CFE" w:rsidRDefault="00E0704E" w:rsidP="00256FD7">
      <w:pPr>
        <w:numPr>
          <w:ilvl w:val="0"/>
          <w:numId w:val="14"/>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anchor distT="0" distB="0" distL="114300" distR="114300" simplePos="0" relativeHeight="251684864" behindDoc="0" locked="0" layoutInCell="1" allowOverlap="1" wp14:anchorId="29E28343" wp14:editId="71D26167">
            <wp:simplePos x="0" y="0"/>
            <wp:positionH relativeFrom="margin">
              <wp:posOffset>47625</wp:posOffset>
            </wp:positionH>
            <wp:positionV relativeFrom="margin">
              <wp:posOffset>6400165</wp:posOffset>
            </wp:positionV>
            <wp:extent cx="1455420" cy="1263015"/>
            <wp:effectExtent l="0" t="0" r="0" b="0"/>
            <wp:wrapSquare wrapText="bothSides"/>
            <wp:docPr id="3" name="Рисунок 3" descr="http://spo.1september.ru/2005/18/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o.1september.ru/2005/18/13-4.jpg"/>
                    <pic:cNvPicPr>
                      <a:picLocks noChangeAspect="1" noChangeArrowheads="1"/>
                    </pic:cNvPicPr>
                  </pic:nvPicPr>
                  <pic:blipFill>
                    <a:blip r:embed="rId11" cstate="print"/>
                    <a:srcRect/>
                    <a:stretch>
                      <a:fillRect/>
                    </a:stretch>
                  </pic:blipFill>
                  <pic:spPr bwMode="auto">
                    <a:xfrm>
                      <a:off x="0" y="0"/>
                      <a:ext cx="1455420" cy="12630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903BD" w:rsidRPr="00281CFE">
        <w:rPr>
          <w:rFonts w:ascii="Times New Roman" w:eastAsia="Times New Roman" w:hAnsi="Times New Roman" w:cs="Times New Roman"/>
          <w:color w:val="000000"/>
          <w:sz w:val="24"/>
          <w:szCs w:val="24"/>
          <w:lang w:eastAsia="ru-RU"/>
        </w:rPr>
        <w:t>находящаяся сзади нога делает первый шаг и касается грунта кратчайшим путем;</w:t>
      </w:r>
    </w:p>
    <w:p w:rsidR="000903BD" w:rsidRPr="00281CFE" w:rsidRDefault="000903BD" w:rsidP="00256FD7">
      <w:pPr>
        <w:numPr>
          <w:ilvl w:val="0"/>
          <w:numId w:val="14"/>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кисти слегка отталкиваются от грунта;</w:t>
      </w:r>
    </w:p>
    <w:p w:rsidR="000903BD" w:rsidRPr="00281CFE" w:rsidRDefault="000903BD" w:rsidP="00256FD7">
      <w:pPr>
        <w:numPr>
          <w:ilvl w:val="0"/>
          <w:numId w:val="14"/>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руки попеременно выполняют короткие и быстрые движения;</w:t>
      </w:r>
    </w:p>
    <w:p w:rsidR="000903BD" w:rsidRPr="00281CFE" w:rsidRDefault="000903BD" w:rsidP="00256FD7">
      <w:pPr>
        <w:numPr>
          <w:ilvl w:val="0"/>
          <w:numId w:val="14"/>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взгляд направлен немного вперед на беговую дорожку, наклон тела уменьшается только через 6–8 шагов.</w:t>
      </w:r>
    </w:p>
    <w:p w:rsidR="000903BD" w:rsidRPr="00281CFE" w:rsidRDefault="000903BD" w:rsidP="000903BD">
      <w:pPr>
        <w:rPr>
          <w:rFonts w:ascii="Times New Roman" w:eastAsia="Times New Roman" w:hAnsi="Times New Roman" w:cs="Times New Roman"/>
          <w:b/>
          <w:color w:val="000000"/>
          <w:sz w:val="24"/>
          <w:szCs w:val="24"/>
          <w:lang w:eastAsia="ru-RU"/>
        </w:rPr>
      </w:pPr>
      <w:r w:rsidRPr="00281CFE">
        <w:rPr>
          <w:rFonts w:ascii="Times New Roman" w:eastAsia="Times New Roman" w:hAnsi="Times New Roman" w:cs="Times New Roman"/>
          <w:b/>
          <w:color w:val="000000"/>
          <w:sz w:val="24"/>
          <w:szCs w:val="24"/>
          <w:lang w:eastAsia="ru-RU"/>
        </w:rPr>
        <w:t>Стартовый разгон:</w:t>
      </w:r>
    </w:p>
    <w:p w:rsidR="000903BD" w:rsidRPr="00281CFE" w:rsidRDefault="000903BD" w:rsidP="00256FD7">
      <w:pPr>
        <w:numPr>
          <w:ilvl w:val="0"/>
          <w:numId w:val="15"/>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касаться грунта передней частью стопы;</w:t>
      </w:r>
    </w:p>
    <w:p w:rsidR="000903BD" w:rsidRPr="00281CFE" w:rsidRDefault="000903BD" w:rsidP="00256FD7">
      <w:pPr>
        <w:numPr>
          <w:ilvl w:val="0"/>
          <w:numId w:val="15"/>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перемещать стопы по одной линии;</w:t>
      </w:r>
    </w:p>
    <w:p w:rsidR="000903BD" w:rsidRPr="00281CFE" w:rsidRDefault="000903BD" w:rsidP="00256FD7">
      <w:pPr>
        <w:numPr>
          <w:ilvl w:val="0"/>
          <w:numId w:val="15"/>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делать широкие и быстрые шаги;</w:t>
      </w:r>
    </w:p>
    <w:p w:rsidR="000903BD" w:rsidRPr="00281CFE" w:rsidRDefault="000903BD" w:rsidP="00256FD7">
      <w:pPr>
        <w:numPr>
          <w:ilvl w:val="0"/>
          <w:numId w:val="15"/>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энергично отталкиваться стопами;</w:t>
      </w:r>
    </w:p>
    <w:p w:rsidR="000903BD" w:rsidRPr="00281CFE" w:rsidRDefault="000903BD" w:rsidP="00256FD7">
      <w:pPr>
        <w:numPr>
          <w:ilvl w:val="0"/>
          <w:numId w:val="15"/>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высоко поднимать маховую ногу;</w:t>
      </w:r>
    </w:p>
    <w:p w:rsidR="000903BD" w:rsidRPr="00281CFE" w:rsidRDefault="000903BD" w:rsidP="00256FD7">
      <w:pPr>
        <w:numPr>
          <w:ilvl w:val="0"/>
          <w:numId w:val="15"/>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руки, согнутые в локтях, энергично работают вперед-назад (не наискось, не поперек тела);</w:t>
      </w:r>
    </w:p>
    <w:p w:rsidR="000903BD" w:rsidRPr="00281CFE" w:rsidRDefault="000903BD" w:rsidP="00256FD7">
      <w:pPr>
        <w:numPr>
          <w:ilvl w:val="0"/>
          <w:numId w:val="15"/>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не сжимать руки в кулаки;</w:t>
      </w:r>
    </w:p>
    <w:p w:rsidR="000903BD" w:rsidRPr="00281CFE" w:rsidRDefault="000903BD" w:rsidP="00256FD7">
      <w:pPr>
        <w:numPr>
          <w:ilvl w:val="0"/>
          <w:numId w:val="15"/>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наклонить тело слегка вперед, но не сгибаться в пояснице;</w:t>
      </w:r>
    </w:p>
    <w:p w:rsidR="000903BD" w:rsidRPr="00281CFE" w:rsidRDefault="000903BD" w:rsidP="00256FD7">
      <w:pPr>
        <w:numPr>
          <w:ilvl w:val="0"/>
          <w:numId w:val="15"/>
        </w:numPr>
        <w:spacing w:before="100" w:beforeAutospacing="1" w:after="100" w:afterAutospacing="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не стискивать зубы, не напрягать рот.</w:t>
      </w:r>
    </w:p>
    <w:p w:rsidR="000903BD" w:rsidRPr="00281CFE" w:rsidRDefault="000903BD" w:rsidP="000903BD">
      <w:pPr>
        <w:shd w:val="clear" w:color="auto" w:fill="FFFFFF"/>
        <w:suppressAutoHyphens/>
        <w:ind w:right="45"/>
        <w:rPr>
          <w:rFonts w:ascii="Times New Roman" w:eastAsia="Times New Roman" w:hAnsi="Times New Roman" w:cs="Times New Roman"/>
          <w:b/>
          <w:i/>
          <w:sz w:val="24"/>
          <w:szCs w:val="24"/>
          <w:u w:val="single"/>
          <w:lang w:eastAsia="ru-RU"/>
        </w:rPr>
      </w:pPr>
      <w:r w:rsidRPr="00281CFE">
        <w:rPr>
          <w:rFonts w:ascii="Times New Roman" w:eastAsia="Times New Roman" w:hAnsi="Times New Roman" w:cs="Times New Roman"/>
          <w:b/>
          <w:i/>
          <w:sz w:val="24"/>
          <w:szCs w:val="24"/>
          <w:u w:val="single"/>
          <w:lang w:eastAsia="ru-RU"/>
        </w:rPr>
        <w:t>3.Контроль ОФП</w:t>
      </w:r>
    </w:p>
    <w:p w:rsidR="000903BD" w:rsidRPr="00281CFE" w:rsidRDefault="000903BD" w:rsidP="000903BD">
      <w:pPr>
        <w:shd w:val="clear" w:color="auto" w:fill="FFFFFF"/>
        <w:suppressAutoHyphens/>
        <w:ind w:right="45"/>
        <w:rPr>
          <w:rFonts w:ascii="Times New Roman" w:eastAsia="Times New Roman" w:hAnsi="Times New Roman" w:cs="Times New Roman"/>
          <w:b/>
          <w:i/>
          <w:sz w:val="24"/>
          <w:szCs w:val="24"/>
          <w:u w:val="single"/>
          <w:lang w:eastAsia="ru-RU"/>
        </w:rPr>
      </w:pPr>
    </w:p>
    <w:p w:rsidR="000903BD" w:rsidRPr="00281CFE" w:rsidRDefault="000903BD" w:rsidP="000903BD">
      <w:pPr>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Тест на быстроту – челночный бег 4х9 м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Норматив: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юноши – «5» - 9.5 сек.; «4» - 10.0 сек.; «3» - 10.5 сек</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девушки - «5» - 10.0 сек.; «4» - 10.5 сек.; «3» - 11.00 сек</w:t>
      </w:r>
    </w:p>
    <w:p w:rsidR="000903BD" w:rsidRPr="00281CFE" w:rsidRDefault="000903BD" w:rsidP="000903BD">
      <w:pPr>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Тест на силу – юноши: подтягивание на перекладине - «5» - 9 раз; «4»-7 раз; «3» - 5 раз. Девушк</w:t>
      </w:r>
      <w:proofErr w:type="gramStart"/>
      <w:r w:rsidRPr="00281CFE">
        <w:rPr>
          <w:rFonts w:ascii="Times New Roman" w:eastAsia="Times New Roman" w:hAnsi="Times New Roman" w:cs="Times New Roman"/>
          <w:sz w:val="24"/>
          <w:szCs w:val="24"/>
          <w:lang w:eastAsia="ru-RU"/>
        </w:rPr>
        <w:t>и-</w:t>
      </w:r>
      <w:proofErr w:type="gramEnd"/>
      <w:r w:rsidRPr="00281CFE">
        <w:rPr>
          <w:rFonts w:ascii="Times New Roman" w:eastAsia="Times New Roman" w:hAnsi="Times New Roman" w:cs="Times New Roman"/>
          <w:sz w:val="24"/>
          <w:szCs w:val="24"/>
          <w:lang w:eastAsia="ru-RU"/>
        </w:rPr>
        <w:t xml:space="preserve"> сгибание и разгибание рук в упоре лежа на полу - «5» - 8 раз; «4» - 6 раз; «3» - 4 раз.</w:t>
      </w:r>
    </w:p>
    <w:p w:rsidR="000903BD" w:rsidRPr="00281CFE" w:rsidRDefault="000903BD" w:rsidP="000903BD">
      <w:pPr>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Тест на мышцы брюшного пресса</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lastRenderedPageBreak/>
        <w:t xml:space="preserve">Юноши – поднимание ног до касания перекладины - «5» - 8 раз; «4» - 6 раз; «3» - 4 раза.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Девушки – поднимание и опускание туловища из </w:t>
      </w:r>
      <w:proofErr w:type="gramStart"/>
      <w:r w:rsidRPr="00281CFE">
        <w:rPr>
          <w:rFonts w:ascii="Times New Roman" w:eastAsia="Times New Roman" w:hAnsi="Times New Roman" w:cs="Times New Roman"/>
          <w:sz w:val="24"/>
          <w:szCs w:val="24"/>
          <w:lang w:eastAsia="ru-RU"/>
        </w:rPr>
        <w:t>положения</w:t>
      </w:r>
      <w:proofErr w:type="gramEnd"/>
      <w:r w:rsidRPr="00281CFE">
        <w:rPr>
          <w:rFonts w:ascii="Times New Roman" w:eastAsia="Times New Roman" w:hAnsi="Times New Roman" w:cs="Times New Roman"/>
          <w:sz w:val="24"/>
          <w:szCs w:val="24"/>
          <w:lang w:eastAsia="ru-RU"/>
        </w:rPr>
        <w:t xml:space="preserve"> лежа на спине - «5» - 55 раз; «4»- 45 раз; «3» - 35 раз.</w:t>
      </w:r>
    </w:p>
    <w:p w:rsidR="000903BD" w:rsidRPr="00281CFE" w:rsidRDefault="000903BD" w:rsidP="000903BD">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A6352C" w:rsidRPr="00281CFE" w:rsidRDefault="00A6352C" w:rsidP="00A6352C">
      <w:pPr>
        <w:pStyle w:val="a3"/>
        <w:spacing w:before="0" w:after="0" w:line="240" w:lineRule="auto"/>
        <w:ind w:left="1259"/>
        <w:jc w:val="both"/>
        <w:rPr>
          <w:color w:val="auto"/>
        </w:rPr>
      </w:pPr>
    </w:p>
    <w:p w:rsidR="00973046" w:rsidRPr="00281CFE" w:rsidRDefault="00973046" w:rsidP="00256E96">
      <w:pPr>
        <w:autoSpaceDE w:val="0"/>
        <w:autoSpaceDN w:val="0"/>
        <w:adjustRightInd w:val="0"/>
        <w:ind w:firstLine="0"/>
        <w:rPr>
          <w:rFonts w:ascii="Times New Roman" w:hAnsi="Times New Roman" w:cs="Times New Roman"/>
          <w:b/>
          <w:sz w:val="24"/>
          <w:szCs w:val="24"/>
        </w:rPr>
      </w:pPr>
    </w:p>
    <w:p w:rsidR="00F14AC9" w:rsidRPr="00281CFE" w:rsidRDefault="00F14AC9" w:rsidP="009A19A2">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1.2.</w:t>
      </w:r>
      <w:r w:rsidRPr="00281CFE">
        <w:rPr>
          <w:rFonts w:ascii="Times New Roman" w:hAnsi="Times New Roman" w:cs="Times New Roman"/>
          <w:b/>
          <w:sz w:val="24"/>
          <w:szCs w:val="24"/>
        </w:rPr>
        <w:t xml:space="preserve"> Техника низкого старта и стартового разгона. Бег на короткие дистанции.</w:t>
      </w:r>
    </w:p>
    <w:p w:rsidR="007861A7" w:rsidRPr="00281CFE" w:rsidRDefault="003254CC" w:rsidP="007861A7">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Практическое занятие №2.</w:t>
      </w:r>
      <w:r w:rsidRPr="00281CFE">
        <w:rPr>
          <w:rFonts w:ascii="Times New Roman" w:hAnsi="Times New Roman" w:cs="Times New Roman"/>
          <w:b/>
          <w:sz w:val="24"/>
          <w:szCs w:val="24"/>
        </w:rPr>
        <w:t xml:space="preserve"> </w:t>
      </w:r>
      <w:r w:rsidR="00F14AC9" w:rsidRPr="00281CFE">
        <w:rPr>
          <w:rFonts w:ascii="Times New Roman" w:hAnsi="Times New Roman" w:cs="Times New Roman"/>
          <w:b/>
          <w:sz w:val="24"/>
          <w:szCs w:val="24"/>
        </w:rPr>
        <w:t>Разминка. ОРУ. СБУ. Изучение техники низкого старта и стартового разгона.  Ускорение 4х30 метров. Бег на короткие дистанции, 60 метров на время.</w:t>
      </w: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низкого старта и стартового разгона, технике бега на короткие дистанции.</w:t>
      </w:r>
    </w:p>
    <w:p w:rsidR="000903BD" w:rsidRPr="00281CFE" w:rsidRDefault="000903BD" w:rsidP="000903BD">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0903BD" w:rsidRPr="00281CFE" w:rsidRDefault="000903BD" w:rsidP="000903BD">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продолжить обучение  техники низкого старта и стартового разгона, техники бега на короткие дистанции;</w:t>
      </w: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 при выполнении заданий;</w:t>
      </w: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Развивающие: </w:t>
      </w:r>
      <w:r w:rsidRPr="00281CFE">
        <w:rPr>
          <w:rFonts w:ascii="Times New Roman" w:eastAsia="Times New Roman" w:hAnsi="Times New Roman" w:cs="Times New Roman"/>
          <w:color w:val="000000"/>
          <w:sz w:val="24"/>
          <w:szCs w:val="24"/>
          <w:lang w:eastAsia="ru-RU"/>
        </w:rPr>
        <w:t>развитие выносливости.</w:t>
      </w:r>
    </w:p>
    <w:p w:rsidR="000903BD" w:rsidRPr="00281CFE" w:rsidRDefault="000903BD" w:rsidP="000903BD">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0903BD" w:rsidRPr="00281CFE" w:rsidRDefault="000903BD" w:rsidP="000903BD">
      <w:pPr>
        <w:shd w:val="clear" w:color="auto" w:fill="FFFFFF"/>
        <w:tabs>
          <w:tab w:val="left" w:pos="708"/>
        </w:tabs>
        <w:suppressAutoHyphens/>
        <w:ind w:right="45" w:firstLine="567"/>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Повторить технику низкого старта и стартового разгона. Освоить  технику бега на короткие дистанции.</w:t>
      </w:r>
    </w:p>
    <w:p w:rsidR="000903BD" w:rsidRPr="00281CFE" w:rsidRDefault="000903BD" w:rsidP="000903BD">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Методические указания по выполнению.</w:t>
      </w:r>
    </w:p>
    <w:p w:rsidR="000903BD" w:rsidRPr="00281CFE" w:rsidRDefault="000903BD" w:rsidP="000903BD">
      <w:pPr>
        <w:autoSpaceDE w:val="0"/>
        <w:autoSpaceDN w:val="0"/>
        <w:adjustRightInd w:val="0"/>
        <w:rPr>
          <w:rFonts w:ascii="Times New Roman" w:eastAsia="Calibri" w:hAnsi="Times New Roman" w:cs="Times New Roman"/>
          <w:b/>
          <w:sz w:val="24"/>
          <w:szCs w:val="24"/>
        </w:rPr>
      </w:pPr>
    </w:p>
    <w:p w:rsidR="000903BD" w:rsidRPr="00281CFE" w:rsidRDefault="000903BD" w:rsidP="000903BD">
      <w:pPr>
        <w:autoSpaceDE w:val="0"/>
        <w:autoSpaceDN w:val="0"/>
        <w:adjustRightInd w:val="0"/>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1.Выполнить разминку</w:t>
      </w:r>
    </w:p>
    <w:p w:rsidR="000903BD" w:rsidRPr="00281CFE" w:rsidRDefault="000903BD" w:rsidP="000903BD">
      <w:pPr>
        <w:tabs>
          <w:tab w:val="left" w:pos="708"/>
        </w:tabs>
        <w:suppressAutoHyphens/>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 xml:space="preserve">ОРУ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и.п. – узкая стойка ноги врозь, кисти рук в замок</w:t>
      </w:r>
    </w:p>
    <w:p w:rsidR="000903BD" w:rsidRPr="00281CFE" w:rsidRDefault="000903BD" w:rsidP="000903BD">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1 -приподняться на носки, руки вперед (кисти развернуть)</w:t>
      </w:r>
    </w:p>
    <w:p w:rsidR="000903BD" w:rsidRPr="00281CFE" w:rsidRDefault="000903BD" w:rsidP="000903BD">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2 -и.п.</w:t>
      </w:r>
    </w:p>
    <w:p w:rsidR="000903BD" w:rsidRPr="00281CFE" w:rsidRDefault="000903BD" w:rsidP="000903BD">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3 -приподняться на носки, руки вверх (кисти разомкнуть)</w:t>
      </w:r>
    </w:p>
    <w:p w:rsidR="000903BD" w:rsidRPr="00281CFE" w:rsidRDefault="000903BD" w:rsidP="000903BD">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4 -и.п.</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2) и.п. –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.с.; правая рука вверху</w:t>
      </w:r>
    </w:p>
    <w:p w:rsidR="000903BD" w:rsidRPr="00281CFE" w:rsidRDefault="000903BD" w:rsidP="000903BD">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1-4 -круговые движения руками, </w:t>
      </w:r>
      <w:proofErr w:type="gramStart"/>
      <w:r w:rsidRPr="00281CFE">
        <w:rPr>
          <w:rFonts w:ascii="Times New Roman" w:eastAsia="Times New Roman" w:hAnsi="Times New Roman" w:cs="Times New Roman"/>
          <w:sz w:val="24"/>
          <w:szCs w:val="24"/>
          <w:lang w:eastAsia="ru-RU"/>
        </w:rPr>
        <w:t>правая</w:t>
      </w:r>
      <w:proofErr w:type="gramEnd"/>
      <w:r w:rsidRPr="00281CFE">
        <w:rPr>
          <w:rFonts w:ascii="Times New Roman" w:eastAsia="Times New Roman" w:hAnsi="Times New Roman" w:cs="Times New Roman"/>
          <w:sz w:val="24"/>
          <w:szCs w:val="24"/>
          <w:lang w:eastAsia="ru-RU"/>
        </w:rPr>
        <w:t xml:space="preserve"> вперед, левая назад и наоборот</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и.п. – стойка ноги врозь; руки к плечам</w:t>
      </w:r>
    </w:p>
    <w:p w:rsidR="000903BD" w:rsidRPr="00281CFE" w:rsidRDefault="000903BD" w:rsidP="000903BD">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коленом правой коснуться локтя левой руки</w:t>
      </w:r>
    </w:p>
    <w:p w:rsidR="000903BD" w:rsidRPr="00281CFE" w:rsidRDefault="000903BD" w:rsidP="000903BD">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и.п.</w:t>
      </w:r>
    </w:p>
    <w:p w:rsidR="000903BD" w:rsidRPr="00281CFE" w:rsidRDefault="000903BD" w:rsidP="000903BD">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 коленом левой коснуться локтя правой руки</w:t>
      </w:r>
    </w:p>
    <w:p w:rsidR="000903BD" w:rsidRPr="00281CFE" w:rsidRDefault="000903BD" w:rsidP="000903BD">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4 - и.п. (спину держать прямо)</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4) и.п. – </w:t>
      </w:r>
      <w:proofErr w:type="gramStart"/>
      <w:r w:rsidRPr="00281CFE">
        <w:rPr>
          <w:rFonts w:ascii="Times New Roman" w:eastAsia="Times New Roman" w:hAnsi="Times New Roman" w:cs="Times New Roman"/>
          <w:sz w:val="24"/>
          <w:szCs w:val="24"/>
          <w:lang w:eastAsia="ru-RU"/>
        </w:rPr>
        <w:t>правая</w:t>
      </w:r>
      <w:proofErr w:type="gramEnd"/>
      <w:r w:rsidRPr="00281CFE">
        <w:rPr>
          <w:rFonts w:ascii="Times New Roman" w:eastAsia="Times New Roman" w:hAnsi="Times New Roman" w:cs="Times New Roman"/>
          <w:sz w:val="24"/>
          <w:szCs w:val="24"/>
          <w:lang w:eastAsia="ru-RU"/>
        </w:rPr>
        <w:t xml:space="preserve"> перед левой, руки на поясе</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1-2 – наклоны, руками коснуться голеностопа</w:t>
      </w:r>
    </w:p>
    <w:p w:rsidR="000903BD" w:rsidRPr="00281CFE" w:rsidRDefault="000903BD" w:rsidP="000903BD">
      <w:pPr>
        <w:tabs>
          <w:tab w:val="left" w:pos="708"/>
        </w:tabs>
        <w:suppressAutoHyphens/>
        <w:ind w:left="1803" w:hanging="1622"/>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r>
      <w:proofErr w:type="gramStart"/>
      <w:r w:rsidRPr="00281CFE">
        <w:rPr>
          <w:rFonts w:ascii="Times New Roman" w:eastAsia="Times New Roman" w:hAnsi="Times New Roman" w:cs="Times New Roman"/>
          <w:sz w:val="24"/>
          <w:szCs w:val="24"/>
          <w:lang w:eastAsia="ru-RU"/>
        </w:rPr>
        <w:t>3-4 – то же самое, левая перед правой (правую убрать назад, ноги в коленях не сгибать</w:t>
      </w:r>
      <w:proofErr w:type="gramEnd"/>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5) и.п. –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.с. руки на поясе</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1 – </w:t>
      </w:r>
      <w:proofErr w:type="gramStart"/>
      <w:r w:rsidRPr="00281CFE">
        <w:rPr>
          <w:rFonts w:ascii="Times New Roman" w:eastAsia="Times New Roman" w:hAnsi="Times New Roman" w:cs="Times New Roman"/>
          <w:sz w:val="24"/>
          <w:szCs w:val="24"/>
          <w:lang w:eastAsia="ru-RU"/>
        </w:rPr>
        <w:t>правую</w:t>
      </w:r>
      <w:proofErr w:type="gramEnd"/>
      <w:r w:rsidRPr="00281CFE">
        <w:rPr>
          <w:rFonts w:ascii="Times New Roman" w:eastAsia="Times New Roman" w:hAnsi="Times New Roman" w:cs="Times New Roman"/>
          <w:sz w:val="24"/>
          <w:szCs w:val="24"/>
          <w:lang w:eastAsia="ru-RU"/>
        </w:rPr>
        <w:t xml:space="preserve"> назад на носок, руки вверх (вдох)</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2 – и.п.</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3 – </w:t>
      </w:r>
      <w:proofErr w:type="gramStart"/>
      <w:r w:rsidRPr="00281CFE">
        <w:rPr>
          <w:rFonts w:ascii="Times New Roman" w:eastAsia="Times New Roman" w:hAnsi="Times New Roman" w:cs="Times New Roman"/>
          <w:sz w:val="24"/>
          <w:szCs w:val="24"/>
          <w:lang w:eastAsia="ru-RU"/>
        </w:rPr>
        <w:t>левую</w:t>
      </w:r>
      <w:proofErr w:type="gramEnd"/>
      <w:r w:rsidRPr="00281CFE">
        <w:rPr>
          <w:rFonts w:ascii="Times New Roman" w:eastAsia="Times New Roman" w:hAnsi="Times New Roman" w:cs="Times New Roman"/>
          <w:sz w:val="24"/>
          <w:szCs w:val="24"/>
          <w:lang w:eastAsia="ru-RU"/>
        </w:rPr>
        <w:t xml:space="preserve"> назад на носок, руки вверх (вдох; прогнуться)</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4 – и.п.</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6) и.п. – руки вверху</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1-4 – круг руками вперед</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1-4 – круг руками назад (в произвольной форме)</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7) и.п. –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.с. руки на поясе</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1 – правую в сторону, </w:t>
      </w:r>
      <w:proofErr w:type="gramStart"/>
      <w:r w:rsidRPr="00281CFE">
        <w:rPr>
          <w:rFonts w:ascii="Times New Roman" w:eastAsia="Times New Roman" w:hAnsi="Times New Roman" w:cs="Times New Roman"/>
          <w:sz w:val="24"/>
          <w:szCs w:val="24"/>
          <w:lang w:eastAsia="ru-RU"/>
        </w:rPr>
        <w:t>наклон</w:t>
      </w:r>
      <w:proofErr w:type="gramEnd"/>
      <w:r w:rsidRPr="00281CFE">
        <w:rPr>
          <w:rFonts w:ascii="Times New Roman" w:eastAsia="Times New Roman" w:hAnsi="Times New Roman" w:cs="Times New Roman"/>
          <w:sz w:val="24"/>
          <w:szCs w:val="24"/>
          <w:lang w:eastAsia="ru-RU"/>
        </w:rPr>
        <w:t xml:space="preserve"> касаясь к ней</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lastRenderedPageBreak/>
        <w:tab/>
        <w:t>2 – и.п.</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r>
      <w:proofErr w:type="gramStart"/>
      <w:r w:rsidRPr="00281CFE">
        <w:rPr>
          <w:rFonts w:ascii="Times New Roman" w:eastAsia="Times New Roman" w:hAnsi="Times New Roman" w:cs="Times New Roman"/>
          <w:sz w:val="24"/>
          <w:szCs w:val="24"/>
          <w:lang w:eastAsia="ru-RU"/>
        </w:rPr>
        <w:t>3 – левую в сторону, наклон касаются к ней</w:t>
      </w:r>
      <w:proofErr w:type="gramEnd"/>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4 – и.п. (ноги в коленях не сгибать)</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8) и.п. – ноги на ширине плеч</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 – присед, руки вперед</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2 – встать, руки в сторону</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3 – присед, руки вперед</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4 – встать, руки в стороны (спину держим прямо)</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p>
    <w:p w:rsidR="000903BD" w:rsidRPr="00281CFE" w:rsidRDefault="000903BD" w:rsidP="000903BD">
      <w:pPr>
        <w:rPr>
          <w:rFonts w:ascii="Times New Roman" w:hAnsi="Times New Roman" w:cs="Times New Roman"/>
          <w:b/>
          <w:sz w:val="24"/>
          <w:szCs w:val="24"/>
        </w:rPr>
      </w:pPr>
      <w:r w:rsidRPr="00281CFE">
        <w:rPr>
          <w:rFonts w:ascii="Times New Roman" w:hAnsi="Times New Roman" w:cs="Times New Roman"/>
          <w:b/>
          <w:sz w:val="24"/>
          <w:szCs w:val="24"/>
        </w:rPr>
        <w:t>СБУ</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Бег спиной вперед</w:t>
      </w:r>
      <w:r w:rsidRPr="00281CFE">
        <w:rPr>
          <w:rFonts w:ascii="Times New Roman" w:eastAsia="Times New Roman" w:hAnsi="Times New Roman" w:cs="Times New Roman"/>
          <w:color w:val="000000" w:themeColor="text1"/>
          <w:sz w:val="24"/>
          <w:szCs w:val="24"/>
          <w:shd w:val="clear" w:color="auto" w:fill="FFFFFF"/>
          <w:lang w:eastAsia="ru-RU"/>
        </w:rPr>
        <w:t xml:space="preserve">. При этом старайтесь отталкиваться каждый раз как можно сильнее.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Подскоки.</w:t>
      </w:r>
      <w:r w:rsidRPr="00281CFE">
        <w:rPr>
          <w:rFonts w:ascii="Times New Roman" w:eastAsia="Times New Roman" w:hAnsi="Times New Roman" w:cs="Times New Roman"/>
          <w:color w:val="000000" w:themeColor="text1"/>
          <w:sz w:val="24"/>
          <w:szCs w:val="24"/>
          <w:shd w:val="clear" w:color="auto" w:fill="FFFFFF"/>
          <w:lang w:eastAsia="ru-RU"/>
        </w:rPr>
        <w:t xml:space="preserve"> То же, что и многоскоки, только акцент прыжков не вперёд, а вверх. При этом приземляться нужно на обе ноги, а отталкивать одной по очереди. Это </w:t>
      </w:r>
      <w:proofErr w:type="gramStart"/>
      <w:r w:rsidRPr="00281CFE">
        <w:rPr>
          <w:rFonts w:ascii="Times New Roman" w:eastAsia="Times New Roman" w:hAnsi="Times New Roman" w:cs="Times New Roman"/>
          <w:color w:val="000000" w:themeColor="text1"/>
          <w:sz w:val="24"/>
          <w:szCs w:val="24"/>
          <w:shd w:val="clear" w:color="auto" w:fill="FFFFFF"/>
          <w:lang w:eastAsia="ru-RU"/>
        </w:rPr>
        <w:t>позволит</w:t>
      </w:r>
      <w:proofErr w:type="gramEnd"/>
      <w:r w:rsidRPr="00281CFE">
        <w:rPr>
          <w:rFonts w:ascii="Times New Roman" w:eastAsia="Times New Roman" w:hAnsi="Times New Roman" w:cs="Times New Roman"/>
          <w:color w:val="000000" w:themeColor="text1"/>
          <w:sz w:val="24"/>
          <w:szCs w:val="24"/>
          <w:shd w:val="clear" w:color="auto" w:fill="FFFFFF"/>
          <w:lang w:eastAsia="ru-RU"/>
        </w:rPr>
        <w:t xml:space="preserve"> нагружая мышцы ног, ослабить нагрузку на суставы и позвоночник.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Колесо.</w:t>
      </w:r>
      <w:r w:rsidRPr="00281CFE">
        <w:rPr>
          <w:rFonts w:ascii="Times New Roman" w:eastAsia="Times New Roman" w:hAnsi="Times New Roman" w:cs="Times New Roman"/>
          <w:color w:val="000000" w:themeColor="text1"/>
          <w:sz w:val="24"/>
          <w:szCs w:val="24"/>
          <w:shd w:val="clear" w:color="auto" w:fill="FFFFFF"/>
          <w:lang w:eastAsia="ru-RU"/>
        </w:rPr>
        <w:t xml:space="preserve"> Похоже на бег с высоким подниманием бедра, только сложнее. В момент, когда поднимаете бедро максимально вверх, выбрасывайте вытянутый носок максимально вперёд. Получиться своеобразный бег с воображаемыми ударами каждой ногой.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Выпрыгивания.</w:t>
      </w:r>
      <w:r w:rsidRPr="00281CFE">
        <w:rPr>
          <w:rFonts w:ascii="Times New Roman" w:eastAsia="Times New Roman" w:hAnsi="Times New Roman" w:cs="Times New Roman"/>
          <w:color w:val="000000" w:themeColor="text1"/>
          <w:sz w:val="24"/>
          <w:szCs w:val="24"/>
          <w:shd w:val="clear" w:color="auto" w:fill="FFFFFF"/>
          <w:lang w:eastAsia="ru-RU"/>
        </w:rPr>
        <w:t xml:space="preserve"> Присев, сразу выпрыгивайте вверх и вперёд, оттолкнувшись обеими ногами. При приземлении сразу же приседайте и выпрыгивайте вновь, превратив это в непрерывный процесс на всей дистанции. Это очень мощное и тяжёлое упражнение, Которое развивает мощность ног и всего тела.</w:t>
      </w:r>
    </w:p>
    <w:p w:rsidR="000903BD" w:rsidRPr="00281CFE" w:rsidRDefault="000903BD" w:rsidP="000903BD">
      <w:pPr>
        <w:jc w:val="both"/>
        <w:rPr>
          <w:rFonts w:ascii="Times New Roman" w:eastAsia="Times New Roman" w:hAnsi="Times New Roman" w:cs="Times New Roman"/>
          <w:b/>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Выполнение ускорения 4х30 м.</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color w:val="000000" w:themeColor="text1"/>
          <w:sz w:val="24"/>
          <w:szCs w:val="24"/>
          <w:shd w:val="clear" w:color="auto" w:fill="FFFFFF"/>
          <w:lang w:eastAsia="ru-RU"/>
        </w:rPr>
        <w:t>(Бег с ускорением 30 м, 4 серии)</w:t>
      </w:r>
    </w:p>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p>
    <w:p w:rsidR="000903BD" w:rsidRPr="00281CFE" w:rsidRDefault="000903BD" w:rsidP="000903BD">
      <w:pPr>
        <w:tabs>
          <w:tab w:val="left" w:pos="708"/>
        </w:tabs>
        <w:suppressAutoHyphens/>
        <w:jc w:val="both"/>
        <w:rPr>
          <w:rFonts w:ascii="Times New Roman" w:eastAsia="Times New Roman" w:hAnsi="Times New Roman" w:cs="Times New Roman"/>
          <w:b/>
          <w:i/>
          <w:color w:val="00000A"/>
          <w:sz w:val="24"/>
          <w:szCs w:val="24"/>
          <w:u w:val="single"/>
          <w:lang w:eastAsia="ru-RU"/>
        </w:rPr>
      </w:pPr>
      <w:r w:rsidRPr="00281CFE">
        <w:rPr>
          <w:rFonts w:ascii="Times New Roman" w:eastAsia="Times New Roman" w:hAnsi="Times New Roman" w:cs="Times New Roman"/>
          <w:b/>
          <w:i/>
          <w:sz w:val="24"/>
          <w:szCs w:val="24"/>
          <w:u w:val="single"/>
          <w:lang w:eastAsia="ru-RU"/>
        </w:rPr>
        <w:t>2.Закрепление</w:t>
      </w:r>
      <w:r w:rsidRPr="00281CFE">
        <w:rPr>
          <w:rFonts w:ascii="Times New Roman" w:eastAsia="Times New Roman" w:hAnsi="Times New Roman" w:cs="Times New Roman"/>
          <w:i/>
          <w:sz w:val="24"/>
          <w:szCs w:val="24"/>
          <w:u w:val="single"/>
          <w:lang w:eastAsia="ru-RU"/>
        </w:rPr>
        <w:t xml:space="preserve"> </w:t>
      </w:r>
      <w:r w:rsidRPr="00281CFE">
        <w:rPr>
          <w:rFonts w:ascii="Times New Roman" w:eastAsia="Times New Roman" w:hAnsi="Times New Roman" w:cs="Times New Roman"/>
          <w:b/>
          <w:i/>
          <w:color w:val="00000A"/>
          <w:sz w:val="24"/>
          <w:szCs w:val="24"/>
          <w:u w:val="single"/>
          <w:lang w:eastAsia="ru-RU"/>
        </w:rPr>
        <w:t>техники низкого старта и стартового разгона</w:t>
      </w:r>
      <w:proofErr w:type="gramStart"/>
      <w:r w:rsidRPr="00281CFE">
        <w:rPr>
          <w:rFonts w:ascii="Times New Roman" w:eastAsia="Times New Roman" w:hAnsi="Times New Roman" w:cs="Times New Roman"/>
          <w:b/>
          <w:i/>
          <w:color w:val="00000A"/>
          <w:sz w:val="24"/>
          <w:szCs w:val="24"/>
          <w:u w:val="single"/>
          <w:lang w:eastAsia="ru-RU"/>
        </w:rPr>
        <w:t>.</w:t>
      </w:r>
      <w:proofErr w:type="gramEnd"/>
      <w:r w:rsidRPr="00281CFE">
        <w:rPr>
          <w:rFonts w:ascii="Times New Roman" w:eastAsia="Times New Roman" w:hAnsi="Times New Roman" w:cs="Times New Roman"/>
          <w:b/>
          <w:i/>
          <w:color w:val="00000A"/>
          <w:sz w:val="24"/>
          <w:szCs w:val="24"/>
          <w:u w:val="single"/>
          <w:lang w:eastAsia="ru-RU"/>
        </w:rPr>
        <w:t xml:space="preserve"> (</w:t>
      </w:r>
      <w:proofErr w:type="gramStart"/>
      <w:r w:rsidRPr="00281CFE">
        <w:rPr>
          <w:rFonts w:ascii="Times New Roman" w:eastAsia="Times New Roman" w:hAnsi="Times New Roman" w:cs="Times New Roman"/>
          <w:b/>
          <w:i/>
          <w:color w:val="00000A"/>
          <w:sz w:val="24"/>
          <w:szCs w:val="24"/>
          <w:u w:val="single"/>
          <w:lang w:eastAsia="ru-RU"/>
        </w:rPr>
        <w:t>с</w:t>
      </w:r>
      <w:proofErr w:type="gramEnd"/>
      <w:r w:rsidRPr="00281CFE">
        <w:rPr>
          <w:rFonts w:ascii="Times New Roman" w:eastAsia="Times New Roman" w:hAnsi="Times New Roman" w:cs="Times New Roman"/>
          <w:b/>
          <w:i/>
          <w:color w:val="00000A"/>
          <w:sz w:val="24"/>
          <w:szCs w:val="24"/>
          <w:u w:val="single"/>
          <w:lang w:eastAsia="ru-RU"/>
        </w:rPr>
        <w:t>м. Тема № 2)</w:t>
      </w:r>
    </w:p>
    <w:p w:rsidR="000903BD" w:rsidRPr="00281CFE" w:rsidRDefault="000903BD" w:rsidP="000903BD">
      <w:pPr>
        <w:tabs>
          <w:tab w:val="left" w:pos="708"/>
        </w:tabs>
        <w:suppressAutoHyphens/>
        <w:jc w:val="both"/>
        <w:rPr>
          <w:rFonts w:ascii="Times New Roman" w:eastAsia="Times New Roman" w:hAnsi="Times New Roman" w:cs="Times New Roman"/>
          <w:b/>
          <w:i/>
          <w:color w:val="00000A"/>
          <w:sz w:val="24"/>
          <w:szCs w:val="24"/>
          <w:u w:val="single"/>
          <w:lang w:eastAsia="ru-RU"/>
        </w:rPr>
      </w:pPr>
    </w:p>
    <w:p w:rsidR="000903BD" w:rsidRPr="00281CFE" w:rsidRDefault="000903BD" w:rsidP="000903BD">
      <w:pPr>
        <w:tabs>
          <w:tab w:val="left" w:pos="708"/>
        </w:tabs>
        <w:suppressAutoHyphens/>
        <w:jc w:val="both"/>
        <w:rPr>
          <w:rFonts w:ascii="Times New Roman" w:eastAsia="Times New Roman" w:hAnsi="Times New Roman" w:cs="Times New Roman"/>
          <w:b/>
          <w:i/>
          <w:color w:val="00000A"/>
          <w:sz w:val="24"/>
          <w:szCs w:val="24"/>
          <w:u w:val="single"/>
          <w:lang w:eastAsia="ru-RU"/>
        </w:rPr>
      </w:pPr>
      <w:r w:rsidRPr="00281CFE">
        <w:rPr>
          <w:rFonts w:ascii="Times New Roman" w:eastAsia="Times New Roman" w:hAnsi="Times New Roman" w:cs="Times New Roman"/>
          <w:b/>
          <w:i/>
          <w:color w:val="00000A"/>
          <w:sz w:val="24"/>
          <w:szCs w:val="24"/>
          <w:u w:val="single"/>
          <w:lang w:eastAsia="ru-RU"/>
        </w:rPr>
        <w:t>3.Бег на короткие дистанции</w:t>
      </w:r>
    </w:p>
    <w:p w:rsidR="000903BD" w:rsidRPr="00281CFE" w:rsidRDefault="000903BD" w:rsidP="000903BD">
      <w:pPr>
        <w:tabs>
          <w:tab w:val="left" w:pos="708"/>
        </w:tabs>
        <w:suppressAutoHyphens/>
        <w:jc w:val="both"/>
        <w:rPr>
          <w:rFonts w:ascii="Times New Roman" w:eastAsia="Times New Roman" w:hAnsi="Times New Roman" w:cs="Times New Roman"/>
          <w:b/>
          <w:color w:val="00000A"/>
          <w:sz w:val="24"/>
          <w:szCs w:val="24"/>
          <w:lang w:eastAsia="ru-RU"/>
        </w:rPr>
      </w:pPr>
      <w:r w:rsidRPr="00281CFE">
        <w:rPr>
          <w:rFonts w:ascii="Times New Roman" w:eastAsia="Times New Roman" w:hAnsi="Times New Roman" w:cs="Times New Roman"/>
          <w:b/>
          <w:color w:val="00000A"/>
          <w:sz w:val="24"/>
          <w:szCs w:val="24"/>
          <w:lang w:eastAsia="ru-RU"/>
        </w:rPr>
        <w:t>Техника.</w:t>
      </w:r>
    </w:p>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 xml:space="preserve">Бег на короткие дистанции, или спринт, включает: бег на 60, 100, 200 и 400 м. </w:t>
      </w:r>
    </w:p>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b/>
          <w:bCs/>
          <w:color w:val="000000" w:themeColor="text1"/>
          <w:sz w:val="24"/>
          <w:szCs w:val="24"/>
          <w:lang w:eastAsia="ru-RU"/>
        </w:rPr>
        <w:t xml:space="preserve">Для анализа техники спринтерского бега выделяют условно в нем: </w:t>
      </w:r>
      <w:r w:rsidRPr="00281CFE">
        <w:rPr>
          <w:rFonts w:ascii="Times New Roman" w:eastAsia="Times New Roman" w:hAnsi="Times New Roman" w:cs="Times New Roman"/>
          <w:color w:val="000000" w:themeColor="text1"/>
          <w:sz w:val="24"/>
          <w:szCs w:val="24"/>
          <w:lang w:eastAsia="ru-RU"/>
        </w:rPr>
        <w:t>старт; стартовое ускорение; бег по дистанции; финиширование.</w:t>
      </w:r>
    </w:p>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b/>
          <w:bCs/>
          <w:color w:val="000000" w:themeColor="text1"/>
          <w:sz w:val="24"/>
          <w:szCs w:val="24"/>
          <w:lang w:eastAsia="ru-RU"/>
        </w:rPr>
        <w:t xml:space="preserve">Старт. </w:t>
      </w:r>
      <w:r w:rsidRPr="00281CFE">
        <w:rPr>
          <w:rFonts w:ascii="Times New Roman" w:eastAsia="Times New Roman" w:hAnsi="Times New Roman" w:cs="Times New Roman"/>
          <w:color w:val="000000" w:themeColor="text1"/>
          <w:sz w:val="24"/>
          <w:szCs w:val="24"/>
          <w:lang w:eastAsia="ru-RU"/>
        </w:rPr>
        <w:t>В беге на короткие дистанции, согласно правилам соревнований, применяется низкий старт, используя при этом стартовые колодки (станки). Расположение стартовых колодок строго индивидуально и зависит от квалификации спортсмена и его физических возможностей.</w:t>
      </w:r>
    </w:p>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 xml:space="preserve">В практике применяются четыре </w:t>
      </w:r>
      <w:r w:rsidRPr="00281CFE">
        <w:rPr>
          <w:rFonts w:ascii="Times New Roman" w:eastAsia="Times New Roman" w:hAnsi="Times New Roman" w:cs="Times New Roman"/>
          <w:b/>
          <w:bCs/>
          <w:color w:val="000000" w:themeColor="text1"/>
          <w:sz w:val="24"/>
          <w:szCs w:val="24"/>
          <w:lang w:eastAsia="ru-RU"/>
        </w:rPr>
        <w:t>разновидности низкого старта</w:t>
      </w:r>
      <w:r w:rsidRPr="00281CFE">
        <w:rPr>
          <w:rFonts w:ascii="Times New Roman" w:eastAsia="Times New Roman" w:hAnsi="Times New Roman" w:cs="Times New Roman"/>
          <w:color w:val="000000" w:themeColor="text1"/>
          <w:sz w:val="24"/>
          <w:szCs w:val="24"/>
          <w:lang w:eastAsia="ru-RU"/>
        </w:rPr>
        <w:t xml:space="preserve"> (по расположению колодок): 1) обычный; 2) растянутый; 3) сближенный; 4) узкий.</w:t>
      </w:r>
    </w:p>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i/>
          <w:iCs/>
          <w:color w:val="000000" w:themeColor="text1"/>
          <w:sz w:val="24"/>
          <w:szCs w:val="24"/>
          <w:lang w:eastAsia="ru-RU"/>
        </w:rPr>
        <w:t>При обычном старте</w:t>
      </w:r>
      <w:r w:rsidRPr="00281CFE">
        <w:rPr>
          <w:rFonts w:ascii="Times New Roman" w:eastAsia="Times New Roman" w:hAnsi="Times New Roman" w:cs="Times New Roman"/>
          <w:color w:val="000000" w:themeColor="text1"/>
          <w:sz w:val="24"/>
          <w:szCs w:val="24"/>
          <w:lang w:eastAsia="ru-RU"/>
        </w:rPr>
        <w:t xml:space="preserve"> расстояние от стартовой линии до первой колодки 1,5 — 2 стопы, такое же расстояние от первой до второй колодки. Для начинающих спортсменов можно применять расстановку по длине голени, т.е. расстояние до первой колодки и от первой до второй равно длине голени. </w:t>
      </w:r>
      <w:r w:rsidRPr="00281CFE">
        <w:rPr>
          <w:rFonts w:ascii="Times New Roman" w:eastAsia="Times New Roman" w:hAnsi="Times New Roman" w:cs="Times New Roman"/>
          <w:i/>
          <w:iCs/>
          <w:color w:val="000000" w:themeColor="text1"/>
          <w:sz w:val="24"/>
          <w:szCs w:val="24"/>
          <w:lang w:eastAsia="ru-RU"/>
        </w:rPr>
        <w:t>При растянутом старте</w:t>
      </w:r>
      <w:r w:rsidRPr="00281CFE">
        <w:rPr>
          <w:rFonts w:ascii="Times New Roman" w:eastAsia="Times New Roman" w:hAnsi="Times New Roman" w:cs="Times New Roman"/>
          <w:color w:val="000000" w:themeColor="text1"/>
          <w:sz w:val="24"/>
          <w:szCs w:val="24"/>
          <w:lang w:eastAsia="ru-RU"/>
        </w:rPr>
        <w:t xml:space="preserve"> расстояние от стартовой линии до первой колодки увеличено от 2 до 3 стоп, от первой до второй колодки — от 1,5 до 2 стоп. </w:t>
      </w:r>
      <w:r w:rsidRPr="00281CFE">
        <w:rPr>
          <w:rFonts w:ascii="Times New Roman" w:eastAsia="Times New Roman" w:hAnsi="Times New Roman" w:cs="Times New Roman"/>
          <w:i/>
          <w:iCs/>
          <w:color w:val="000000" w:themeColor="text1"/>
          <w:sz w:val="24"/>
          <w:szCs w:val="24"/>
          <w:lang w:eastAsia="ru-RU"/>
        </w:rPr>
        <w:t>При сближенном старте</w:t>
      </w:r>
      <w:r w:rsidRPr="00281CFE">
        <w:rPr>
          <w:rFonts w:ascii="Times New Roman" w:eastAsia="Times New Roman" w:hAnsi="Times New Roman" w:cs="Times New Roman"/>
          <w:color w:val="000000" w:themeColor="text1"/>
          <w:sz w:val="24"/>
          <w:szCs w:val="24"/>
          <w:lang w:eastAsia="ru-RU"/>
        </w:rPr>
        <w:t xml:space="preserve"> расстояние от стартовой линии до первой колодки — 1,5 стопы, от первой до второй — 1 стопа. </w:t>
      </w:r>
      <w:r w:rsidRPr="00281CFE">
        <w:rPr>
          <w:rFonts w:ascii="Times New Roman" w:eastAsia="Times New Roman" w:hAnsi="Times New Roman" w:cs="Times New Roman"/>
          <w:i/>
          <w:iCs/>
          <w:color w:val="000000" w:themeColor="text1"/>
          <w:sz w:val="24"/>
          <w:szCs w:val="24"/>
          <w:lang w:eastAsia="ru-RU"/>
        </w:rPr>
        <w:t xml:space="preserve">При узком старте </w:t>
      </w:r>
      <w:r w:rsidRPr="00281CFE">
        <w:rPr>
          <w:rFonts w:ascii="Times New Roman" w:eastAsia="Times New Roman" w:hAnsi="Times New Roman" w:cs="Times New Roman"/>
          <w:color w:val="000000" w:themeColor="text1"/>
          <w:sz w:val="24"/>
          <w:szCs w:val="24"/>
          <w:lang w:eastAsia="ru-RU"/>
        </w:rPr>
        <w:t>расстояние от стартовой линии до первой колодки не меняется, а меняется расстояние от первой до второй колодки от 0,5 стопы и меньше. Применение старта зависит от индивидуальных возможностей каждого спортсмена, в первую очередь от силы мышц ног и реакции спортсмена на сигнал. По продольной оси расстояние между осями колодок устанавливается от 15 до 25 см.</w:t>
      </w:r>
    </w:p>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 xml:space="preserve">При старте необходимо помнить, что неправильное положение головы или туловища может вызвать ошибки в последующих движениях. Низкий наклон головы и </w:t>
      </w:r>
      <w:r w:rsidRPr="00281CFE">
        <w:rPr>
          <w:rFonts w:ascii="Times New Roman" w:eastAsia="Times New Roman" w:hAnsi="Times New Roman" w:cs="Times New Roman"/>
          <w:color w:val="000000" w:themeColor="text1"/>
          <w:sz w:val="24"/>
          <w:szCs w:val="24"/>
          <w:lang w:eastAsia="ru-RU"/>
        </w:rPr>
        <w:lastRenderedPageBreak/>
        <w:t>высокий подъем таза могут не дать возможности бегуну выпрямиться, и он рискует упасть или споткнуться. Высокий подъем головы и низкое положение таза могут привести к раннему подъему туловища уже на первых шагах и снизить эффект стартового разгона.</w:t>
      </w:r>
    </w:p>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b/>
          <w:bCs/>
          <w:color w:val="000000" w:themeColor="text1"/>
          <w:sz w:val="24"/>
          <w:szCs w:val="24"/>
          <w:lang w:eastAsia="ru-RU"/>
        </w:rPr>
        <w:t>Стартовый разгон</w:t>
      </w:r>
      <w:r w:rsidRPr="00281CFE">
        <w:rPr>
          <w:rFonts w:ascii="Times New Roman" w:eastAsia="Times New Roman" w:hAnsi="Times New Roman" w:cs="Times New Roman"/>
          <w:color w:val="000000" w:themeColor="text1"/>
          <w:sz w:val="24"/>
          <w:szCs w:val="24"/>
          <w:lang w:eastAsia="ru-RU"/>
        </w:rPr>
        <w:t xml:space="preserve">. Стартовый разгон длится от 15 до 30 м, в зависимости от индивидуальных возможностей бегуна. Основная задача его — как можно быстрее набрать максимальную скорость бега. Правильное выполнение первых шагов со старта зависит от отталкивания (под острым углом к дорожке с максимальной силой) и быстроты движений бегуна. Первые шаги бегун бежит в наклоне, затем (6—7-й шаг) начинает подъем туловища. В стартовом разгоне важно постепенно поднимать туловище, а не резко на первых шагах, тогда </w:t>
      </w:r>
      <w:proofErr w:type="gramStart"/>
      <w:r w:rsidRPr="00281CFE">
        <w:rPr>
          <w:rFonts w:ascii="Times New Roman" w:eastAsia="Times New Roman" w:hAnsi="Times New Roman" w:cs="Times New Roman"/>
          <w:color w:val="000000" w:themeColor="text1"/>
          <w:sz w:val="24"/>
          <w:szCs w:val="24"/>
          <w:lang w:eastAsia="ru-RU"/>
        </w:rPr>
        <w:t>будет достигнут</w:t>
      </w:r>
      <w:proofErr w:type="gramEnd"/>
      <w:r w:rsidRPr="00281CFE">
        <w:rPr>
          <w:rFonts w:ascii="Times New Roman" w:eastAsia="Times New Roman" w:hAnsi="Times New Roman" w:cs="Times New Roman"/>
          <w:color w:val="000000" w:themeColor="text1"/>
          <w:sz w:val="24"/>
          <w:szCs w:val="24"/>
          <w:lang w:eastAsia="ru-RU"/>
        </w:rPr>
        <w:t xml:space="preserve"> оптимальный эффект от старта и стартового разгона. При правильном наклоне туловища бедро маховой ноги поднимается до 90  по отношению к выпрямленной толчковой ноге, и сила инерции создает усилие, направленное больше вперед, чем вверх. Первые шаги бегун выполняет, ставя маховую ногу вниз—назад, толкая тело вперед. Чем быстрее выполняется это движение в совокупности с быстрым сведением бедер, тем энергичнее произойдет следующее отталкивание.</w:t>
      </w:r>
    </w:p>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Первый шаг надо выполнять максимально быстро и мощно, чтобы создать начальную скорость тела бегуна. В связи с наклоном туловища длина первого шага составляет 100—130 см. Специально сокращать длину шага не следует, так как при равной частоте шагов их длина обеспечивает более высокую скорость. На первых шагах ОЦМ бегуна находится впереди точки опоры, что создает наиболее выгодный угол отталкивания и большая часть усилий идет на повышение горизонтальной скорости. На последующих шагах ноги ставятся на проекцию ОЦМ, а затем — впереди нее. При этом происходит выпрямление туловища, которое принимает такое же положение, как и в беге на дистанции. Одновременно с нарастанием скорости происходит уменьшение величины ускорения, примерно к 25 —30 м дистанции, когда скорость спортсмена достигает 90 — 95 % от максимальной скорости бега. Надо сказать, что нет четкой границы между стартовым разгоном и бегом по дистанции.</w:t>
      </w:r>
    </w:p>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 xml:space="preserve">В стартовом разгоне скорость бега увеличивается в большей степени за счет удлинения длины шагов и в меньшей степени за счет частоты шагов. Нельзя допускать чрезмерного увеличения длины шагов — тогда получится бег прыжками и произойдет нарушение ритма беговых движений. Только выход на оптимальное сочетание длины и частоты шагов позволит бегуну набрать максимальную скорость бега и приобрести эффективный ритм беговых движений. В беге на короткие дистанции нога ставится на опору с носка и почти не опускается на пятку, особенно в стартовом разгоне. Быстрая постановка ноги вниз—назад (по отношению к туловищу) имеет </w:t>
      </w:r>
      <w:proofErr w:type="gramStart"/>
      <w:r w:rsidRPr="00281CFE">
        <w:rPr>
          <w:rFonts w:ascii="Times New Roman" w:eastAsia="Times New Roman" w:hAnsi="Times New Roman" w:cs="Times New Roman"/>
          <w:color w:val="000000" w:themeColor="text1"/>
          <w:sz w:val="24"/>
          <w:szCs w:val="24"/>
          <w:lang w:eastAsia="ru-RU"/>
        </w:rPr>
        <w:t>важное значение</w:t>
      </w:r>
      <w:proofErr w:type="gramEnd"/>
      <w:r w:rsidRPr="00281CFE">
        <w:rPr>
          <w:rFonts w:ascii="Times New Roman" w:eastAsia="Times New Roman" w:hAnsi="Times New Roman" w:cs="Times New Roman"/>
          <w:color w:val="000000" w:themeColor="text1"/>
          <w:sz w:val="24"/>
          <w:szCs w:val="24"/>
          <w:lang w:eastAsia="ru-RU"/>
        </w:rPr>
        <w:t xml:space="preserve"> для увеличения скорости бега.</w:t>
      </w:r>
    </w:p>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В стартовом разгоне руки должны выполнять энергичные движения вперед—назад, но с большей амплитудой, вынуждая ноги выполнять также движения с большим размахом. Стопы ставятся несколько шире, чем в беге на дистанции, примерно по ширине плеч на первых шагах, затем постановка ног сближается к одной линии. Чрезмерно широкая постановка стоп на первых шагах приводит к раскачиванию туловища в стороны, снижая эффективность отталкивания, так как вектор силы отталкивания действует на ОЦМ под углом, а не прямо в него. Этот бег со старта по двум линиям заканчивается примерно на 12—15-м метре дистанции.</w:t>
      </w:r>
    </w:p>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b/>
          <w:bCs/>
          <w:color w:val="000000" w:themeColor="text1"/>
          <w:sz w:val="24"/>
          <w:szCs w:val="24"/>
          <w:lang w:eastAsia="ru-RU"/>
        </w:rPr>
        <w:t>Бег по дистанции</w:t>
      </w:r>
      <w:r w:rsidRPr="00281CFE">
        <w:rPr>
          <w:rFonts w:ascii="Times New Roman" w:eastAsia="Times New Roman" w:hAnsi="Times New Roman" w:cs="Times New Roman"/>
          <w:color w:val="000000" w:themeColor="text1"/>
          <w:sz w:val="24"/>
          <w:szCs w:val="24"/>
          <w:lang w:eastAsia="ru-RU"/>
        </w:rPr>
        <w:t xml:space="preserve">. Наклон туловища при беге по дистанции составляет примерно 10 — 15° по отношению к вертикали. В беге наклон изменяется: при отталкивании плечи несколько отводятся назад, тем самым уменьшая наклон, в полетной фазе наклон увеличивается. Стопы ставятся почти по одной линии. Нога ставится упруго, начиная с передней части стопы, на расстоянии 33 — 43 см от проекции точки тазобедренного сустава до дистальной точки стопы. В фазе амортизации происходит сгибание в </w:t>
      </w:r>
      <w:proofErr w:type="gramStart"/>
      <w:r w:rsidRPr="00281CFE">
        <w:rPr>
          <w:rFonts w:ascii="Times New Roman" w:eastAsia="Times New Roman" w:hAnsi="Times New Roman" w:cs="Times New Roman"/>
          <w:color w:val="000000" w:themeColor="text1"/>
          <w:sz w:val="24"/>
          <w:szCs w:val="24"/>
          <w:lang w:eastAsia="ru-RU"/>
        </w:rPr>
        <w:t>тазобедренном</w:t>
      </w:r>
      <w:proofErr w:type="gramEnd"/>
      <w:r w:rsidRPr="00281CFE">
        <w:rPr>
          <w:rFonts w:ascii="Times New Roman" w:eastAsia="Times New Roman" w:hAnsi="Times New Roman" w:cs="Times New Roman"/>
          <w:color w:val="000000" w:themeColor="text1"/>
          <w:sz w:val="24"/>
          <w:szCs w:val="24"/>
          <w:lang w:eastAsia="ru-RU"/>
        </w:rPr>
        <w:t xml:space="preserve"> и коленном суставах и разгибание в голеностопном, причем у </w:t>
      </w:r>
      <w:r w:rsidRPr="00281CFE">
        <w:rPr>
          <w:rFonts w:ascii="Times New Roman" w:eastAsia="Times New Roman" w:hAnsi="Times New Roman" w:cs="Times New Roman"/>
          <w:color w:val="000000" w:themeColor="text1"/>
          <w:sz w:val="24"/>
          <w:szCs w:val="24"/>
          <w:lang w:eastAsia="ru-RU"/>
        </w:rPr>
        <w:lastRenderedPageBreak/>
        <w:t>квалифицированных спортсменов полного опускания на всю стопу не происходит. Угол сгибания в коленном суставе достигает 140 — 148° в момент наибольшей амортизации. В фазе отталкивания бегун энергично выносит маховую ногу вперед—вверх, причем выпрямление толчковой ноги происходит в тот момент, когда бедро маховой ноги поднято достаточно высоко и начинается его торможение. Отталкивание завершается разгибанием опорной ноги. При визуальном наблюдении мы видим, что отрыв ноги от опоры осуществляется при выпрямленной ноге, но при рассмотрении кадров киносъемки с замедленной скоростью видно, что в момент отрыва ноги от грунта угол сгибания коленного сустава достигает 162—173°, т.е. отрыв от грунта происходит не выпрямленной, а согнутой ногой. Это наблюдается в беге на короткие дистанции, когда скорость бега достаточно высока.</w:t>
      </w:r>
    </w:p>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В полетной фазе происходит активное, сверхбыстрое сведение бедер. После отталкивания нога по инерции движется несколько назад—вверх, быстрое выведение бедра маховой ноги заставляет голеностопный сустав двигаться вверх, приближаясь к ягодице. После вывода бедра маховой ноги вперед голень движется вперед — вниз и «загребающим» движением нога ставится упруго на переднюю часть стопы.</w:t>
      </w:r>
    </w:p>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 xml:space="preserve">В спринтерском беге по прямой дистанции стопы ставятся прямо—вперед, излишний разворот стоп наружу ухудшает отталкивание. Длина шагов правой и левой ногами в беге зачастую неодинакова. В беге с меньшей, чем </w:t>
      </w:r>
      <w:proofErr w:type="gramStart"/>
      <w:r w:rsidRPr="00281CFE">
        <w:rPr>
          <w:rFonts w:ascii="Times New Roman" w:eastAsia="Times New Roman" w:hAnsi="Times New Roman" w:cs="Times New Roman"/>
          <w:color w:val="000000" w:themeColor="text1"/>
          <w:sz w:val="24"/>
          <w:szCs w:val="24"/>
          <w:lang w:eastAsia="ru-RU"/>
        </w:rPr>
        <w:t>максимальная</w:t>
      </w:r>
      <w:proofErr w:type="gramEnd"/>
      <w:r w:rsidRPr="00281CFE">
        <w:rPr>
          <w:rFonts w:ascii="Times New Roman" w:eastAsia="Times New Roman" w:hAnsi="Times New Roman" w:cs="Times New Roman"/>
          <w:color w:val="000000" w:themeColor="text1"/>
          <w:sz w:val="24"/>
          <w:szCs w:val="24"/>
          <w:lang w:eastAsia="ru-RU"/>
        </w:rPr>
        <w:t>, скоростью — это не важно. В спринте, наоборот, очень важно добиться примерно равной длины шагов, а также ритмичного бега и равномерной скорости.</w:t>
      </w:r>
    </w:p>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Движения рук в спринтерском беге более быстрые и энергичные. Руки согнуты в локтевых суставах примерно под углом в 90 градусов. Кисти свободно, без напряжения, сжаты в кулак. Руки движутся разноименно: при движении вперед — рука движется несколько внутрь, при движении назад — немного наружу. Не рекомендуется выполнять движения рук с большим акцентом в стороны, так как это приводит к раскачиванию туловища. Энергичные движения руками не должны вызывать подъем плеч и сутулость — это первые признаки излишнего напряжения.</w:t>
      </w:r>
      <w:r w:rsidRPr="00281CFE">
        <w:rPr>
          <w:rFonts w:ascii="Times New Roman" w:eastAsia="Times New Roman" w:hAnsi="Times New Roman" w:cs="Times New Roman"/>
          <w:color w:val="000000" w:themeColor="text1"/>
          <w:sz w:val="24"/>
          <w:szCs w:val="24"/>
          <w:lang w:eastAsia="ru-RU"/>
        </w:rPr>
        <w:br/>
        <w:t xml:space="preserve">Скованность в беге, нарушения в технике бега говорят о неумении бегуна расслаблять те группы мышц, которые в данный момент не принимают участия в работе. Необходимо учить бегать легко, свободно, без лишних движений и напряжений. Частота движений ногами и руками взаимосвязана, и порой бегуну, для поддержания скорости бега, </w:t>
      </w:r>
      <w:proofErr w:type="gramStart"/>
      <w:r w:rsidRPr="00281CFE">
        <w:rPr>
          <w:rFonts w:ascii="Times New Roman" w:eastAsia="Times New Roman" w:hAnsi="Times New Roman" w:cs="Times New Roman"/>
          <w:color w:val="000000" w:themeColor="text1"/>
          <w:sz w:val="24"/>
          <w:szCs w:val="24"/>
          <w:lang w:eastAsia="ru-RU"/>
        </w:rPr>
        <w:t>достаточно чаще</w:t>
      </w:r>
      <w:proofErr w:type="gramEnd"/>
      <w:r w:rsidRPr="00281CFE">
        <w:rPr>
          <w:rFonts w:ascii="Times New Roman" w:eastAsia="Times New Roman" w:hAnsi="Times New Roman" w:cs="Times New Roman"/>
          <w:color w:val="000000" w:themeColor="text1"/>
          <w:sz w:val="24"/>
          <w:szCs w:val="24"/>
          <w:lang w:eastAsia="ru-RU"/>
        </w:rPr>
        <w:t xml:space="preserve"> и активнее работать руками, чтобы заставить также работать и ноги.</w:t>
      </w:r>
    </w:p>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b/>
          <w:bCs/>
          <w:color w:val="000000" w:themeColor="text1"/>
          <w:sz w:val="24"/>
          <w:szCs w:val="24"/>
          <w:lang w:eastAsia="ru-RU"/>
        </w:rPr>
        <w:t>Финиширование</w:t>
      </w:r>
      <w:r w:rsidRPr="00281CFE">
        <w:rPr>
          <w:rFonts w:ascii="Times New Roman" w:eastAsia="Times New Roman" w:hAnsi="Times New Roman" w:cs="Times New Roman"/>
          <w:color w:val="000000" w:themeColor="text1"/>
          <w:sz w:val="24"/>
          <w:szCs w:val="24"/>
          <w:lang w:eastAsia="ru-RU"/>
        </w:rPr>
        <w:t>. Максимальную скорость невозможно сохранить до конца дистанции. Примерно за 20—15 м до финиша скорость обычно снижается на 3 — 8 %. Суть финиширования как раз состоит в том, чтобы постараться поддержать максимальную скорость до конца дистанции или снизить влияние негативных факторов на нее. С наступлением утомления сила мышц, участвующих в отталкивании, снижается, уменьшается длина бегового шага, а значит, падает скорость. Для поддержания скорости необходимо увеличить частоту беговых шагов, а это можно сделать за счет движения рук, как мы уже говорили выше.</w:t>
      </w:r>
    </w:p>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 xml:space="preserve">Бег на дистанции заканчивается в момент, когда бегун касается створа финиша, т. е. воображаемой вертикальной плоскости, проходящей через линию финиша. Чтобы быстрее ее коснуться, бегуны на последнем шаге делают резкий наклон туловища вперед с отведением рук назад. Этот способ называют «бросок грудью». Применяется и другой способ, когда бегун, наклоняясь вперед, одновременно поворачивается к финишной ленточке боком, чтобы коснуться ее плечом. Эти два способа практически одинаковы. Они не увеличивают скорость бега, а ускоряют прикосновение бегуна к ленточке. Это важно, когда несколько бегунов финишируют вместе и победу можно вырвать только лишь таким движением. Фотофиниш определит бегуна, обладающего наиболее техничным финишированием. Для тех бегунов, которые не овладели еще техникой </w:t>
      </w:r>
      <w:r w:rsidRPr="00281CFE">
        <w:rPr>
          <w:rFonts w:ascii="Times New Roman" w:eastAsia="Times New Roman" w:hAnsi="Times New Roman" w:cs="Times New Roman"/>
          <w:color w:val="000000" w:themeColor="text1"/>
          <w:sz w:val="24"/>
          <w:szCs w:val="24"/>
          <w:lang w:eastAsia="ru-RU"/>
        </w:rPr>
        <w:lastRenderedPageBreak/>
        <w:t>финиширования, рекомендуется пробегать финишную линию на полной скорости, не думая о броске на ленточку.</w:t>
      </w:r>
    </w:p>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 xml:space="preserve">Спринтерский бег — это бег с максимальной скоростью. Задача бегуна — как можно быстрее набрать эту скорость и как можно дольше ее сохранить. Существуют физиологические обоснования формирования скорости в спринтерском беге. Бегуны любой квалификации и возраста на 1-й секунде бега достигают 55 % от максимума своей скорости, на 2-й — 76 %, на 3-й — 91 %, на 4-й - 95%, на 5-й - 99%, </w:t>
      </w:r>
      <w:proofErr w:type="gramStart"/>
      <w:r w:rsidRPr="00281CFE">
        <w:rPr>
          <w:rFonts w:ascii="Times New Roman" w:eastAsia="Times New Roman" w:hAnsi="Times New Roman" w:cs="Times New Roman"/>
          <w:color w:val="000000" w:themeColor="text1"/>
          <w:sz w:val="24"/>
          <w:szCs w:val="24"/>
          <w:lang w:eastAsia="ru-RU"/>
        </w:rPr>
        <w:t>на</w:t>
      </w:r>
      <w:proofErr w:type="gramEnd"/>
      <w:r w:rsidRPr="00281CFE">
        <w:rPr>
          <w:rFonts w:ascii="Times New Roman" w:eastAsia="Times New Roman" w:hAnsi="Times New Roman" w:cs="Times New Roman"/>
          <w:color w:val="000000" w:themeColor="text1"/>
          <w:sz w:val="24"/>
          <w:szCs w:val="24"/>
          <w:lang w:eastAsia="ru-RU"/>
        </w:rPr>
        <w:t xml:space="preserve"> 6-й - 100%. Затем </w:t>
      </w:r>
      <w:proofErr w:type="gramStart"/>
      <w:r w:rsidRPr="00281CFE">
        <w:rPr>
          <w:rFonts w:ascii="Times New Roman" w:eastAsia="Times New Roman" w:hAnsi="Times New Roman" w:cs="Times New Roman"/>
          <w:color w:val="000000" w:themeColor="text1"/>
          <w:sz w:val="24"/>
          <w:szCs w:val="24"/>
          <w:lang w:eastAsia="ru-RU"/>
        </w:rPr>
        <w:t>до</w:t>
      </w:r>
      <w:proofErr w:type="gramEnd"/>
      <w:r w:rsidRPr="00281CFE">
        <w:rPr>
          <w:rFonts w:ascii="Times New Roman" w:eastAsia="Times New Roman" w:hAnsi="Times New Roman" w:cs="Times New Roman"/>
          <w:color w:val="000000" w:themeColor="text1"/>
          <w:sz w:val="24"/>
          <w:szCs w:val="24"/>
          <w:lang w:eastAsia="ru-RU"/>
        </w:rPr>
        <w:t xml:space="preserve"> 8-й секунды идет поддержание скорости, продолжительность этого поддержания зависит уже от квалификации бегуна. После 8-й секунды происходит неизбежное снижение скорости.</w:t>
      </w:r>
    </w:p>
    <w:p w:rsidR="000903BD" w:rsidRPr="00281CFE" w:rsidRDefault="000903BD" w:rsidP="000903BD">
      <w:pPr>
        <w:tabs>
          <w:tab w:val="left" w:pos="708"/>
        </w:tabs>
        <w:suppressAutoHyphens/>
        <w:jc w:val="both"/>
        <w:rPr>
          <w:rFonts w:ascii="Times New Roman" w:eastAsia="Times New Roman" w:hAnsi="Times New Roman" w:cs="Times New Roman"/>
          <w:b/>
          <w:color w:val="000000" w:themeColor="text1"/>
          <w:sz w:val="24"/>
          <w:szCs w:val="24"/>
          <w:lang w:eastAsia="ru-RU"/>
        </w:rPr>
      </w:pPr>
    </w:p>
    <w:p w:rsidR="000903BD" w:rsidRPr="00281CFE" w:rsidRDefault="000903BD" w:rsidP="009A19A2">
      <w:pPr>
        <w:pStyle w:val="a6"/>
        <w:tabs>
          <w:tab w:val="left" w:pos="708"/>
        </w:tabs>
        <w:suppressAutoHyphens/>
        <w:ind w:firstLine="0"/>
        <w:rPr>
          <w:rFonts w:ascii="Times New Roman" w:eastAsia="Times New Roman" w:hAnsi="Times New Roman" w:cs="Times New Roman"/>
          <w:b/>
          <w:i/>
          <w:sz w:val="24"/>
          <w:szCs w:val="24"/>
          <w:u w:val="single"/>
          <w:lang w:eastAsia="ru-RU"/>
        </w:rPr>
      </w:pPr>
      <w:r w:rsidRPr="00281CFE">
        <w:rPr>
          <w:rFonts w:ascii="Times New Roman" w:eastAsia="Times New Roman" w:hAnsi="Times New Roman" w:cs="Times New Roman"/>
          <w:b/>
          <w:i/>
          <w:sz w:val="24"/>
          <w:szCs w:val="24"/>
          <w:u w:val="single"/>
          <w:lang w:eastAsia="ru-RU"/>
        </w:rPr>
        <w:t>4.Выполнение бега 60 метров (в парах с низкого старта)</w:t>
      </w:r>
    </w:p>
    <w:p w:rsidR="000903BD" w:rsidRPr="00281CFE" w:rsidRDefault="000903BD" w:rsidP="000903BD">
      <w:pPr>
        <w:tabs>
          <w:tab w:val="left" w:pos="708"/>
        </w:tabs>
        <w:suppressAutoHyphens/>
        <w:ind w:left="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Юноши: 8 сек. </w:t>
      </w:r>
      <w:proofErr w:type="gramStart"/>
      <w:r w:rsidRPr="00281CFE">
        <w:rPr>
          <w:rFonts w:ascii="Times New Roman" w:eastAsia="Times New Roman" w:hAnsi="Times New Roman" w:cs="Times New Roman"/>
          <w:sz w:val="24"/>
          <w:szCs w:val="24"/>
          <w:lang w:eastAsia="ru-RU"/>
        </w:rPr>
        <w:t>на</w:t>
      </w:r>
      <w:proofErr w:type="gramEnd"/>
      <w:r w:rsidRPr="00281CFE">
        <w:rPr>
          <w:rFonts w:ascii="Times New Roman" w:eastAsia="Times New Roman" w:hAnsi="Times New Roman" w:cs="Times New Roman"/>
          <w:sz w:val="24"/>
          <w:szCs w:val="24"/>
          <w:lang w:eastAsia="ru-RU"/>
        </w:rPr>
        <w:t xml:space="preserve"> отлично</w:t>
      </w:r>
    </w:p>
    <w:p w:rsidR="000903BD" w:rsidRPr="00281CFE" w:rsidRDefault="000903BD" w:rsidP="000903BD">
      <w:pPr>
        <w:tabs>
          <w:tab w:val="left" w:pos="708"/>
        </w:tabs>
        <w:suppressAutoHyphens/>
        <w:ind w:left="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Девушки: 9 сек. </w:t>
      </w:r>
      <w:proofErr w:type="gramStart"/>
      <w:r w:rsidRPr="00281CFE">
        <w:rPr>
          <w:rFonts w:ascii="Times New Roman" w:eastAsia="Times New Roman" w:hAnsi="Times New Roman" w:cs="Times New Roman"/>
          <w:sz w:val="24"/>
          <w:szCs w:val="24"/>
          <w:lang w:eastAsia="ru-RU"/>
        </w:rPr>
        <w:t>на</w:t>
      </w:r>
      <w:proofErr w:type="gramEnd"/>
      <w:r w:rsidRPr="00281CFE">
        <w:rPr>
          <w:rFonts w:ascii="Times New Roman" w:eastAsia="Times New Roman" w:hAnsi="Times New Roman" w:cs="Times New Roman"/>
          <w:sz w:val="24"/>
          <w:szCs w:val="24"/>
          <w:lang w:eastAsia="ru-RU"/>
        </w:rPr>
        <w:t xml:space="preserve"> отлично</w:t>
      </w:r>
    </w:p>
    <w:p w:rsidR="000903BD" w:rsidRPr="00281CFE" w:rsidRDefault="000903BD" w:rsidP="000903BD">
      <w:pPr>
        <w:jc w:val="both"/>
        <w:rPr>
          <w:rFonts w:ascii="Times New Roman" w:hAnsi="Times New Roman" w:cs="Times New Roman"/>
          <w:color w:val="000000" w:themeColor="text1"/>
          <w:sz w:val="24"/>
          <w:szCs w:val="24"/>
        </w:rPr>
      </w:pPr>
    </w:p>
    <w:p w:rsidR="00176202" w:rsidRPr="00281CFE" w:rsidRDefault="000903BD" w:rsidP="000903BD">
      <w:pPr>
        <w:pStyle w:val="a3"/>
        <w:spacing w:before="0" w:after="0" w:line="240" w:lineRule="auto"/>
      </w:pPr>
      <w:r w:rsidRPr="00281CFE">
        <w:rPr>
          <w:b/>
        </w:rPr>
        <w:t>Вид контроля -</w:t>
      </w:r>
      <w:r w:rsidRPr="00281CFE">
        <w:t xml:space="preserve"> Оценка результатов выполнения</w:t>
      </w:r>
      <w:r w:rsidRPr="00281CFE">
        <w:rPr>
          <w:b/>
        </w:rPr>
        <w:t xml:space="preserve"> </w:t>
      </w:r>
      <w:r w:rsidRPr="00281CFE">
        <w:t>нормативов.</w:t>
      </w:r>
    </w:p>
    <w:p w:rsidR="000903BD" w:rsidRPr="00281CFE" w:rsidRDefault="000903BD" w:rsidP="000903BD">
      <w:pPr>
        <w:pStyle w:val="a3"/>
        <w:spacing w:before="0" w:after="0" w:line="240" w:lineRule="auto"/>
        <w:rPr>
          <w:b/>
        </w:rPr>
      </w:pPr>
    </w:p>
    <w:p w:rsidR="00F14AC9" w:rsidRPr="00281CFE" w:rsidRDefault="00F14AC9" w:rsidP="00176202">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1.3.</w:t>
      </w:r>
      <w:r w:rsidRPr="00281CFE">
        <w:rPr>
          <w:rFonts w:ascii="Times New Roman" w:hAnsi="Times New Roman" w:cs="Times New Roman"/>
          <w:b/>
          <w:sz w:val="24"/>
          <w:szCs w:val="24"/>
        </w:rPr>
        <w:t xml:space="preserve"> Бег на короткие дистанции.  </w:t>
      </w:r>
    </w:p>
    <w:p w:rsidR="00176202" w:rsidRPr="00281CFE" w:rsidRDefault="00C168EF" w:rsidP="00176202">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3</w:t>
      </w:r>
      <w:r w:rsidR="00F14AC9" w:rsidRPr="00281CFE">
        <w:rPr>
          <w:rFonts w:ascii="Times New Roman" w:hAnsi="Times New Roman" w:cs="Times New Roman"/>
          <w:b/>
          <w:i/>
          <w:sz w:val="24"/>
          <w:szCs w:val="24"/>
        </w:rPr>
        <w:t>.</w:t>
      </w:r>
    </w:p>
    <w:p w:rsidR="000903BD" w:rsidRPr="00281CFE" w:rsidRDefault="00F14AC9" w:rsidP="000903BD">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ОРУ. СБУ.</w:t>
      </w:r>
      <w:r w:rsidRPr="00281CFE">
        <w:rPr>
          <w:b/>
        </w:rPr>
        <w:t xml:space="preserve"> </w:t>
      </w:r>
      <w:r w:rsidRPr="00281CFE">
        <w:rPr>
          <w:rFonts w:eastAsiaTheme="minorHAnsi"/>
          <w:b/>
          <w:color w:val="auto"/>
          <w:lang w:eastAsia="en-US"/>
        </w:rPr>
        <w:t xml:space="preserve">Кросс. </w:t>
      </w:r>
      <w:r w:rsidRPr="00281CFE">
        <w:rPr>
          <w:b/>
        </w:rPr>
        <w:t>Изучение б</w:t>
      </w:r>
      <w:r w:rsidRPr="00281CFE">
        <w:rPr>
          <w:rFonts w:eastAsiaTheme="minorHAnsi"/>
          <w:b/>
          <w:color w:val="auto"/>
          <w:lang w:eastAsia="en-US"/>
        </w:rPr>
        <w:t>ег</w:t>
      </w:r>
      <w:r w:rsidRPr="00281CFE">
        <w:rPr>
          <w:b/>
        </w:rPr>
        <w:t>а</w:t>
      </w:r>
      <w:r w:rsidRPr="00281CFE">
        <w:rPr>
          <w:rFonts w:eastAsiaTheme="minorHAnsi"/>
          <w:b/>
          <w:color w:val="auto"/>
          <w:lang w:eastAsia="en-US"/>
        </w:rPr>
        <w:t xml:space="preserve"> на короткие дистанции. Бег 100 метров на оценку.</w:t>
      </w: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бега на короткие дистанции.</w:t>
      </w:r>
    </w:p>
    <w:p w:rsidR="000903BD" w:rsidRPr="00281CFE" w:rsidRDefault="000903BD" w:rsidP="000903BD">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0903BD" w:rsidRPr="00281CFE" w:rsidRDefault="000903BD" w:rsidP="000903BD">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продолжить обучение  технике бега на короткие дистанции;</w:t>
      </w: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 при выполнении заданий;</w:t>
      </w: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Развивающие: </w:t>
      </w:r>
      <w:r w:rsidRPr="00281CFE">
        <w:rPr>
          <w:rFonts w:ascii="Times New Roman" w:eastAsia="Times New Roman" w:hAnsi="Times New Roman" w:cs="Times New Roman"/>
          <w:color w:val="000000"/>
          <w:sz w:val="24"/>
          <w:szCs w:val="24"/>
          <w:lang w:eastAsia="ru-RU"/>
        </w:rPr>
        <w:t>развитие выносливости.</w:t>
      </w:r>
    </w:p>
    <w:p w:rsidR="000903BD" w:rsidRPr="00281CFE" w:rsidRDefault="000903BD" w:rsidP="000903BD">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0903BD" w:rsidRPr="00281CFE" w:rsidRDefault="000903BD" w:rsidP="009A19A2">
      <w:pPr>
        <w:shd w:val="clear" w:color="auto" w:fill="FFFFFF"/>
        <w:tabs>
          <w:tab w:val="left" w:pos="708"/>
        </w:tabs>
        <w:suppressAutoHyphens/>
        <w:ind w:right="45" w:firstLine="567"/>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Повторить  технику бега на короткие дистанции. Выполнить норматив: 100м.</w:t>
      </w:r>
    </w:p>
    <w:p w:rsidR="000903BD" w:rsidRPr="00281CFE" w:rsidRDefault="000903BD" w:rsidP="000903BD">
      <w:pPr>
        <w:tabs>
          <w:tab w:val="left" w:pos="708"/>
        </w:tabs>
        <w:suppressAutoHyphens/>
        <w:jc w:val="both"/>
        <w:rPr>
          <w:rFonts w:ascii="Times New Roman" w:eastAsia="Times New Roman" w:hAnsi="Times New Roman" w:cs="Times New Roman"/>
          <w:b/>
          <w:bCs/>
          <w:i/>
          <w:sz w:val="24"/>
          <w:szCs w:val="24"/>
          <w:u w:val="single"/>
          <w:lang w:eastAsia="ru-RU"/>
        </w:rPr>
      </w:pPr>
      <w:r w:rsidRPr="00281CFE">
        <w:rPr>
          <w:rFonts w:ascii="Times New Roman" w:eastAsia="Times New Roman" w:hAnsi="Times New Roman" w:cs="Times New Roman"/>
          <w:b/>
          <w:bCs/>
          <w:i/>
          <w:sz w:val="24"/>
          <w:szCs w:val="24"/>
          <w:u w:val="single"/>
          <w:lang w:eastAsia="ru-RU"/>
        </w:rPr>
        <w:t>1.Освоение кроссовой подготовки.</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bCs/>
          <w:sz w:val="24"/>
          <w:szCs w:val="24"/>
          <w:lang w:eastAsia="ru-RU"/>
        </w:rPr>
        <w:t>Кроссовая подготовка 1600 метров</w:t>
      </w:r>
    </w:p>
    <w:p w:rsidR="000903BD" w:rsidRPr="00281CFE" w:rsidRDefault="000903BD" w:rsidP="009A19A2">
      <w:pPr>
        <w:autoSpaceDE w:val="0"/>
        <w:autoSpaceDN w:val="0"/>
        <w:adjustRightInd w:val="0"/>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2.Выполнить разминку</w:t>
      </w:r>
    </w:p>
    <w:p w:rsidR="000903BD" w:rsidRPr="00281CFE" w:rsidRDefault="000903BD" w:rsidP="000903BD">
      <w:pPr>
        <w:autoSpaceDE w:val="0"/>
        <w:autoSpaceDN w:val="0"/>
        <w:adjustRightInd w:val="0"/>
        <w:rPr>
          <w:rFonts w:ascii="Times New Roman" w:eastAsia="Calibri" w:hAnsi="Times New Roman" w:cs="Times New Roman"/>
          <w:b/>
          <w:sz w:val="24"/>
          <w:szCs w:val="24"/>
        </w:rPr>
      </w:pPr>
      <w:r w:rsidRPr="00281CFE">
        <w:rPr>
          <w:rFonts w:ascii="Times New Roman" w:eastAsia="Calibri" w:hAnsi="Times New Roman" w:cs="Times New Roman"/>
          <w:b/>
          <w:sz w:val="24"/>
          <w:szCs w:val="24"/>
        </w:rPr>
        <w:t>ОРУ</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1) и.п. –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.с. руки на поясе</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 xml:space="preserve">1 – </w:t>
      </w:r>
      <w:proofErr w:type="gramStart"/>
      <w:r w:rsidRPr="00281CFE">
        <w:rPr>
          <w:rFonts w:ascii="Times New Roman" w:eastAsia="Times New Roman" w:hAnsi="Times New Roman" w:cs="Times New Roman"/>
          <w:sz w:val="24"/>
          <w:szCs w:val="24"/>
          <w:lang w:eastAsia="ru-RU"/>
        </w:rPr>
        <w:t>правую</w:t>
      </w:r>
      <w:proofErr w:type="gramEnd"/>
      <w:r w:rsidRPr="00281CFE">
        <w:rPr>
          <w:rFonts w:ascii="Times New Roman" w:eastAsia="Times New Roman" w:hAnsi="Times New Roman" w:cs="Times New Roman"/>
          <w:sz w:val="24"/>
          <w:szCs w:val="24"/>
          <w:lang w:eastAsia="ru-RU"/>
        </w:rPr>
        <w:t xml:space="preserve"> назад на носок, руки вверх (вдох)</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2 – и.п.</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 xml:space="preserve">3 – </w:t>
      </w:r>
      <w:proofErr w:type="gramStart"/>
      <w:r w:rsidRPr="00281CFE">
        <w:rPr>
          <w:rFonts w:ascii="Times New Roman" w:eastAsia="Times New Roman" w:hAnsi="Times New Roman" w:cs="Times New Roman"/>
          <w:sz w:val="24"/>
          <w:szCs w:val="24"/>
          <w:lang w:eastAsia="ru-RU"/>
        </w:rPr>
        <w:t>левую</w:t>
      </w:r>
      <w:proofErr w:type="gramEnd"/>
      <w:r w:rsidRPr="00281CFE">
        <w:rPr>
          <w:rFonts w:ascii="Times New Roman" w:eastAsia="Times New Roman" w:hAnsi="Times New Roman" w:cs="Times New Roman"/>
          <w:sz w:val="24"/>
          <w:szCs w:val="24"/>
          <w:lang w:eastAsia="ru-RU"/>
        </w:rPr>
        <w:t xml:space="preserve"> назад на носок, руки вверх (вдох; прогнуться)</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4 – и.п.</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 и.п. – руки вверху</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1-4 – круг руками вперед</w:t>
      </w:r>
    </w:p>
    <w:p w:rsidR="000903BD" w:rsidRPr="00281CFE" w:rsidRDefault="000903BD" w:rsidP="000903BD">
      <w:pPr>
        <w:tabs>
          <w:tab w:val="left" w:pos="708"/>
        </w:tabs>
        <w:suppressAutoHyphens/>
        <w:ind w:left="181"/>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1-4 – круг руками назад (в произвольной форме)</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и.п. – руки на поясе</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 xml:space="preserve">1 – правую в сторону, </w:t>
      </w:r>
      <w:proofErr w:type="gramStart"/>
      <w:r w:rsidRPr="00281CFE">
        <w:rPr>
          <w:rFonts w:ascii="Times New Roman" w:eastAsia="Times New Roman" w:hAnsi="Times New Roman" w:cs="Times New Roman"/>
          <w:sz w:val="24"/>
          <w:szCs w:val="24"/>
          <w:lang w:eastAsia="ru-RU"/>
        </w:rPr>
        <w:t>наклон</w:t>
      </w:r>
      <w:proofErr w:type="gramEnd"/>
      <w:r w:rsidRPr="00281CFE">
        <w:rPr>
          <w:rFonts w:ascii="Times New Roman" w:eastAsia="Times New Roman" w:hAnsi="Times New Roman" w:cs="Times New Roman"/>
          <w:sz w:val="24"/>
          <w:szCs w:val="24"/>
          <w:lang w:eastAsia="ru-RU"/>
        </w:rPr>
        <w:t xml:space="preserve"> касаясь к ней</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2 – и.п.</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r>
      <w:proofErr w:type="gramStart"/>
      <w:r w:rsidRPr="00281CFE">
        <w:rPr>
          <w:rFonts w:ascii="Times New Roman" w:eastAsia="Times New Roman" w:hAnsi="Times New Roman" w:cs="Times New Roman"/>
          <w:sz w:val="24"/>
          <w:szCs w:val="24"/>
          <w:lang w:eastAsia="ru-RU"/>
        </w:rPr>
        <w:t>3 – левую в сторону, наклон касаюсь к ней</w:t>
      </w:r>
      <w:proofErr w:type="gramEnd"/>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4 – и.п.</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 – руки на поясе</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1 – выпад правой вперед, руки на колено</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2-3 – пружинистые покачивания</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 xml:space="preserve">4 – и.п., </w:t>
      </w:r>
      <w:proofErr w:type="gramStart"/>
      <w:r w:rsidRPr="00281CFE">
        <w:rPr>
          <w:rFonts w:ascii="Times New Roman" w:eastAsia="Times New Roman" w:hAnsi="Times New Roman" w:cs="Times New Roman"/>
          <w:sz w:val="24"/>
          <w:szCs w:val="24"/>
          <w:lang w:eastAsia="ru-RU"/>
        </w:rPr>
        <w:t>тоже самое</w:t>
      </w:r>
      <w:proofErr w:type="gramEnd"/>
      <w:r w:rsidRPr="00281CFE">
        <w:rPr>
          <w:rFonts w:ascii="Times New Roman" w:eastAsia="Times New Roman" w:hAnsi="Times New Roman" w:cs="Times New Roman"/>
          <w:sz w:val="24"/>
          <w:szCs w:val="24"/>
          <w:lang w:eastAsia="ru-RU"/>
        </w:rPr>
        <w:t xml:space="preserve"> левой</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 и.п. – руки в стороны</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1 – присед, руки вперед</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2 – встать, руки в сторону</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lastRenderedPageBreak/>
        <w:tab/>
        <w:t>3 – присед, руки вперед</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4 – встать, руки в сторону</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6) и.п. – </w:t>
      </w:r>
      <w:proofErr w:type="gramStart"/>
      <w:r w:rsidRPr="00281CFE">
        <w:rPr>
          <w:rFonts w:ascii="Times New Roman" w:eastAsia="Times New Roman" w:hAnsi="Times New Roman" w:cs="Times New Roman"/>
          <w:sz w:val="24"/>
          <w:szCs w:val="24"/>
          <w:lang w:eastAsia="ru-RU"/>
        </w:rPr>
        <w:t>правая</w:t>
      </w:r>
      <w:proofErr w:type="gramEnd"/>
      <w:r w:rsidRPr="00281CFE">
        <w:rPr>
          <w:rFonts w:ascii="Times New Roman" w:eastAsia="Times New Roman" w:hAnsi="Times New Roman" w:cs="Times New Roman"/>
          <w:sz w:val="24"/>
          <w:szCs w:val="24"/>
          <w:lang w:eastAsia="ru-RU"/>
        </w:rPr>
        <w:t xml:space="preserve"> перед левой, руки на поясе</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1-2 – наклоны, руками коснуться голеностопа</w:t>
      </w:r>
    </w:p>
    <w:p w:rsidR="000903BD" w:rsidRPr="00281CFE" w:rsidRDefault="000903BD" w:rsidP="000903BD">
      <w:pPr>
        <w:tabs>
          <w:tab w:val="left" w:pos="708"/>
        </w:tabs>
        <w:suppressAutoHyphens/>
        <w:ind w:left="1803" w:hanging="1622"/>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 xml:space="preserve">3-4 – то же самое, </w:t>
      </w:r>
      <w:proofErr w:type="gramStart"/>
      <w:r w:rsidRPr="00281CFE">
        <w:rPr>
          <w:rFonts w:ascii="Times New Roman" w:eastAsia="Times New Roman" w:hAnsi="Times New Roman" w:cs="Times New Roman"/>
          <w:sz w:val="24"/>
          <w:szCs w:val="24"/>
          <w:lang w:eastAsia="ru-RU"/>
        </w:rPr>
        <w:t>левая</w:t>
      </w:r>
      <w:proofErr w:type="gramEnd"/>
      <w:r w:rsidRPr="00281CFE">
        <w:rPr>
          <w:rFonts w:ascii="Times New Roman" w:eastAsia="Times New Roman" w:hAnsi="Times New Roman" w:cs="Times New Roman"/>
          <w:sz w:val="24"/>
          <w:szCs w:val="24"/>
          <w:lang w:eastAsia="ru-RU"/>
        </w:rPr>
        <w:t xml:space="preserve"> перед правой (правую убрать назад, ноги в коленях не сгибать)</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7) и.п. – упор лежа</w:t>
      </w:r>
    </w:p>
    <w:p w:rsidR="000903BD" w:rsidRPr="00281CFE" w:rsidRDefault="000903BD" w:rsidP="000903BD">
      <w:pPr>
        <w:tabs>
          <w:tab w:val="left" w:pos="708"/>
        </w:tabs>
        <w:suppressAutoHyphens/>
        <w:ind w:left="1803" w:hanging="1622"/>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Сгибание и разгибание рук</w:t>
      </w:r>
    </w:p>
    <w:p w:rsidR="000903BD" w:rsidRPr="00281CFE" w:rsidRDefault="000903BD" w:rsidP="000903BD">
      <w:pPr>
        <w:tabs>
          <w:tab w:val="left" w:pos="708"/>
        </w:tabs>
        <w:suppressAutoHyphens/>
        <w:ind w:left="1803" w:hanging="1622"/>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Юноши – 12-15 раз</w:t>
      </w:r>
    </w:p>
    <w:p w:rsidR="000903BD" w:rsidRPr="00281CFE" w:rsidRDefault="000903BD" w:rsidP="000903BD">
      <w:pPr>
        <w:tabs>
          <w:tab w:val="left" w:pos="708"/>
        </w:tabs>
        <w:suppressAutoHyphens/>
        <w:ind w:left="1803" w:hanging="1622"/>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Девушки – 6 - 8 раз</w:t>
      </w:r>
    </w:p>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8) и.п. – ст. ноги врозь, руки в стороны подскок на двух, хлопок руками вверх, ноги</w:t>
      </w:r>
    </w:p>
    <w:p w:rsidR="000903BD" w:rsidRPr="00281CFE" w:rsidRDefault="000903BD" w:rsidP="009A19A2">
      <w:pPr>
        <w:tabs>
          <w:tab w:val="left" w:pos="708"/>
        </w:tabs>
        <w:suppressAutoHyphens/>
        <w:ind w:left="1803" w:hanging="1622"/>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вместе.</w:t>
      </w:r>
    </w:p>
    <w:p w:rsidR="000903BD" w:rsidRPr="00281CFE" w:rsidRDefault="000903BD" w:rsidP="000903BD">
      <w:pPr>
        <w:jc w:val="both"/>
        <w:rPr>
          <w:rFonts w:ascii="Times New Roman" w:hAnsi="Times New Roman" w:cs="Times New Roman"/>
          <w:b/>
          <w:color w:val="000000" w:themeColor="text1"/>
          <w:sz w:val="24"/>
          <w:szCs w:val="24"/>
        </w:rPr>
      </w:pPr>
      <w:r w:rsidRPr="00281CFE">
        <w:rPr>
          <w:rFonts w:ascii="Times New Roman" w:hAnsi="Times New Roman" w:cs="Times New Roman"/>
          <w:b/>
          <w:color w:val="000000" w:themeColor="text1"/>
          <w:sz w:val="24"/>
          <w:szCs w:val="24"/>
        </w:rPr>
        <w:t>СБУ</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 xml:space="preserve">Бег с </w:t>
      </w:r>
      <w:proofErr w:type="gramStart"/>
      <w:r w:rsidRPr="00281CFE">
        <w:rPr>
          <w:rFonts w:ascii="Times New Roman" w:eastAsia="Times New Roman" w:hAnsi="Times New Roman" w:cs="Times New Roman"/>
          <w:b/>
          <w:color w:val="000000" w:themeColor="text1"/>
          <w:sz w:val="24"/>
          <w:szCs w:val="24"/>
          <w:shd w:val="clear" w:color="auto" w:fill="FFFFFF"/>
          <w:lang w:eastAsia="ru-RU"/>
        </w:rPr>
        <w:t>высоким</w:t>
      </w:r>
      <w:proofErr w:type="gramEnd"/>
      <w:r w:rsidRPr="00281CFE">
        <w:rPr>
          <w:rFonts w:ascii="Times New Roman" w:eastAsia="Times New Roman" w:hAnsi="Times New Roman" w:cs="Times New Roman"/>
          <w:b/>
          <w:color w:val="000000" w:themeColor="text1"/>
          <w:sz w:val="24"/>
          <w:szCs w:val="24"/>
          <w:shd w:val="clear" w:color="auto" w:fill="FFFFFF"/>
          <w:lang w:eastAsia="ru-RU"/>
        </w:rPr>
        <w:t xml:space="preserve"> поднимание бедра</w:t>
      </w:r>
      <w:r w:rsidRPr="00281CFE">
        <w:rPr>
          <w:rFonts w:ascii="Times New Roman" w:eastAsia="Times New Roman" w:hAnsi="Times New Roman" w:cs="Times New Roman"/>
          <w:color w:val="000000" w:themeColor="text1"/>
          <w:sz w:val="24"/>
          <w:szCs w:val="24"/>
          <w:shd w:val="clear" w:color="auto" w:fill="FFFFFF"/>
          <w:lang w:eastAsia="ru-RU"/>
        </w:rPr>
        <w:t xml:space="preserve">. Бедро поднимаете до уровня параллельности земли.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Бег с захлёстом голени.</w:t>
      </w:r>
      <w:r w:rsidRPr="00281CFE">
        <w:rPr>
          <w:rFonts w:ascii="Times New Roman" w:eastAsia="Times New Roman" w:hAnsi="Times New Roman" w:cs="Times New Roman"/>
          <w:color w:val="000000" w:themeColor="text1"/>
          <w:sz w:val="24"/>
          <w:szCs w:val="24"/>
          <w:shd w:val="clear" w:color="auto" w:fill="FFFFFF"/>
          <w:lang w:eastAsia="ru-RU"/>
        </w:rPr>
        <w:t xml:space="preserve"> Голень захлёстываете так, чтобы пяткой коснуться ягодиц.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Бег боком</w:t>
      </w:r>
      <w:r w:rsidRPr="00281CFE">
        <w:rPr>
          <w:rFonts w:ascii="Times New Roman" w:eastAsia="Times New Roman" w:hAnsi="Times New Roman" w:cs="Times New Roman"/>
          <w:color w:val="000000" w:themeColor="text1"/>
          <w:sz w:val="24"/>
          <w:szCs w:val="24"/>
          <w:shd w:val="clear" w:color="auto" w:fill="FFFFFF"/>
          <w:lang w:eastAsia="ru-RU"/>
        </w:rPr>
        <w:t xml:space="preserve">, приставным шагом. За один отрезок смените ведущую ногу несколько раз, развернувшись вперёд другим плечом. </w:t>
      </w:r>
    </w:p>
    <w:p w:rsidR="000903BD" w:rsidRPr="00281CFE" w:rsidRDefault="000903BD" w:rsidP="009A19A2">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 xml:space="preserve">Многоскок </w:t>
      </w:r>
      <w:r w:rsidRPr="00281CFE">
        <w:rPr>
          <w:rFonts w:ascii="Times New Roman" w:eastAsia="Times New Roman" w:hAnsi="Times New Roman" w:cs="Times New Roman"/>
          <w:color w:val="000000" w:themeColor="text1"/>
          <w:sz w:val="24"/>
          <w:szCs w:val="24"/>
          <w:shd w:val="clear" w:color="auto" w:fill="FFFFFF"/>
          <w:lang w:eastAsia="ru-RU"/>
        </w:rPr>
        <w:t>(Олений бег)</w:t>
      </w:r>
      <w:proofErr w:type="gramStart"/>
      <w:r w:rsidRPr="00281CFE">
        <w:rPr>
          <w:rFonts w:ascii="Times New Roman" w:eastAsia="Times New Roman" w:hAnsi="Times New Roman" w:cs="Times New Roman"/>
          <w:color w:val="000000" w:themeColor="text1"/>
          <w:sz w:val="24"/>
          <w:szCs w:val="24"/>
          <w:shd w:val="clear" w:color="auto" w:fill="FFFFFF"/>
          <w:lang w:eastAsia="ru-RU"/>
        </w:rPr>
        <w:t>.Д</w:t>
      </w:r>
      <w:proofErr w:type="gramEnd"/>
      <w:r w:rsidRPr="00281CFE">
        <w:rPr>
          <w:rFonts w:ascii="Times New Roman" w:eastAsia="Times New Roman" w:hAnsi="Times New Roman" w:cs="Times New Roman"/>
          <w:color w:val="000000" w:themeColor="text1"/>
          <w:sz w:val="24"/>
          <w:szCs w:val="24"/>
          <w:shd w:val="clear" w:color="auto" w:fill="FFFFFF"/>
          <w:lang w:eastAsia="ru-RU"/>
        </w:rPr>
        <w:t xml:space="preserve">елаете прыжки поочерёдно каждой ногой с акцентом вперёд. То есть бег прыжками, </w:t>
      </w:r>
      <w:proofErr w:type="gramStart"/>
      <w:r w:rsidRPr="00281CFE">
        <w:rPr>
          <w:rFonts w:ascii="Times New Roman" w:eastAsia="Times New Roman" w:hAnsi="Times New Roman" w:cs="Times New Roman"/>
          <w:color w:val="000000" w:themeColor="text1"/>
          <w:sz w:val="24"/>
          <w:szCs w:val="24"/>
          <w:shd w:val="clear" w:color="auto" w:fill="FFFFFF"/>
          <w:lang w:eastAsia="ru-RU"/>
        </w:rPr>
        <w:t>стараясь</w:t>
      </w:r>
      <w:proofErr w:type="gramEnd"/>
      <w:r w:rsidRPr="00281CFE">
        <w:rPr>
          <w:rFonts w:ascii="Times New Roman" w:eastAsia="Times New Roman" w:hAnsi="Times New Roman" w:cs="Times New Roman"/>
          <w:color w:val="000000" w:themeColor="text1"/>
          <w:sz w:val="24"/>
          <w:szCs w:val="24"/>
          <w:shd w:val="clear" w:color="auto" w:fill="FFFFFF"/>
          <w:lang w:eastAsia="ru-RU"/>
        </w:rPr>
        <w:t xml:space="preserve"> каждый раз прыгнуть как можно дальше. При этом колено передней ноги выносите как можно выше. </w:t>
      </w:r>
    </w:p>
    <w:p w:rsidR="000903BD" w:rsidRPr="00281CFE" w:rsidRDefault="000903BD" w:rsidP="009A19A2">
      <w:pPr>
        <w:pStyle w:val="a6"/>
        <w:ind w:firstLine="0"/>
        <w:jc w:val="both"/>
        <w:rPr>
          <w:rFonts w:ascii="Times New Roman" w:hAnsi="Times New Roman" w:cs="Times New Roman"/>
          <w:b/>
          <w:color w:val="000000" w:themeColor="text1"/>
          <w:sz w:val="24"/>
          <w:szCs w:val="24"/>
        </w:rPr>
      </w:pPr>
      <w:r w:rsidRPr="00281CFE">
        <w:rPr>
          <w:rFonts w:ascii="Times New Roman" w:hAnsi="Times New Roman" w:cs="Times New Roman"/>
          <w:b/>
          <w:i/>
          <w:color w:val="000000" w:themeColor="text1"/>
          <w:sz w:val="24"/>
          <w:szCs w:val="24"/>
          <w:u w:val="single"/>
        </w:rPr>
        <w:t>3.Освоение бега на короткие дистанции</w:t>
      </w:r>
      <w:proofErr w:type="gramStart"/>
      <w:r w:rsidRPr="00281CFE">
        <w:rPr>
          <w:rFonts w:ascii="Times New Roman" w:hAnsi="Times New Roman" w:cs="Times New Roman"/>
          <w:b/>
          <w:i/>
          <w:color w:val="000000" w:themeColor="text1"/>
          <w:sz w:val="24"/>
          <w:szCs w:val="24"/>
          <w:u w:val="single"/>
        </w:rPr>
        <w:t>.</w:t>
      </w:r>
      <w:proofErr w:type="gramEnd"/>
      <w:r w:rsidRPr="00281CFE">
        <w:rPr>
          <w:rFonts w:ascii="Times New Roman" w:hAnsi="Times New Roman" w:cs="Times New Roman"/>
          <w:b/>
          <w:i/>
          <w:color w:val="000000" w:themeColor="text1"/>
          <w:sz w:val="24"/>
          <w:szCs w:val="24"/>
          <w:u w:val="single"/>
        </w:rPr>
        <w:t xml:space="preserve"> </w:t>
      </w:r>
      <w:r w:rsidR="009A19A2" w:rsidRPr="00281CFE">
        <w:rPr>
          <w:rFonts w:ascii="Times New Roman" w:hAnsi="Times New Roman" w:cs="Times New Roman"/>
          <w:b/>
          <w:color w:val="000000" w:themeColor="text1"/>
          <w:sz w:val="24"/>
          <w:szCs w:val="24"/>
        </w:rPr>
        <w:t>(</w:t>
      </w:r>
      <w:proofErr w:type="gramStart"/>
      <w:r w:rsidR="009A19A2" w:rsidRPr="00281CFE">
        <w:rPr>
          <w:rFonts w:ascii="Times New Roman" w:hAnsi="Times New Roman" w:cs="Times New Roman"/>
          <w:b/>
          <w:color w:val="000000" w:themeColor="text1"/>
          <w:sz w:val="24"/>
          <w:szCs w:val="24"/>
        </w:rPr>
        <w:t>с</w:t>
      </w:r>
      <w:proofErr w:type="gramEnd"/>
      <w:r w:rsidR="009A19A2" w:rsidRPr="00281CFE">
        <w:rPr>
          <w:rFonts w:ascii="Times New Roman" w:hAnsi="Times New Roman" w:cs="Times New Roman"/>
          <w:b/>
          <w:color w:val="000000" w:themeColor="text1"/>
          <w:sz w:val="24"/>
          <w:szCs w:val="24"/>
        </w:rPr>
        <w:t>м. практическое занятие № 2</w:t>
      </w:r>
      <w:r w:rsidRPr="00281CFE">
        <w:rPr>
          <w:rFonts w:ascii="Times New Roman" w:hAnsi="Times New Roman" w:cs="Times New Roman"/>
          <w:b/>
          <w:color w:val="000000" w:themeColor="text1"/>
          <w:sz w:val="24"/>
          <w:szCs w:val="24"/>
        </w:rPr>
        <w:t>).</w:t>
      </w:r>
    </w:p>
    <w:p w:rsidR="000903BD" w:rsidRPr="00281CFE" w:rsidRDefault="000903BD" w:rsidP="000903BD">
      <w:pPr>
        <w:pStyle w:val="a6"/>
        <w:ind w:firstLine="0"/>
        <w:jc w:val="both"/>
        <w:rPr>
          <w:rFonts w:ascii="Times New Roman" w:hAnsi="Times New Roman" w:cs="Times New Roman"/>
          <w:b/>
          <w:i/>
          <w:color w:val="000000" w:themeColor="text1"/>
          <w:sz w:val="24"/>
          <w:szCs w:val="24"/>
          <w:u w:val="single"/>
        </w:rPr>
      </w:pPr>
      <w:r w:rsidRPr="00281CFE">
        <w:rPr>
          <w:rFonts w:ascii="Times New Roman" w:hAnsi="Times New Roman" w:cs="Times New Roman"/>
          <w:b/>
          <w:i/>
          <w:color w:val="000000" w:themeColor="text1"/>
          <w:sz w:val="24"/>
          <w:szCs w:val="24"/>
          <w:u w:val="single"/>
        </w:rPr>
        <w:t>4.Выполнение бега на 100 метров на оценку.</w:t>
      </w:r>
    </w:p>
    <w:p w:rsidR="000903BD" w:rsidRPr="00281CFE" w:rsidRDefault="000903BD" w:rsidP="000903BD">
      <w:pPr>
        <w:pStyle w:val="a6"/>
        <w:ind w:firstLine="0"/>
        <w:jc w:val="both"/>
        <w:rPr>
          <w:rFonts w:ascii="Times New Roman" w:hAnsi="Times New Roman" w:cs="Times New Roman"/>
          <w:b/>
          <w:i/>
          <w:color w:val="000000" w:themeColor="text1"/>
          <w:sz w:val="24"/>
          <w:szCs w:val="24"/>
          <w:u w:val="single"/>
        </w:rPr>
      </w:pPr>
    </w:p>
    <w:tbl>
      <w:tblPr>
        <w:tblW w:w="0" w:type="auto"/>
        <w:tblInd w:w="1314" w:type="dxa"/>
        <w:tblBorders>
          <w:top w:val="single" w:sz="6" w:space="0" w:color="000001"/>
          <w:left w:val="single" w:sz="6" w:space="0" w:color="000001"/>
          <w:bottom w:val="single" w:sz="6" w:space="0" w:color="000001"/>
        </w:tblBorders>
        <w:tblCellMar>
          <w:left w:w="10" w:type="dxa"/>
          <w:right w:w="10" w:type="dxa"/>
        </w:tblCellMar>
        <w:tblLook w:val="04A0" w:firstRow="1" w:lastRow="0" w:firstColumn="1" w:lastColumn="0" w:noHBand="0" w:noVBand="1"/>
      </w:tblPr>
      <w:tblGrid>
        <w:gridCol w:w="2009"/>
        <w:gridCol w:w="1615"/>
        <w:gridCol w:w="1615"/>
        <w:gridCol w:w="1615"/>
      </w:tblGrid>
      <w:tr w:rsidR="000903BD" w:rsidRPr="00281CFE" w:rsidTr="000903BD">
        <w:tc>
          <w:tcPr>
            <w:tcW w:w="2009"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оценка</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w:t>
            </w:r>
          </w:p>
        </w:tc>
        <w:tc>
          <w:tcPr>
            <w:tcW w:w="1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w:t>
            </w:r>
          </w:p>
        </w:tc>
      </w:tr>
      <w:tr w:rsidR="000903BD" w:rsidRPr="00281CFE" w:rsidTr="000903BD">
        <w:tc>
          <w:tcPr>
            <w:tcW w:w="2009"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юноши</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14.0</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14.5</w:t>
            </w:r>
          </w:p>
        </w:tc>
        <w:tc>
          <w:tcPr>
            <w:tcW w:w="1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15.0</w:t>
            </w:r>
          </w:p>
        </w:tc>
      </w:tr>
      <w:tr w:rsidR="000903BD" w:rsidRPr="00281CFE" w:rsidTr="000903BD">
        <w:tc>
          <w:tcPr>
            <w:tcW w:w="2009"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девушки</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16.0</w:t>
            </w:r>
          </w:p>
        </w:tc>
        <w:tc>
          <w:tcPr>
            <w:tcW w:w="1615" w:type="dxa"/>
            <w:tcBorders>
              <w:top w:val="single" w:sz="6" w:space="0" w:color="000001"/>
              <w:left w:val="single" w:sz="6" w:space="0" w:color="000001"/>
              <w:bottom w:val="single" w:sz="6" w:space="0" w:color="000001"/>
              <w:right w:val="nil"/>
            </w:tcBorders>
            <w:shd w:val="clear" w:color="auto" w:fill="FFFFFF"/>
            <w:tcMar>
              <w:top w:w="0" w:type="dxa"/>
              <w:left w:w="108" w:type="dxa"/>
              <w:bottom w:w="0" w:type="dxa"/>
              <w:right w:w="108" w:type="dxa"/>
            </w:tcMar>
            <w:hideMark/>
          </w:tcPr>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16.5</w:t>
            </w:r>
          </w:p>
        </w:tc>
        <w:tc>
          <w:tcPr>
            <w:tcW w:w="1615" w:type="dxa"/>
            <w:tcBorders>
              <w:top w:val="single" w:sz="6" w:space="0" w:color="000001"/>
              <w:left w:val="single" w:sz="6" w:space="0" w:color="000001"/>
              <w:bottom w:val="single" w:sz="6" w:space="0" w:color="000001"/>
              <w:right w:val="single" w:sz="6" w:space="0" w:color="000001"/>
            </w:tcBorders>
            <w:shd w:val="clear" w:color="auto" w:fill="FFFFFF"/>
            <w:tcMar>
              <w:top w:w="0" w:type="dxa"/>
              <w:left w:w="108" w:type="dxa"/>
              <w:bottom w:w="0" w:type="dxa"/>
              <w:right w:w="108" w:type="dxa"/>
            </w:tcMar>
            <w:hideMark/>
          </w:tcPr>
          <w:p w:rsidR="000903BD" w:rsidRPr="00281CFE" w:rsidRDefault="000903BD" w:rsidP="000903B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17.0</w:t>
            </w:r>
          </w:p>
        </w:tc>
      </w:tr>
    </w:tbl>
    <w:p w:rsidR="000903BD" w:rsidRPr="00281CFE" w:rsidRDefault="000903BD" w:rsidP="000903BD">
      <w:pPr>
        <w:pStyle w:val="a6"/>
        <w:ind w:firstLine="0"/>
        <w:jc w:val="both"/>
        <w:rPr>
          <w:rFonts w:ascii="Times New Roman" w:hAnsi="Times New Roman" w:cs="Times New Roman"/>
          <w:b/>
          <w:i/>
          <w:color w:val="000000" w:themeColor="text1"/>
          <w:sz w:val="24"/>
          <w:szCs w:val="24"/>
          <w:u w:val="single"/>
        </w:rPr>
      </w:pPr>
    </w:p>
    <w:p w:rsidR="000903BD" w:rsidRPr="00281CFE" w:rsidRDefault="000903BD" w:rsidP="000903BD">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322AA8" w:rsidRPr="00281CFE" w:rsidRDefault="00322AA8" w:rsidP="00322AA8">
      <w:pPr>
        <w:ind w:firstLine="375"/>
        <w:jc w:val="center"/>
        <w:rPr>
          <w:rFonts w:ascii="Times New Roman" w:hAnsi="Times New Roman" w:cs="Times New Roman"/>
          <w:b/>
          <w:sz w:val="24"/>
          <w:szCs w:val="24"/>
        </w:rPr>
      </w:pPr>
    </w:p>
    <w:p w:rsidR="00F14AC9" w:rsidRPr="00281CFE" w:rsidRDefault="00F14AC9" w:rsidP="009A19A2">
      <w:pPr>
        <w:ind w:firstLine="0"/>
        <w:rPr>
          <w:rFonts w:ascii="Times New Roman" w:eastAsia="Times New Roman" w:hAnsi="Times New Roman" w:cs="Times New Roman"/>
          <w:b/>
          <w:bCs/>
          <w:iCs/>
          <w:sz w:val="24"/>
          <w:szCs w:val="24"/>
          <w:lang w:eastAsia="ru-RU"/>
        </w:rPr>
      </w:pPr>
    </w:p>
    <w:p w:rsidR="00FB2C20" w:rsidRPr="00281CFE" w:rsidRDefault="00FB2C20" w:rsidP="000903BD">
      <w:pPr>
        <w:ind w:firstLine="375"/>
        <w:jc w:val="center"/>
        <w:rPr>
          <w:rFonts w:ascii="Times New Roman" w:hAnsi="Times New Roman" w:cs="Times New Roman"/>
          <w:b/>
          <w:sz w:val="24"/>
          <w:szCs w:val="24"/>
        </w:rPr>
      </w:pPr>
      <w:r w:rsidRPr="00281CFE">
        <w:rPr>
          <w:rFonts w:ascii="Times New Roman" w:hAnsi="Times New Roman" w:cs="Times New Roman"/>
          <w:b/>
          <w:i/>
          <w:sz w:val="24"/>
          <w:szCs w:val="24"/>
        </w:rPr>
        <w:t>Тема 1.4.</w:t>
      </w:r>
      <w:r w:rsidRPr="00281CFE">
        <w:rPr>
          <w:rFonts w:ascii="Times New Roman" w:hAnsi="Times New Roman" w:cs="Times New Roman"/>
          <w:b/>
          <w:sz w:val="24"/>
          <w:szCs w:val="24"/>
        </w:rPr>
        <w:t xml:space="preserve"> Техника метания гранаты. </w:t>
      </w:r>
    </w:p>
    <w:p w:rsidR="000903BD" w:rsidRPr="00281CFE" w:rsidRDefault="00FB2C20" w:rsidP="000903BD">
      <w:pPr>
        <w:ind w:firstLine="375"/>
        <w:jc w:val="center"/>
        <w:rPr>
          <w:rFonts w:ascii="Times New Roman" w:eastAsia="Times New Roman" w:hAnsi="Times New Roman" w:cs="Times New Roman"/>
          <w:b/>
          <w:bCs/>
          <w:iCs/>
          <w:sz w:val="24"/>
          <w:szCs w:val="24"/>
          <w:lang w:eastAsia="ru-RU"/>
        </w:rPr>
      </w:pPr>
      <w:r w:rsidRPr="00281CFE">
        <w:rPr>
          <w:rFonts w:ascii="Times New Roman" w:hAnsi="Times New Roman" w:cs="Times New Roman"/>
          <w:b/>
          <w:i/>
          <w:sz w:val="24"/>
          <w:szCs w:val="24"/>
        </w:rPr>
        <w:t>Практическое занятие №.4.</w:t>
      </w:r>
      <w:r w:rsidRPr="00281CFE">
        <w:rPr>
          <w:rFonts w:ascii="Times New Roman" w:hAnsi="Times New Roman" w:cs="Times New Roman"/>
          <w:b/>
          <w:sz w:val="24"/>
          <w:szCs w:val="24"/>
        </w:rPr>
        <w:t xml:space="preserve"> ОРУ. СБУ. Бег на средние дистанции: 300 м. – девушки, 500 м. – юноши. Изучение техники метания гранаты.</w:t>
      </w: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метания гранаты, технике бега на средние дистанции.</w:t>
      </w:r>
    </w:p>
    <w:p w:rsidR="000903BD" w:rsidRPr="00281CFE" w:rsidRDefault="000903BD" w:rsidP="000903BD">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0903BD" w:rsidRPr="00281CFE" w:rsidRDefault="000903BD" w:rsidP="000903BD">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познакомить с техникой метания гранаты, с техникой бега на средние дистанции;</w:t>
      </w: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 при выполнении заданий;</w:t>
      </w: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Развивающие: </w:t>
      </w:r>
      <w:r w:rsidRPr="00281CFE">
        <w:rPr>
          <w:rFonts w:ascii="Times New Roman" w:eastAsia="Times New Roman" w:hAnsi="Times New Roman" w:cs="Times New Roman"/>
          <w:color w:val="000000"/>
          <w:sz w:val="24"/>
          <w:szCs w:val="24"/>
          <w:lang w:eastAsia="ru-RU"/>
        </w:rPr>
        <w:t>развитие выносливости.</w:t>
      </w:r>
    </w:p>
    <w:p w:rsidR="000903BD" w:rsidRPr="00281CFE" w:rsidRDefault="000903BD" w:rsidP="000903BD">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0903BD" w:rsidRPr="00281CFE" w:rsidRDefault="000903BD" w:rsidP="000903BD">
      <w:pPr>
        <w:shd w:val="clear" w:color="auto" w:fill="FFFFFF"/>
        <w:tabs>
          <w:tab w:val="left" w:pos="708"/>
        </w:tabs>
        <w:suppressAutoHyphens/>
        <w:ind w:right="45" w:firstLine="567"/>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Освоить технику метания гранаты, технику бега на средние дистанции. Выполнить норматив на дистанции 300м. – дев, 500 м – юн</w:t>
      </w:r>
      <w:proofErr w:type="gramStart"/>
      <w:r w:rsidRPr="00281CFE">
        <w:rPr>
          <w:rFonts w:ascii="Times New Roman" w:eastAsia="Times New Roman" w:hAnsi="Times New Roman" w:cs="Times New Roman"/>
          <w:sz w:val="24"/>
          <w:szCs w:val="24"/>
          <w:lang w:eastAsia="ru-RU"/>
        </w:rPr>
        <w:t>..</w:t>
      </w:r>
      <w:proofErr w:type="gramEnd"/>
    </w:p>
    <w:p w:rsidR="000903BD" w:rsidRPr="00281CFE" w:rsidRDefault="000903BD" w:rsidP="000903BD">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Методические указания по выполнению.</w:t>
      </w:r>
    </w:p>
    <w:p w:rsidR="000903BD" w:rsidRPr="00281CFE" w:rsidRDefault="000903BD" w:rsidP="000903BD">
      <w:pPr>
        <w:shd w:val="clear" w:color="auto" w:fill="FFFFFF"/>
        <w:tabs>
          <w:tab w:val="left" w:pos="708"/>
        </w:tabs>
        <w:suppressAutoHyphens/>
        <w:ind w:right="45" w:firstLine="567"/>
        <w:rPr>
          <w:rFonts w:ascii="Times New Roman" w:eastAsia="Times New Roman" w:hAnsi="Times New Roman" w:cs="Times New Roman"/>
          <w:sz w:val="24"/>
          <w:szCs w:val="24"/>
          <w:lang w:eastAsia="ru-RU"/>
        </w:rPr>
      </w:pPr>
    </w:p>
    <w:p w:rsidR="000903BD" w:rsidRPr="00281CFE" w:rsidRDefault="000903BD" w:rsidP="000903BD">
      <w:pPr>
        <w:tabs>
          <w:tab w:val="left" w:pos="708"/>
        </w:tabs>
        <w:suppressAutoHyphens/>
        <w:jc w:val="both"/>
        <w:rPr>
          <w:rFonts w:ascii="Times New Roman" w:eastAsia="Times New Roman" w:hAnsi="Times New Roman" w:cs="Times New Roman"/>
          <w:b/>
          <w:i/>
          <w:sz w:val="24"/>
          <w:szCs w:val="24"/>
          <w:u w:val="single"/>
          <w:lang w:eastAsia="ru-RU"/>
        </w:rPr>
      </w:pPr>
      <w:r w:rsidRPr="00281CFE">
        <w:rPr>
          <w:rFonts w:ascii="Times New Roman" w:eastAsia="Times New Roman" w:hAnsi="Times New Roman" w:cs="Times New Roman"/>
          <w:b/>
          <w:i/>
          <w:sz w:val="24"/>
          <w:szCs w:val="24"/>
          <w:u w:val="single"/>
          <w:lang w:eastAsia="ru-RU"/>
        </w:rPr>
        <w:t>1.Освоение кроссовой подготовки.</w:t>
      </w:r>
    </w:p>
    <w:p w:rsidR="000903BD" w:rsidRPr="00281CFE" w:rsidRDefault="000903BD" w:rsidP="000903BD">
      <w:pPr>
        <w:tabs>
          <w:tab w:val="left" w:pos="708"/>
        </w:tabs>
        <w:suppressAutoHyphens/>
        <w:jc w:val="both"/>
        <w:rPr>
          <w:rFonts w:ascii="Times New Roman" w:eastAsia="Times New Roman" w:hAnsi="Times New Roman" w:cs="Times New Roman"/>
          <w:b/>
          <w:i/>
          <w:sz w:val="24"/>
          <w:szCs w:val="24"/>
          <w:u w:val="single"/>
          <w:lang w:eastAsia="ru-RU"/>
        </w:rPr>
      </w:pP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Кроссовая подготовка 1200 метров</w:t>
      </w:r>
    </w:p>
    <w:p w:rsidR="000903BD" w:rsidRPr="00281CFE" w:rsidRDefault="000903BD" w:rsidP="000903BD">
      <w:pPr>
        <w:tabs>
          <w:tab w:val="left" w:pos="708"/>
        </w:tabs>
        <w:suppressAutoHyphens/>
        <w:jc w:val="both"/>
        <w:rPr>
          <w:rFonts w:ascii="Times New Roman" w:eastAsia="Times New Roman" w:hAnsi="Times New Roman" w:cs="Times New Roman"/>
          <w:b/>
          <w:i/>
          <w:sz w:val="24"/>
          <w:szCs w:val="24"/>
          <w:u w:val="single"/>
          <w:lang w:eastAsia="ru-RU"/>
        </w:rPr>
      </w:pPr>
    </w:p>
    <w:p w:rsidR="000903BD" w:rsidRPr="00281CFE" w:rsidRDefault="000903BD" w:rsidP="000903BD">
      <w:pPr>
        <w:tabs>
          <w:tab w:val="left" w:pos="708"/>
        </w:tabs>
        <w:suppressAutoHyphens/>
        <w:jc w:val="both"/>
        <w:rPr>
          <w:rFonts w:ascii="Times New Roman" w:eastAsia="Times New Roman" w:hAnsi="Times New Roman" w:cs="Times New Roman"/>
          <w:b/>
          <w:i/>
          <w:sz w:val="24"/>
          <w:szCs w:val="24"/>
          <w:u w:val="single"/>
          <w:lang w:eastAsia="ru-RU"/>
        </w:rPr>
      </w:pPr>
      <w:r w:rsidRPr="00281CFE">
        <w:rPr>
          <w:rFonts w:ascii="Times New Roman" w:eastAsia="Times New Roman" w:hAnsi="Times New Roman" w:cs="Times New Roman"/>
          <w:b/>
          <w:i/>
          <w:sz w:val="24"/>
          <w:szCs w:val="24"/>
          <w:u w:val="single"/>
          <w:lang w:eastAsia="ru-RU"/>
        </w:rPr>
        <w:t>2.Выполнить разминку</w:t>
      </w:r>
    </w:p>
    <w:p w:rsidR="000903BD" w:rsidRPr="00281CFE" w:rsidRDefault="000903BD" w:rsidP="000903BD">
      <w:pPr>
        <w:tabs>
          <w:tab w:val="left" w:pos="708"/>
        </w:tabs>
        <w:suppressAutoHyphens/>
        <w:jc w:val="both"/>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lastRenderedPageBreak/>
        <w:t>ОРУ.</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и.п. – узкая стойка ноги врозь, кисти рук в замок, согнутые перед собой</w:t>
      </w:r>
    </w:p>
    <w:p w:rsidR="000903BD" w:rsidRPr="00281CFE" w:rsidRDefault="000903BD" w:rsidP="000903BD">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1 -приподняться на носки, руки вперед (кисти развернуть)</w:t>
      </w:r>
    </w:p>
    <w:p w:rsidR="000903BD" w:rsidRPr="00281CFE" w:rsidRDefault="000903BD" w:rsidP="000903BD">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2 -и.п.</w:t>
      </w:r>
    </w:p>
    <w:p w:rsidR="000903BD" w:rsidRPr="00281CFE" w:rsidRDefault="000903BD" w:rsidP="000903BD">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3 -приподняться на носки, руки вверх (кисти разомкнуть)</w:t>
      </w:r>
    </w:p>
    <w:p w:rsidR="000903BD" w:rsidRPr="00281CFE" w:rsidRDefault="000903BD" w:rsidP="000903BD">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4 -и.п.</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и.п. – узкая стойка ноги врозь, правая рука вверху</w:t>
      </w:r>
    </w:p>
    <w:p w:rsidR="000903BD" w:rsidRPr="00281CFE" w:rsidRDefault="000903BD" w:rsidP="000903BD">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1-4 -круговые движения руками, </w:t>
      </w:r>
      <w:proofErr w:type="gramStart"/>
      <w:r w:rsidRPr="00281CFE">
        <w:rPr>
          <w:rFonts w:ascii="Times New Roman" w:eastAsia="Times New Roman" w:hAnsi="Times New Roman" w:cs="Times New Roman"/>
          <w:sz w:val="24"/>
          <w:szCs w:val="24"/>
          <w:lang w:eastAsia="ru-RU"/>
        </w:rPr>
        <w:t>правая</w:t>
      </w:r>
      <w:proofErr w:type="gramEnd"/>
      <w:r w:rsidRPr="00281CFE">
        <w:rPr>
          <w:rFonts w:ascii="Times New Roman" w:eastAsia="Times New Roman" w:hAnsi="Times New Roman" w:cs="Times New Roman"/>
          <w:sz w:val="24"/>
          <w:szCs w:val="24"/>
          <w:lang w:eastAsia="ru-RU"/>
        </w:rPr>
        <w:t xml:space="preserve"> вперед, левая назад и наоборот</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и.п. – стойка ноги врозь; руки к плечам</w:t>
      </w:r>
    </w:p>
    <w:p w:rsidR="000903BD" w:rsidRPr="00281CFE" w:rsidRDefault="000903BD" w:rsidP="000903BD">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коленом правой коснуться локтя левой руки</w:t>
      </w:r>
    </w:p>
    <w:p w:rsidR="000903BD" w:rsidRPr="00281CFE" w:rsidRDefault="000903BD" w:rsidP="000903BD">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и.п.</w:t>
      </w:r>
    </w:p>
    <w:p w:rsidR="000903BD" w:rsidRPr="00281CFE" w:rsidRDefault="000903BD" w:rsidP="000903BD">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 коленом левой коснуться локтя правой руки</w:t>
      </w:r>
    </w:p>
    <w:p w:rsidR="000903BD" w:rsidRPr="00281CFE" w:rsidRDefault="000903BD" w:rsidP="000903BD">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4 - и.п. (спину держать прямо)</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4) и.п. –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.с. руки на поясе</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1 – </w:t>
      </w:r>
      <w:proofErr w:type="gramStart"/>
      <w:r w:rsidRPr="00281CFE">
        <w:rPr>
          <w:rFonts w:ascii="Times New Roman" w:eastAsia="Times New Roman" w:hAnsi="Times New Roman" w:cs="Times New Roman"/>
          <w:sz w:val="24"/>
          <w:szCs w:val="24"/>
          <w:lang w:eastAsia="ru-RU"/>
        </w:rPr>
        <w:t>правую</w:t>
      </w:r>
      <w:proofErr w:type="gramEnd"/>
      <w:r w:rsidRPr="00281CFE">
        <w:rPr>
          <w:rFonts w:ascii="Times New Roman" w:eastAsia="Times New Roman" w:hAnsi="Times New Roman" w:cs="Times New Roman"/>
          <w:sz w:val="24"/>
          <w:szCs w:val="24"/>
          <w:lang w:eastAsia="ru-RU"/>
        </w:rPr>
        <w:t xml:space="preserve"> назад на носок, руки вверх (вдох)</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r>
      <w:proofErr w:type="gramStart"/>
      <w:r w:rsidRPr="00281CFE">
        <w:rPr>
          <w:rFonts w:ascii="Times New Roman" w:eastAsia="Times New Roman" w:hAnsi="Times New Roman" w:cs="Times New Roman"/>
          <w:sz w:val="24"/>
          <w:szCs w:val="24"/>
          <w:lang w:eastAsia="ru-RU"/>
        </w:rPr>
        <w:t>2 – взмах правой, хлопок руками под ней</w:t>
      </w:r>
      <w:proofErr w:type="gramEnd"/>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3 – </w:t>
      </w:r>
      <w:proofErr w:type="gramStart"/>
      <w:r w:rsidRPr="00281CFE">
        <w:rPr>
          <w:rFonts w:ascii="Times New Roman" w:eastAsia="Times New Roman" w:hAnsi="Times New Roman" w:cs="Times New Roman"/>
          <w:sz w:val="24"/>
          <w:szCs w:val="24"/>
          <w:lang w:eastAsia="ru-RU"/>
        </w:rPr>
        <w:t>левую</w:t>
      </w:r>
      <w:proofErr w:type="gramEnd"/>
      <w:r w:rsidRPr="00281CFE">
        <w:rPr>
          <w:rFonts w:ascii="Times New Roman" w:eastAsia="Times New Roman" w:hAnsi="Times New Roman" w:cs="Times New Roman"/>
          <w:sz w:val="24"/>
          <w:szCs w:val="24"/>
          <w:lang w:eastAsia="ru-RU"/>
        </w:rPr>
        <w:t xml:space="preserve"> назад на носок, руки вверх (вдох; прогнуться)</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r>
      <w:proofErr w:type="gramStart"/>
      <w:r w:rsidRPr="00281CFE">
        <w:rPr>
          <w:rFonts w:ascii="Times New Roman" w:eastAsia="Times New Roman" w:hAnsi="Times New Roman" w:cs="Times New Roman"/>
          <w:sz w:val="24"/>
          <w:szCs w:val="24"/>
          <w:lang w:eastAsia="ru-RU"/>
        </w:rPr>
        <w:t>4 – взмах левой, хлопок руками под ней</w:t>
      </w:r>
      <w:proofErr w:type="gramEnd"/>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5) и.п. – широкая стойка ноги врозь, наклон вперед, руки в стороны</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 – левой рукой коснуться носка правой ноги</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2 – правой рукой коснуться носка левой ноги</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6) и.п. – широкая стойка ноги врозь, руки на поясе</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1 – присед на </w:t>
      </w:r>
      <w:proofErr w:type="gramStart"/>
      <w:r w:rsidRPr="00281CFE">
        <w:rPr>
          <w:rFonts w:ascii="Times New Roman" w:eastAsia="Times New Roman" w:hAnsi="Times New Roman" w:cs="Times New Roman"/>
          <w:sz w:val="24"/>
          <w:szCs w:val="24"/>
          <w:lang w:eastAsia="ru-RU"/>
        </w:rPr>
        <w:t>правую</w:t>
      </w:r>
      <w:proofErr w:type="gramEnd"/>
      <w:r w:rsidRPr="00281CFE">
        <w:rPr>
          <w:rFonts w:ascii="Times New Roman" w:eastAsia="Times New Roman" w:hAnsi="Times New Roman" w:cs="Times New Roman"/>
          <w:sz w:val="24"/>
          <w:szCs w:val="24"/>
          <w:lang w:eastAsia="ru-RU"/>
        </w:rPr>
        <w:t>, руки на пр. колено (покачиваясь)</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2 – присед на левую, руки на лев</w:t>
      </w:r>
      <w:proofErr w:type="gramStart"/>
      <w:r w:rsidRPr="00281CFE">
        <w:rPr>
          <w:rFonts w:ascii="Times New Roman" w:eastAsia="Times New Roman" w:hAnsi="Times New Roman" w:cs="Times New Roman"/>
          <w:sz w:val="24"/>
          <w:szCs w:val="24"/>
          <w:lang w:eastAsia="ru-RU"/>
        </w:rPr>
        <w:t>.</w:t>
      </w:r>
      <w:proofErr w:type="gramEnd"/>
      <w:r w:rsidRPr="00281CFE">
        <w:rPr>
          <w:rFonts w:ascii="Times New Roman" w:eastAsia="Times New Roman" w:hAnsi="Times New Roman" w:cs="Times New Roman"/>
          <w:sz w:val="24"/>
          <w:szCs w:val="24"/>
          <w:lang w:eastAsia="ru-RU"/>
        </w:rPr>
        <w:t xml:space="preserve"> </w:t>
      </w:r>
      <w:proofErr w:type="gramStart"/>
      <w:r w:rsidRPr="00281CFE">
        <w:rPr>
          <w:rFonts w:ascii="Times New Roman" w:eastAsia="Times New Roman" w:hAnsi="Times New Roman" w:cs="Times New Roman"/>
          <w:sz w:val="24"/>
          <w:szCs w:val="24"/>
          <w:lang w:eastAsia="ru-RU"/>
        </w:rPr>
        <w:t>к</w:t>
      </w:r>
      <w:proofErr w:type="gramEnd"/>
      <w:r w:rsidRPr="00281CFE">
        <w:rPr>
          <w:rFonts w:ascii="Times New Roman" w:eastAsia="Times New Roman" w:hAnsi="Times New Roman" w:cs="Times New Roman"/>
          <w:sz w:val="24"/>
          <w:szCs w:val="24"/>
          <w:lang w:eastAsia="ru-RU"/>
        </w:rPr>
        <w:t>олено (покачиваясь)</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w:t>
      </w:r>
      <w:r w:rsidRPr="00281CFE">
        <w:rPr>
          <w:rFonts w:ascii="Times New Roman" w:eastAsia="Times New Roman" w:hAnsi="Times New Roman" w:cs="Times New Roman"/>
          <w:sz w:val="24"/>
          <w:szCs w:val="24"/>
          <w:lang w:eastAsia="ru-RU"/>
        </w:rPr>
        <w:tab/>
        <w:t xml:space="preserve">3 – </w:t>
      </w:r>
      <w:proofErr w:type="gramStart"/>
      <w:r w:rsidRPr="00281CFE">
        <w:rPr>
          <w:rFonts w:ascii="Times New Roman" w:eastAsia="Times New Roman" w:hAnsi="Times New Roman" w:cs="Times New Roman"/>
          <w:sz w:val="24"/>
          <w:szCs w:val="24"/>
          <w:lang w:eastAsia="ru-RU"/>
        </w:rPr>
        <w:t>наклон</w:t>
      </w:r>
      <w:proofErr w:type="gramEnd"/>
      <w:r w:rsidRPr="00281CFE">
        <w:rPr>
          <w:rFonts w:ascii="Times New Roman" w:eastAsia="Times New Roman" w:hAnsi="Times New Roman" w:cs="Times New Roman"/>
          <w:sz w:val="24"/>
          <w:szCs w:val="24"/>
          <w:lang w:eastAsia="ru-RU"/>
        </w:rPr>
        <w:t xml:space="preserve"> касаясь вперед</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4 – и.п.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7) и.п. упор присев</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 – упор лежа</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2 – руки согнуть</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3 – выпрямить</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4 – и.п.</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8)и.п. – руки на поясе</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Прыжки из глубокого приседа, руки вверх</w:t>
      </w:r>
    </w:p>
    <w:p w:rsidR="000903BD" w:rsidRPr="00281CFE" w:rsidRDefault="000903BD" w:rsidP="000903BD">
      <w:pPr>
        <w:tabs>
          <w:tab w:val="left" w:pos="708"/>
        </w:tabs>
        <w:suppressAutoHyphens/>
        <w:jc w:val="both"/>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СБУ.</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Бег спиной вперед</w:t>
      </w:r>
      <w:r w:rsidRPr="00281CFE">
        <w:rPr>
          <w:rFonts w:ascii="Times New Roman" w:eastAsia="Times New Roman" w:hAnsi="Times New Roman" w:cs="Times New Roman"/>
          <w:color w:val="000000" w:themeColor="text1"/>
          <w:sz w:val="24"/>
          <w:szCs w:val="24"/>
          <w:shd w:val="clear" w:color="auto" w:fill="FFFFFF"/>
          <w:lang w:eastAsia="ru-RU"/>
        </w:rPr>
        <w:t xml:space="preserve">. При этом старайтесь отталкиваться каждый раз как можно сильнее.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Подскоки.</w:t>
      </w:r>
      <w:r w:rsidRPr="00281CFE">
        <w:rPr>
          <w:rFonts w:ascii="Times New Roman" w:eastAsia="Times New Roman" w:hAnsi="Times New Roman" w:cs="Times New Roman"/>
          <w:color w:val="000000" w:themeColor="text1"/>
          <w:sz w:val="24"/>
          <w:szCs w:val="24"/>
          <w:shd w:val="clear" w:color="auto" w:fill="FFFFFF"/>
          <w:lang w:eastAsia="ru-RU"/>
        </w:rPr>
        <w:t xml:space="preserve"> То же, что и многоскоки, только акцент прыжков не вперёд, а вверх. При этом приземляться нужно на обе ноги, а отталкивать одной по очереди. Это </w:t>
      </w:r>
      <w:proofErr w:type="gramStart"/>
      <w:r w:rsidRPr="00281CFE">
        <w:rPr>
          <w:rFonts w:ascii="Times New Roman" w:eastAsia="Times New Roman" w:hAnsi="Times New Roman" w:cs="Times New Roman"/>
          <w:color w:val="000000" w:themeColor="text1"/>
          <w:sz w:val="24"/>
          <w:szCs w:val="24"/>
          <w:shd w:val="clear" w:color="auto" w:fill="FFFFFF"/>
          <w:lang w:eastAsia="ru-RU"/>
        </w:rPr>
        <w:t>позволит</w:t>
      </w:r>
      <w:proofErr w:type="gramEnd"/>
      <w:r w:rsidRPr="00281CFE">
        <w:rPr>
          <w:rFonts w:ascii="Times New Roman" w:eastAsia="Times New Roman" w:hAnsi="Times New Roman" w:cs="Times New Roman"/>
          <w:color w:val="000000" w:themeColor="text1"/>
          <w:sz w:val="24"/>
          <w:szCs w:val="24"/>
          <w:shd w:val="clear" w:color="auto" w:fill="FFFFFF"/>
          <w:lang w:eastAsia="ru-RU"/>
        </w:rPr>
        <w:t xml:space="preserve"> нагружая мышцы ног, ослабить нагрузку на суставы и позвоночник.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Колесо.</w:t>
      </w:r>
      <w:r w:rsidRPr="00281CFE">
        <w:rPr>
          <w:rFonts w:ascii="Times New Roman" w:eastAsia="Times New Roman" w:hAnsi="Times New Roman" w:cs="Times New Roman"/>
          <w:color w:val="000000" w:themeColor="text1"/>
          <w:sz w:val="24"/>
          <w:szCs w:val="24"/>
          <w:shd w:val="clear" w:color="auto" w:fill="FFFFFF"/>
          <w:lang w:eastAsia="ru-RU"/>
        </w:rPr>
        <w:t xml:space="preserve"> Похоже на бег с высоким подниманием бедра, только сложнее. В момент, когда поднимаете бедро максимально вверх, выбрасывайте вытянутый носок максимально вперёд. Получиться своеобразный бег с воображаемыми ударами каждой ногой.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Выпрыгивания.</w:t>
      </w:r>
      <w:r w:rsidRPr="00281CFE">
        <w:rPr>
          <w:rFonts w:ascii="Times New Roman" w:eastAsia="Times New Roman" w:hAnsi="Times New Roman" w:cs="Times New Roman"/>
          <w:color w:val="000000" w:themeColor="text1"/>
          <w:sz w:val="24"/>
          <w:szCs w:val="24"/>
          <w:shd w:val="clear" w:color="auto" w:fill="FFFFFF"/>
          <w:lang w:eastAsia="ru-RU"/>
        </w:rPr>
        <w:t xml:space="preserve"> Присев, сразу выпрыгивайте вверх и вперёд, оттолкнувшись обеими ногами. При приземлении сразу же приседайте и выпрыгивайте вновь, превратив это в непрерывный процесс на всей дистанции. Это очень мощное и тяжёлое упражнение, Которое развивает мощность ног и всего тела.</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p>
    <w:p w:rsidR="000903BD" w:rsidRPr="00281CFE" w:rsidRDefault="000903BD" w:rsidP="000903BD">
      <w:pPr>
        <w:jc w:val="both"/>
        <w:rPr>
          <w:rFonts w:ascii="Times New Roman" w:eastAsia="Times New Roman" w:hAnsi="Times New Roman" w:cs="Times New Roman"/>
          <w:b/>
          <w:i/>
          <w:color w:val="000000" w:themeColor="text1"/>
          <w:sz w:val="24"/>
          <w:szCs w:val="24"/>
          <w:u w:val="single"/>
          <w:lang w:eastAsia="ru-RU"/>
        </w:rPr>
      </w:pPr>
      <w:r w:rsidRPr="00281CFE">
        <w:rPr>
          <w:rFonts w:ascii="Times New Roman" w:eastAsia="Times New Roman" w:hAnsi="Times New Roman" w:cs="Times New Roman"/>
          <w:b/>
          <w:i/>
          <w:color w:val="000000" w:themeColor="text1"/>
          <w:sz w:val="24"/>
          <w:szCs w:val="24"/>
          <w:u w:val="single"/>
          <w:lang w:eastAsia="ru-RU"/>
        </w:rPr>
        <w:t>3. Выполнение метания гранаты.</w:t>
      </w:r>
    </w:p>
    <w:p w:rsidR="000903BD" w:rsidRPr="00281CFE" w:rsidRDefault="000903BD" w:rsidP="000903BD">
      <w:pPr>
        <w:tabs>
          <w:tab w:val="left" w:pos="708"/>
        </w:tabs>
        <w:suppressAutoHyphens/>
        <w:jc w:val="both"/>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color w:val="000000" w:themeColor="text1"/>
          <w:sz w:val="24"/>
          <w:szCs w:val="24"/>
          <w:lang w:eastAsia="ru-RU"/>
        </w:rPr>
        <w:t>Техника</w:t>
      </w:r>
      <w:r w:rsidRPr="00281CFE">
        <w:rPr>
          <w:rFonts w:ascii="Times New Roman" w:eastAsia="Times New Roman" w:hAnsi="Times New Roman" w:cs="Times New Roman"/>
          <w:sz w:val="24"/>
          <w:szCs w:val="24"/>
          <w:lang w:eastAsia="ru-RU"/>
        </w:rPr>
        <w:t xml:space="preserve"> </w:t>
      </w:r>
      <w:r w:rsidRPr="00281CFE">
        <w:rPr>
          <w:rFonts w:ascii="Times New Roman" w:eastAsia="Times New Roman" w:hAnsi="Times New Roman" w:cs="Times New Roman"/>
          <w:b/>
          <w:color w:val="000000" w:themeColor="text1"/>
          <w:sz w:val="24"/>
          <w:szCs w:val="24"/>
          <w:lang w:eastAsia="ru-RU"/>
        </w:rPr>
        <w:t>метания гранаты.</w:t>
      </w:r>
    </w:p>
    <w:p w:rsidR="000903BD" w:rsidRPr="00281CFE" w:rsidRDefault="009A19A2" w:rsidP="000903BD">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anchor distT="0" distB="0" distL="114300" distR="114300" simplePos="0" relativeHeight="251718656" behindDoc="0" locked="0" layoutInCell="1" allowOverlap="1" wp14:anchorId="2EEF91DF" wp14:editId="37BBEF9B">
            <wp:simplePos x="0" y="0"/>
            <wp:positionH relativeFrom="column">
              <wp:posOffset>3513455</wp:posOffset>
            </wp:positionH>
            <wp:positionV relativeFrom="paragraph">
              <wp:posOffset>-259715</wp:posOffset>
            </wp:positionV>
            <wp:extent cx="2139315" cy="1286510"/>
            <wp:effectExtent l="19050" t="0" r="0" b="0"/>
            <wp:wrapSquare wrapText="bothSides"/>
            <wp:docPr id="214" name="Рисунок 214" descr="http://spo.1september.ru/2005/18/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po.1september.ru/2005/18/13-25.jpg"/>
                    <pic:cNvPicPr>
                      <a:picLocks noChangeAspect="1" noChangeArrowheads="1"/>
                    </pic:cNvPicPr>
                  </pic:nvPicPr>
                  <pic:blipFill>
                    <a:blip r:embed="rId12" cstate="print"/>
                    <a:srcRect/>
                    <a:stretch>
                      <a:fillRect/>
                    </a:stretch>
                  </pic:blipFill>
                  <pic:spPr bwMode="auto">
                    <a:xfrm>
                      <a:off x="0" y="0"/>
                      <a:ext cx="2139315" cy="1286510"/>
                    </a:xfrm>
                    <a:prstGeom prst="rect">
                      <a:avLst/>
                    </a:prstGeom>
                    <a:noFill/>
                    <a:ln w="9525">
                      <a:noFill/>
                      <a:miter lim="800000"/>
                      <a:headEnd/>
                      <a:tailEnd/>
                    </a:ln>
                  </pic:spPr>
                </pic:pic>
              </a:graphicData>
            </a:graphic>
          </wp:anchor>
        </w:drawing>
      </w:r>
      <w:r w:rsidR="000903BD" w:rsidRPr="00281CFE">
        <w:rPr>
          <w:rFonts w:ascii="Times New Roman" w:eastAsia="Times New Roman" w:hAnsi="Times New Roman" w:cs="Times New Roman"/>
          <w:sz w:val="24"/>
          <w:szCs w:val="24"/>
          <w:lang w:eastAsia="ru-RU"/>
        </w:rPr>
        <w:t xml:space="preserve">Техника метания мяча, гранаты  состоит </w:t>
      </w:r>
      <w:proofErr w:type="gramStart"/>
      <w:r w:rsidR="000903BD" w:rsidRPr="00281CFE">
        <w:rPr>
          <w:rFonts w:ascii="Times New Roman" w:eastAsia="Times New Roman" w:hAnsi="Times New Roman" w:cs="Times New Roman"/>
          <w:sz w:val="24"/>
          <w:szCs w:val="24"/>
          <w:lang w:eastAsia="ru-RU"/>
        </w:rPr>
        <w:t>из</w:t>
      </w:r>
      <w:proofErr w:type="gramEnd"/>
      <w:r w:rsidR="000903BD" w:rsidRPr="00281CFE">
        <w:rPr>
          <w:rFonts w:ascii="Times New Roman" w:eastAsia="Times New Roman" w:hAnsi="Times New Roman" w:cs="Times New Roman"/>
          <w:sz w:val="24"/>
          <w:szCs w:val="24"/>
          <w:lang w:eastAsia="ru-RU"/>
        </w:rPr>
        <w:t>:</w:t>
      </w:r>
    </w:p>
    <w:p w:rsidR="000903BD" w:rsidRPr="00281CFE" w:rsidRDefault="000903BD" w:rsidP="00256FD7">
      <w:pPr>
        <w:numPr>
          <w:ilvl w:val="0"/>
          <w:numId w:val="16"/>
        </w:num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держания мяча или гранаты;</w:t>
      </w:r>
    </w:p>
    <w:p w:rsidR="000903BD" w:rsidRPr="00281CFE" w:rsidRDefault="000903BD" w:rsidP="00256FD7">
      <w:pPr>
        <w:numPr>
          <w:ilvl w:val="0"/>
          <w:numId w:val="16"/>
        </w:num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замаха;</w:t>
      </w:r>
    </w:p>
    <w:p w:rsidR="000903BD" w:rsidRPr="00281CFE" w:rsidRDefault="000903BD" w:rsidP="00256FD7">
      <w:pPr>
        <w:numPr>
          <w:ilvl w:val="0"/>
          <w:numId w:val="16"/>
        </w:num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lastRenderedPageBreak/>
        <w:t>разбега;</w:t>
      </w:r>
    </w:p>
    <w:p w:rsidR="000903BD" w:rsidRPr="00281CFE" w:rsidRDefault="000903BD" w:rsidP="00256FD7">
      <w:pPr>
        <w:numPr>
          <w:ilvl w:val="0"/>
          <w:numId w:val="16"/>
        </w:num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броска.</w:t>
      </w:r>
    </w:p>
    <w:p w:rsidR="000903BD" w:rsidRPr="00281CFE" w:rsidRDefault="000903BD" w:rsidP="000903BD">
      <w:pPr>
        <w:jc w:val="center"/>
        <w:outlineLvl w:val="2"/>
        <w:rPr>
          <w:rFonts w:ascii="Times New Roman" w:eastAsia="Times New Roman" w:hAnsi="Times New Roman" w:cs="Times New Roman"/>
          <w:b/>
          <w:bCs/>
          <w:i/>
          <w:sz w:val="24"/>
          <w:szCs w:val="24"/>
          <w:lang w:eastAsia="ru-RU"/>
        </w:rPr>
      </w:pPr>
    </w:p>
    <w:p w:rsidR="000903BD" w:rsidRPr="00281CFE" w:rsidRDefault="000903BD" w:rsidP="000903BD">
      <w:pPr>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i/>
          <w:sz w:val="24"/>
          <w:szCs w:val="24"/>
          <w:lang w:eastAsia="ru-RU"/>
        </w:rPr>
        <w:t>Держание мяча, гранаты</w:t>
      </w:r>
    </w:p>
    <w:p w:rsidR="000903BD" w:rsidRPr="00281CFE" w:rsidRDefault="000903BD" w:rsidP="00256FD7">
      <w:pPr>
        <w:numPr>
          <w:ilvl w:val="0"/>
          <w:numId w:val="17"/>
        </w:num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Указательный, средний, безымянные пальцы размещены сзади мяча, а большой и мизинец поддерживают мяч сбоку.</w:t>
      </w:r>
    </w:p>
    <w:p w:rsidR="000903BD" w:rsidRPr="00281CFE" w:rsidRDefault="000903BD" w:rsidP="00256FD7">
      <w:pPr>
        <w:numPr>
          <w:ilvl w:val="0"/>
          <w:numId w:val="17"/>
        </w:num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Граната держится плотным хватом, удобнее всего держать снаряд ближе к концу, чтобы мизинец упирался в конец ручки.</w:t>
      </w:r>
    </w:p>
    <w:p w:rsidR="000903BD" w:rsidRPr="00281CFE" w:rsidRDefault="000903BD" w:rsidP="00256FD7">
      <w:pPr>
        <w:numPr>
          <w:ilvl w:val="0"/>
          <w:numId w:val="17"/>
        </w:num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Рука, удерживающая снаряд, не напряжена.</w:t>
      </w:r>
    </w:p>
    <w:p w:rsidR="000903BD" w:rsidRPr="00281CFE" w:rsidRDefault="000903BD" w:rsidP="000903BD">
      <w:pPr>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i/>
          <w:iCs/>
          <w:sz w:val="24"/>
          <w:szCs w:val="24"/>
          <w:lang w:eastAsia="ru-RU"/>
        </w:rPr>
        <w:t>Разбег</w:t>
      </w:r>
    </w:p>
    <w:p w:rsidR="000903BD" w:rsidRPr="00281CFE" w:rsidRDefault="000903BD" w:rsidP="000903BD">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При выполнении разбега:</w:t>
      </w:r>
    </w:p>
    <w:p w:rsidR="000903BD" w:rsidRPr="00281CFE" w:rsidRDefault="000903BD" w:rsidP="00256FD7">
      <w:pPr>
        <w:numPr>
          <w:ilvl w:val="0"/>
          <w:numId w:val="18"/>
        </w:num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разбег выполняется строго по прямой линии с 10–12 м (длина разбега строго индивидуальна);</w:t>
      </w:r>
    </w:p>
    <w:p w:rsidR="000903BD" w:rsidRPr="00281CFE" w:rsidRDefault="000903BD" w:rsidP="00256FD7">
      <w:pPr>
        <w:numPr>
          <w:ilvl w:val="0"/>
          <w:numId w:val="18"/>
        </w:num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разбег выполняется с ускорением, но следует помнить, что слишком большая скорость затрудняет правильное выполнение броска.</w:t>
      </w:r>
    </w:p>
    <w:p w:rsidR="000903BD" w:rsidRPr="00281CFE" w:rsidRDefault="000903BD" w:rsidP="000903BD">
      <w:pPr>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i/>
          <w:iCs/>
          <w:sz w:val="24"/>
          <w:szCs w:val="24"/>
          <w:lang w:eastAsia="ru-RU"/>
        </w:rPr>
        <w:t>Замах</w:t>
      </w:r>
    </w:p>
    <w:p w:rsidR="000903BD" w:rsidRPr="00281CFE" w:rsidRDefault="000903BD" w:rsidP="000903BD">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При выполнении замаха:</w:t>
      </w:r>
    </w:p>
    <w:p w:rsidR="000903BD" w:rsidRPr="00281CFE" w:rsidRDefault="000903BD" w:rsidP="00256FD7">
      <w:pPr>
        <w:numPr>
          <w:ilvl w:val="0"/>
          <w:numId w:val="19"/>
        </w:num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 конце разбега разогнуть руку и выполнить замах назад;</w:t>
      </w:r>
    </w:p>
    <w:p w:rsidR="000903BD" w:rsidRPr="00281CFE" w:rsidRDefault="000903BD" w:rsidP="00256FD7">
      <w:pPr>
        <w:numPr>
          <w:ilvl w:val="0"/>
          <w:numId w:val="19"/>
        </w:num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одновременно поворачивать туловище направо;</w:t>
      </w:r>
    </w:p>
    <w:p w:rsidR="000903BD" w:rsidRPr="00281CFE" w:rsidRDefault="000903BD" w:rsidP="00256FD7">
      <w:pPr>
        <w:numPr>
          <w:ilvl w:val="0"/>
          <w:numId w:val="19"/>
        </w:num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затем выполняется «скрестный шаг», т.е. выполняется шаг правой ногой носком кнаружи, с поворотом таза в ту же сторону;</w:t>
      </w:r>
    </w:p>
    <w:p w:rsidR="000903BD" w:rsidRPr="00281CFE" w:rsidRDefault="000903BD" w:rsidP="00256FD7">
      <w:pPr>
        <w:numPr>
          <w:ilvl w:val="0"/>
          <w:numId w:val="19"/>
        </w:num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этот шаг выполняется значительно быстрее других, чтобы обогнать туловище.</w:t>
      </w:r>
    </w:p>
    <w:p w:rsidR="000903BD" w:rsidRPr="00281CFE" w:rsidRDefault="000903BD" w:rsidP="000903BD">
      <w:pPr>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i/>
          <w:iCs/>
          <w:sz w:val="24"/>
          <w:szCs w:val="24"/>
          <w:lang w:eastAsia="ru-RU"/>
        </w:rPr>
        <w:t>Бросок</w:t>
      </w:r>
    </w:p>
    <w:p w:rsidR="000903BD" w:rsidRPr="00281CFE" w:rsidRDefault="000903BD" w:rsidP="000903BD">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При выполнении броска:</w:t>
      </w:r>
    </w:p>
    <w:p w:rsidR="000903BD" w:rsidRPr="00281CFE" w:rsidRDefault="000903BD" w:rsidP="00256FD7">
      <w:pPr>
        <w:numPr>
          <w:ilvl w:val="0"/>
          <w:numId w:val="20"/>
        </w:num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левая нога ставится немного влево от линии разбега;</w:t>
      </w:r>
    </w:p>
    <w:p w:rsidR="000903BD" w:rsidRPr="00281CFE" w:rsidRDefault="000903BD" w:rsidP="00256FD7">
      <w:pPr>
        <w:numPr>
          <w:ilvl w:val="0"/>
          <w:numId w:val="20"/>
        </w:num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туловище энергично поворачивается грудью к направлению разбега;</w:t>
      </w:r>
    </w:p>
    <w:p w:rsidR="000903BD" w:rsidRPr="00281CFE" w:rsidRDefault="000903BD" w:rsidP="00256FD7">
      <w:pPr>
        <w:numPr>
          <w:ilvl w:val="0"/>
          <w:numId w:val="20"/>
        </w:num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рука, слегка сгибаясь в локте, проходит над правым плечом, и снаряд выбрасывается вверх-вперед.</w:t>
      </w:r>
    </w:p>
    <w:p w:rsidR="000903BD" w:rsidRPr="00281CFE" w:rsidRDefault="000903BD" w:rsidP="000903BD">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Особое внимание надо обращать на то, чтобы рука со снарядом сначала отставала от туловища, создавая этим условия для броска. Эти движения в сочетании с выпрямлением ног способствуют мощному броску.</w:t>
      </w:r>
    </w:p>
    <w:p w:rsidR="000903BD" w:rsidRPr="00281CFE" w:rsidRDefault="000903BD" w:rsidP="000903BD">
      <w:pPr>
        <w:jc w:val="center"/>
        <w:rPr>
          <w:rFonts w:ascii="Times New Roman" w:eastAsia="Times New Roman" w:hAnsi="Times New Roman" w:cs="Times New Roman"/>
          <w:b/>
          <w:bCs/>
          <w:sz w:val="24"/>
          <w:szCs w:val="24"/>
          <w:lang w:eastAsia="ru-RU"/>
        </w:rPr>
      </w:pPr>
    </w:p>
    <w:p w:rsidR="000903BD" w:rsidRPr="00281CFE" w:rsidRDefault="000903BD" w:rsidP="000903BD">
      <w:pPr>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Техника метания мяча или гранаты</w:t>
      </w:r>
    </w:p>
    <w:p w:rsidR="000903BD" w:rsidRPr="00281CFE" w:rsidRDefault="000903BD" w:rsidP="000903BD">
      <w:pPr>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3FE3CDBF" wp14:editId="2158FA52">
            <wp:extent cx="4206240" cy="1053525"/>
            <wp:effectExtent l="0" t="0" r="3810" b="0"/>
            <wp:docPr id="215" name="Рисунок 215" descr="http://spo.1september.ru/2005/18/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po.1september.ru/2005/18/13-26.jpg"/>
                    <pic:cNvPicPr>
                      <a:picLocks noChangeAspect="1" noChangeArrowheads="1"/>
                    </pic:cNvPicPr>
                  </pic:nvPicPr>
                  <pic:blipFill>
                    <a:blip r:embed="rId13" cstate="print"/>
                    <a:srcRect/>
                    <a:stretch>
                      <a:fillRect/>
                    </a:stretch>
                  </pic:blipFill>
                  <pic:spPr bwMode="auto">
                    <a:xfrm>
                      <a:off x="0" y="0"/>
                      <a:ext cx="4207933" cy="1053949"/>
                    </a:xfrm>
                    <a:prstGeom prst="rect">
                      <a:avLst/>
                    </a:prstGeom>
                    <a:noFill/>
                    <a:ln w="9525">
                      <a:noFill/>
                      <a:miter lim="800000"/>
                      <a:headEnd/>
                      <a:tailEnd/>
                    </a:ln>
                  </pic:spPr>
                </pic:pic>
              </a:graphicData>
            </a:graphic>
          </wp:inline>
        </w:drawing>
      </w:r>
    </w:p>
    <w:p w:rsidR="000903BD" w:rsidRPr="00281CFE" w:rsidRDefault="000903BD" w:rsidP="000903BD">
      <w:pPr>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Метание гранаты</w:t>
      </w:r>
    </w:p>
    <w:p w:rsidR="000903BD" w:rsidRPr="00281CFE" w:rsidRDefault="000903BD" w:rsidP="000903BD">
      <w:pPr>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6D87DEC6" wp14:editId="107A3A9C">
            <wp:extent cx="3505200" cy="1205345"/>
            <wp:effectExtent l="0" t="0" r="0" b="0"/>
            <wp:docPr id="6" name="Рисунок 6" descr="http://spo.1september.ru/2005/18/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po.1september.ru/2005/18/13-27.jpg"/>
                    <pic:cNvPicPr>
                      <a:picLocks noChangeAspect="1" noChangeArrowheads="1"/>
                    </pic:cNvPicPr>
                  </pic:nvPicPr>
                  <pic:blipFill>
                    <a:blip r:embed="rId14" cstate="print"/>
                    <a:srcRect/>
                    <a:stretch>
                      <a:fillRect/>
                    </a:stretch>
                  </pic:blipFill>
                  <pic:spPr bwMode="auto">
                    <a:xfrm>
                      <a:off x="0" y="0"/>
                      <a:ext cx="3512880" cy="1207986"/>
                    </a:xfrm>
                    <a:prstGeom prst="rect">
                      <a:avLst/>
                    </a:prstGeom>
                    <a:noFill/>
                    <a:ln w="9525">
                      <a:noFill/>
                      <a:miter lim="800000"/>
                      <a:headEnd/>
                      <a:tailEnd/>
                    </a:ln>
                  </pic:spPr>
                </pic:pic>
              </a:graphicData>
            </a:graphic>
          </wp:inline>
        </w:drawing>
      </w:r>
    </w:p>
    <w:p w:rsidR="000903BD" w:rsidRPr="00281CFE" w:rsidRDefault="000903BD" w:rsidP="000903BD">
      <w:pPr>
        <w:pStyle w:val="a6"/>
        <w:ind w:firstLine="0"/>
        <w:jc w:val="both"/>
        <w:rPr>
          <w:rFonts w:ascii="Times New Roman" w:hAnsi="Times New Roman" w:cs="Times New Roman"/>
          <w:b/>
          <w:i/>
          <w:color w:val="000000"/>
          <w:sz w:val="24"/>
          <w:szCs w:val="24"/>
          <w:u w:val="single"/>
        </w:rPr>
      </w:pPr>
      <w:r w:rsidRPr="00281CFE">
        <w:rPr>
          <w:rFonts w:ascii="Times New Roman" w:hAnsi="Times New Roman" w:cs="Times New Roman"/>
          <w:b/>
          <w:i/>
          <w:color w:val="000000"/>
          <w:sz w:val="24"/>
          <w:szCs w:val="24"/>
          <w:u w:val="single"/>
        </w:rPr>
        <w:t>4.Выполнение бега на средние дистанции: 300 м. – девушки, 500 м. – юноши.</w:t>
      </w:r>
    </w:p>
    <w:p w:rsidR="000903BD" w:rsidRPr="00281CFE" w:rsidRDefault="000903BD" w:rsidP="000903BD">
      <w:pPr>
        <w:pStyle w:val="a6"/>
        <w:ind w:firstLine="0"/>
        <w:jc w:val="both"/>
        <w:rPr>
          <w:rFonts w:ascii="Times New Roman" w:hAnsi="Times New Roman" w:cs="Times New Roman"/>
          <w:b/>
          <w:i/>
          <w:color w:val="000000"/>
          <w:sz w:val="24"/>
          <w:szCs w:val="24"/>
          <w:u w:val="single"/>
        </w:rPr>
      </w:pPr>
    </w:p>
    <w:p w:rsidR="000903BD" w:rsidRPr="00281CFE" w:rsidRDefault="000903BD" w:rsidP="000903BD">
      <w:pPr>
        <w:pStyle w:val="a6"/>
        <w:ind w:firstLine="0"/>
        <w:jc w:val="both"/>
        <w:rPr>
          <w:rFonts w:ascii="Times New Roman" w:hAnsi="Times New Roman" w:cs="Times New Roman"/>
          <w:b/>
          <w:color w:val="000000"/>
          <w:sz w:val="24"/>
          <w:szCs w:val="24"/>
        </w:rPr>
      </w:pPr>
      <w:r w:rsidRPr="00281CFE">
        <w:rPr>
          <w:rFonts w:ascii="Times New Roman" w:hAnsi="Times New Roman" w:cs="Times New Roman"/>
          <w:b/>
          <w:color w:val="000000"/>
          <w:sz w:val="24"/>
          <w:szCs w:val="24"/>
        </w:rPr>
        <w:t>4.1.Техника бега на средние дистанции</w:t>
      </w:r>
    </w:p>
    <w:p w:rsidR="000903BD" w:rsidRPr="00281CFE" w:rsidRDefault="000903BD" w:rsidP="000903BD">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Для анализа техники бега выделяют </w:t>
      </w:r>
      <w:r w:rsidRPr="00281CFE">
        <w:rPr>
          <w:rFonts w:ascii="Times New Roman" w:eastAsia="Times New Roman" w:hAnsi="Times New Roman" w:cs="Times New Roman"/>
          <w:b/>
          <w:bCs/>
          <w:sz w:val="24"/>
          <w:szCs w:val="24"/>
          <w:lang w:eastAsia="ru-RU"/>
        </w:rPr>
        <w:t>старт</w:t>
      </w:r>
      <w:r w:rsidRPr="00281CFE">
        <w:rPr>
          <w:rFonts w:ascii="Times New Roman" w:eastAsia="Times New Roman" w:hAnsi="Times New Roman" w:cs="Times New Roman"/>
          <w:sz w:val="24"/>
          <w:szCs w:val="24"/>
          <w:lang w:eastAsia="ru-RU"/>
        </w:rPr>
        <w:t xml:space="preserve">, </w:t>
      </w:r>
      <w:r w:rsidRPr="00281CFE">
        <w:rPr>
          <w:rFonts w:ascii="Times New Roman" w:eastAsia="Times New Roman" w:hAnsi="Times New Roman" w:cs="Times New Roman"/>
          <w:b/>
          <w:bCs/>
          <w:sz w:val="24"/>
          <w:szCs w:val="24"/>
          <w:lang w:eastAsia="ru-RU"/>
        </w:rPr>
        <w:t>стартовый разгон</w:t>
      </w:r>
      <w:r w:rsidRPr="00281CFE">
        <w:rPr>
          <w:rFonts w:ascii="Times New Roman" w:eastAsia="Times New Roman" w:hAnsi="Times New Roman" w:cs="Times New Roman"/>
          <w:sz w:val="24"/>
          <w:szCs w:val="24"/>
          <w:lang w:eastAsia="ru-RU"/>
        </w:rPr>
        <w:t xml:space="preserve">, </w:t>
      </w:r>
      <w:r w:rsidRPr="00281CFE">
        <w:rPr>
          <w:rFonts w:ascii="Times New Roman" w:eastAsia="Times New Roman" w:hAnsi="Times New Roman" w:cs="Times New Roman"/>
          <w:b/>
          <w:bCs/>
          <w:sz w:val="24"/>
          <w:szCs w:val="24"/>
          <w:lang w:eastAsia="ru-RU"/>
        </w:rPr>
        <w:t>бег по дистанции</w:t>
      </w:r>
      <w:r w:rsidRPr="00281CFE">
        <w:rPr>
          <w:rFonts w:ascii="Times New Roman" w:eastAsia="Times New Roman" w:hAnsi="Times New Roman" w:cs="Times New Roman"/>
          <w:sz w:val="24"/>
          <w:szCs w:val="24"/>
          <w:lang w:eastAsia="ru-RU"/>
        </w:rPr>
        <w:t xml:space="preserve"> и </w:t>
      </w:r>
      <w:r w:rsidRPr="00281CFE">
        <w:rPr>
          <w:rFonts w:ascii="Times New Roman" w:eastAsia="Times New Roman" w:hAnsi="Times New Roman" w:cs="Times New Roman"/>
          <w:b/>
          <w:bCs/>
          <w:sz w:val="24"/>
          <w:szCs w:val="24"/>
          <w:lang w:eastAsia="ru-RU"/>
        </w:rPr>
        <w:t>финиширование</w:t>
      </w:r>
      <w:r w:rsidRPr="00281CFE">
        <w:rPr>
          <w:rFonts w:ascii="Times New Roman" w:eastAsia="Times New Roman" w:hAnsi="Times New Roman" w:cs="Times New Roman"/>
          <w:sz w:val="24"/>
          <w:szCs w:val="24"/>
          <w:lang w:eastAsia="ru-RU"/>
        </w:rPr>
        <w:t>.</w:t>
      </w:r>
    </w:p>
    <w:p w:rsidR="000903BD" w:rsidRPr="00281CFE" w:rsidRDefault="000903BD" w:rsidP="000903BD">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lastRenderedPageBreak/>
        <w:t>Старт и стартовый разгон</w:t>
      </w:r>
      <w:r w:rsidRPr="00281CFE">
        <w:rPr>
          <w:rFonts w:ascii="Times New Roman" w:eastAsia="Times New Roman" w:hAnsi="Times New Roman" w:cs="Times New Roman"/>
          <w:sz w:val="24"/>
          <w:szCs w:val="24"/>
          <w:lang w:eastAsia="ru-RU"/>
        </w:rPr>
        <w:t xml:space="preserve">. В беге на средние дистанции применяется высокий старт. По свистку или команде «На старт» бегуны быстро занимают исходное стартовое положение, поставив толчковую ногу вперед к линии, не наступая на нее. Вторую ногу ставят на носок сзади на расстоянии одной стопы от пятки впереди стоящей ноги. Обе ноги слегка сгибаются, тяжесть тела в большей степени переносится на впереди стоящую ногу, взгляд направляется перед собой. Разноименная впереди стоящей ноге согнутая в локте рука вместе с плечом выносится вперед, вторая рука отводится назад. Пальцы рук свободно согнуты. По команде «Марш» или выстрелу бегун в наклоне, активно проталкивая себя, быстро начинает бег. Стартовый разгон должен обеспечить набор наиболее оптимальной скорости бега на данную дистанцию. Более быстрый набор скорости вызывает излишние энергетические траты и </w:t>
      </w:r>
      <w:proofErr w:type="gramStart"/>
      <w:r w:rsidRPr="00281CFE">
        <w:rPr>
          <w:rFonts w:ascii="Times New Roman" w:eastAsia="Times New Roman" w:hAnsi="Times New Roman" w:cs="Times New Roman"/>
          <w:sz w:val="24"/>
          <w:szCs w:val="24"/>
          <w:lang w:eastAsia="ru-RU"/>
        </w:rPr>
        <w:t>раннее</w:t>
      </w:r>
      <w:proofErr w:type="gramEnd"/>
      <w:r w:rsidRPr="00281CFE">
        <w:rPr>
          <w:rFonts w:ascii="Times New Roman" w:eastAsia="Times New Roman" w:hAnsi="Times New Roman" w:cs="Times New Roman"/>
          <w:sz w:val="24"/>
          <w:szCs w:val="24"/>
          <w:lang w:eastAsia="ru-RU"/>
        </w:rPr>
        <w:t xml:space="preserve"> закисление организма. Большинство бегунов осуществляют разгон к 60-70 м дистанции, используя естественное увеличение частоты и длины шага. Стартовое ускорение, когда скорость бега превышает средне дистанционную, подразделяется на набор скорости и постепенное ее снижение к дистанционной скорости, что необходимо отрабатывать в тренировочном процессе.</w:t>
      </w:r>
    </w:p>
    <w:p w:rsidR="000903BD" w:rsidRPr="00281CFE" w:rsidRDefault="000903BD" w:rsidP="000903BD">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Бег по дистанции</w:t>
      </w:r>
      <w:r w:rsidRPr="00281CFE">
        <w:rPr>
          <w:rFonts w:ascii="Times New Roman" w:eastAsia="Times New Roman" w:hAnsi="Times New Roman" w:cs="Times New Roman"/>
          <w:sz w:val="24"/>
          <w:szCs w:val="24"/>
          <w:lang w:eastAsia="ru-RU"/>
        </w:rPr>
        <w:t>. В беге на средние дистанции длина шага равняется 190-220 см при частоте 3,5-4,5 шага/с. Почти вертикальное положение туловища (наклон вперед не превышает 4-5° и может изменяться в пределах 2-3°) обеспечивает оптимальные условия для выноса ноги вперед. Руки согнуты примерно под углом 90° и свободно двигаются вперед-назад в соответствии с движениями ног. Работа рук обеспечивает поддержание равновесия и способствует ускорению или замедлению темпа движения.</w:t>
      </w:r>
    </w:p>
    <w:p w:rsidR="000903BD" w:rsidRPr="00281CFE" w:rsidRDefault="000903BD" w:rsidP="000903BD">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Ноги ставятся на дорожку по обе стороны средней линии с передней части стопы.</w:t>
      </w:r>
    </w:p>
    <w:p w:rsidR="000903BD" w:rsidRPr="00281CFE" w:rsidRDefault="000903BD" w:rsidP="000903BD">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Момент эффективного отталкивания осуществляется под углом 50-55° и характеризуется полным выпрямлением ноги. В этом положении голень параллельна толчковой ноге. Активному отталкиванию способствует мах свободной ногой, который заканчивается торможением бедра за счет включения мышц задней поверхности. Благодаря отталкиванию и маху тело переходит к полету, где бегун получает относительный отдых. Нога, заканчивая толчок, расслабляется и, сгибаясь в коленном суставе, тянется за бедром. При этом голень второй ноги реактивно выносится вперед. Более эффективное отталкивание заканчивается поворотом в тазобедренном суставе в сторону маховой ноги. Активное сведение бедер, начинающееся в этой фазе, обеспечивает приземление слегка согнутой ногой в колене, что уменьшает тормозящее ее действие в момент постановки на переднюю часть стопы. Постановка ноги осуществляется не пассивным, а активным механизмом "захвата", что в амортизационной фазе позволяет в большей мере рекуперировать энергию. Это обеспечивает и инерционный проход вертикали бегуну. Голень ноги, находящейся сзади, прижимается к бедру, способствуя некоторому отдыху бегуна и быстрому выносу ноги вперед-вверх. Фаза заднего толчка обеспечивает максимальный эффект отталкивания сочетанием сил инерционных, реактивных и концентрированных мышечных сокращений. При этом необходима тонкая дифференцировка последовательности срабатывания мышц между тазобедренным и голеностопным суставами. Акцентированность толчка индивидуально ощущается в проталкивании через большой палец стопы.</w:t>
      </w:r>
    </w:p>
    <w:p w:rsidR="000903BD" w:rsidRPr="00281CFE" w:rsidRDefault="000903BD" w:rsidP="000903BD">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При беге по повороту осуществляется некоторый наклон туловища внутрь дорожки, стопа правой ноги ставится с некоторым разворотом пятки наружу. Правая рука работает более активно и несколько вовнутрь.</w:t>
      </w:r>
    </w:p>
    <w:p w:rsidR="000903BD" w:rsidRPr="00281CFE" w:rsidRDefault="000903BD" w:rsidP="000903BD">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Основные черты техники определяются следующим образом: туловище немного наклонено вперед, плечи слегка разведены, таз несколько выдвинут вперед, голова держится прямо, подбородок опущен, мышцы </w:t>
      </w:r>
      <w:proofErr w:type="gramStart"/>
      <w:r w:rsidRPr="00281CFE">
        <w:rPr>
          <w:rFonts w:ascii="Times New Roman" w:eastAsia="Times New Roman" w:hAnsi="Times New Roman" w:cs="Times New Roman"/>
          <w:sz w:val="24"/>
          <w:szCs w:val="24"/>
          <w:lang w:eastAsia="ru-RU"/>
        </w:rPr>
        <w:t>лица</w:t>
      </w:r>
      <w:proofErr w:type="gramEnd"/>
      <w:r w:rsidRPr="00281CFE">
        <w:rPr>
          <w:rFonts w:ascii="Times New Roman" w:eastAsia="Times New Roman" w:hAnsi="Times New Roman" w:cs="Times New Roman"/>
          <w:sz w:val="24"/>
          <w:szCs w:val="24"/>
          <w:lang w:eastAsia="ru-RU"/>
        </w:rPr>
        <w:t xml:space="preserve"> и шеи не напряжены, движения рук и ног широки и свободны.</w:t>
      </w:r>
    </w:p>
    <w:p w:rsidR="000903BD" w:rsidRPr="00281CFE" w:rsidRDefault="000903BD" w:rsidP="000903BD">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Финиширование</w:t>
      </w:r>
      <w:r w:rsidRPr="00281CFE">
        <w:rPr>
          <w:rFonts w:ascii="Times New Roman" w:eastAsia="Times New Roman" w:hAnsi="Times New Roman" w:cs="Times New Roman"/>
          <w:sz w:val="24"/>
          <w:szCs w:val="24"/>
          <w:lang w:eastAsia="ru-RU"/>
        </w:rPr>
        <w:t xml:space="preserve">. Переход к финишированию осуществляется некоторым наклоном туловища вперед и увеличением частоты и длины шага на последних 200-400 м. Бег на финишном участке по характеристикам приближается </w:t>
      </w:r>
      <w:proofErr w:type="gramStart"/>
      <w:r w:rsidRPr="00281CFE">
        <w:rPr>
          <w:rFonts w:ascii="Times New Roman" w:eastAsia="Times New Roman" w:hAnsi="Times New Roman" w:cs="Times New Roman"/>
          <w:sz w:val="24"/>
          <w:szCs w:val="24"/>
          <w:lang w:eastAsia="ru-RU"/>
        </w:rPr>
        <w:t>к</w:t>
      </w:r>
      <w:proofErr w:type="gramEnd"/>
      <w:r w:rsidRPr="00281CFE">
        <w:rPr>
          <w:rFonts w:ascii="Times New Roman" w:eastAsia="Times New Roman" w:hAnsi="Times New Roman" w:cs="Times New Roman"/>
          <w:sz w:val="24"/>
          <w:szCs w:val="24"/>
          <w:lang w:eastAsia="ru-RU"/>
        </w:rPr>
        <w:t xml:space="preserve"> спринтерскому, особенно </w:t>
      </w:r>
      <w:r w:rsidRPr="00281CFE">
        <w:rPr>
          <w:rFonts w:ascii="Times New Roman" w:eastAsia="Times New Roman" w:hAnsi="Times New Roman" w:cs="Times New Roman"/>
          <w:sz w:val="24"/>
          <w:szCs w:val="24"/>
          <w:lang w:eastAsia="ru-RU"/>
        </w:rPr>
        <w:lastRenderedPageBreak/>
        <w:t>перед финишным створом. Некоторые делают рывок или бросок на ленточку. Более выгодно равномерное распределение усилий на финишном отрезке. Многие спортсмены специально тренируют способность к финишному ускорению.</w:t>
      </w:r>
    </w:p>
    <w:p w:rsidR="000903BD" w:rsidRPr="00281CFE" w:rsidRDefault="000903BD" w:rsidP="000903BD">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4.2.Техника высокого старта</w:t>
      </w:r>
    </w:p>
    <w:p w:rsidR="000903BD" w:rsidRPr="00281CFE" w:rsidRDefault="000903BD" w:rsidP="000903BD">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Техника выполнения команды «На старт!»:</w:t>
      </w:r>
    </w:p>
    <w:p w:rsidR="000903BD" w:rsidRPr="00281CFE" w:rsidRDefault="00941533" w:rsidP="00256FD7">
      <w:pPr>
        <w:numPr>
          <w:ilvl w:val="0"/>
          <w:numId w:val="21"/>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anchor distT="0" distB="0" distL="114300" distR="114300" simplePos="0" relativeHeight="251719680" behindDoc="0" locked="0" layoutInCell="1" allowOverlap="1" wp14:anchorId="3C271CB5" wp14:editId="438521C6">
            <wp:simplePos x="0" y="0"/>
            <wp:positionH relativeFrom="column">
              <wp:posOffset>4430395</wp:posOffset>
            </wp:positionH>
            <wp:positionV relativeFrom="paragraph">
              <wp:posOffset>-351790</wp:posOffset>
            </wp:positionV>
            <wp:extent cx="522605" cy="1062990"/>
            <wp:effectExtent l="19050" t="0" r="0" b="0"/>
            <wp:wrapSquare wrapText="bothSides"/>
            <wp:docPr id="53" name="Рисунок 216" descr="http://spo.1september.ru/2005/18/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po.1september.ru/2005/18/13-16.jpg"/>
                    <pic:cNvPicPr>
                      <a:picLocks noChangeAspect="1" noChangeArrowheads="1"/>
                    </pic:cNvPicPr>
                  </pic:nvPicPr>
                  <pic:blipFill>
                    <a:blip r:embed="rId15" cstate="print"/>
                    <a:srcRect/>
                    <a:stretch>
                      <a:fillRect/>
                    </a:stretch>
                  </pic:blipFill>
                  <pic:spPr bwMode="auto">
                    <a:xfrm>
                      <a:off x="0" y="0"/>
                      <a:ext cx="522605" cy="1062990"/>
                    </a:xfrm>
                    <a:prstGeom prst="rect">
                      <a:avLst/>
                    </a:prstGeom>
                    <a:noFill/>
                    <a:ln w="9525">
                      <a:noFill/>
                      <a:miter lim="800000"/>
                      <a:headEnd/>
                      <a:tailEnd/>
                    </a:ln>
                  </pic:spPr>
                </pic:pic>
              </a:graphicData>
            </a:graphic>
          </wp:anchor>
        </w:drawing>
      </w:r>
      <w:r w:rsidR="000903BD" w:rsidRPr="00281CFE">
        <w:rPr>
          <w:rFonts w:ascii="Times New Roman" w:eastAsia="Times New Roman" w:hAnsi="Times New Roman" w:cs="Times New Roman"/>
          <w:color w:val="000000"/>
          <w:sz w:val="24"/>
          <w:szCs w:val="24"/>
          <w:lang w:eastAsia="ru-RU"/>
        </w:rPr>
        <w:t>сильнейшую ногу поставить вплотную к стартовой линии;</w:t>
      </w:r>
    </w:p>
    <w:p w:rsidR="000903BD" w:rsidRPr="00281CFE" w:rsidRDefault="000903BD" w:rsidP="00256FD7">
      <w:pPr>
        <w:numPr>
          <w:ilvl w:val="0"/>
          <w:numId w:val="21"/>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немного повернуть носок внутрь;</w:t>
      </w:r>
    </w:p>
    <w:p w:rsidR="000903BD" w:rsidRPr="00281CFE" w:rsidRDefault="000903BD" w:rsidP="00256FD7">
      <w:pPr>
        <w:numPr>
          <w:ilvl w:val="0"/>
          <w:numId w:val="21"/>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другая нога на 1,5–2 стопы сзади;</w:t>
      </w:r>
    </w:p>
    <w:p w:rsidR="000903BD" w:rsidRPr="00281CFE" w:rsidRDefault="000903BD" w:rsidP="00256FD7">
      <w:pPr>
        <w:numPr>
          <w:ilvl w:val="0"/>
          <w:numId w:val="21"/>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тяжесть тела равномерно распределяется на обе ноги;</w:t>
      </w:r>
      <w:r w:rsidR="00941533" w:rsidRPr="00281CFE">
        <w:rPr>
          <w:rFonts w:ascii="Times New Roman" w:eastAsia="Times New Roman" w:hAnsi="Times New Roman" w:cs="Times New Roman"/>
          <w:noProof/>
          <w:color w:val="000000"/>
          <w:sz w:val="24"/>
          <w:szCs w:val="24"/>
          <w:lang w:eastAsia="ru-RU"/>
        </w:rPr>
        <w:t xml:space="preserve"> </w:t>
      </w:r>
    </w:p>
    <w:p w:rsidR="000903BD" w:rsidRPr="00281CFE" w:rsidRDefault="000903BD" w:rsidP="00256FD7">
      <w:pPr>
        <w:numPr>
          <w:ilvl w:val="0"/>
          <w:numId w:val="21"/>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туловище выпрямлено;</w:t>
      </w:r>
    </w:p>
    <w:p w:rsidR="000903BD" w:rsidRPr="00281CFE" w:rsidRDefault="000903BD" w:rsidP="00256FD7">
      <w:pPr>
        <w:numPr>
          <w:ilvl w:val="0"/>
          <w:numId w:val="21"/>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руки свободно опущены.</w:t>
      </w:r>
    </w:p>
    <w:p w:rsidR="000903BD" w:rsidRPr="00281CFE" w:rsidRDefault="000903BD" w:rsidP="000903BD">
      <w:pPr>
        <w:rPr>
          <w:rFonts w:ascii="Times New Roman" w:eastAsia="Times New Roman" w:hAnsi="Times New Roman" w:cs="Times New Roman"/>
          <w:color w:val="000000"/>
          <w:sz w:val="24"/>
          <w:szCs w:val="24"/>
          <w:lang w:eastAsia="ru-RU"/>
        </w:rPr>
      </w:pPr>
    </w:p>
    <w:p w:rsidR="000903BD" w:rsidRPr="00281CFE" w:rsidRDefault="000903BD" w:rsidP="000903BD">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Техника выполнения команды «Внимание!»:</w:t>
      </w:r>
    </w:p>
    <w:p w:rsidR="000903BD" w:rsidRPr="00281CFE" w:rsidRDefault="000903BD" w:rsidP="00256FD7">
      <w:pPr>
        <w:numPr>
          <w:ilvl w:val="0"/>
          <w:numId w:val="22"/>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наклонить туловище вперед под углом 45°;</w:t>
      </w:r>
    </w:p>
    <w:p w:rsidR="000903BD" w:rsidRPr="00281CFE" w:rsidRDefault="000903BD" w:rsidP="00256FD7">
      <w:pPr>
        <w:numPr>
          <w:ilvl w:val="0"/>
          <w:numId w:val="22"/>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тяжесть тела перенести на сильнейшую ногу.</w:t>
      </w:r>
    </w:p>
    <w:p w:rsidR="000903BD" w:rsidRPr="00281CFE" w:rsidRDefault="000903BD" w:rsidP="000903BD">
      <w:pPr>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color w:val="000000"/>
          <w:sz w:val="24"/>
          <w:szCs w:val="24"/>
          <w:lang w:eastAsia="ru-RU"/>
        </w:rPr>
        <w:drawing>
          <wp:inline distT="0" distB="0" distL="0" distR="0" wp14:anchorId="656D707C" wp14:editId="328130CB">
            <wp:extent cx="789843" cy="1133475"/>
            <wp:effectExtent l="0" t="0" r="0" b="0"/>
            <wp:docPr id="217" name="Рисунок 217" descr="http://spo.1september.ru/2005/18/1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po.1september.ru/2005/18/13-17.jpg"/>
                    <pic:cNvPicPr>
                      <a:picLocks noChangeAspect="1" noChangeArrowheads="1"/>
                    </pic:cNvPicPr>
                  </pic:nvPicPr>
                  <pic:blipFill>
                    <a:blip r:embed="rId16" cstate="print"/>
                    <a:srcRect/>
                    <a:stretch>
                      <a:fillRect/>
                    </a:stretch>
                  </pic:blipFill>
                  <pic:spPr bwMode="auto">
                    <a:xfrm>
                      <a:off x="0" y="0"/>
                      <a:ext cx="795841" cy="1142083"/>
                    </a:xfrm>
                    <a:prstGeom prst="rect">
                      <a:avLst/>
                    </a:prstGeom>
                    <a:noFill/>
                    <a:ln w="9525">
                      <a:noFill/>
                      <a:miter lim="800000"/>
                      <a:headEnd/>
                      <a:tailEnd/>
                    </a:ln>
                  </pic:spPr>
                </pic:pic>
              </a:graphicData>
            </a:graphic>
          </wp:inline>
        </w:drawing>
      </w:r>
    </w:p>
    <w:p w:rsidR="000903BD" w:rsidRPr="00281CFE" w:rsidRDefault="000903BD" w:rsidP="000903BD">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Техника выполнения команды «Марш!»:</w:t>
      </w:r>
    </w:p>
    <w:p w:rsidR="000903BD" w:rsidRPr="00281CFE" w:rsidRDefault="000903BD" w:rsidP="00256FD7">
      <w:pPr>
        <w:numPr>
          <w:ilvl w:val="0"/>
          <w:numId w:val="23"/>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бегун резко бросается вперед;</w:t>
      </w:r>
    </w:p>
    <w:p w:rsidR="000903BD" w:rsidRPr="00281CFE" w:rsidRDefault="000903BD" w:rsidP="00256FD7">
      <w:pPr>
        <w:numPr>
          <w:ilvl w:val="0"/>
          <w:numId w:val="23"/>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через 5–6 шагов принимается вертикальное положение тела.</w:t>
      </w:r>
    </w:p>
    <w:p w:rsidR="000903BD" w:rsidRPr="00281CFE" w:rsidRDefault="000903BD" w:rsidP="000903BD">
      <w:pPr>
        <w:jc w:val="cente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inline distT="0" distB="0" distL="0" distR="0" wp14:anchorId="2139BD3B" wp14:editId="3F1D3FF9">
            <wp:extent cx="714375" cy="1098352"/>
            <wp:effectExtent l="19050" t="0" r="9525" b="0"/>
            <wp:docPr id="218" name="Рисунок 218" descr="http://spo.1september.ru/2005/18/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po.1september.ru/2005/18/13-18.jpg"/>
                    <pic:cNvPicPr>
                      <a:picLocks noChangeAspect="1" noChangeArrowheads="1"/>
                    </pic:cNvPicPr>
                  </pic:nvPicPr>
                  <pic:blipFill>
                    <a:blip r:embed="rId17" cstate="print"/>
                    <a:srcRect/>
                    <a:stretch>
                      <a:fillRect/>
                    </a:stretch>
                  </pic:blipFill>
                  <pic:spPr bwMode="auto">
                    <a:xfrm>
                      <a:off x="0" y="0"/>
                      <a:ext cx="714375" cy="1098352"/>
                    </a:xfrm>
                    <a:prstGeom prst="rect">
                      <a:avLst/>
                    </a:prstGeom>
                    <a:noFill/>
                    <a:ln w="9525">
                      <a:noFill/>
                      <a:miter lim="800000"/>
                      <a:headEnd/>
                      <a:tailEnd/>
                    </a:ln>
                  </pic:spPr>
                </pic:pic>
              </a:graphicData>
            </a:graphic>
          </wp:inline>
        </w:drawing>
      </w:r>
      <w:r w:rsidRPr="00281CFE">
        <w:rPr>
          <w:rFonts w:ascii="Times New Roman" w:eastAsia="Times New Roman" w:hAnsi="Times New Roman" w:cs="Times New Roman"/>
          <w:noProof/>
          <w:color w:val="000000"/>
          <w:sz w:val="24"/>
          <w:szCs w:val="24"/>
          <w:lang w:eastAsia="ru-RU"/>
        </w:rPr>
        <w:drawing>
          <wp:inline distT="0" distB="0" distL="0" distR="0" wp14:anchorId="602C0E7E" wp14:editId="1534EC37">
            <wp:extent cx="1200150" cy="1091516"/>
            <wp:effectExtent l="0" t="0" r="0" b="0"/>
            <wp:docPr id="219" name="Рисунок 185" descr="http://spo.1september.ru/2005/18/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po.1september.ru/2005/18/13-19.jpg"/>
                    <pic:cNvPicPr>
                      <a:picLocks noChangeAspect="1" noChangeArrowheads="1"/>
                    </pic:cNvPicPr>
                  </pic:nvPicPr>
                  <pic:blipFill>
                    <a:blip r:embed="rId18" cstate="print"/>
                    <a:srcRect/>
                    <a:stretch>
                      <a:fillRect/>
                    </a:stretch>
                  </pic:blipFill>
                  <pic:spPr bwMode="auto">
                    <a:xfrm>
                      <a:off x="0" y="0"/>
                      <a:ext cx="1200535" cy="1091866"/>
                    </a:xfrm>
                    <a:prstGeom prst="rect">
                      <a:avLst/>
                    </a:prstGeom>
                    <a:noFill/>
                    <a:ln w="9525">
                      <a:noFill/>
                      <a:miter lim="800000"/>
                      <a:headEnd/>
                      <a:tailEnd/>
                    </a:ln>
                  </pic:spPr>
                </pic:pic>
              </a:graphicData>
            </a:graphic>
          </wp:inline>
        </w:drawing>
      </w:r>
    </w:p>
    <w:p w:rsidR="000903BD" w:rsidRPr="00281CFE" w:rsidRDefault="000903BD" w:rsidP="000903BD">
      <w:pPr>
        <w:outlineLvl w:val="2"/>
        <w:rPr>
          <w:rFonts w:ascii="Times New Roman" w:eastAsia="Times New Roman" w:hAnsi="Times New Roman" w:cs="Times New Roman"/>
          <w:b/>
          <w:bCs/>
          <w:sz w:val="24"/>
          <w:szCs w:val="24"/>
          <w:lang w:eastAsia="ru-RU"/>
        </w:rPr>
      </w:pPr>
      <w:r w:rsidRPr="00281CFE">
        <w:rPr>
          <w:rFonts w:ascii="Times New Roman" w:eastAsia="Times New Roman" w:hAnsi="Times New Roman" w:cs="Times New Roman"/>
          <w:b/>
          <w:bCs/>
          <w:sz w:val="24"/>
          <w:szCs w:val="24"/>
          <w:lang w:eastAsia="ru-RU"/>
        </w:rPr>
        <w:t>Бег по дистанции</w:t>
      </w:r>
    </w:p>
    <w:p w:rsidR="000903BD" w:rsidRPr="00281CFE" w:rsidRDefault="000903BD" w:rsidP="000903BD">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Правильная постановка стопы: передняя часть стопы – носок </w:t>
      </w:r>
    </w:p>
    <w:p w:rsidR="000903BD" w:rsidRPr="00281CFE" w:rsidRDefault="000903BD" w:rsidP="000903BD">
      <w:pPr>
        <w:autoSpaceDE w:val="0"/>
        <w:autoSpaceDN w:val="0"/>
        <w:adjustRightInd w:val="0"/>
        <w:rPr>
          <w:rFonts w:ascii="Times New Roman" w:eastAsia="Calibri" w:hAnsi="Times New Roman" w:cs="Times New Roman"/>
          <w:b/>
          <w:sz w:val="24"/>
          <w:szCs w:val="24"/>
        </w:rPr>
      </w:pPr>
      <w:r w:rsidRPr="00281CFE">
        <w:rPr>
          <w:rFonts w:ascii="Times New Roman" w:eastAsia="Calibri" w:hAnsi="Times New Roman" w:cs="Times New Roman"/>
          <w:b/>
          <w:sz w:val="24"/>
          <w:szCs w:val="24"/>
        </w:rPr>
        <w:t xml:space="preserve">4.3.Специальные беговые упражнения. </w:t>
      </w:r>
    </w:p>
    <w:p w:rsidR="000903BD" w:rsidRPr="00281CFE" w:rsidRDefault="000903BD" w:rsidP="00256FD7">
      <w:pPr>
        <w:numPr>
          <w:ilvl w:val="0"/>
          <w:numId w:val="24"/>
        </w:numPr>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Бег приставными шагами правым боком</w:t>
      </w:r>
    </w:p>
    <w:p w:rsidR="000903BD" w:rsidRPr="00281CFE" w:rsidRDefault="000903BD" w:rsidP="00256FD7">
      <w:pPr>
        <w:numPr>
          <w:ilvl w:val="0"/>
          <w:numId w:val="24"/>
        </w:numPr>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Бег приставными шагами левым боком</w:t>
      </w:r>
    </w:p>
    <w:p w:rsidR="000903BD" w:rsidRPr="00281CFE" w:rsidRDefault="000903BD" w:rsidP="00256FD7">
      <w:pPr>
        <w:numPr>
          <w:ilvl w:val="0"/>
          <w:numId w:val="24"/>
        </w:numPr>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Бег скрестным шагом правым боком</w:t>
      </w:r>
    </w:p>
    <w:p w:rsidR="000903BD" w:rsidRPr="00281CFE" w:rsidRDefault="000903BD" w:rsidP="00256FD7">
      <w:pPr>
        <w:numPr>
          <w:ilvl w:val="0"/>
          <w:numId w:val="24"/>
        </w:numPr>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Бег скрестным шагом левым боком</w:t>
      </w:r>
    </w:p>
    <w:p w:rsidR="000903BD" w:rsidRPr="00281CFE" w:rsidRDefault="000903BD" w:rsidP="00256FD7">
      <w:pPr>
        <w:numPr>
          <w:ilvl w:val="0"/>
          <w:numId w:val="24"/>
        </w:numPr>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Бег с высоким подниманием бедра</w:t>
      </w:r>
    </w:p>
    <w:p w:rsidR="000903BD" w:rsidRPr="00281CFE" w:rsidRDefault="000903BD" w:rsidP="00256FD7">
      <w:pPr>
        <w:numPr>
          <w:ilvl w:val="0"/>
          <w:numId w:val="24"/>
        </w:numPr>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Прыжки на </w:t>
      </w:r>
      <w:proofErr w:type="gramStart"/>
      <w:r w:rsidRPr="00281CFE">
        <w:rPr>
          <w:rFonts w:ascii="Times New Roman" w:eastAsia="Times New Roman" w:hAnsi="Times New Roman" w:cs="Times New Roman"/>
          <w:sz w:val="24"/>
          <w:szCs w:val="24"/>
          <w:lang w:eastAsia="ru-RU"/>
        </w:rPr>
        <w:t>правой</w:t>
      </w:r>
      <w:proofErr w:type="gramEnd"/>
      <w:r w:rsidRPr="00281CFE">
        <w:rPr>
          <w:rFonts w:ascii="Times New Roman" w:eastAsia="Times New Roman" w:hAnsi="Times New Roman" w:cs="Times New Roman"/>
          <w:sz w:val="24"/>
          <w:szCs w:val="24"/>
          <w:lang w:eastAsia="ru-RU"/>
        </w:rPr>
        <w:t xml:space="preserve"> до преподавателя, левой до флажка</w:t>
      </w:r>
    </w:p>
    <w:p w:rsidR="000903BD" w:rsidRPr="00281CFE" w:rsidRDefault="000903BD" w:rsidP="00256FD7">
      <w:pPr>
        <w:numPr>
          <w:ilvl w:val="0"/>
          <w:numId w:val="24"/>
        </w:numPr>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Прыжки с ноги на ногу после разбега</w:t>
      </w:r>
    </w:p>
    <w:p w:rsidR="000903BD" w:rsidRPr="00281CFE" w:rsidRDefault="000903BD" w:rsidP="00256FD7">
      <w:pPr>
        <w:numPr>
          <w:ilvl w:val="0"/>
          <w:numId w:val="24"/>
        </w:numPr>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Прыжки на двух </w:t>
      </w:r>
      <w:proofErr w:type="gramStart"/>
      <w:r w:rsidRPr="00281CFE">
        <w:rPr>
          <w:rFonts w:ascii="Times New Roman" w:eastAsia="Times New Roman" w:hAnsi="Times New Roman" w:cs="Times New Roman"/>
          <w:sz w:val="24"/>
          <w:szCs w:val="24"/>
          <w:lang w:eastAsia="ru-RU"/>
        </w:rPr>
        <w:t>из</w:t>
      </w:r>
      <w:proofErr w:type="gramEnd"/>
      <w:r w:rsidRPr="00281CFE">
        <w:rPr>
          <w:rFonts w:ascii="Times New Roman" w:eastAsia="Times New Roman" w:hAnsi="Times New Roman" w:cs="Times New Roman"/>
          <w:sz w:val="24"/>
          <w:szCs w:val="24"/>
          <w:lang w:eastAsia="ru-RU"/>
        </w:rPr>
        <w:t xml:space="preserve"> </w:t>
      </w:r>
      <w:proofErr w:type="gramStart"/>
      <w:r w:rsidRPr="00281CFE">
        <w:rPr>
          <w:rFonts w:ascii="Times New Roman" w:eastAsia="Times New Roman" w:hAnsi="Times New Roman" w:cs="Times New Roman"/>
          <w:sz w:val="24"/>
          <w:szCs w:val="24"/>
          <w:lang w:eastAsia="ru-RU"/>
        </w:rPr>
        <w:t>положение</w:t>
      </w:r>
      <w:proofErr w:type="gramEnd"/>
      <w:r w:rsidRPr="00281CFE">
        <w:rPr>
          <w:rFonts w:ascii="Times New Roman" w:eastAsia="Times New Roman" w:hAnsi="Times New Roman" w:cs="Times New Roman"/>
          <w:sz w:val="24"/>
          <w:szCs w:val="24"/>
          <w:lang w:eastAsia="ru-RU"/>
        </w:rPr>
        <w:t xml:space="preserve"> «старта пловца»</w:t>
      </w:r>
    </w:p>
    <w:p w:rsidR="000903BD" w:rsidRPr="00281CFE" w:rsidRDefault="000903BD" w:rsidP="00256FD7">
      <w:pPr>
        <w:numPr>
          <w:ilvl w:val="0"/>
          <w:numId w:val="24"/>
        </w:numPr>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Бег с подскоками и круговыми движениями рук назад – вперед</w:t>
      </w:r>
    </w:p>
    <w:p w:rsidR="000903BD" w:rsidRPr="00281CFE" w:rsidRDefault="000903BD" w:rsidP="00256FD7">
      <w:pPr>
        <w:numPr>
          <w:ilvl w:val="0"/>
          <w:numId w:val="24"/>
        </w:numPr>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Прыжки «коньковым ходом» (из стороны в сторону)</w:t>
      </w:r>
    </w:p>
    <w:p w:rsidR="000903BD" w:rsidRPr="00281CFE" w:rsidRDefault="000903BD" w:rsidP="00256FD7">
      <w:pPr>
        <w:numPr>
          <w:ilvl w:val="0"/>
          <w:numId w:val="24"/>
        </w:numPr>
        <w:suppressAutoHyphens/>
        <w:jc w:val="both"/>
        <w:rPr>
          <w:rFonts w:ascii="Times New Roman" w:eastAsia="Times New Roman" w:hAnsi="Times New Roman" w:cs="Times New Roman"/>
          <w:sz w:val="24"/>
          <w:szCs w:val="24"/>
          <w:lang w:eastAsia="ru-RU"/>
        </w:rPr>
      </w:pPr>
      <w:proofErr w:type="gramStart"/>
      <w:r w:rsidRPr="00281CFE">
        <w:rPr>
          <w:rFonts w:ascii="Times New Roman" w:eastAsia="Times New Roman" w:hAnsi="Times New Roman" w:cs="Times New Roman"/>
          <w:sz w:val="24"/>
          <w:szCs w:val="24"/>
          <w:lang w:eastAsia="ru-RU"/>
        </w:rPr>
        <w:t>Бег</w:t>
      </w:r>
      <w:proofErr w:type="gramEnd"/>
      <w:r w:rsidRPr="00281CFE">
        <w:rPr>
          <w:rFonts w:ascii="Times New Roman" w:eastAsia="Times New Roman" w:hAnsi="Times New Roman" w:cs="Times New Roman"/>
          <w:sz w:val="24"/>
          <w:szCs w:val="24"/>
          <w:lang w:eastAsia="ru-RU"/>
        </w:rPr>
        <w:t xml:space="preserve"> сгибая ноги сзади</w:t>
      </w:r>
    </w:p>
    <w:p w:rsidR="000903BD" w:rsidRPr="00281CFE" w:rsidRDefault="000903BD" w:rsidP="000903BD">
      <w:pPr>
        <w:pStyle w:val="a6"/>
        <w:ind w:firstLine="0"/>
        <w:jc w:val="both"/>
        <w:rPr>
          <w:rFonts w:ascii="Times New Roman" w:hAnsi="Times New Roman" w:cs="Times New Roman"/>
          <w:b/>
          <w:color w:val="000000" w:themeColor="text1"/>
          <w:sz w:val="24"/>
          <w:szCs w:val="24"/>
        </w:rPr>
      </w:pPr>
    </w:p>
    <w:p w:rsidR="000903BD" w:rsidRPr="00281CFE" w:rsidRDefault="000903BD" w:rsidP="000903BD">
      <w:pPr>
        <w:pStyle w:val="a3"/>
        <w:spacing w:before="0" w:after="0" w:line="240" w:lineRule="auto"/>
        <w:ind w:firstLine="539"/>
        <w:jc w:val="both"/>
        <w:rPr>
          <w:color w:val="auto"/>
        </w:rPr>
      </w:pPr>
      <w:r w:rsidRPr="00281CFE">
        <w:rPr>
          <w:b/>
          <w:color w:val="000000" w:themeColor="text1"/>
        </w:rPr>
        <w:t>4.4.</w:t>
      </w:r>
      <w:r w:rsidRPr="00281CFE">
        <w:rPr>
          <w:color w:val="auto"/>
        </w:rPr>
        <w:t xml:space="preserve"> Бег 300 метров - девушки</w:t>
      </w:r>
    </w:p>
    <w:p w:rsidR="000903BD" w:rsidRPr="00281CFE" w:rsidRDefault="000903BD" w:rsidP="000903BD">
      <w:pPr>
        <w:tabs>
          <w:tab w:val="left" w:pos="708"/>
        </w:tabs>
        <w:suppressAutoHyphens/>
        <w:ind w:firstLine="53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Норматив: «5» - 58 сек; «4» - 1.00 сек; «3» - 1.05 сек.</w:t>
      </w:r>
    </w:p>
    <w:p w:rsidR="000903BD" w:rsidRPr="00281CFE" w:rsidRDefault="000903BD" w:rsidP="000903BD">
      <w:pPr>
        <w:tabs>
          <w:tab w:val="left" w:pos="708"/>
        </w:tabs>
        <w:suppressAutoHyphens/>
        <w:ind w:firstLine="539"/>
        <w:jc w:val="both"/>
        <w:rPr>
          <w:rFonts w:ascii="Times New Roman" w:eastAsia="Times New Roman" w:hAnsi="Times New Roman" w:cs="Times New Roman"/>
          <w:sz w:val="24"/>
          <w:szCs w:val="24"/>
          <w:lang w:eastAsia="ru-RU"/>
        </w:rPr>
      </w:pPr>
    </w:p>
    <w:p w:rsidR="000903BD" w:rsidRPr="00281CFE" w:rsidRDefault="000903BD" w:rsidP="000903BD">
      <w:pPr>
        <w:tabs>
          <w:tab w:val="left" w:pos="708"/>
        </w:tabs>
        <w:suppressAutoHyphens/>
        <w:ind w:firstLine="53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Бег 500 метров – юноши</w:t>
      </w:r>
    </w:p>
    <w:p w:rsidR="000903BD" w:rsidRPr="00281CFE" w:rsidRDefault="000903BD" w:rsidP="000903BD">
      <w:pPr>
        <w:tabs>
          <w:tab w:val="left" w:pos="708"/>
        </w:tabs>
        <w:suppressAutoHyphens/>
        <w:ind w:firstLine="53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Норматив: «5» - 1.40; «4» - 1.45; «3» - 1.50.</w:t>
      </w:r>
    </w:p>
    <w:p w:rsidR="000903BD" w:rsidRPr="00281CFE" w:rsidRDefault="000903BD" w:rsidP="000903BD">
      <w:pPr>
        <w:pStyle w:val="a6"/>
        <w:ind w:firstLine="0"/>
        <w:jc w:val="both"/>
        <w:rPr>
          <w:rFonts w:ascii="Times New Roman" w:hAnsi="Times New Roman" w:cs="Times New Roman"/>
          <w:b/>
          <w:color w:val="000000" w:themeColor="text1"/>
          <w:sz w:val="24"/>
          <w:szCs w:val="24"/>
        </w:rPr>
      </w:pPr>
    </w:p>
    <w:p w:rsidR="000903BD" w:rsidRPr="00281CFE" w:rsidRDefault="000903BD" w:rsidP="000903BD">
      <w:pPr>
        <w:rPr>
          <w:rFonts w:ascii="Times New Roman" w:hAnsi="Times New Roman" w:cs="Times New Roman"/>
          <w:sz w:val="24"/>
          <w:szCs w:val="24"/>
        </w:rPr>
      </w:pPr>
      <w:r w:rsidRPr="00281CFE">
        <w:rPr>
          <w:rFonts w:ascii="Times New Roman" w:hAnsi="Times New Roman" w:cs="Times New Roman"/>
          <w:b/>
          <w:sz w:val="24"/>
          <w:szCs w:val="24"/>
        </w:rPr>
        <w:lastRenderedPageBreak/>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973046" w:rsidRPr="00281CFE" w:rsidRDefault="00973046" w:rsidP="00661A51">
      <w:pPr>
        <w:autoSpaceDE w:val="0"/>
        <w:autoSpaceDN w:val="0"/>
        <w:adjustRightInd w:val="0"/>
        <w:jc w:val="center"/>
        <w:rPr>
          <w:rFonts w:ascii="Times New Roman" w:hAnsi="Times New Roman" w:cs="Times New Roman"/>
          <w:b/>
          <w:sz w:val="24"/>
          <w:szCs w:val="24"/>
        </w:rPr>
      </w:pPr>
    </w:p>
    <w:p w:rsidR="0012018C" w:rsidRPr="00281CFE" w:rsidRDefault="0012018C" w:rsidP="000903BD">
      <w:pPr>
        <w:autoSpaceDE w:val="0"/>
        <w:autoSpaceDN w:val="0"/>
        <w:adjustRightInd w:val="0"/>
        <w:ind w:firstLine="0"/>
        <w:rPr>
          <w:rFonts w:ascii="Times New Roman" w:hAnsi="Times New Roman" w:cs="Times New Roman"/>
          <w:b/>
          <w:sz w:val="24"/>
          <w:szCs w:val="24"/>
        </w:rPr>
      </w:pPr>
    </w:p>
    <w:p w:rsidR="0012018C" w:rsidRPr="00281CFE" w:rsidRDefault="00941533" w:rsidP="00661A51">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1.5.</w:t>
      </w:r>
      <w:r w:rsidRPr="00281CFE">
        <w:rPr>
          <w:rFonts w:ascii="Times New Roman" w:hAnsi="Times New Roman" w:cs="Times New Roman"/>
          <w:b/>
          <w:sz w:val="24"/>
          <w:szCs w:val="24"/>
        </w:rPr>
        <w:t xml:space="preserve"> </w:t>
      </w:r>
      <w:r w:rsidR="006674C7" w:rsidRPr="00281CFE">
        <w:rPr>
          <w:rFonts w:ascii="Times New Roman" w:hAnsi="Times New Roman" w:cs="Times New Roman"/>
          <w:b/>
          <w:sz w:val="24"/>
          <w:szCs w:val="24"/>
        </w:rPr>
        <w:t>Техника метания гранаты.</w:t>
      </w:r>
    </w:p>
    <w:p w:rsidR="005C0C15" w:rsidRPr="00281CFE" w:rsidRDefault="00D80144" w:rsidP="00AD563D">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Практическое занятие № 5.</w:t>
      </w:r>
      <w:r w:rsidR="006674C7" w:rsidRPr="00281CFE">
        <w:rPr>
          <w:rFonts w:ascii="Times New Roman" w:hAnsi="Times New Roman" w:cs="Times New Roman"/>
          <w:b/>
          <w:sz w:val="24"/>
          <w:szCs w:val="24"/>
        </w:rPr>
        <w:t xml:space="preserve"> ОРУ. СБУ. Бег на средние дистанции. Изучение техники метания гранаты.</w:t>
      </w: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метания гранаты, технике бега на средние дистанции.</w:t>
      </w:r>
    </w:p>
    <w:p w:rsidR="000903BD" w:rsidRPr="00281CFE" w:rsidRDefault="000903BD" w:rsidP="000903BD">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0903BD" w:rsidRPr="00281CFE" w:rsidRDefault="000903BD" w:rsidP="000903BD">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продолжить обучение технике метания гранаты, технике бега на средние дистанции;</w:t>
      </w: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 при выполнении заданий;</w:t>
      </w: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Развивающие: </w:t>
      </w:r>
      <w:r w:rsidRPr="00281CFE">
        <w:rPr>
          <w:rFonts w:ascii="Times New Roman" w:eastAsia="Times New Roman" w:hAnsi="Times New Roman" w:cs="Times New Roman"/>
          <w:color w:val="000000"/>
          <w:sz w:val="24"/>
          <w:szCs w:val="24"/>
          <w:lang w:eastAsia="ru-RU"/>
        </w:rPr>
        <w:t>развитие выносливости.</w:t>
      </w:r>
    </w:p>
    <w:p w:rsidR="000903BD" w:rsidRPr="00281CFE" w:rsidRDefault="000903BD" w:rsidP="000903BD">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0903BD" w:rsidRPr="00281CFE" w:rsidRDefault="000903BD" w:rsidP="000903BD">
      <w:pPr>
        <w:shd w:val="clear" w:color="auto" w:fill="FFFFFF"/>
        <w:tabs>
          <w:tab w:val="left" w:pos="708"/>
        </w:tabs>
        <w:suppressAutoHyphens/>
        <w:ind w:right="45" w:firstLine="567"/>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Освоить технику метания гранаты, технику бега на средние дистанции. </w:t>
      </w:r>
    </w:p>
    <w:p w:rsidR="000903BD" w:rsidRPr="00281CFE" w:rsidRDefault="000903BD" w:rsidP="000903BD">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Методические указания по выполнению.</w:t>
      </w:r>
    </w:p>
    <w:p w:rsidR="000903BD" w:rsidRPr="00281CFE" w:rsidRDefault="000903BD" w:rsidP="000903BD">
      <w:pPr>
        <w:pStyle w:val="a6"/>
        <w:ind w:firstLine="0"/>
        <w:rPr>
          <w:rFonts w:ascii="Times New Roman" w:hAnsi="Times New Roman" w:cs="Times New Roman"/>
          <w:b/>
          <w:i/>
          <w:color w:val="000000" w:themeColor="text1"/>
          <w:sz w:val="24"/>
          <w:szCs w:val="24"/>
          <w:u w:val="single"/>
        </w:rPr>
      </w:pPr>
      <w:r w:rsidRPr="00281CFE">
        <w:rPr>
          <w:rFonts w:ascii="Times New Roman" w:hAnsi="Times New Roman" w:cs="Times New Roman"/>
          <w:b/>
          <w:i/>
          <w:color w:val="000000" w:themeColor="text1"/>
          <w:sz w:val="24"/>
          <w:szCs w:val="24"/>
          <w:u w:val="single"/>
        </w:rPr>
        <w:t>1.Выполнить разминку.</w:t>
      </w:r>
    </w:p>
    <w:p w:rsidR="000903BD" w:rsidRPr="00281CFE" w:rsidRDefault="000903BD" w:rsidP="000903BD">
      <w:pPr>
        <w:pStyle w:val="a6"/>
        <w:ind w:firstLine="0"/>
        <w:rPr>
          <w:rFonts w:ascii="Times New Roman" w:hAnsi="Times New Roman" w:cs="Times New Roman"/>
          <w:b/>
          <w:color w:val="000000" w:themeColor="text1"/>
          <w:sz w:val="24"/>
          <w:szCs w:val="24"/>
        </w:rPr>
      </w:pPr>
      <w:r w:rsidRPr="00281CFE">
        <w:rPr>
          <w:rFonts w:ascii="Times New Roman" w:hAnsi="Times New Roman" w:cs="Times New Roman"/>
          <w:b/>
          <w:color w:val="000000" w:themeColor="text1"/>
          <w:sz w:val="24"/>
          <w:szCs w:val="24"/>
        </w:rPr>
        <w:t>ОРУ.</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и.п. – стоя спиной друг к другу, руки на уровне груди</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поворот в правую сторону, коснуться ладонями рук</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поворот в левую сторону, коснуться ладонями рук</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 4 – то же.</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и.п. – стоя лицом друг к другу, руки на плечах партнера, широкая стойка ноги врозь</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1 - 3 – наклоны вперед (давить на плечи партнера)</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4 – и.п.</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и.п. – стоя лицом друг к другу, правая рука на плече партнера – махи вперед свободной левой рукой, затем левая рука на плече партнера, махи вперед правой.</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4) и.п. – стоя лицом друг к другу, широкая стойка ноги врозь, руки сцеплены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1 – присед на </w:t>
      </w:r>
      <w:proofErr w:type="gramStart"/>
      <w:r w:rsidRPr="00281CFE">
        <w:rPr>
          <w:rFonts w:ascii="Times New Roman" w:eastAsia="Times New Roman" w:hAnsi="Times New Roman" w:cs="Times New Roman"/>
          <w:sz w:val="24"/>
          <w:szCs w:val="24"/>
          <w:lang w:eastAsia="ru-RU"/>
        </w:rPr>
        <w:t>правой</w:t>
      </w:r>
      <w:proofErr w:type="gramEnd"/>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и.п.</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3 – присед на </w:t>
      </w:r>
      <w:proofErr w:type="gramStart"/>
      <w:r w:rsidRPr="00281CFE">
        <w:rPr>
          <w:rFonts w:ascii="Times New Roman" w:eastAsia="Times New Roman" w:hAnsi="Times New Roman" w:cs="Times New Roman"/>
          <w:sz w:val="24"/>
          <w:szCs w:val="24"/>
          <w:lang w:eastAsia="ru-RU"/>
        </w:rPr>
        <w:t>левой</w:t>
      </w:r>
      <w:proofErr w:type="gramEnd"/>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4 – и.п.</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5) и.п. – стоя спиной друг к другу, руки сцеплены в локтях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присед (нужно давить на спину партнера)</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встать (нужно давить на спину партнера)</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6) и.п. – стоя спиной друг к другу, руки сцеплены в локтях</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полноценный присед</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выпрямить ноги</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 согнуть ноги</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proofErr w:type="gramStart"/>
      <w:r w:rsidRPr="00281CFE">
        <w:rPr>
          <w:rFonts w:ascii="Times New Roman" w:eastAsia="Times New Roman" w:hAnsi="Times New Roman" w:cs="Times New Roman"/>
          <w:sz w:val="24"/>
          <w:szCs w:val="24"/>
          <w:lang w:eastAsia="ru-RU"/>
        </w:rPr>
        <w:t>4 – встать (давить на спину партнера</w:t>
      </w:r>
      <w:proofErr w:type="gramEnd"/>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7) и.п. – сед</w:t>
      </w:r>
      <w:proofErr w:type="gramStart"/>
      <w:r w:rsidRPr="00281CFE">
        <w:rPr>
          <w:rFonts w:ascii="Times New Roman" w:eastAsia="Times New Roman" w:hAnsi="Times New Roman" w:cs="Times New Roman"/>
          <w:sz w:val="24"/>
          <w:szCs w:val="24"/>
          <w:lang w:eastAsia="ru-RU"/>
        </w:rPr>
        <w:t>.</w:t>
      </w:r>
      <w:proofErr w:type="gramEnd"/>
      <w:r w:rsidRPr="00281CFE">
        <w:rPr>
          <w:rFonts w:ascii="Times New Roman" w:eastAsia="Times New Roman" w:hAnsi="Times New Roman" w:cs="Times New Roman"/>
          <w:sz w:val="24"/>
          <w:szCs w:val="24"/>
          <w:lang w:eastAsia="ru-RU"/>
        </w:rPr>
        <w:t xml:space="preserve"> </w:t>
      </w:r>
      <w:proofErr w:type="gramStart"/>
      <w:r w:rsidRPr="00281CFE">
        <w:rPr>
          <w:rFonts w:ascii="Times New Roman" w:eastAsia="Times New Roman" w:hAnsi="Times New Roman" w:cs="Times New Roman"/>
          <w:sz w:val="24"/>
          <w:szCs w:val="24"/>
          <w:lang w:eastAsia="ru-RU"/>
        </w:rPr>
        <w:t>н</w:t>
      </w:r>
      <w:proofErr w:type="gramEnd"/>
      <w:r w:rsidRPr="00281CFE">
        <w:rPr>
          <w:rFonts w:ascii="Times New Roman" w:eastAsia="Times New Roman" w:hAnsi="Times New Roman" w:cs="Times New Roman"/>
          <w:sz w:val="24"/>
          <w:szCs w:val="24"/>
          <w:lang w:eastAsia="ru-RU"/>
        </w:rPr>
        <w:t>апротив друг друга, носки ног находятся у колен партнера, упор руками сзади</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1 - 2– выполняют перенос ног под углом через ноги партнера первый номер</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3 - 4 – второй номер</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8) и.п. – сидя напротив друг друга, упор на предплечьях, стопы ног соединены</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4 – с помощью партнера выполняем упражнение «Велосипед» ноги не отпускать</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9) и.п. – </w:t>
      </w:r>
      <w:proofErr w:type="gramStart"/>
      <w:r w:rsidRPr="00281CFE">
        <w:rPr>
          <w:rFonts w:ascii="Times New Roman" w:eastAsia="Times New Roman" w:hAnsi="Times New Roman" w:cs="Times New Roman"/>
          <w:sz w:val="24"/>
          <w:szCs w:val="24"/>
          <w:lang w:eastAsia="ru-RU"/>
        </w:rPr>
        <w:t>упор</w:t>
      </w:r>
      <w:proofErr w:type="gramEnd"/>
      <w:r w:rsidRPr="00281CFE">
        <w:rPr>
          <w:rFonts w:ascii="Times New Roman" w:eastAsia="Times New Roman" w:hAnsi="Times New Roman" w:cs="Times New Roman"/>
          <w:sz w:val="24"/>
          <w:szCs w:val="24"/>
          <w:lang w:eastAsia="ru-RU"/>
        </w:rPr>
        <w:t xml:space="preserve"> лежа, партнер держит ноги за голеностоп – сгибаем и разгибаем руки (по очереди)</w:t>
      </w:r>
    </w:p>
    <w:p w:rsidR="000903BD" w:rsidRPr="00281CFE" w:rsidRDefault="000903BD" w:rsidP="000903BD">
      <w:pPr>
        <w:pStyle w:val="a6"/>
        <w:ind w:firstLine="0"/>
        <w:rPr>
          <w:rFonts w:ascii="Times New Roman" w:hAnsi="Times New Roman" w:cs="Times New Roman"/>
          <w:b/>
          <w:color w:val="000000" w:themeColor="text1"/>
          <w:sz w:val="24"/>
          <w:szCs w:val="24"/>
        </w:rPr>
      </w:pPr>
    </w:p>
    <w:p w:rsidR="000903BD" w:rsidRPr="00281CFE" w:rsidRDefault="000903BD" w:rsidP="000903BD">
      <w:pPr>
        <w:pStyle w:val="a6"/>
        <w:ind w:firstLine="0"/>
        <w:rPr>
          <w:rFonts w:ascii="Times New Roman" w:hAnsi="Times New Roman" w:cs="Times New Roman"/>
          <w:b/>
          <w:color w:val="000000" w:themeColor="text1"/>
          <w:sz w:val="24"/>
          <w:szCs w:val="24"/>
        </w:rPr>
      </w:pPr>
      <w:r w:rsidRPr="00281CFE">
        <w:rPr>
          <w:rFonts w:ascii="Times New Roman" w:hAnsi="Times New Roman" w:cs="Times New Roman"/>
          <w:b/>
          <w:color w:val="000000" w:themeColor="text1"/>
          <w:sz w:val="24"/>
          <w:szCs w:val="24"/>
        </w:rPr>
        <w:t>СБУ</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lastRenderedPageBreak/>
        <w:t xml:space="preserve">Бег с </w:t>
      </w:r>
      <w:proofErr w:type="gramStart"/>
      <w:r w:rsidRPr="00281CFE">
        <w:rPr>
          <w:rFonts w:ascii="Times New Roman" w:eastAsia="Times New Roman" w:hAnsi="Times New Roman" w:cs="Times New Roman"/>
          <w:b/>
          <w:color w:val="000000" w:themeColor="text1"/>
          <w:sz w:val="24"/>
          <w:szCs w:val="24"/>
          <w:shd w:val="clear" w:color="auto" w:fill="FFFFFF"/>
          <w:lang w:eastAsia="ru-RU"/>
        </w:rPr>
        <w:t>высоким</w:t>
      </w:r>
      <w:proofErr w:type="gramEnd"/>
      <w:r w:rsidRPr="00281CFE">
        <w:rPr>
          <w:rFonts w:ascii="Times New Roman" w:eastAsia="Times New Roman" w:hAnsi="Times New Roman" w:cs="Times New Roman"/>
          <w:b/>
          <w:color w:val="000000" w:themeColor="text1"/>
          <w:sz w:val="24"/>
          <w:szCs w:val="24"/>
          <w:shd w:val="clear" w:color="auto" w:fill="FFFFFF"/>
          <w:lang w:eastAsia="ru-RU"/>
        </w:rPr>
        <w:t xml:space="preserve"> поднимание бедра</w:t>
      </w:r>
      <w:r w:rsidRPr="00281CFE">
        <w:rPr>
          <w:rFonts w:ascii="Times New Roman" w:eastAsia="Times New Roman" w:hAnsi="Times New Roman" w:cs="Times New Roman"/>
          <w:color w:val="000000" w:themeColor="text1"/>
          <w:sz w:val="24"/>
          <w:szCs w:val="24"/>
          <w:shd w:val="clear" w:color="auto" w:fill="FFFFFF"/>
          <w:lang w:eastAsia="ru-RU"/>
        </w:rPr>
        <w:t xml:space="preserve">. Бедро поднимаете до уровня параллельности земли.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Бег с захлёстом голени.</w:t>
      </w:r>
      <w:r w:rsidRPr="00281CFE">
        <w:rPr>
          <w:rFonts w:ascii="Times New Roman" w:eastAsia="Times New Roman" w:hAnsi="Times New Roman" w:cs="Times New Roman"/>
          <w:color w:val="000000" w:themeColor="text1"/>
          <w:sz w:val="24"/>
          <w:szCs w:val="24"/>
          <w:shd w:val="clear" w:color="auto" w:fill="FFFFFF"/>
          <w:lang w:eastAsia="ru-RU"/>
        </w:rPr>
        <w:t xml:space="preserve"> Голень захлёстываете так, чтобы пяткой коснуться ягодиц.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Бег боком</w:t>
      </w:r>
      <w:r w:rsidRPr="00281CFE">
        <w:rPr>
          <w:rFonts w:ascii="Times New Roman" w:eastAsia="Times New Roman" w:hAnsi="Times New Roman" w:cs="Times New Roman"/>
          <w:color w:val="000000" w:themeColor="text1"/>
          <w:sz w:val="24"/>
          <w:szCs w:val="24"/>
          <w:shd w:val="clear" w:color="auto" w:fill="FFFFFF"/>
          <w:lang w:eastAsia="ru-RU"/>
        </w:rPr>
        <w:t xml:space="preserve">, приставным шагом. За один отрезок смените ведущую ногу несколько раз, развернувшись вперёд другим плечом.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 xml:space="preserve">Многоскок </w:t>
      </w:r>
      <w:r w:rsidRPr="00281CFE">
        <w:rPr>
          <w:rFonts w:ascii="Times New Roman" w:eastAsia="Times New Roman" w:hAnsi="Times New Roman" w:cs="Times New Roman"/>
          <w:color w:val="000000" w:themeColor="text1"/>
          <w:sz w:val="24"/>
          <w:szCs w:val="24"/>
          <w:shd w:val="clear" w:color="auto" w:fill="FFFFFF"/>
          <w:lang w:eastAsia="ru-RU"/>
        </w:rPr>
        <w:t>(Олений бег)</w:t>
      </w:r>
      <w:proofErr w:type="gramStart"/>
      <w:r w:rsidRPr="00281CFE">
        <w:rPr>
          <w:rFonts w:ascii="Times New Roman" w:eastAsia="Times New Roman" w:hAnsi="Times New Roman" w:cs="Times New Roman"/>
          <w:color w:val="000000" w:themeColor="text1"/>
          <w:sz w:val="24"/>
          <w:szCs w:val="24"/>
          <w:shd w:val="clear" w:color="auto" w:fill="FFFFFF"/>
          <w:lang w:eastAsia="ru-RU"/>
        </w:rPr>
        <w:t>.Д</w:t>
      </w:r>
      <w:proofErr w:type="gramEnd"/>
      <w:r w:rsidRPr="00281CFE">
        <w:rPr>
          <w:rFonts w:ascii="Times New Roman" w:eastAsia="Times New Roman" w:hAnsi="Times New Roman" w:cs="Times New Roman"/>
          <w:color w:val="000000" w:themeColor="text1"/>
          <w:sz w:val="24"/>
          <w:szCs w:val="24"/>
          <w:shd w:val="clear" w:color="auto" w:fill="FFFFFF"/>
          <w:lang w:eastAsia="ru-RU"/>
        </w:rPr>
        <w:t xml:space="preserve">елаете прыжки поочерёдно каждой ногой с акцентом вперёд. То есть бег прыжками, </w:t>
      </w:r>
      <w:proofErr w:type="gramStart"/>
      <w:r w:rsidRPr="00281CFE">
        <w:rPr>
          <w:rFonts w:ascii="Times New Roman" w:eastAsia="Times New Roman" w:hAnsi="Times New Roman" w:cs="Times New Roman"/>
          <w:color w:val="000000" w:themeColor="text1"/>
          <w:sz w:val="24"/>
          <w:szCs w:val="24"/>
          <w:shd w:val="clear" w:color="auto" w:fill="FFFFFF"/>
          <w:lang w:eastAsia="ru-RU"/>
        </w:rPr>
        <w:t>стараясь</w:t>
      </w:r>
      <w:proofErr w:type="gramEnd"/>
      <w:r w:rsidRPr="00281CFE">
        <w:rPr>
          <w:rFonts w:ascii="Times New Roman" w:eastAsia="Times New Roman" w:hAnsi="Times New Roman" w:cs="Times New Roman"/>
          <w:color w:val="000000" w:themeColor="text1"/>
          <w:sz w:val="24"/>
          <w:szCs w:val="24"/>
          <w:shd w:val="clear" w:color="auto" w:fill="FFFFFF"/>
          <w:lang w:eastAsia="ru-RU"/>
        </w:rPr>
        <w:t xml:space="preserve"> каждый раз прыгнуть как можно дальше. При этом колено передней ноги выносите как можно выше.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p>
    <w:p w:rsidR="000903BD" w:rsidRPr="00281CFE" w:rsidRDefault="000903BD" w:rsidP="000903BD">
      <w:pPr>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2.Выполнение метание гранаты.</w:t>
      </w:r>
    </w:p>
    <w:p w:rsidR="000903BD" w:rsidRPr="00281CFE" w:rsidRDefault="000903BD" w:rsidP="000903BD">
      <w:pPr>
        <w:rPr>
          <w:rFonts w:ascii="Times New Roman" w:eastAsia="Calibri" w:hAnsi="Times New Roman" w:cs="Times New Roman"/>
          <w:b/>
          <w:sz w:val="24"/>
          <w:szCs w:val="24"/>
        </w:rPr>
      </w:pPr>
      <w:r w:rsidRPr="00281CFE">
        <w:rPr>
          <w:rFonts w:ascii="Times New Roman" w:eastAsia="Calibri" w:hAnsi="Times New Roman" w:cs="Times New Roman"/>
          <w:b/>
          <w:sz w:val="24"/>
          <w:szCs w:val="24"/>
        </w:rPr>
        <w:t>2.1. Техника (см. тему № 5)</w:t>
      </w:r>
    </w:p>
    <w:p w:rsidR="000903BD" w:rsidRPr="00281CFE" w:rsidRDefault="000903BD" w:rsidP="000903BD">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2.2.Ошибки, допускаемые при метании</w:t>
      </w:r>
    </w:p>
    <w:p w:rsidR="000903BD" w:rsidRPr="00281CFE" w:rsidRDefault="000903BD" w:rsidP="000903BD">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Таз и правая нога слишком </w:t>
      </w:r>
      <w:proofErr w:type="gramStart"/>
      <w:r w:rsidRPr="00281CFE">
        <w:rPr>
          <w:rFonts w:ascii="Times New Roman" w:eastAsia="Times New Roman" w:hAnsi="Times New Roman" w:cs="Times New Roman"/>
          <w:color w:val="000000"/>
          <w:sz w:val="24"/>
          <w:szCs w:val="24"/>
          <w:lang w:eastAsia="ru-RU"/>
        </w:rPr>
        <w:t>вывернуты</w:t>
      </w:r>
      <w:proofErr w:type="gramEnd"/>
      <w:r w:rsidRPr="00281CFE">
        <w:rPr>
          <w:rFonts w:ascii="Times New Roman" w:eastAsia="Times New Roman" w:hAnsi="Times New Roman" w:cs="Times New Roman"/>
          <w:color w:val="000000"/>
          <w:sz w:val="24"/>
          <w:szCs w:val="24"/>
          <w:lang w:eastAsia="ru-RU"/>
        </w:rPr>
        <w:t xml:space="preserve"> вправо.</w:t>
      </w:r>
    </w:p>
    <w:p w:rsidR="000903BD" w:rsidRPr="00281CFE" w:rsidRDefault="000903BD" w:rsidP="000903BD">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inline distT="0" distB="0" distL="0" distR="0" wp14:anchorId="2A56B7CC" wp14:editId="5BD5E154">
            <wp:extent cx="800100" cy="823180"/>
            <wp:effectExtent l="19050" t="0" r="0" b="0"/>
            <wp:docPr id="220" name="Рисунок 220" descr="http://spo.1september.ru/2005/18/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po.1september.ru/2005/18/13-29.jpg"/>
                    <pic:cNvPicPr>
                      <a:picLocks noChangeAspect="1" noChangeArrowheads="1"/>
                    </pic:cNvPicPr>
                  </pic:nvPicPr>
                  <pic:blipFill>
                    <a:blip r:embed="rId19" cstate="print"/>
                    <a:srcRect/>
                    <a:stretch>
                      <a:fillRect/>
                    </a:stretch>
                  </pic:blipFill>
                  <pic:spPr bwMode="auto">
                    <a:xfrm>
                      <a:off x="0" y="0"/>
                      <a:ext cx="800100" cy="823180"/>
                    </a:xfrm>
                    <a:prstGeom prst="rect">
                      <a:avLst/>
                    </a:prstGeom>
                    <a:noFill/>
                    <a:ln w="9525">
                      <a:noFill/>
                      <a:miter lim="800000"/>
                      <a:headEnd/>
                      <a:tailEnd/>
                    </a:ln>
                  </pic:spPr>
                </pic:pic>
              </a:graphicData>
            </a:graphic>
          </wp:inline>
        </w:drawing>
      </w:r>
    </w:p>
    <w:p w:rsidR="000903BD" w:rsidRPr="00281CFE" w:rsidRDefault="000903BD" w:rsidP="000903BD">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Метающая рука не полностью выпрямлена.</w:t>
      </w:r>
    </w:p>
    <w:p w:rsidR="000903BD" w:rsidRPr="00281CFE" w:rsidRDefault="000903BD" w:rsidP="000903BD">
      <w:pPr>
        <w:jc w:val="cente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inline distT="0" distB="0" distL="0" distR="0" wp14:anchorId="373233A6" wp14:editId="1BF442DF">
            <wp:extent cx="781050" cy="711313"/>
            <wp:effectExtent l="19050" t="0" r="0" b="0"/>
            <wp:docPr id="221" name="Рисунок 221" descr="http://spo.1september.ru/2005/18/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po.1september.ru/2005/18/13-30.jpg"/>
                    <pic:cNvPicPr>
                      <a:picLocks noChangeAspect="1" noChangeArrowheads="1"/>
                    </pic:cNvPicPr>
                  </pic:nvPicPr>
                  <pic:blipFill>
                    <a:blip r:embed="rId20" cstate="print"/>
                    <a:srcRect/>
                    <a:stretch>
                      <a:fillRect/>
                    </a:stretch>
                  </pic:blipFill>
                  <pic:spPr bwMode="auto">
                    <a:xfrm>
                      <a:off x="0" y="0"/>
                      <a:ext cx="781050" cy="711313"/>
                    </a:xfrm>
                    <a:prstGeom prst="rect">
                      <a:avLst/>
                    </a:prstGeom>
                    <a:noFill/>
                    <a:ln w="9525">
                      <a:noFill/>
                      <a:miter lim="800000"/>
                      <a:headEnd/>
                      <a:tailEnd/>
                    </a:ln>
                  </pic:spPr>
                </pic:pic>
              </a:graphicData>
            </a:graphic>
          </wp:inline>
        </w:drawing>
      </w:r>
    </w:p>
    <w:p w:rsidR="000903BD" w:rsidRPr="00281CFE" w:rsidRDefault="000903BD" w:rsidP="000903BD">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При броске метающая рука слишком отводится в сторону от туловища.</w:t>
      </w:r>
    </w:p>
    <w:p w:rsidR="000903BD" w:rsidRPr="00281CFE" w:rsidRDefault="000903BD" w:rsidP="000903BD">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inline distT="0" distB="0" distL="0" distR="0" wp14:anchorId="04B61725" wp14:editId="58A28769">
            <wp:extent cx="586359" cy="723900"/>
            <wp:effectExtent l="19050" t="0" r="4191" b="0"/>
            <wp:docPr id="222" name="Рисунок 222" descr="http://spo.1september.ru/2005/18/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po.1september.ru/2005/18/13-31.jpg"/>
                    <pic:cNvPicPr>
                      <a:picLocks noChangeAspect="1" noChangeArrowheads="1"/>
                    </pic:cNvPicPr>
                  </pic:nvPicPr>
                  <pic:blipFill>
                    <a:blip r:embed="rId21" cstate="print"/>
                    <a:srcRect/>
                    <a:stretch>
                      <a:fillRect/>
                    </a:stretch>
                  </pic:blipFill>
                  <pic:spPr bwMode="auto">
                    <a:xfrm>
                      <a:off x="0" y="0"/>
                      <a:ext cx="586359" cy="723900"/>
                    </a:xfrm>
                    <a:prstGeom prst="rect">
                      <a:avLst/>
                    </a:prstGeom>
                    <a:noFill/>
                    <a:ln w="9525">
                      <a:noFill/>
                      <a:miter lim="800000"/>
                      <a:headEnd/>
                      <a:tailEnd/>
                    </a:ln>
                  </pic:spPr>
                </pic:pic>
              </a:graphicData>
            </a:graphic>
          </wp:inline>
        </w:drawing>
      </w:r>
    </w:p>
    <w:p w:rsidR="000903BD" w:rsidRPr="00281CFE" w:rsidRDefault="000903BD" w:rsidP="000903BD">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При броске голова и верхняя часть туловища отклоняются влево.</w:t>
      </w:r>
    </w:p>
    <w:p w:rsidR="000903BD" w:rsidRPr="00281CFE" w:rsidRDefault="000903BD" w:rsidP="000903BD">
      <w:pPr>
        <w:jc w:val="cente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inline distT="0" distB="0" distL="0" distR="0" wp14:anchorId="6E319DFC" wp14:editId="0086BA65">
            <wp:extent cx="838200" cy="728870"/>
            <wp:effectExtent l="19050" t="0" r="0" b="0"/>
            <wp:docPr id="223" name="Рисунок 223" descr="http://spo.1september.ru/2005/18/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po.1september.ru/2005/18/13-32.jpg"/>
                    <pic:cNvPicPr>
                      <a:picLocks noChangeAspect="1" noChangeArrowheads="1"/>
                    </pic:cNvPicPr>
                  </pic:nvPicPr>
                  <pic:blipFill>
                    <a:blip r:embed="rId22" cstate="print"/>
                    <a:srcRect/>
                    <a:stretch>
                      <a:fillRect/>
                    </a:stretch>
                  </pic:blipFill>
                  <pic:spPr bwMode="auto">
                    <a:xfrm>
                      <a:off x="0" y="0"/>
                      <a:ext cx="838200" cy="728870"/>
                    </a:xfrm>
                    <a:prstGeom prst="rect">
                      <a:avLst/>
                    </a:prstGeom>
                    <a:noFill/>
                    <a:ln w="9525">
                      <a:noFill/>
                      <a:miter lim="800000"/>
                      <a:headEnd/>
                      <a:tailEnd/>
                    </a:ln>
                  </pic:spPr>
                </pic:pic>
              </a:graphicData>
            </a:graphic>
          </wp:inline>
        </w:drawing>
      </w:r>
    </w:p>
    <w:p w:rsidR="000903BD" w:rsidRPr="00281CFE" w:rsidRDefault="000903BD" w:rsidP="000903BD">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Левая нога «стопорит», в результате чего метатель сгибается в пояснице.</w:t>
      </w:r>
    </w:p>
    <w:p w:rsidR="000903BD" w:rsidRPr="00281CFE" w:rsidRDefault="000903BD" w:rsidP="000903BD">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inline distT="0" distB="0" distL="0" distR="0" wp14:anchorId="4BA9731B" wp14:editId="3EB1B86A">
            <wp:extent cx="809625" cy="727163"/>
            <wp:effectExtent l="19050" t="0" r="9525" b="0"/>
            <wp:docPr id="224" name="Рисунок 224" descr="http://spo.1september.ru/2005/18/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po.1september.ru/2005/18/13-33.jpg"/>
                    <pic:cNvPicPr>
                      <a:picLocks noChangeAspect="1" noChangeArrowheads="1"/>
                    </pic:cNvPicPr>
                  </pic:nvPicPr>
                  <pic:blipFill>
                    <a:blip r:embed="rId23" cstate="print"/>
                    <a:srcRect/>
                    <a:stretch>
                      <a:fillRect/>
                    </a:stretch>
                  </pic:blipFill>
                  <pic:spPr bwMode="auto">
                    <a:xfrm>
                      <a:off x="0" y="0"/>
                      <a:ext cx="809625" cy="727163"/>
                    </a:xfrm>
                    <a:prstGeom prst="rect">
                      <a:avLst/>
                    </a:prstGeom>
                    <a:noFill/>
                    <a:ln w="9525">
                      <a:noFill/>
                      <a:miter lim="800000"/>
                      <a:headEnd/>
                      <a:tailEnd/>
                    </a:ln>
                  </pic:spPr>
                </pic:pic>
              </a:graphicData>
            </a:graphic>
          </wp:inline>
        </w:drawing>
      </w:r>
    </w:p>
    <w:p w:rsidR="000903BD" w:rsidRPr="00281CFE" w:rsidRDefault="000903BD" w:rsidP="000903BD">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Правая нога выставлена вперед, поэтому невозможно нормальное перенесение усилия.</w:t>
      </w:r>
    </w:p>
    <w:p w:rsidR="000903BD" w:rsidRPr="00281CFE" w:rsidRDefault="000903BD" w:rsidP="000903BD">
      <w:pPr>
        <w:jc w:val="cente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inline distT="0" distB="0" distL="0" distR="0" wp14:anchorId="42FC8523" wp14:editId="6C8C6641">
            <wp:extent cx="662397" cy="589420"/>
            <wp:effectExtent l="0" t="0" r="4445" b="1270"/>
            <wp:docPr id="17" name="Рисунок 17" descr="http://spo.1september.ru/2005/18/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po.1september.ru/2005/18/13-34.jpg"/>
                    <pic:cNvPicPr>
                      <a:picLocks noChangeAspect="1" noChangeArrowheads="1"/>
                    </pic:cNvPicPr>
                  </pic:nvPicPr>
                  <pic:blipFill>
                    <a:blip r:embed="rId24" cstate="print"/>
                    <a:srcRect/>
                    <a:stretch>
                      <a:fillRect/>
                    </a:stretch>
                  </pic:blipFill>
                  <pic:spPr bwMode="auto">
                    <a:xfrm>
                      <a:off x="0" y="0"/>
                      <a:ext cx="667534" cy="593991"/>
                    </a:xfrm>
                    <a:prstGeom prst="rect">
                      <a:avLst/>
                    </a:prstGeom>
                    <a:noFill/>
                    <a:ln w="9525">
                      <a:noFill/>
                      <a:miter lim="800000"/>
                      <a:headEnd/>
                      <a:tailEnd/>
                    </a:ln>
                  </pic:spPr>
                </pic:pic>
              </a:graphicData>
            </a:graphic>
          </wp:inline>
        </w:drawing>
      </w:r>
    </w:p>
    <w:p w:rsidR="000903BD" w:rsidRPr="00281CFE" w:rsidRDefault="000903BD" w:rsidP="000903BD">
      <w:pPr>
        <w:tabs>
          <w:tab w:val="left" w:pos="708"/>
        </w:tabs>
        <w:suppressAutoHyphens/>
        <w:ind w:firstLine="53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Контрольный норматив:</w:t>
      </w:r>
    </w:p>
    <w:p w:rsidR="000903BD" w:rsidRPr="00281CFE" w:rsidRDefault="000903BD" w:rsidP="000903BD">
      <w:pPr>
        <w:tabs>
          <w:tab w:val="left" w:pos="708"/>
        </w:tabs>
        <w:suppressAutoHyphens/>
        <w:ind w:firstLine="53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юноши - «5» - 32м; «4»- 28м; «3»- 23м (граната-700 гр.)</w:t>
      </w:r>
    </w:p>
    <w:p w:rsidR="000903BD" w:rsidRPr="00281CFE" w:rsidRDefault="000903BD" w:rsidP="000903BD">
      <w:pPr>
        <w:tabs>
          <w:tab w:val="left" w:pos="708"/>
        </w:tabs>
        <w:suppressAutoHyphens/>
        <w:ind w:firstLine="53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Девушки - «5»-18м; «4»-14м; «3»-12м (граната-500 гр.)</w:t>
      </w:r>
    </w:p>
    <w:p w:rsidR="000903BD" w:rsidRPr="00281CFE" w:rsidRDefault="000903BD" w:rsidP="000903BD">
      <w:pPr>
        <w:rPr>
          <w:rFonts w:ascii="Times New Roman" w:eastAsia="Times New Roman" w:hAnsi="Times New Roman" w:cs="Times New Roman"/>
          <w:b/>
          <w:i/>
          <w:color w:val="000000"/>
          <w:sz w:val="24"/>
          <w:szCs w:val="24"/>
          <w:u w:val="single"/>
          <w:lang w:eastAsia="ru-RU"/>
        </w:rPr>
      </w:pPr>
    </w:p>
    <w:p w:rsidR="000903BD" w:rsidRPr="00281CFE" w:rsidRDefault="000903BD" w:rsidP="000903BD">
      <w:pPr>
        <w:rPr>
          <w:rFonts w:ascii="Times New Roman" w:eastAsia="Times New Roman" w:hAnsi="Times New Roman" w:cs="Times New Roman"/>
          <w:b/>
          <w:i/>
          <w:color w:val="000000"/>
          <w:sz w:val="24"/>
          <w:szCs w:val="24"/>
          <w:u w:val="single"/>
          <w:lang w:eastAsia="ru-RU"/>
        </w:rPr>
      </w:pPr>
      <w:r w:rsidRPr="00281CFE">
        <w:rPr>
          <w:rFonts w:ascii="Times New Roman" w:eastAsia="Times New Roman" w:hAnsi="Times New Roman" w:cs="Times New Roman"/>
          <w:b/>
          <w:i/>
          <w:color w:val="000000"/>
          <w:sz w:val="24"/>
          <w:szCs w:val="24"/>
          <w:u w:val="single"/>
          <w:lang w:eastAsia="ru-RU"/>
        </w:rPr>
        <w:t>3.Освоение техники бега на средние дистанции.</w:t>
      </w:r>
    </w:p>
    <w:p w:rsidR="000903BD" w:rsidRPr="00281CFE" w:rsidRDefault="000903BD" w:rsidP="000903BD">
      <w:pPr>
        <w:rPr>
          <w:rFonts w:ascii="Times New Roman" w:eastAsia="Times New Roman" w:hAnsi="Times New Roman" w:cs="Times New Roman"/>
          <w:b/>
          <w:color w:val="000000"/>
          <w:sz w:val="24"/>
          <w:szCs w:val="24"/>
          <w:lang w:eastAsia="ru-RU"/>
        </w:rPr>
      </w:pPr>
      <w:r w:rsidRPr="00281CFE">
        <w:rPr>
          <w:rFonts w:ascii="Times New Roman" w:eastAsia="Times New Roman" w:hAnsi="Times New Roman" w:cs="Times New Roman"/>
          <w:b/>
          <w:color w:val="000000"/>
          <w:sz w:val="24"/>
          <w:szCs w:val="24"/>
          <w:lang w:eastAsia="ru-RU"/>
        </w:rPr>
        <w:t>Техника бега на средние дистанции (см. практическое занятие № 4).</w:t>
      </w:r>
    </w:p>
    <w:p w:rsidR="00A10172" w:rsidRPr="00BD125E" w:rsidRDefault="000903BD" w:rsidP="00BD125E">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00BD125E">
        <w:rPr>
          <w:rFonts w:ascii="Times New Roman" w:hAnsi="Times New Roman" w:cs="Times New Roman"/>
          <w:sz w:val="24"/>
          <w:szCs w:val="24"/>
        </w:rPr>
        <w:t>нормативов</w:t>
      </w:r>
    </w:p>
    <w:p w:rsidR="00E52BEF" w:rsidRPr="00281CFE" w:rsidRDefault="00E52BEF" w:rsidP="005C0C15">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lastRenderedPageBreak/>
        <w:t>Тема 1.6.</w:t>
      </w:r>
      <w:r w:rsidR="00BD125E">
        <w:rPr>
          <w:rFonts w:ascii="Times New Roman" w:hAnsi="Times New Roman" w:cs="Times New Roman"/>
          <w:b/>
          <w:sz w:val="24"/>
          <w:szCs w:val="24"/>
        </w:rPr>
        <w:t xml:space="preserve"> Техника прыжка в д</w:t>
      </w:r>
      <w:r w:rsidRPr="00281CFE">
        <w:rPr>
          <w:rFonts w:ascii="Times New Roman" w:hAnsi="Times New Roman" w:cs="Times New Roman"/>
          <w:b/>
          <w:sz w:val="24"/>
          <w:szCs w:val="24"/>
        </w:rPr>
        <w:t xml:space="preserve">лину с разбега. </w:t>
      </w:r>
    </w:p>
    <w:p w:rsidR="005C0C15" w:rsidRPr="00281CFE" w:rsidRDefault="00D80144" w:rsidP="005C0C15">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6.</w:t>
      </w:r>
    </w:p>
    <w:p w:rsidR="005C0C15" w:rsidRPr="00281CFE" w:rsidRDefault="000903BD" w:rsidP="000903BD">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sz w:val="24"/>
          <w:szCs w:val="24"/>
        </w:rPr>
        <w:t>ОРУ. СБУ. Бег на длинные дистанции (старт, финиширование).</w:t>
      </w:r>
      <w:r w:rsidR="00E52BEF" w:rsidRPr="00281CFE">
        <w:rPr>
          <w:rFonts w:ascii="Times New Roman" w:hAnsi="Times New Roman" w:cs="Times New Roman"/>
          <w:b/>
          <w:sz w:val="24"/>
          <w:szCs w:val="24"/>
        </w:rPr>
        <w:t xml:space="preserve"> Изучение техники прыжка в длину с разбега.</w:t>
      </w:r>
    </w:p>
    <w:p w:rsidR="000903BD" w:rsidRPr="00281CFE" w:rsidRDefault="000903BD" w:rsidP="000903BD">
      <w:pPr>
        <w:autoSpaceDE w:val="0"/>
        <w:autoSpaceDN w:val="0"/>
        <w:adjustRightInd w:val="0"/>
        <w:jc w:val="center"/>
        <w:rPr>
          <w:rFonts w:ascii="Times New Roman" w:hAnsi="Times New Roman" w:cs="Times New Roman"/>
          <w:b/>
          <w:sz w:val="24"/>
          <w:szCs w:val="24"/>
        </w:rPr>
      </w:pP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прыжка в длину с разбега, о технике бега на длинные дистанции.</w:t>
      </w:r>
    </w:p>
    <w:p w:rsidR="000903BD" w:rsidRPr="00281CFE" w:rsidRDefault="000903BD" w:rsidP="000903BD">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0903BD" w:rsidRPr="00281CFE" w:rsidRDefault="000903BD" w:rsidP="000903BD">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познакомиться с техникой прыжка в длину с разбега, с техникой бега на длинные дистанции, </w:t>
      </w: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 при выполнении заданий;</w:t>
      </w: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Развивающие: </w:t>
      </w:r>
      <w:r w:rsidRPr="00281CFE">
        <w:rPr>
          <w:rFonts w:ascii="Times New Roman" w:eastAsia="Times New Roman" w:hAnsi="Times New Roman" w:cs="Times New Roman"/>
          <w:color w:val="000000"/>
          <w:sz w:val="24"/>
          <w:szCs w:val="24"/>
          <w:lang w:eastAsia="ru-RU"/>
        </w:rPr>
        <w:t>развитие выносливости.</w:t>
      </w:r>
    </w:p>
    <w:p w:rsidR="000903BD" w:rsidRPr="00281CFE" w:rsidRDefault="000903BD" w:rsidP="000903BD">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0903BD" w:rsidRPr="00281CFE" w:rsidRDefault="000903BD" w:rsidP="000903BD">
      <w:pPr>
        <w:shd w:val="clear" w:color="auto" w:fill="FFFFFF"/>
        <w:tabs>
          <w:tab w:val="left" w:pos="708"/>
        </w:tabs>
        <w:suppressAutoHyphens/>
        <w:ind w:right="45" w:firstLine="567"/>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Освоить технику прыжка в длину с разбега, технику бега на длинные дистанции. </w:t>
      </w:r>
    </w:p>
    <w:p w:rsidR="000903BD" w:rsidRPr="00281CFE" w:rsidRDefault="000903BD" w:rsidP="000903BD">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Методические указания по выполнению.</w:t>
      </w:r>
    </w:p>
    <w:p w:rsidR="000903BD" w:rsidRPr="00281CFE" w:rsidRDefault="000903BD" w:rsidP="000903BD">
      <w:pPr>
        <w:rPr>
          <w:rFonts w:ascii="Times New Roman" w:hAnsi="Times New Roman" w:cs="Times New Roman"/>
          <w:b/>
          <w:i/>
          <w:color w:val="000000"/>
          <w:sz w:val="24"/>
          <w:szCs w:val="24"/>
          <w:u w:val="single"/>
        </w:rPr>
      </w:pPr>
      <w:r w:rsidRPr="00281CFE">
        <w:rPr>
          <w:rFonts w:ascii="Times New Roman" w:hAnsi="Times New Roman" w:cs="Times New Roman"/>
          <w:b/>
          <w:i/>
          <w:color w:val="000000"/>
          <w:sz w:val="24"/>
          <w:szCs w:val="24"/>
          <w:u w:val="single"/>
        </w:rPr>
        <w:t>1.Выполнить разминку.</w:t>
      </w:r>
    </w:p>
    <w:p w:rsidR="000903BD" w:rsidRPr="00281CFE" w:rsidRDefault="000903BD" w:rsidP="000903BD">
      <w:pPr>
        <w:rPr>
          <w:rFonts w:ascii="Times New Roman" w:hAnsi="Times New Roman" w:cs="Times New Roman"/>
          <w:b/>
          <w:color w:val="000000"/>
          <w:sz w:val="24"/>
          <w:szCs w:val="24"/>
        </w:rPr>
      </w:pPr>
      <w:r w:rsidRPr="00281CFE">
        <w:rPr>
          <w:rFonts w:ascii="Times New Roman" w:hAnsi="Times New Roman" w:cs="Times New Roman"/>
          <w:b/>
          <w:color w:val="000000"/>
          <w:sz w:val="24"/>
          <w:szCs w:val="24"/>
        </w:rPr>
        <w:t>ОРУ</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и.п. – стоя спиной друг к другу, руки на уровне груди</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поворот в правую сторону, коснуться ладонями рук</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поворот в левую сторону, коснуться ладонями рук</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 4 –то же.</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и.п. – стоя лицом друг к другу, руки на плечах партнера, широкая стойка ноги врозь</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1 - 3 – наклоны вперед (давить на плечи партнера)</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4 – и.п.</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и.п. – стоя лицом друг к другу, правая рука на плече партнера – махи вперед свободной левой рукой, затем левая рука на плече партнера, махи вперед правой.</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4) и.п. – стоя лицом друг к другу, широкая стойка ноги врозь, руки сцеплены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1 – присед на </w:t>
      </w:r>
      <w:proofErr w:type="gramStart"/>
      <w:r w:rsidRPr="00281CFE">
        <w:rPr>
          <w:rFonts w:ascii="Times New Roman" w:eastAsia="Times New Roman" w:hAnsi="Times New Roman" w:cs="Times New Roman"/>
          <w:sz w:val="24"/>
          <w:szCs w:val="24"/>
          <w:lang w:eastAsia="ru-RU"/>
        </w:rPr>
        <w:t>правой</w:t>
      </w:r>
      <w:proofErr w:type="gramEnd"/>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и.п.</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3 – присед на </w:t>
      </w:r>
      <w:proofErr w:type="gramStart"/>
      <w:r w:rsidRPr="00281CFE">
        <w:rPr>
          <w:rFonts w:ascii="Times New Roman" w:eastAsia="Times New Roman" w:hAnsi="Times New Roman" w:cs="Times New Roman"/>
          <w:sz w:val="24"/>
          <w:szCs w:val="24"/>
          <w:lang w:eastAsia="ru-RU"/>
        </w:rPr>
        <w:t>левой</w:t>
      </w:r>
      <w:proofErr w:type="gramEnd"/>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4 – и.п.</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5) и.п. – стоя спиной друг к другу, руки сцеплены в локтях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присед (нужно давить на спину партнера)</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встать (нужно давить на спину партнера)</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6) и.п. – стоя спиной друг к другу, руки сцеплены в локтях</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полноценный присед</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выпрямить ноги</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 согнуть ноги</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proofErr w:type="gramStart"/>
      <w:r w:rsidRPr="00281CFE">
        <w:rPr>
          <w:rFonts w:ascii="Times New Roman" w:eastAsia="Times New Roman" w:hAnsi="Times New Roman" w:cs="Times New Roman"/>
          <w:sz w:val="24"/>
          <w:szCs w:val="24"/>
          <w:lang w:eastAsia="ru-RU"/>
        </w:rPr>
        <w:t>4 – встать (давить на спину партнера</w:t>
      </w:r>
      <w:proofErr w:type="gramEnd"/>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7) и.п. – сед</w:t>
      </w:r>
      <w:proofErr w:type="gramStart"/>
      <w:r w:rsidRPr="00281CFE">
        <w:rPr>
          <w:rFonts w:ascii="Times New Roman" w:eastAsia="Times New Roman" w:hAnsi="Times New Roman" w:cs="Times New Roman"/>
          <w:sz w:val="24"/>
          <w:szCs w:val="24"/>
          <w:lang w:eastAsia="ru-RU"/>
        </w:rPr>
        <w:t>.</w:t>
      </w:r>
      <w:proofErr w:type="gramEnd"/>
      <w:r w:rsidRPr="00281CFE">
        <w:rPr>
          <w:rFonts w:ascii="Times New Roman" w:eastAsia="Times New Roman" w:hAnsi="Times New Roman" w:cs="Times New Roman"/>
          <w:sz w:val="24"/>
          <w:szCs w:val="24"/>
          <w:lang w:eastAsia="ru-RU"/>
        </w:rPr>
        <w:t xml:space="preserve"> </w:t>
      </w:r>
      <w:proofErr w:type="gramStart"/>
      <w:r w:rsidRPr="00281CFE">
        <w:rPr>
          <w:rFonts w:ascii="Times New Roman" w:eastAsia="Times New Roman" w:hAnsi="Times New Roman" w:cs="Times New Roman"/>
          <w:sz w:val="24"/>
          <w:szCs w:val="24"/>
          <w:lang w:eastAsia="ru-RU"/>
        </w:rPr>
        <w:t>н</w:t>
      </w:r>
      <w:proofErr w:type="gramEnd"/>
      <w:r w:rsidRPr="00281CFE">
        <w:rPr>
          <w:rFonts w:ascii="Times New Roman" w:eastAsia="Times New Roman" w:hAnsi="Times New Roman" w:cs="Times New Roman"/>
          <w:sz w:val="24"/>
          <w:szCs w:val="24"/>
          <w:lang w:eastAsia="ru-RU"/>
        </w:rPr>
        <w:t>апротив друг друга, носки ног находятся у колен партнера, упор руками сзади</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1 - 2– выполняют перенос ног </w:t>
      </w:r>
      <w:proofErr w:type="gramStart"/>
      <w:r w:rsidRPr="00281CFE">
        <w:rPr>
          <w:rFonts w:ascii="Times New Roman" w:eastAsia="Times New Roman" w:hAnsi="Times New Roman" w:cs="Times New Roman"/>
          <w:sz w:val="24"/>
          <w:szCs w:val="24"/>
          <w:lang w:eastAsia="ru-RU"/>
        </w:rPr>
        <w:t>по</w:t>
      </w:r>
      <w:proofErr w:type="gramEnd"/>
      <w:r w:rsidRPr="00281CFE">
        <w:rPr>
          <w:rFonts w:ascii="Times New Roman" w:eastAsia="Times New Roman" w:hAnsi="Times New Roman" w:cs="Times New Roman"/>
          <w:sz w:val="24"/>
          <w:szCs w:val="24"/>
          <w:lang w:eastAsia="ru-RU"/>
        </w:rPr>
        <w:t xml:space="preserve"> </w:t>
      </w:r>
      <w:proofErr w:type="gramStart"/>
      <w:r w:rsidRPr="00281CFE">
        <w:rPr>
          <w:rFonts w:ascii="Times New Roman" w:eastAsia="Times New Roman" w:hAnsi="Times New Roman" w:cs="Times New Roman"/>
          <w:sz w:val="24"/>
          <w:szCs w:val="24"/>
          <w:lang w:eastAsia="ru-RU"/>
        </w:rPr>
        <w:t>углом</w:t>
      </w:r>
      <w:proofErr w:type="gramEnd"/>
      <w:r w:rsidRPr="00281CFE">
        <w:rPr>
          <w:rFonts w:ascii="Times New Roman" w:eastAsia="Times New Roman" w:hAnsi="Times New Roman" w:cs="Times New Roman"/>
          <w:sz w:val="24"/>
          <w:szCs w:val="24"/>
          <w:lang w:eastAsia="ru-RU"/>
        </w:rPr>
        <w:t xml:space="preserve"> через ноги партнера первый номер</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3 - 4 – второй номер</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8) и.п. – сидя напротив друг друга, упор на предплечьях, стопы ног соединены</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4 – с помощью партнера выполняем упражнение «Велосипед» ноги не отпускать</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9) и.п. – </w:t>
      </w:r>
      <w:proofErr w:type="gramStart"/>
      <w:r w:rsidRPr="00281CFE">
        <w:rPr>
          <w:rFonts w:ascii="Times New Roman" w:eastAsia="Times New Roman" w:hAnsi="Times New Roman" w:cs="Times New Roman"/>
          <w:sz w:val="24"/>
          <w:szCs w:val="24"/>
          <w:lang w:eastAsia="ru-RU"/>
        </w:rPr>
        <w:t>упор</w:t>
      </w:r>
      <w:proofErr w:type="gramEnd"/>
      <w:r w:rsidRPr="00281CFE">
        <w:rPr>
          <w:rFonts w:ascii="Times New Roman" w:eastAsia="Times New Roman" w:hAnsi="Times New Roman" w:cs="Times New Roman"/>
          <w:sz w:val="24"/>
          <w:szCs w:val="24"/>
          <w:lang w:eastAsia="ru-RU"/>
        </w:rPr>
        <w:t xml:space="preserve"> лежа, партнер держит ноги за голеностоп – сгибаем и разгибаем руки (по очереди)</w:t>
      </w:r>
    </w:p>
    <w:p w:rsidR="000903BD" w:rsidRPr="00281CFE" w:rsidRDefault="000903BD" w:rsidP="000903BD">
      <w:pPr>
        <w:rPr>
          <w:rFonts w:ascii="Times New Roman" w:eastAsia="Times New Roman" w:hAnsi="Times New Roman" w:cs="Times New Roman"/>
          <w:b/>
          <w:sz w:val="24"/>
          <w:szCs w:val="24"/>
          <w:lang w:eastAsia="ru-RU"/>
        </w:rPr>
      </w:pPr>
    </w:p>
    <w:p w:rsidR="000903BD" w:rsidRPr="00281CFE" w:rsidRDefault="000903BD" w:rsidP="000903BD">
      <w:pPr>
        <w:rPr>
          <w:rFonts w:ascii="Times New Roman" w:eastAsia="Times New Roman" w:hAnsi="Times New Roman" w:cs="Times New Roman"/>
          <w:b/>
          <w:color w:val="000000"/>
          <w:sz w:val="24"/>
          <w:szCs w:val="24"/>
          <w:lang w:eastAsia="ru-RU"/>
        </w:rPr>
      </w:pPr>
      <w:r w:rsidRPr="00281CFE">
        <w:rPr>
          <w:rFonts w:ascii="Times New Roman" w:eastAsia="Times New Roman" w:hAnsi="Times New Roman" w:cs="Times New Roman"/>
          <w:b/>
          <w:sz w:val="24"/>
          <w:szCs w:val="24"/>
          <w:lang w:eastAsia="ru-RU"/>
        </w:rPr>
        <w:t>СБУ</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lastRenderedPageBreak/>
        <w:t>Бег спиной вперед</w:t>
      </w:r>
      <w:r w:rsidRPr="00281CFE">
        <w:rPr>
          <w:rFonts w:ascii="Times New Roman" w:eastAsia="Times New Roman" w:hAnsi="Times New Roman" w:cs="Times New Roman"/>
          <w:color w:val="000000" w:themeColor="text1"/>
          <w:sz w:val="24"/>
          <w:szCs w:val="24"/>
          <w:shd w:val="clear" w:color="auto" w:fill="FFFFFF"/>
          <w:lang w:eastAsia="ru-RU"/>
        </w:rPr>
        <w:t xml:space="preserve">. При этом старайтесь отталкиваться каждый раз как можно сильнее.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Подскоки.</w:t>
      </w:r>
      <w:r w:rsidRPr="00281CFE">
        <w:rPr>
          <w:rFonts w:ascii="Times New Roman" w:eastAsia="Times New Roman" w:hAnsi="Times New Roman" w:cs="Times New Roman"/>
          <w:color w:val="000000" w:themeColor="text1"/>
          <w:sz w:val="24"/>
          <w:szCs w:val="24"/>
          <w:shd w:val="clear" w:color="auto" w:fill="FFFFFF"/>
          <w:lang w:eastAsia="ru-RU"/>
        </w:rPr>
        <w:t xml:space="preserve"> То же, что и многоскоки, только акцент прыжков не вперёд, а вверх. При этом приземляться нужно на обе ноги, а отталкивать одной по очереди. Это </w:t>
      </w:r>
      <w:proofErr w:type="gramStart"/>
      <w:r w:rsidRPr="00281CFE">
        <w:rPr>
          <w:rFonts w:ascii="Times New Roman" w:eastAsia="Times New Roman" w:hAnsi="Times New Roman" w:cs="Times New Roman"/>
          <w:color w:val="000000" w:themeColor="text1"/>
          <w:sz w:val="24"/>
          <w:szCs w:val="24"/>
          <w:shd w:val="clear" w:color="auto" w:fill="FFFFFF"/>
          <w:lang w:eastAsia="ru-RU"/>
        </w:rPr>
        <w:t>позволит</w:t>
      </w:r>
      <w:proofErr w:type="gramEnd"/>
      <w:r w:rsidRPr="00281CFE">
        <w:rPr>
          <w:rFonts w:ascii="Times New Roman" w:eastAsia="Times New Roman" w:hAnsi="Times New Roman" w:cs="Times New Roman"/>
          <w:color w:val="000000" w:themeColor="text1"/>
          <w:sz w:val="24"/>
          <w:szCs w:val="24"/>
          <w:shd w:val="clear" w:color="auto" w:fill="FFFFFF"/>
          <w:lang w:eastAsia="ru-RU"/>
        </w:rPr>
        <w:t xml:space="preserve"> нагружая мышцы ног, ослабить нагрузку на суставы и позвоночник.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Колесо.</w:t>
      </w:r>
      <w:r w:rsidRPr="00281CFE">
        <w:rPr>
          <w:rFonts w:ascii="Times New Roman" w:eastAsia="Times New Roman" w:hAnsi="Times New Roman" w:cs="Times New Roman"/>
          <w:color w:val="000000" w:themeColor="text1"/>
          <w:sz w:val="24"/>
          <w:szCs w:val="24"/>
          <w:shd w:val="clear" w:color="auto" w:fill="FFFFFF"/>
          <w:lang w:eastAsia="ru-RU"/>
        </w:rPr>
        <w:t xml:space="preserve"> Похоже на бег с высоким подниманием бедра, только сложнее. В момент, когда поднимаете бедро максимально вверх, выбрасывайте вытянутый носок максимально вперёд. Получиться своеобразный бег с воображаемыми ударами каждой ногой.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Выпрыгивания.</w:t>
      </w:r>
      <w:r w:rsidRPr="00281CFE">
        <w:rPr>
          <w:rFonts w:ascii="Times New Roman" w:eastAsia="Times New Roman" w:hAnsi="Times New Roman" w:cs="Times New Roman"/>
          <w:color w:val="000000" w:themeColor="text1"/>
          <w:sz w:val="24"/>
          <w:szCs w:val="24"/>
          <w:shd w:val="clear" w:color="auto" w:fill="FFFFFF"/>
          <w:lang w:eastAsia="ru-RU"/>
        </w:rPr>
        <w:t xml:space="preserve"> Присев, сразу выпрыгивайте вверх и вперёд, оттолкнувшись обеими ногами. При приземлении сразу же приседайте и выпрыгивайте вновь, превратив это в непрерывный процесс на всей дистанции. Это очень мощное и тяжёлое упражнение, Которое развивает мощность ног и всего тела.</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p>
    <w:p w:rsidR="000903BD" w:rsidRPr="00281CFE" w:rsidRDefault="000903BD" w:rsidP="000903BD">
      <w:pPr>
        <w:jc w:val="both"/>
        <w:rPr>
          <w:rFonts w:ascii="Times New Roman" w:eastAsia="Times New Roman" w:hAnsi="Times New Roman" w:cs="Times New Roman"/>
          <w:b/>
          <w:i/>
          <w:color w:val="000000" w:themeColor="text1"/>
          <w:sz w:val="24"/>
          <w:szCs w:val="24"/>
          <w:u w:val="single"/>
          <w:lang w:eastAsia="ru-RU"/>
        </w:rPr>
      </w:pPr>
      <w:r w:rsidRPr="00281CFE">
        <w:rPr>
          <w:rFonts w:ascii="Times New Roman" w:eastAsia="Times New Roman" w:hAnsi="Times New Roman" w:cs="Times New Roman"/>
          <w:b/>
          <w:i/>
          <w:color w:val="000000" w:themeColor="text1"/>
          <w:sz w:val="24"/>
          <w:szCs w:val="24"/>
          <w:u w:val="single"/>
          <w:lang w:eastAsia="ru-RU"/>
        </w:rPr>
        <w:t>2. Освоение прыжка в длину с разбега</w:t>
      </w:r>
    </w:p>
    <w:p w:rsidR="000903BD" w:rsidRPr="00281CFE" w:rsidRDefault="000903BD" w:rsidP="000903BD">
      <w:pPr>
        <w:pStyle w:val="a6"/>
        <w:ind w:firstLine="0"/>
        <w:rPr>
          <w:rFonts w:ascii="Times New Roman" w:eastAsia="Times New Roman" w:hAnsi="Times New Roman" w:cs="Times New Roman"/>
          <w:b/>
          <w:color w:val="000000" w:themeColor="text1"/>
          <w:sz w:val="24"/>
          <w:szCs w:val="24"/>
          <w:lang w:eastAsia="ru-RU"/>
        </w:rPr>
      </w:pPr>
      <w:r w:rsidRPr="00281CFE">
        <w:rPr>
          <w:rFonts w:ascii="Times New Roman" w:eastAsia="Times New Roman" w:hAnsi="Times New Roman" w:cs="Times New Roman"/>
          <w:b/>
          <w:color w:val="000000" w:themeColor="text1"/>
          <w:sz w:val="24"/>
          <w:szCs w:val="24"/>
          <w:lang w:eastAsia="ru-RU"/>
        </w:rPr>
        <w:t>Техника прыжка в длину с разбега.</w:t>
      </w:r>
    </w:p>
    <w:p w:rsidR="000903BD" w:rsidRPr="00281CFE" w:rsidRDefault="000903BD" w:rsidP="000903BD">
      <w:pPr>
        <w:pStyle w:val="a6"/>
        <w:ind w:firstLine="0"/>
        <w:jc w:val="center"/>
        <w:rPr>
          <w:rFonts w:ascii="Times New Roman" w:hAnsi="Times New Roman" w:cs="Times New Roman"/>
          <w:b/>
          <w:color w:val="000000" w:themeColor="text1"/>
          <w:sz w:val="24"/>
          <w:szCs w:val="24"/>
        </w:rPr>
      </w:pPr>
      <w:r w:rsidRPr="00281CFE">
        <w:rPr>
          <w:rFonts w:ascii="Times New Roman" w:eastAsia="Calibri" w:hAnsi="Times New Roman" w:cs="Times New Roman"/>
          <w:noProof/>
          <w:sz w:val="24"/>
          <w:szCs w:val="24"/>
          <w:lang w:eastAsia="ru-RU"/>
        </w:rPr>
        <w:drawing>
          <wp:inline distT="0" distB="0" distL="0" distR="0" wp14:anchorId="613BC3F2" wp14:editId="4CD9102D">
            <wp:extent cx="5143500" cy="1696441"/>
            <wp:effectExtent l="0" t="0" r="0" b="0"/>
            <wp:docPr id="18" name="Рисунок 5"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escription..."/>
                    <pic:cNvPicPr>
                      <a:picLocks noChangeAspect="1" noChangeArrowheads="1"/>
                    </pic:cNvPicPr>
                  </pic:nvPicPr>
                  <pic:blipFill>
                    <a:blip r:embed="rId25" cstate="print"/>
                    <a:srcRect/>
                    <a:stretch>
                      <a:fillRect/>
                    </a:stretch>
                  </pic:blipFill>
                  <pic:spPr bwMode="auto">
                    <a:xfrm>
                      <a:off x="0" y="0"/>
                      <a:ext cx="5202872" cy="1716023"/>
                    </a:xfrm>
                    <a:prstGeom prst="rect">
                      <a:avLst/>
                    </a:prstGeom>
                    <a:noFill/>
                    <a:ln w="9525">
                      <a:noFill/>
                      <a:miter lim="800000"/>
                      <a:headEnd/>
                      <a:tailEnd/>
                    </a:ln>
                  </pic:spPr>
                </pic:pic>
              </a:graphicData>
            </a:graphic>
          </wp:inline>
        </w:drawing>
      </w:r>
    </w:p>
    <w:p w:rsidR="000903BD" w:rsidRPr="00281CFE" w:rsidRDefault="000903BD" w:rsidP="000903BD">
      <w:pPr>
        <w:tabs>
          <w:tab w:val="left" w:pos="708"/>
        </w:tabs>
        <w:suppressAutoHyphens/>
        <w:ind w:firstLine="539"/>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Способ «ножницы» иначе «шаги в воздухе», «бег по воздуху», способствует более устойчивому положению и сохранению равновесия в полете, а попеременное растягивание передних групп мышц ног и туловища – вынесению ног перед приземлением.</w:t>
      </w:r>
    </w:p>
    <w:p w:rsidR="000903BD" w:rsidRPr="00281CFE" w:rsidRDefault="000903BD" w:rsidP="000903BD">
      <w:pPr>
        <w:tabs>
          <w:tab w:val="left" w:pos="708"/>
        </w:tabs>
        <w:suppressAutoHyphens/>
        <w:ind w:firstLine="53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После взлета «в шаге» прыгун выпускает маховую ногу и отводит ее назад, а толчковую выносит вперед. Происходит смена положения ног, как в беге. При этом рука, одноименная с толчковой ногой, слегка разгибаясь в локтевом суставе, опускается вниз, отводится назад и круговым движением поднимается вверх. Другая рука из положения в момент вылета назад – в сторону другой </w:t>
      </w:r>
      <w:proofErr w:type="gramStart"/>
      <w:r w:rsidRPr="00281CFE">
        <w:rPr>
          <w:rFonts w:ascii="Times New Roman" w:eastAsia="Times New Roman" w:hAnsi="Times New Roman" w:cs="Times New Roman"/>
          <w:sz w:val="24"/>
          <w:szCs w:val="24"/>
          <w:lang w:eastAsia="ru-RU"/>
        </w:rPr>
        <w:t>через</w:t>
      </w:r>
      <w:proofErr w:type="gramEnd"/>
      <w:r w:rsidRPr="00281CFE">
        <w:rPr>
          <w:rFonts w:ascii="Times New Roman" w:eastAsia="Times New Roman" w:hAnsi="Times New Roman" w:cs="Times New Roman"/>
          <w:sz w:val="24"/>
          <w:szCs w:val="24"/>
          <w:lang w:eastAsia="ru-RU"/>
        </w:rPr>
        <w:t xml:space="preserve"> вверх выносится вперед, </w:t>
      </w:r>
      <w:proofErr w:type="gramStart"/>
      <w:r w:rsidRPr="00281CFE">
        <w:rPr>
          <w:rFonts w:ascii="Times New Roman" w:eastAsia="Times New Roman" w:hAnsi="Times New Roman" w:cs="Times New Roman"/>
          <w:sz w:val="24"/>
          <w:szCs w:val="24"/>
          <w:lang w:eastAsia="ru-RU"/>
        </w:rPr>
        <w:t>круговыми</w:t>
      </w:r>
      <w:proofErr w:type="gramEnd"/>
      <w:r w:rsidRPr="00281CFE">
        <w:rPr>
          <w:rFonts w:ascii="Times New Roman" w:eastAsia="Times New Roman" w:hAnsi="Times New Roman" w:cs="Times New Roman"/>
          <w:sz w:val="24"/>
          <w:szCs w:val="24"/>
          <w:lang w:eastAsia="ru-RU"/>
        </w:rPr>
        <w:t xml:space="preserve"> движение руками в сочетании с беговыми движениями ног способствуют сохранения равновесия. Приземляясь, прыгун выносит маховую ногу вперед, присоединяет ее </w:t>
      </w:r>
      <w:proofErr w:type="gramStart"/>
      <w:r w:rsidRPr="00281CFE">
        <w:rPr>
          <w:rFonts w:ascii="Times New Roman" w:eastAsia="Times New Roman" w:hAnsi="Times New Roman" w:cs="Times New Roman"/>
          <w:sz w:val="24"/>
          <w:szCs w:val="24"/>
          <w:lang w:eastAsia="ru-RU"/>
        </w:rPr>
        <w:t>к</w:t>
      </w:r>
      <w:proofErr w:type="gramEnd"/>
      <w:r w:rsidRPr="00281CFE">
        <w:rPr>
          <w:rFonts w:ascii="Times New Roman" w:eastAsia="Times New Roman" w:hAnsi="Times New Roman" w:cs="Times New Roman"/>
          <w:sz w:val="24"/>
          <w:szCs w:val="24"/>
          <w:lang w:eastAsia="ru-RU"/>
        </w:rPr>
        <w:t xml:space="preserve"> толчковой и разгибает обе ноги в коленях. Руки </w:t>
      </w:r>
      <w:proofErr w:type="gramStart"/>
      <w:r w:rsidRPr="00281CFE">
        <w:rPr>
          <w:rFonts w:ascii="Times New Roman" w:eastAsia="Times New Roman" w:hAnsi="Times New Roman" w:cs="Times New Roman"/>
          <w:sz w:val="24"/>
          <w:szCs w:val="24"/>
          <w:lang w:eastAsia="ru-RU"/>
        </w:rPr>
        <w:t>через</w:t>
      </w:r>
      <w:proofErr w:type="gramEnd"/>
      <w:r w:rsidRPr="00281CFE">
        <w:rPr>
          <w:rFonts w:ascii="Times New Roman" w:eastAsia="Times New Roman" w:hAnsi="Times New Roman" w:cs="Times New Roman"/>
          <w:sz w:val="24"/>
          <w:szCs w:val="24"/>
          <w:lang w:eastAsia="ru-RU"/>
        </w:rPr>
        <w:t xml:space="preserve"> вверх идут вперед. Таким </w:t>
      </w:r>
      <w:proofErr w:type="gramStart"/>
      <w:r w:rsidRPr="00281CFE">
        <w:rPr>
          <w:rFonts w:ascii="Times New Roman" w:eastAsia="Times New Roman" w:hAnsi="Times New Roman" w:cs="Times New Roman"/>
          <w:sz w:val="24"/>
          <w:szCs w:val="24"/>
          <w:lang w:eastAsia="ru-RU"/>
        </w:rPr>
        <w:t>образом</w:t>
      </w:r>
      <w:proofErr w:type="gramEnd"/>
      <w:r w:rsidRPr="00281CFE">
        <w:rPr>
          <w:rFonts w:ascii="Times New Roman" w:eastAsia="Times New Roman" w:hAnsi="Times New Roman" w:cs="Times New Roman"/>
          <w:sz w:val="24"/>
          <w:szCs w:val="24"/>
          <w:lang w:eastAsia="ru-RU"/>
        </w:rPr>
        <w:t xml:space="preserve"> выполняется 2,5 «шага» в воздухе. Некоторые прыгуны делают 3,5 шага.</w:t>
      </w:r>
    </w:p>
    <w:p w:rsidR="000903BD" w:rsidRPr="00281CFE" w:rsidRDefault="000903BD" w:rsidP="000903BD">
      <w:pPr>
        <w:tabs>
          <w:tab w:val="left" w:pos="708"/>
        </w:tabs>
        <w:suppressAutoHyphens/>
        <w:ind w:firstLine="539"/>
        <w:jc w:val="both"/>
        <w:rPr>
          <w:rFonts w:ascii="Times New Roman" w:eastAsia="Times New Roman" w:hAnsi="Times New Roman" w:cs="Times New Roman"/>
          <w:sz w:val="24"/>
          <w:szCs w:val="24"/>
          <w:lang w:eastAsia="ru-RU"/>
        </w:rPr>
      </w:pPr>
    </w:p>
    <w:p w:rsidR="000903BD" w:rsidRPr="00281CFE" w:rsidRDefault="000903BD" w:rsidP="000903BD">
      <w:pPr>
        <w:pStyle w:val="a6"/>
        <w:ind w:firstLine="0"/>
        <w:jc w:val="both"/>
        <w:rPr>
          <w:rFonts w:ascii="Times New Roman" w:hAnsi="Times New Roman" w:cs="Times New Roman"/>
          <w:b/>
          <w:i/>
          <w:color w:val="000000" w:themeColor="text1"/>
          <w:sz w:val="24"/>
          <w:szCs w:val="24"/>
          <w:u w:val="single"/>
        </w:rPr>
      </w:pPr>
      <w:r w:rsidRPr="00281CFE">
        <w:rPr>
          <w:rFonts w:ascii="Times New Roman" w:hAnsi="Times New Roman" w:cs="Times New Roman"/>
          <w:b/>
          <w:i/>
          <w:color w:val="000000" w:themeColor="text1"/>
          <w:sz w:val="24"/>
          <w:szCs w:val="24"/>
          <w:u w:val="single"/>
        </w:rPr>
        <w:t>3.Освоение техники бега на длинные дистанции.</w:t>
      </w:r>
    </w:p>
    <w:p w:rsidR="000903BD" w:rsidRPr="00281CFE" w:rsidRDefault="000903BD" w:rsidP="000903BD">
      <w:pPr>
        <w:pStyle w:val="a6"/>
        <w:ind w:firstLine="0"/>
        <w:jc w:val="both"/>
        <w:rPr>
          <w:rFonts w:ascii="Times New Roman" w:hAnsi="Times New Roman" w:cs="Times New Roman"/>
          <w:b/>
          <w:i/>
          <w:color w:val="000000" w:themeColor="text1"/>
          <w:sz w:val="24"/>
          <w:szCs w:val="24"/>
        </w:rPr>
      </w:pPr>
      <w:r w:rsidRPr="00281CFE">
        <w:rPr>
          <w:rFonts w:ascii="Times New Roman" w:hAnsi="Times New Roman" w:cs="Times New Roman"/>
          <w:b/>
          <w:color w:val="000000" w:themeColor="text1"/>
          <w:sz w:val="24"/>
          <w:szCs w:val="24"/>
        </w:rPr>
        <w:t>Техника бега на длинные дистанции</w:t>
      </w:r>
      <w:r w:rsidRPr="00281CFE">
        <w:rPr>
          <w:rFonts w:ascii="Times New Roman" w:hAnsi="Times New Roman" w:cs="Times New Roman"/>
          <w:b/>
          <w:i/>
          <w:color w:val="000000" w:themeColor="text1"/>
          <w:sz w:val="24"/>
          <w:szCs w:val="24"/>
        </w:rPr>
        <w:t>:</w:t>
      </w:r>
    </w:p>
    <w:p w:rsidR="000903BD" w:rsidRPr="00281CFE" w:rsidRDefault="000903BD" w:rsidP="000903BD">
      <w:pPr>
        <w:shd w:val="clear" w:color="auto" w:fill="FFFFFF"/>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Под совершенной техникой бега на длинные дистанции понимают наиболее эффективные, рациональные и экономичные движения бегуна, позволяющие ему показывать высокие результаты.</w:t>
      </w:r>
    </w:p>
    <w:p w:rsidR="000903BD" w:rsidRPr="00281CFE" w:rsidRDefault="000903BD" w:rsidP="000903BD">
      <w:pPr>
        <w:shd w:val="clear" w:color="auto" w:fill="FFFFFF"/>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Технику бега характеризуют постановка стопы на грунт и последующая «работа» ног, положение туловища и головы, «работа» рук, частота и длина шагов, скорость бега, степень расслабления мышц в нерабочие моменты.</w:t>
      </w:r>
    </w:p>
    <w:p w:rsidR="000903BD" w:rsidRPr="00281CFE" w:rsidRDefault="000903BD" w:rsidP="000903BD">
      <w:pPr>
        <w:shd w:val="clear" w:color="auto" w:fill="FFFFFF"/>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Основной и ведущей в беге является «работа» ног, анализ которой принято начинать с момента постановки стопы на грунт. Наиболее рациональной является постановка ноги с передней части наружного свода стопы с последующим перекатом на всю стопу (5, 10, 15).. Тогда уменьшается тормозное действие переднего толчка, сокращается его длительность, лучше сохраняется поступательное движение бегуна </w:t>
      </w:r>
      <w:r w:rsidRPr="00281CFE">
        <w:rPr>
          <w:rFonts w:ascii="Times New Roman" w:eastAsia="Times New Roman" w:hAnsi="Times New Roman" w:cs="Times New Roman"/>
          <w:sz w:val="24"/>
          <w:szCs w:val="24"/>
          <w:lang w:eastAsia="ru-RU"/>
        </w:rPr>
        <w:lastRenderedPageBreak/>
        <w:t>вперед. Рассматриваемая нами постановка возможно лишь при наличии небольшого наклона туловища вперед и при высокой работе рук.</w:t>
      </w:r>
    </w:p>
    <w:p w:rsidR="000903BD" w:rsidRPr="00281CFE" w:rsidRDefault="000903BD" w:rsidP="000903BD">
      <w:pPr>
        <w:shd w:val="clear" w:color="auto" w:fill="FFFFFF"/>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3E4E7274" wp14:editId="62899964">
            <wp:extent cx="2482195" cy="2040449"/>
            <wp:effectExtent l="0" t="0" r="0" b="0"/>
            <wp:docPr id="225" name="Рисунок 225" descr="http://www.cyclosport.ru/pictures/node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yclosport.ru/pictures/node_1_1.jpg"/>
                    <pic:cNvPicPr>
                      <a:picLocks noChangeAspect="1" noChangeArrowheads="1"/>
                    </pic:cNvPicPr>
                  </pic:nvPicPr>
                  <pic:blipFill>
                    <a:blip r:embed="rId26" cstate="print"/>
                    <a:srcRect/>
                    <a:stretch>
                      <a:fillRect/>
                    </a:stretch>
                  </pic:blipFill>
                  <pic:spPr bwMode="auto">
                    <a:xfrm>
                      <a:off x="0" y="0"/>
                      <a:ext cx="2500901" cy="2055826"/>
                    </a:xfrm>
                    <a:prstGeom prst="rect">
                      <a:avLst/>
                    </a:prstGeom>
                    <a:noFill/>
                    <a:ln w="9525">
                      <a:noFill/>
                      <a:miter lim="800000"/>
                      <a:headEnd/>
                      <a:tailEnd/>
                    </a:ln>
                  </pic:spPr>
                </pic:pic>
              </a:graphicData>
            </a:graphic>
          </wp:inline>
        </w:drawing>
      </w:r>
      <w:r w:rsidRPr="00281CFE">
        <w:rPr>
          <w:rFonts w:ascii="Times New Roman" w:eastAsia="Times New Roman" w:hAnsi="Times New Roman" w:cs="Times New Roman"/>
          <w:sz w:val="24"/>
          <w:szCs w:val="24"/>
          <w:lang w:eastAsia="ru-RU"/>
        </w:rPr>
        <w:t> </w:t>
      </w:r>
    </w:p>
    <w:p w:rsidR="000903BD" w:rsidRPr="00281CFE" w:rsidRDefault="000903BD" w:rsidP="000903BD">
      <w:pPr>
        <w:shd w:val="clear" w:color="auto" w:fill="FFFFFF"/>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До момента вертикали (последующие кадры), мышцы бегуна, растягиваясь и напрягаясь, подготавливаются к сокращению в фазе отталкивания. Внешним признаком хорошего и эффективного отталкивания от грунта является полное и законченное выпрямление толчковой ноги во всех суставах в сочетании с активным выносом вперед – вверх бедра маховой ноги, что существенно усиливает мощность толчка. Задний толчок выполняется очень эффективно (3, 8, 13, 18), угол отталкивания равен примерно 50 градусам. В момент окончания заднего толчка голова должна держаться прямо, взгляд направлен вперёд.</w:t>
      </w:r>
    </w:p>
    <w:p w:rsidR="000903BD" w:rsidRPr="00281CFE" w:rsidRDefault="000903BD" w:rsidP="000903BD">
      <w:pPr>
        <w:shd w:val="clear" w:color="auto" w:fill="FFFFFF"/>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При движении назад локоть руки идёт назад – наружу, угол сгибания уменьшается, а при движении вперед кисть идёт несколько внутрь, к средней линии туловища. Высокая работа рук позволяется увеличить частоту движений и, как следствие этого, повысить скорость бега (9,18).</w:t>
      </w:r>
    </w:p>
    <w:p w:rsidR="000903BD" w:rsidRPr="00281CFE" w:rsidRDefault="000903BD" w:rsidP="000903BD">
      <w:pPr>
        <w:shd w:val="clear" w:color="auto" w:fill="FFFFFF"/>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Ритм дыхания согласовывается с частотой беговых шагов и индивидуален для каждого спортсмена. Исследования показали, что более выгодным является частое дыхание, в лучшей мере обеспечивающее организм кислородом. Целесообразнее всего применять смешанный тип дыхания с преобладанием диафрагмального (брюшного) дыхания. Это способствует улучшению кровообращения.</w:t>
      </w:r>
    </w:p>
    <w:p w:rsidR="00314FD0" w:rsidRPr="00281CFE" w:rsidRDefault="000903BD" w:rsidP="000903BD">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12018C" w:rsidRPr="00281CFE" w:rsidRDefault="0012018C" w:rsidP="00BD125E">
      <w:pPr>
        <w:autoSpaceDE w:val="0"/>
        <w:autoSpaceDN w:val="0"/>
        <w:adjustRightInd w:val="0"/>
        <w:ind w:firstLine="0"/>
        <w:rPr>
          <w:rFonts w:ascii="Times New Roman" w:hAnsi="Times New Roman" w:cs="Times New Roman"/>
          <w:b/>
          <w:sz w:val="24"/>
          <w:szCs w:val="24"/>
        </w:rPr>
      </w:pPr>
    </w:p>
    <w:p w:rsidR="00694166" w:rsidRPr="00281CFE" w:rsidRDefault="00694166" w:rsidP="000903BD">
      <w:pPr>
        <w:autoSpaceDE w:val="0"/>
        <w:autoSpaceDN w:val="0"/>
        <w:adjustRightInd w:val="0"/>
        <w:ind w:firstLine="0"/>
        <w:rPr>
          <w:rFonts w:ascii="Times New Roman" w:hAnsi="Times New Roman" w:cs="Times New Roman"/>
          <w:b/>
          <w:sz w:val="24"/>
          <w:szCs w:val="24"/>
        </w:rPr>
      </w:pPr>
    </w:p>
    <w:p w:rsidR="00E52BEF" w:rsidRPr="00281CFE" w:rsidRDefault="00E52BEF" w:rsidP="00AD6DEE">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1.7.</w:t>
      </w:r>
      <w:r w:rsidRPr="00281CFE">
        <w:rPr>
          <w:rFonts w:ascii="Times New Roman" w:hAnsi="Times New Roman" w:cs="Times New Roman"/>
          <w:b/>
          <w:sz w:val="24"/>
          <w:szCs w:val="24"/>
        </w:rPr>
        <w:t xml:space="preserve"> Бег на длинные дистанции.</w:t>
      </w:r>
    </w:p>
    <w:p w:rsidR="00AD6DEE" w:rsidRPr="00281CFE" w:rsidRDefault="00694166" w:rsidP="00AD6DEE">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7.</w:t>
      </w:r>
    </w:p>
    <w:p w:rsidR="00AD6DEE" w:rsidRPr="00281CFE" w:rsidRDefault="00AD6DEE" w:rsidP="00E52BEF">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sz w:val="24"/>
          <w:szCs w:val="24"/>
        </w:rPr>
        <w:t xml:space="preserve"> </w:t>
      </w:r>
      <w:r w:rsidR="00E52BEF" w:rsidRPr="00281CFE">
        <w:rPr>
          <w:rFonts w:ascii="Times New Roman" w:hAnsi="Times New Roman" w:cs="Times New Roman"/>
          <w:b/>
          <w:sz w:val="24"/>
          <w:szCs w:val="24"/>
        </w:rPr>
        <w:t>ОРУ. СБУ. Продолжение изучения техники прыжка в длину с разбега. Кроссовая подготовка. Бег на длинные дистанции.</w:t>
      </w: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прыжка в длину с разбега, о технике бега на длинные дистанции.</w:t>
      </w:r>
    </w:p>
    <w:p w:rsidR="000903BD" w:rsidRPr="00281CFE" w:rsidRDefault="000903BD" w:rsidP="000903BD">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0903BD" w:rsidRPr="00281CFE" w:rsidRDefault="000903BD" w:rsidP="000903BD">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продолжить обучение технике прыжка в длину с разбега, технике бега на длинные дистанции, </w:t>
      </w: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 при выполнении заданий;</w:t>
      </w: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Развивающие: </w:t>
      </w:r>
      <w:r w:rsidRPr="00281CFE">
        <w:rPr>
          <w:rFonts w:ascii="Times New Roman" w:eastAsia="Times New Roman" w:hAnsi="Times New Roman" w:cs="Times New Roman"/>
          <w:color w:val="000000"/>
          <w:sz w:val="24"/>
          <w:szCs w:val="24"/>
          <w:lang w:eastAsia="ru-RU"/>
        </w:rPr>
        <w:t>развитие выносливости.</w:t>
      </w:r>
    </w:p>
    <w:p w:rsidR="000903BD" w:rsidRPr="00281CFE" w:rsidRDefault="000903BD" w:rsidP="000903BD">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0903BD" w:rsidRPr="00281CFE" w:rsidRDefault="000903BD" w:rsidP="000903BD">
      <w:pPr>
        <w:shd w:val="clear" w:color="auto" w:fill="FFFFFF"/>
        <w:tabs>
          <w:tab w:val="left" w:pos="708"/>
        </w:tabs>
        <w:suppressAutoHyphens/>
        <w:ind w:right="45" w:firstLine="567"/>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Освоить технику прыжка в длину с разбега, технику бега на длинные дистанции. Выполнить кроссовую подготовку. </w:t>
      </w:r>
    </w:p>
    <w:p w:rsidR="000903BD" w:rsidRPr="00281CFE" w:rsidRDefault="000903BD" w:rsidP="000903BD">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Методические указания по выполнению.</w:t>
      </w:r>
    </w:p>
    <w:p w:rsidR="000903BD" w:rsidRPr="00281CFE" w:rsidRDefault="000903BD" w:rsidP="000903BD">
      <w:pPr>
        <w:autoSpaceDE w:val="0"/>
        <w:autoSpaceDN w:val="0"/>
        <w:adjustRightInd w:val="0"/>
        <w:rPr>
          <w:rFonts w:ascii="Times New Roman" w:hAnsi="Times New Roman" w:cs="Times New Roman"/>
          <w:b/>
          <w:i/>
          <w:color w:val="000000"/>
          <w:sz w:val="24"/>
          <w:szCs w:val="24"/>
          <w:u w:val="single"/>
        </w:rPr>
      </w:pPr>
      <w:r w:rsidRPr="00281CFE">
        <w:rPr>
          <w:rFonts w:ascii="Times New Roman" w:hAnsi="Times New Roman" w:cs="Times New Roman"/>
          <w:b/>
          <w:i/>
          <w:color w:val="000000"/>
          <w:sz w:val="24"/>
          <w:szCs w:val="24"/>
          <w:u w:val="single"/>
        </w:rPr>
        <w:t>1.Выполнить разминку.</w:t>
      </w:r>
    </w:p>
    <w:p w:rsidR="000903BD" w:rsidRPr="00281CFE" w:rsidRDefault="000903BD" w:rsidP="000903BD">
      <w:pPr>
        <w:autoSpaceDE w:val="0"/>
        <w:autoSpaceDN w:val="0"/>
        <w:adjustRightInd w:val="0"/>
        <w:rPr>
          <w:rFonts w:ascii="Times New Roman" w:hAnsi="Times New Roman" w:cs="Times New Roman"/>
          <w:b/>
          <w:color w:val="000000"/>
          <w:sz w:val="24"/>
          <w:szCs w:val="24"/>
        </w:rPr>
      </w:pPr>
      <w:r w:rsidRPr="00281CFE">
        <w:rPr>
          <w:rFonts w:ascii="Times New Roman" w:hAnsi="Times New Roman" w:cs="Times New Roman"/>
          <w:b/>
          <w:color w:val="000000"/>
          <w:sz w:val="24"/>
          <w:szCs w:val="24"/>
        </w:rPr>
        <w:t>ОРУ.</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1) и.п. – узкая стойка ноги врозь, руки сзади, кисти в замок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lastRenderedPageBreak/>
        <w:tab/>
        <w:t xml:space="preserve">1 – наклон </w:t>
      </w:r>
      <w:proofErr w:type="gramStart"/>
      <w:r w:rsidRPr="00281CFE">
        <w:rPr>
          <w:rFonts w:ascii="Times New Roman" w:eastAsia="Times New Roman" w:hAnsi="Times New Roman" w:cs="Times New Roman"/>
          <w:sz w:val="24"/>
          <w:szCs w:val="24"/>
          <w:lang w:eastAsia="ru-RU"/>
        </w:rPr>
        <w:t>в лево</w:t>
      </w:r>
      <w:proofErr w:type="gramEnd"/>
      <w:r w:rsidRPr="00281CFE">
        <w:rPr>
          <w:rFonts w:ascii="Times New Roman" w:eastAsia="Times New Roman" w:hAnsi="Times New Roman" w:cs="Times New Roman"/>
          <w:sz w:val="24"/>
          <w:szCs w:val="24"/>
          <w:lang w:eastAsia="ru-RU"/>
        </w:rPr>
        <w:t>, руки вправо</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2 – наклон в право, руки </w:t>
      </w:r>
      <w:proofErr w:type="gramStart"/>
      <w:r w:rsidRPr="00281CFE">
        <w:rPr>
          <w:rFonts w:ascii="Times New Roman" w:eastAsia="Times New Roman" w:hAnsi="Times New Roman" w:cs="Times New Roman"/>
          <w:sz w:val="24"/>
          <w:szCs w:val="24"/>
          <w:lang w:eastAsia="ru-RU"/>
        </w:rPr>
        <w:t>в</w:t>
      </w:r>
      <w:proofErr w:type="gramEnd"/>
      <w:r w:rsidRPr="00281CFE">
        <w:rPr>
          <w:rFonts w:ascii="Times New Roman" w:eastAsia="Times New Roman" w:hAnsi="Times New Roman" w:cs="Times New Roman"/>
          <w:sz w:val="24"/>
          <w:szCs w:val="24"/>
          <w:lang w:eastAsia="ru-RU"/>
        </w:rPr>
        <w:t xml:space="preserve"> лево</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3-4 – наклон влево; на следующие 4 счета тоже самое в др</w:t>
      </w:r>
      <w:proofErr w:type="gramStart"/>
      <w:r w:rsidRPr="00281CFE">
        <w:rPr>
          <w:rFonts w:ascii="Times New Roman" w:eastAsia="Times New Roman" w:hAnsi="Times New Roman" w:cs="Times New Roman"/>
          <w:sz w:val="24"/>
          <w:szCs w:val="24"/>
          <w:lang w:eastAsia="ru-RU"/>
        </w:rPr>
        <w:t>.с</w:t>
      </w:r>
      <w:proofErr w:type="gramEnd"/>
      <w:r w:rsidRPr="00281CFE">
        <w:rPr>
          <w:rFonts w:ascii="Times New Roman" w:eastAsia="Times New Roman" w:hAnsi="Times New Roman" w:cs="Times New Roman"/>
          <w:sz w:val="24"/>
          <w:szCs w:val="24"/>
          <w:lang w:eastAsia="ru-RU"/>
        </w:rPr>
        <w:t>торону</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2) и.п. – стойка ноги врозь, руки в замок впереди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 – прогнуться, руки вверх, кисти развести</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2 – наклон касаясь</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3-4 - поворот руками вправо; на следующие 4 счета тоже </w:t>
      </w:r>
      <w:proofErr w:type="gramStart"/>
      <w:r w:rsidRPr="00281CFE">
        <w:rPr>
          <w:rFonts w:ascii="Times New Roman" w:eastAsia="Times New Roman" w:hAnsi="Times New Roman" w:cs="Times New Roman"/>
          <w:sz w:val="24"/>
          <w:szCs w:val="24"/>
          <w:lang w:eastAsia="ru-RU"/>
        </w:rPr>
        <w:t>самое</w:t>
      </w:r>
      <w:proofErr w:type="gramEnd"/>
      <w:r w:rsidRPr="00281CFE">
        <w:rPr>
          <w:rFonts w:ascii="Times New Roman" w:eastAsia="Times New Roman" w:hAnsi="Times New Roman" w:cs="Times New Roman"/>
          <w:sz w:val="24"/>
          <w:szCs w:val="24"/>
          <w:lang w:eastAsia="ru-RU"/>
        </w:rPr>
        <w:t xml:space="preserve"> налево</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и.п. – ст</w:t>
      </w:r>
      <w:proofErr w:type="gramStart"/>
      <w:r w:rsidRPr="00281CFE">
        <w:rPr>
          <w:rFonts w:ascii="Times New Roman" w:eastAsia="Times New Roman" w:hAnsi="Times New Roman" w:cs="Times New Roman"/>
          <w:sz w:val="24"/>
          <w:szCs w:val="24"/>
          <w:lang w:eastAsia="ru-RU"/>
        </w:rPr>
        <w:t>.н</w:t>
      </w:r>
      <w:proofErr w:type="gramEnd"/>
      <w:r w:rsidRPr="00281CFE">
        <w:rPr>
          <w:rFonts w:ascii="Times New Roman" w:eastAsia="Times New Roman" w:hAnsi="Times New Roman" w:cs="Times New Roman"/>
          <w:sz w:val="24"/>
          <w:szCs w:val="24"/>
          <w:lang w:eastAsia="ru-RU"/>
        </w:rPr>
        <w:t xml:space="preserve">оги врозь руки на поясе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1 – наклон </w:t>
      </w:r>
      <w:proofErr w:type="gramStart"/>
      <w:r w:rsidRPr="00281CFE">
        <w:rPr>
          <w:rFonts w:ascii="Times New Roman" w:eastAsia="Times New Roman" w:hAnsi="Times New Roman" w:cs="Times New Roman"/>
          <w:sz w:val="24"/>
          <w:szCs w:val="24"/>
          <w:lang w:eastAsia="ru-RU"/>
        </w:rPr>
        <w:t>к</w:t>
      </w:r>
      <w:proofErr w:type="gramEnd"/>
      <w:r w:rsidRPr="00281CFE">
        <w:rPr>
          <w:rFonts w:ascii="Times New Roman" w:eastAsia="Times New Roman" w:hAnsi="Times New Roman" w:cs="Times New Roman"/>
          <w:sz w:val="24"/>
          <w:szCs w:val="24"/>
          <w:lang w:eastAsia="ru-RU"/>
        </w:rPr>
        <w:t xml:space="preserve"> правой согнутой левой рукой</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2 –еще один наклон </w:t>
      </w:r>
      <w:proofErr w:type="gramStart"/>
      <w:r w:rsidRPr="00281CFE">
        <w:rPr>
          <w:rFonts w:ascii="Times New Roman" w:eastAsia="Times New Roman" w:hAnsi="Times New Roman" w:cs="Times New Roman"/>
          <w:sz w:val="24"/>
          <w:szCs w:val="24"/>
          <w:lang w:eastAsia="ru-RU"/>
        </w:rPr>
        <w:t>по</w:t>
      </w:r>
      <w:proofErr w:type="gramEnd"/>
      <w:r w:rsidRPr="00281CFE">
        <w:rPr>
          <w:rFonts w:ascii="Times New Roman" w:eastAsia="Times New Roman" w:hAnsi="Times New Roman" w:cs="Times New Roman"/>
          <w:sz w:val="24"/>
          <w:szCs w:val="24"/>
          <w:lang w:eastAsia="ru-RU"/>
        </w:rPr>
        <w:t xml:space="preserve"> ниже</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3 – </w:t>
      </w:r>
      <w:proofErr w:type="gramStart"/>
      <w:r w:rsidRPr="00281CFE">
        <w:rPr>
          <w:rFonts w:ascii="Times New Roman" w:eastAsia="Times New Roman" w:hAnsi="Times New Roman" w:cs="Times New Roman"/>
          <w:sz w:val="24"/>
          <w:szCs w:val="24"/>
          <w:lang w:eastAsia="ru-RU"/>
        </w:rPr>
        <w:t>наклон</w:t>
      </w:r>
      <w:proofErr w:type="gramEnd"/>
      <w:r w:rsidRPr="00281CFE">
        <w:rPr>
          <w:rFonts w:ascii="Times New Roman" w:eastAsia="Times New Roman" w:hAnsi="Times New Roman" w:cs="Times New Roman"/>
          <w:sz w:val="24"/>
          <w:szCs w:val="24"/>
          <w:lang w:eastAsia="ru-RU"/>
        </w:rPr>
        <w:t xml:space="preserve"> касаясь обеими руками</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4 – и.п.; затее тоже </w:t>
      </w:r>
      <w:proofErr w:type="gramStart"/>
      <w:r w:rsidRPr="00281CFE">
        <w:rPr>
          <w:rFonts w:ascii="Times New Roman" w:eastAsia="Times New Roman" w:hAnsi="Times New Roman" w:cs="Times New Roman"/>
          <w:sz w:val="24"/>
          <w:szCs w:val="24"/>
          <w:lang w:eastAsia="ru-RU"/>
        </w:rPr>
        <w:t>самое</w:t>
      </w:r>
      <w:proofErr w:type="gramEnd"/>
      <w:r w:rsidRPr="00281CFE">
        <w:rPr>
          <w:rFonts w:ascii="Times New Roman" w:eastAsia="Times New Roman" w:hAnsi="Times New Roman" w:cs="Times New Roman"/>
          <w:sz w:val="24"/>
          <w:szCs w:val="24"/>
          <w:lang w:eastAsia="ru-RU"/>
        </w:rPr>
        <w:t xml:space="preserve"> к левой</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4) и.п. – руки к плечам, локти вперед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 – коленом правым коснуться локтя левой руки</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2 – </w:t>
      </w:r>
      <w:proofErr w:type="gramStart"/>
      <w:r w:rsidRPr="00281CFE">
        <w:rPr>
          <w:rFonts w:ascii="Times New Roman" w:eastAsia="Times New Roman" w:hAnsi="Times New Roman" w:cs="Times New Roman"/>
          <w:sz w:val="24"/>
          <w:szCs w:val="24"/>
          <w:lang w:eastAsia="ru-RU"/>
        </w:rPr>
        <w:t>тоже самое</w:t>
      </w:r>
      <w:proofErr w:type="gramEnd"/>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3 – правой коснуться левой руки</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4 – и.п.; </w:t>
      </w:r>
      <w:proofErr w:type="gramStart"/>
      <w:r w:rsidRPr="00281CFE">
        <w:rPr>
          <w:rFonts w:ascii="Times New Roman" w:eastAsia="Times New Roman" w:hAnsi="Times New Roman" w:cs="Times New Roman"/>
          <w:sz w:val="24"/>
          <w:szCs w:val="24"/>
          <w:lang w:eastAsia="ru-RU"/>
        </w:rPr>
        <w:t>тоже самое</w:t>
      </w:r>
      <w:proofErr w:type="gramEnd"/>
      <w:r w:rsidRPr="00281CFE">
        <w:rPr>
          <w:rFonts w:ascii="Times New Roman" w:eastAsia="Times New Roman" w:hAnsi="Times New Roman" w:cs="Times New Roman"/>
          <w:sz w:val="24"/>
          <w:szCs w:val="24"/>
          <w:lang w:eastAsia="ru-RU"/>
        </w:rPr>
        <w:t xml:space="preserve"> с левой</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5) и.п. – руки вверх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 – присед, руки к плечам</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2 – встать руки вверх</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3-4– присесть-встать, круг руками вперед</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6) и.п. – широкая стойка ноги врозь, руки на поясе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1 – присед на </w:t>
      </w:r>
      <w:proofErr w:type="gramStart"/>
      <w:r w:rsidRPr="00281CFE">
        <w:rPr>
          <w:rFonts w:ascii="Times New Roman" w:eastAsia="Times New Roman" w:hAnsi="Times New Roman" w:cs="Times New Roman"/>
          <w:sz w:val="24"/>
          <w:szCs w:val="24"/>
          <w:lang w:eastAsia="ru-RU"/>
        </w:rPr>
        <w:t>правой</w:t>
      </w:r>
      <w:proofErr w:type="gramEnd"/>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2 – присед на </w:t>
      </w:r>
      <w:proofErr w:type="gramStart"/>
      <w:r w:rsidRPr="00281CFE">
        <w:rPr>
          <w:rFonts w:ascii="Times New Roman" w:eastAsia="Times New Roman" w:hAnsi="Times New Roman" w:cs="Times New Roman"/>
          <w:sz w:val="24"/>
          <w:szCs w:val="24"/>
          <w:lang w:eastAsia="ru-RU"/>
        </w:rPr>
        <w:t>левой</w:t>
      </w:r>
      <w:proofErr w:type="gramEnd"/>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3 – наклон вперед, хлопок руками сзади</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4 – и.п.</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7) и.п. – о.с.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 – наклон, руки скресно касаются задней части бедра</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2 – и.п.</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8) и.п. – стойка ноги врозь</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 – руки вверх (прогнуться)</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2 – наклон касаясь</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3 – присед, руки вперед</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4 – и.п.</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proofErr w:type="gramStart"/>
      <w:r w:rsidRPr="00281CFE">
        <w:rPr>
          <w:rFonts w:ascii="Times New Roman" w:eastAsia="Times New Roman" w:hAnsi="Times New Roman" w:cs="Times New Roman"/>
          <w:sz w:val="24"/>
          <w:szCs w:val="24"/>
          <w:lang w:eastAsia="ru-RU"/>
        </w:rPr>
        <w:t>9) и.п. – о.с. – подскоки – 10 на левой, 10 на правой, 10 на двух (2 серии)</w:t>
      </w:r>
      <w:proofErr w:type="gramEnd"/>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p>
    <w:p w:rsidR="000903BD" w:rsidRPr="00281CFE" w:rsidRDefault="000903BD" w:rsidP="000903BD">
      <w:pPr>
        <w:tabs>
          <w:tab w:val="left" w:pos="708"/>
        </w:tabs>
        <w:suppressAutoHyphens/>
        <w:jc w:val="both"/>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СБУ.</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 xml:space="preserve">Бег с </w:t>
      </w:r>
      <w:proofErr w:type="gramStart"/>
      <w:r w:rsidRPr="00281CFE">
        <w:rPr>
          <w:rFonts w:ascii="Times New Roman" w:eastAsia="Times New Roman" w:hAnsi="Times New Roman" w:cs="Times New Roman"/>
          <w:b/>
          <w:color w:val="000000" w:themeColor="text1"/>
          <w:sz w:val="24"/>
          <w:szCs w:val="24"/>
          <w:shd w:val="clear" w:color="auto" w:fill="FFFFFF"/>
          <w:lang w:eastAsia="ru-RU"/>
        </w:rPr>
        <w:t>высоким</w:t>
      </w:r>
      <w:proofErr w:type="gramEnd"/>
      <w:r w:rsidRPr="00281CFE">
        <w:rPr>
          <w:rFonts w:ascii="Times New Roman" w:eastAsia="Times New Roman" w:hAnsi="Times New Roman" w:cs="Times New Roman"/>
          <w:b/>
          <w:color w:val="000000" w:themeColor="text1"/>
          <w:sz w:val="24"/>
          <w:szCs w:val="24"/>
          <w:shd w:val="clear" w:color="auto" w:fill="FFFFFF"/>
          <w:lang w:eastAsia="ru-RU"/>
        </w:rPr>
        <w:t xml:space="preserve"> поднимание бедра</w:t>
      </w:r>
      <w:r w:rsidRPr="00281CFE">
        <w:rPr>
          <w:rFonts w:ascii="Times New Roman" w:eastAsia="Times New Roman" w:hAnsi="Times New Roman" w:cs="Times New Roman"/>
          <w:color w:val="000000" w:themeColor="text1"/>
          <w:sz w:val="24"/>
          <w:szCs w:val="24"/>
          <w:shd w:val="clear" w:color="auto" w:fill="FFFFFF"/>
          <w:lang w:eastAsia="ru-RU"/>
        </w:rPr>
        <w:t xml:space="preserve">. Бедро поднимаете до уровня параллельности земли.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Бег с захлёстом голени.</w:t>
      </w:r>
      <w:r w:rsidRPr="00281CFE">
        <w:rPr>
          <w:rFonts w:ascii="Times New Roman" w:eastAsia="Times New Roman" w:hAnsi="Times New Roman" w:cs="Times New Roman"/>
          <w:color w:val="000000" w:themeColor="text1"/>
          <w:sz w:val="24"/>
          <w:szCs w:val="24"/>
          <w:shd w:val="clear" w:color="auto" w:fill="FFFFFF"/>
          <w:lang w:eastAsia="ru-RU"/>
        </w:rPr>
        <w:t xml:space="preserve"> Голень захлёстываете так, чтобы пяткой коснуться ягодиц.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Бег боком</w:t>
      </w:r>
      <w:r w:rsidRPr="00281CFE">
        <w:rPr>
          <w:rFonts w:ascii="Times New Roman" w:eastAsia="Times New Roman" w:hAnsi="Times New Roman" w:cs="Times New Roman"/>
          <w:color w:val="000000" w:themeColor="text1"/>
          <w:sz w:val="24"/>
          <w:szCs w:val="24"/>
          <w:shd w:val="clear" w:color="auto" w:fill="FFFFFF"/>
          <w:lang w:eastAsia="ru-RU"/>
        </w:rPr>
        <w:t xml:space="preserve">, приставным шагом. За один отрезок смените ведущую ногу несколько раз, развернувшись вперёд другим плечом. </w:t>
      </w:r>
    </w:p>
    <w:p w:rsidR="000903BD" w:rsidRPr="00281CFE" w:rsidRDefault="000903BD" w:rsidP="00470EF3">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 xml:space="preserve">Многоскок </w:t>
      </w:r>
      <w:r w:rsidRPr="00281CFE">
        <w:rPr>
          <w:rFonts w:ascii="Times New Roman" w:eastAsia="Times New Roman" w:hAnsi="Times New Roman" w:cs="Times New Roman"/>
          <w:color w:val="000000" w:themeColor="text1"/>
          <w:sz w:val="24"/>
          <w:szCs w:val="24"/>
          <w:shd w:val="clear" w:color="auto" w:fill="FFFFFF"/>
          <w:lang w:eastAsia="ru-RU"/>
        </w:rPr>
        <w:t>(Олений бег)</w:t>
      </w:r>
      <w:proofErr w:type="gramStart"/>
      <w:r w:rsidRPr="00281CFE">
        <w:rPr>
          <w:rFonts w:ascii="Times New Roman" w:eastAsia="Times New Roman" w:hAnsi="Times New Roman" w:cs="Times New Roman"/>
          <w:color w:val="000000" w:themeColor="text1"/>
          <w:sz w:val="24"/>
          <w:szCs w:val="24"/>
          <w:shd w:val="clear" w:color="auto" w:fill="FFFFFF"/>
          <w:lang w:eastAsia="ru-RU"/>
        </w:rPr>
        <w:t>.Д</w:t>
      </w:r>
      <w:proofErr w:type="gramEnd"/>
      <w:r w:rsidRPr="00281CFE">
        <w:rPr>
          <w:rFonts w:ascii="Times New Roman" w:eastAsia="Times New Roman" w:hAnsi="Times New Roman" w:cs="Times New Roman"/>
          <w:color w:val="000000" w:themeColor="text1"/>
          <w:sz w:val="24"/>
          <w:szCs w:val="24"/>
          <w:shd w:val="clear" w:color="auto" w:fill="FFFFFF"/>
          <w:lang w:eastAsia="ru-RU"/>
        </w:rPr>
        <w:t xml:space="preserve">елаете прыжки поочерёдно каждой ногой с акцентом вперёд. То есть бег прыжками, </w:t>
      </w:r>
      <w:proofErr w:type="gramStart"/>
      <w:r w:rsidRPr="00281CFE">
        <w:rPr>
          <w:rFonts w:ascii="Times New Roman" w:eastAsia="Times New Roman" w:hAnsi="Times New Roman" w:cs="Times New Roman"/>
          <w:color w:val="000000" w:themeColor="text1"/>
          <w:sz w:val="24"/>
          <w:szCs w:val="24"/>
          <w:shd w:val="clear" w:color="auto" w:fill="FFFFFF"/>
          <w:lang w:eastAsia="ru-RU"/>
        </w:rPr>
        <w:t>стараясь</w:t>
      </w:r>
      <w:proofErr w:type="gramEnd"/>
      <w:r w:rsidRPr="00281CFE">
        <w:rPr>
          <w:rFonts w:ascii="Times New Roman" w:eastAsia="Times New Roman" w:hAnsi="Times New Roman" w:cs="Times New Roman"/>
          <w:color w:val="000000" w:themeColor="text1"/>
          <w:sz w:val="24"/>
          <w:szCs w:val="24"/>
          <w:shd w:val="clear" w:color="auto" w:fill="FFFFFF"/>
          <w:lang w:eastAsia="ru-RU"/>
        </w:rPr>
        <w:t xml:space="preserve"> каждый раз прыгнуть как можно дальше. При этом колено передней</w:t>
      </w:r>
      <w:r w:rsidR="00470EF3" w:rsidRPr="00281CFE">
        <w:rPr>
          <w:rFonts w:ascii="Times New Roman" w:eastAsia="Times New Roman" w:hAnsi="Times New Roman" w:cs="Times New Roman"/>
          <w:color w:val="000000" w:themeColor="text1"/>
          <w:sz w:val="24"/>
          <w:szCs w:val="24"/>
          <w:shd w:val="clear" w:color="auto" w:fill="FFFFFF"/>
          <w:lang w:eastAsia="ru-RU"/>
        </w:rPr>
        <w:t xml:space="preserve"> ноги выносите как можно выше. </w:t>
      </w:r>
    </w:p>
    <w:p w:rsidR="000903BD" w:rsidRPr="00281CFE" w:rsidRDefault="000903BD" w:rsidP="000903BD">
      <w:pPr>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2.Выполнение прыжка в длину с разбега.</w:t>
      </w:r>
    </w:p>
    <w:p w:rsidR="000903BD" w:rsidRPr="00281CFE" w:rsidRDefault="000903BD" w:rsidP="000903BD">
      <w:pPr>
        <w:tabs>
          <w:tab w:val="left" w:pos="708"/>
        </w:tabs>
        <w:suppressAutoHyphens/>
        <w:ind w:firstLine="539"/>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юноши: «5» - 4.30; «4» - 4.20; «3» - 4.10.</w:t>
      </w:r>
    </w:p>
    <w:p w:rsidR="000903BD" w:rsidRPr="00281CFE" w:rsidRDefault="000903BD" w:rsidP="00470EF3">
      <w:pPr>
        <w:tabs>
          <w:tab w:val="left" w:pos="708"/>
        </w:tabs>
        <w:suppressAutoHyphens/>
        <w:ind w:firstLine="53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девушки: «5» </w:t>
      </w:r>
      <w:r w:rsidR="00470EF3" w:rsidRPr="00281CFE">
        <w:rPr>
          <w:rFonts w:ascii="Times New Roman" w:eastAsia="Times New Roman" w:hAnsi="Times New Roman" w:cs="Times New Roman"/>
          <w:sz w:val="24"/>
          <w:szCs w:val="24"/>
          <w:lang w:eastAsia="ru-RU"/>
        </w:rPr>
        <w:t>- 3.50; «4» - 3.20; «3» - 3.00.</w:t>
      </w:r>
    </w:p>
    <w:p w:rsidR="000903BD" w:rsidRPr="00281CFE" w:rsidRDefault="000903BD" w:rsidP="000903BD">
      <w:pPr>
        <w:jc w:val="both"/>
        <w:rPr>
          <w:rFonts w:ascii="Times New Roman" w:hAnsi="Times New Roman" w:cs="Times New Roman"/>
          <w:b/>
          <w:i/>
          <w:color w:val="000000" w:themeColor="text1"/>
          <w:sz w:val="24"/>
          <w:szCs w:val="24"/>
          <w:u w:val="single"/>
        </w:rPr>
      </w:pPr>
      <w:r w:rsidRPr="00281CFE">
        <w:rPr>
          <w:rFonts w:ascii="Times New Roman" w:hAnsi="Times New Roman" w:cs="Times New Roman"/>
          <w:b/>
          <w:i/>
          <w:color w:val="000000" w:themeColor="text1"/>
          <w:sz w:val="24"/>
          <w:szCs w:val="24"/>
          <w:u w:val="single"/>
        </w:rPr>
        <w:t>3.Выполнить кроссовую подготовку.</w:t>
      </w:r>
    </w:p>
    <w:p w:rsidR="000903BD" w:rsidRPr="00281CFE" w:rsidRDefault="000903BD" w:rsidP="000903BD">
      <w:pPr>
        <w:jc w:val="both"/>
        <w:rPr>
          <w:rFonts w:ascii="Times New Roman" w:hAnsi="Times New Roman" w:cs="Times New Roman"/>
          <w:color w:val="000000" w:themeColor="text1"/>
          <w:sz w:val="24"/>
          <w:szCs w:val="24"/>
        </w:rPr>
      </w:pPr>
      <w:r w:rsidRPr="00281CFE">
        <w:rPr>
          <w:rFonts w:ascii="Times New Roman" w:hAnsi="Times New Roman" w:cs="Times New Roman"/>
          <w:color w:val="000000" w:themeColor="text1"/>
          <w:sz w:val="24"/>
          <w:szCs w:val="24"/>
        </w:rPr>
        <w:t>Кроссовая подготовка 1500 метров.</w:t>
      </w:r>
    </w:p>
    <w:p w:rsidR="0012018C" w:rsidRPr="00281CFE" w:rsidRDefault="000903BD" w:rsidP="00BD125E">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E52BEF" w:rsidRPr="00281CFE" w:rsidRDefault="00E52BEF" w:rsidP="008D2D44">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lastRenderedPageBreak/>
        <w:t>Тема 1.8.</w:t>
      </w:r>
      <w:r w:rsidRPr="00281CFE">
        <w:rPr>
          <w:rFonts w:ascii="Times New Roman" w:hAnsi="Times New Roman" w:cs="Times New Roman"/>
          <w:b/>
          <w:sz w:val="24"/>
          <w:szCs w:val="24"/>
        </w:rPr>
        <w:t xml:space="preserve"> Техника прыжка в длину с места.</w:t>
      </w:r>
    </w:p>
    <w:p w:rsidR="008D2D44" w:rsidRPr="00281CFE" w:rsidRDefault="008D2D44" w:rsidP="008D2D44">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b/>
          <w:i/>
          <w:sz w:val="24"/>
          <w:szCs w:val="24"/>
        </w:rPr>
        <w:t>Практическое занятие № 8.</w:t>
      </w:r>
      <w:r w:rsidRPr="00281CFE">
        <w:rPr>
          <w:rFonts w:ascii="Times New Roman" w:hAnsi="Times New Roman" w:cs="Times New Roman"/>
          <w:b/>
          <w:sz w:val="24"/>
          <w:szCs w:val="24"/>
        </w:rPr>
        <w:t xml:space="preserve"> </w:t>
      </w:r>
      <w:r w:rsidR="000903BD" w:rsidRPr="00281CFE">
        <w:rPr>
          <w:rFonts w:ascii="Times New Roman" w:hAnsi="Times New Roman" w:cs="Times New Roman"/>
          <w:b/>
          <w:sz w:val="24"/>
          <w:szCs w:val="24"/>
        </w:rPr>
        <w:t xml:space="preserve">ОРУ. СБУ. </w:t>
      </w:r>
      <w:r w:rsidR="00E52BEF" w:rsidRPr="00281CFE">
        <w:rPr>
          <w:rFonts w:ascii="Times New Roman" w:hAnsi="Times New Roman" w:cs="Times New Roman"/>
          <w:b/>
          <w:sz w:val="24"/>
          <w:szCs w:val="24"/>
        </w:rPr>
        <w:t xml:space="preserve"> Изучение техники прыжка в длину с места.</w:t>
      </w:r>
    </w:p>
    <w:p w:rsidR="008D2D44" w:rsidRPr="00281CFE" w:rsidRDefault="008D2D44" w:rsidP="008D2D44">
      <w:pPr>
        <w:jc w:val="center"/>
        <w:rPr>
          <w:rFonts w:ascii="Times New Roman" w:hAnsi="Times New Roman" w:cs="Times New Roman"/>
          <w:b/>
          <w:sz w:val="24"/>
          <w:szCs w:val="24"/>
        </w:rPr>
      </w:pP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прыжка в длину с места.</w:t>
      </w:r>
    </w:p>
    <w:p w:rsidR="000903BD" w:rsidRPr="00281CFE" w:rsidRDefault="000903BD" w:rsidP="000903BD">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0903BD" w:rsidRPr="00281CFE" w:rsidRDefault="000903BD" w:rsidP="000903BD">
      <w:pPr>
        <w:ind w:firstLine="720"/>
        <w:rPr>
          <w:rFonts w:ascii="Times New Roman" w:eastAsia="Times New Roman" w:hAnsi="Times New Roman" w:cs="Times New Roman"/>
          <w:sz w:val="24"/>
          <w:szCs w:val="24"/>
          <w:lang w:eastAsia="ru-RU"/>
        </w:rPr>
      </w:pPr>
      <w:proofErr w:type="gramStart"/>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познакомить с  техникой прыжка в длину с места;</w:t>
      </w:r>
      <w:proofErr w:type="gramEnd"/>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 при выполнении заданий;</w:t>
      </w:r>
    </w:p>
    <w:p w:rsidR="000903BD" w:rsidRPr="00281CFE" w:rsidRDefault="000903BD" w:rsidP="000903BD">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Развивающие: </w:t>
      </w:r>
      <w:r w:rsidRPr="00281CFE">
        <w:rPr>
          <w:rFonts w:ascii="Times New Roman" w:eastAsia="Times New Roman" w:hAnsi="Times New Roman" w:cs="Times New Roman"/>
          <w:color w:val="000000"/>
          <w:sz w:val="24"/>
          <w:szCs w:val="24"/>
          <w:lang w:eastAsia="ru-RU"/>
        </w:rPr>
        <w:t>развитие выносливости.</w:t>
      </w:r>
    </w:p>
    <w:p w:rsidR="000903BD" w:rsidRPr="00281CFE" w:rsidRDefault="000903BD" w:rsidP="000903BD">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0903BD" w:rsidRPr="00281CFE" w:rsidRDefault="000903BD" w:rsidP="000903BD">
      <w:pPr>
        <w:shd w:val="clear" w:color="auto" w:fill="FFFFFF"/>
        <w:tabs>
          <w:tab w:val="left" w:pos="708"/>
        </w:tabs>
        <w:suppressAutoHyphens/>
        <w:ind w:right="45" w:firstLine="567"/>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Освоить технику прыжка в длину с места. </w:t>
      </w:r>
    </w:p>
    <w:p w:rsidR="000903BD" w:rsidRPr="00281CFE" w:rsidRDefault="000903BD" w:rsidP="000903BD">
      <w:pPr>
        <w:rPr>
          <w:rFonts w:ascii="Times New Roman" w:hAnsi="Times New Roman" w:cs="Times New Roman"/>
          <w:b/>
          <w:i/>
          <w:color w:val="000000" w:themeColor="text1"/>
          <w:sz w:val="24"/>
          <w:szCs w:val="24"/>
          <w:u w:val="single"/>
        </w:rPr>
      </w:pPr>
      <w:r w:rsidRPr="00281CFE">
        <w:rPr>
          <w:rFonts w:ascii="Times New Roman" w:hAnsi="Times New Roman" w:cs="Times New Roman"/>
          <w:b/>
          <w:i/>
          <w:color w:val="000000" w:themeColor="text1"/>
          <w:sz w:val="24"/>
          <w:szCs w:val="24"/>
          <w:u w:val="single"/>
        </w:rPr>
        <w:t>1.Выполнить разминку.</w:t>
      </w:r>
    </w:p>
    <w:p w:rsidR="000903BD" w:rsidRPr="00281CFE" w:rsidRDefault="000903BD" w:rsidP="000903BD">
      <w:pPr>
        <w:rPr>
          <w:rFonts w:ascii="Times New Roman" w:hAnsi="Times New Roman" w:cs="Times New Roman"/>
          <w:b/>
          <w:color w:val="000000" w:themeColor="text1"/>
          <w:sz w:val="24"/>
          <w:szCs w:val="24"/>
        </w:rPr>
      </w:pPr>
      <w:r w:rsidRPr="00281CFE">
        <w:rPr>
          <w:rFonts w:ascii="Times New Roman" w:hAnsi="Times New Roman" w:cs="Times New Roman"/>
          <w:b/>
          <w:color w:val="000000" w:themeColor="text1"/>
          <w:sz w:val="24"/>
          <w:szCs w:val="24"/>
        </w:rPr>
        <w:t>ОРУ</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1) и.п. – узкая стойка ноги врозь, руки сзади, кисти в замок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1 – наклон </w:t>
      </w:r>
      <w:proofErr w:type="gramStart"/>
      <w:r w:rsidRPr="00281CFE">
        <w:rPr>
          <w:rFonts w:ascii="Times New Roman" w:eastAsia="Times New Roman" w:hAnsi="Times New Roman" w:cs="Times New Roman"/>
          <w:sz w:val="24"/>
          <w:szCs w:val="24"/>
          <w:lang w:eastAsia="ru-RU"/>
        </w:rPr>
        <w:t>в лево</w:t>
      </w:r>
      <w:proofErr w:type="gramEnd"/>
      <w:r w:rsidRPr="00281CFE">
        <w:rPr>
          <w:rFonts w:ascii="Times New Roman" w:eastAsia="Times New Roman" w:hAnsi="Times New Roman" w:cs="Times New Roman"/>
          <w:sz w:val="24"/>
          <w:szCs w:val="24"/>
          <w:lang w:eastAsia="ru-RU"/>
        </w:rPr>
        <w:t>, руки вправо</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2 – наклон в право, руки </w:t>
      </w:r>
      <w:proofErr w:type="gramStart"/>
      <w:r w:rsidRPr="00281CFE">
        <w:rPr>
          <w:rFonts w:ascii="Times New Roman" w:eastAsia="Times New Roman" w:hAnsi="Times New Roman" w:cs="Times New Roman"/>
          <w:sz w:val="24"/>
          <w:szCs w:val="24"/>
          <w:lang w:eastAsia="ru-RU"/>
        </w:rPr>
        <w:t>в</w:t>
      </w:r>
      <w:proofErr w:type="gramEnd"/>
      <w:r w:rsidRPr="00281CFE">
        <w:rPr>
          <w:rFonts w:ascii="Times New Roman" w:eastAsia="Times New Roman" w:hAnsi="Times New Roman" w:cs="Times New Roman"/>
          <w:sz w:val="24"/>
          <w:szCs w:val="24"/>
          <w:lang w:eastAsia="ru-RU"/>
        </w:rPr>
        <w:t xml:space="preserve"> лево</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3-4 – наклон влево; на следующие 4 счета тоже самое в др</w:t>
      </w:r>
      <w:proofErr w:type="gramStart"/>
      <w:r w:rsidRPr="00281CFE">
        <w:rPr>
          <w:rFonts w:ascii="Times New Roman" w:eastAsia="Times New Roman" w:hAnsi="Times New Roman" w:cs="Times New Roman"/>
          <w:sz w:val="24"/>
          <w:szCs w:val="24"/>
          <w:lang w:eastAsia="ru-RU"/>
        </w:rPr>
        <w:t>.с</w:t>
      </w:r>
      <w:proofErr w:type="gramEnd"/>
      <w:r w:rsidRPr="00281CFE">
        <w:rPr>
          <w:rFonts w:ascii="Times New Roman" w:eastAsia="Times New Roman" w:hAnsi="Times New Roman" w:cs="Times New Roman"/>
          <w:sz w:val="24"/>
          <w:szCs w:val="24"/>
          <w:lang w:eastAsia="ru-RU"/>
        </w:rPr>
        <w:t>торону</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2) и.п. – стойка ноги врозь, руки в замок впереди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 – прогнуться, руки вверх, кисти развести</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2 – наклон касаясь</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3-4 - поворот руками вправо; на следующие 4 счета тоже </w:t>
      </w:r>
      <w:proofErr w:type="gramStart"/>
      <w:r w:rsidRPr="00281CFE">
        <w:rPr>
          <w:rFonts w:ascii="Times New Roman" w:eastAsia="Times New Roman" w:hAnsi="Times New Roman" w:cs="Times New Roman"/>
          <w:sz w:val="24"/>
          <w:szCs w:val="24"/>
          <w:lang w:eastAsia="ru-RU"/>
        </w:rPr>
        <w:t>самое</w:t>
      </w:r>
      <w:proofErr w:type="gramEnd"/>
      <w:r w:rsidRPr="00281CFE">
        <w:rPr>
          <w:rFonts w:ascii="Times New Roman" w:eastAsia="Times New Roman" w:hAnsi="Times New Roman" w:cs="Times New Roman"/>
          <w:sz w:val="24"/>
          <w:szCs w:val="24"/>
          <w:lang w:eastAsia="ru-RU"/>
        </w:rPr>
        <w:t xml:space="preserve"> налево</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и.п. – ст</w:t>
      </w:r>
      <w:proofErr w:type="gramStart"/>
      <w:r w:rsidRPr="00281CFE">
        <w:rPr>
          <w:rFonts w:ascii="Times New Roman" w:eastAsia="Times New Roman" w:hAnsi="Times New Roman" w:cs="Times New Roman"/>
          <w:sz w:val="24"/>
          <w:szCs w:val="24"/>
          <w:lang w:eastAsia="ru-RU"/>
        </w:rPr>
        <w:t>.н</w:t>
      </w:r>
      <w:proofErr w:type="gramEnd"/>
      <w:r w:rsidRPr="00281CFE">
        <w:rPr>
          <w:rFonts w:ascii="Times New Roman" w:eastAsia="Times New Roman" w:hAnsi="Times New Roman" w:cs="Times New Roman"/>
          <w:sz w:val="24"/>
          <w:szCs w:val="24"/>
          <w:lang w:eastAsia="ru-RU"/>
        </w:rPr>
        <w:t xml:space="preserve">оги врозь руки на поясе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1 – наклон </w:t>
      </w:r>
      <w:proofErr w:type="gramStart"/>
      <w:r w:rsidRPr="00281CFE">
        <w:rPr>
          <w:rFonts w:ascii="Times New Roman" w:eastAsia="Times New Roman" w:hAnsi="Times New Roman" w:cs="Times New Roman"/>
          <w:sz w:val="24"/>
          <w:szCs w:val="24"/>
          <w:lang w:eastAsia="ru-RU"/>
        </w:rPr>
        <w:t>к</w:t>
      </w:r>
      <w:proofErr w:type="gramEnd"/>
      <w:r w:rsidRPr="00281CFE">
        <w:rPr>
          <w:rFonts w:ascii="Times New Roman" w:eastAsia="Times New Roman" w:hAnsi="Times New Roman" w:cs="Times New Roman"/>
          <w:sz w:val="24"/>
          <w:szCs w:val="24"/>
          <w:lang w:eastAsia="ru-RU"/>
        </w:rPr>
        <w:t xml:space="preserve"> правой согнутой левой рукой</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2 –еще один наклон </w:t>
      </w:r>
      <w:proofErr w:type="gramStart"/>
      <w:r w:rsidRPr="00281CFE">
        <w:rPr>
          <w:rFonts w:ascii="Times New Roman" w:eastAsia="Times New Roman" w:hAnsi="Times New Roman" w:cs="Times New Roman"/>
          <w:sz w:val="24"/>
          <w:szCs w:val="24"/>
          <w:lang w:eastAsia="ru-RU"/>
        </w:rPr>
        <w:t>по</w:t>
      </w:r>
      <w:proofErr w:type="gramEnd"/>
      <w:r w:rsidRPr="00281CFE">
        <w:rPr>
          <w:rFonts w:ascii="Times New Roman" w:eastAsia="Times New Roman" w:hAnsi="Times New Roman" w:cs="Times New Roman"/>
          <w:sz w:val="24"/>
          <w:szCs w:val="24"/>
          <w:lang w:eastAsia="ru-RU"/>
        </w:rPr>
        <w:t xml:space="preserve"> ниже</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3 – </w:t>
      </w:r>
      <w:proofErr w:type="gramStart"/>
      <w:r w:rsidRPr="00281CFE">
        <w:rPr>
          <w:rFonts w:ascii="Times New Roman" w:eastAsia="Times New Roman" w:hAnsi="Times New Roman" w:cs="Times New Roman"/>
          <w:sz w:val="24"/>
          <w:szCs w:val="24"/>
          <w:lang w:eastAsia="ru-RU"/>
        </w:rPr>
        <w:t>наклон</w:t>
      </w:r>
      <w:proofErr w:type="gramEnd"/>
      <w:r w:rsidRPr="00281CFE">
        <w:rPr>
          <w:rFonts w:ascii="Times New Roman" w:eastAsia="Times New Roman" w:hAnsi="Times New Roman" w:cs="Times New Roman"/>
          <w:sz w:val="24"/>
          <w:szCs w:val="24"/>
          <w:lang w:eastAsia="ru-RU"/>
        </w:rPr>
        <w:t xml:space="preserve"> касаясь обеими руками</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4 – и.п.; затее тоже </w:t>
      </w:r>
      <w:proofErr w:type="gramStart"/>
      <w:r w:rsidRPr="00281CFE">
        <w:rPr>
          <w:rFonts w:ascii="Times New Roman" w:eastAsia="Times New Roman" w:hAnsi="Times New Roman" w:cs="Times New Roman"/>
          <w:sz w:val="24"/>
          <w:szCs w:val="24"/>
          <w:lang w:eastAsia="ru-RU"/>
        </w:rPr>
        <w:t>самое</w:t>
      </w:r>
      <w:proofErr w:type="gramEnd"/>
      <w:r w:rsidRPr="00281CFE">
        <w:rPr>
          <w:rFonts w:ascii="Times New Roman" w:eastAsia="Times New Roman" w:hAnsi="Times New Roman" w:cs="Times New Roman"/>
          <w:sz w:val="24"/>
          <w:szCs w:val="24"/>
          <w:lang w:eastAsia="ru-RU"/>
        </w:rPr>
        <w:t xml:space="preserve"> к левой</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4) и.п. – руки к плечам, локти вперед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 – коленом правым коснуться локтя левой руки</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2 – </w:t>
      </w:r>
      <w:proofErr w:type="gramStart"/>
      <w:r w:rsidRPr="00281CFE">
        <w:rPr>
          <w:rFonts w:ascii="Times New Roman" w:eastAsia="Times New Roman" w:hAnsi="Times New Roman" w:cs="Times New Roman"/>
          <w:sz w:val="24"/>
          <w:szCs w:val="24"/>
          <w:lang w:eastAsia="ru-RU"/>
        </w:rPr>
        <w:t>тоже самое</w:t>
      </w:r>
      <w:proofErr w:type="gramEnd"/>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3 – правой коснуться левой руки</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4 – и.п.; </w:t>
      </w:r>
      <w:proofErr w:type="gramStart"/>
      <w:r w:rsidRPr="00281CFE">
        <w:rPr>
          <w:rFonts w:ascii="Times New Roman" w:eastAsia="Times New Roman" w:hAnsi="Times New Roman" w:cs="Times New Roman"/>
          <w:sz w:val="24"/>
          <w:szCs w:val="24"/>
          <w:lang w:eastAsia="ru-RU"/>
        </w:rPr>
        <w:t>тоже самое</w:t>
      </w:r>
      <w:proofErr w:type="gramEnd"/>
      <w:r w:rsidRPr="00281CFE">
        <w:rPr>
          <w:rFonts w:ascii="Times New Roman" w:eastAsia="Times New Roman" w:hAnsi="Times New Roman" w:cs="Times New Roman"/>
          <w:sz w:val="24"/>
          <w:szCs w:val="24"/>
          <w:lang w:eastAsia="ru-RU"/>
        </w:rPr>
        <w:t xml:space="preserve"> с левой</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5) и.п. – руки вверх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 – присед, руки к плечам</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2 – встать руки вверх</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3-4– присесть-встать, круг руками вперед</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6) и.п. – широкая стойка ноги врозь, руки на поясе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1 – присед на </w:t>
      </w:r>
      <w:proofErr w:type="gramStart"/>
      <w:r w:rsidRPr="00281CFE">
        <w:rPr>
          <w:rFonts w:ascii="Times New Roman" w:eastAsia="Times New Roman" w:hAnsi="Times New Roman" w:cs="Times New Roman"/>
          <w:sz w:val="24"/>
          <w:szCs w:val="24"/>
          <w:lang w:eastAsia="ru-RU"/>
        </w:rPr>
        <w:t>правой</w:t>
      </w:r>
      <w:proofErr w:type="gramEnd"/>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2 – присед на </w:t>
      </w:r>
      <w:proofErr w:type="gramStart"/>
      <w:r w:rsidRPr="00281CFE">
        <w:rPr>
          <w:rFonts w:ascii="Times New Roman" w:eastAsia="Times New Roman" w:hAnsi="Times New Roman" w:cs="Times New Roman"/>
          <w:sz w:val="24"/>
          <w:szCs w:val="24"/>
          <w:lang w:eastAsia="ru-RU"/>
        </w:rPr>
        <w:t>левой</w:t>
      </w:r>
      <w:proofErr w:type="gramEnd"/>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3 – наклон вперед, хлопок руками сзади</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4 – и.п.</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7) и.п. – о.с. </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 – наклон, руки скресно касаются задней части бедра</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2 – и.п.</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8) и.п. – стойка ноги врозь</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 – руки вверх (прогнуться)</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2 – наклон касаясь</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3 – присед, руки вперед</w:t>
      </w:r>
    </w:p>
    <w:p w:rsidR="000903BD" w:rsidRPr="00281CFE" w:rsidRDefault="000903BD" w:rsidP="000903B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4 – и.п.</w:t>
      </w:r>
    </w:p>
    <w:p w:rsidR="000903BD" w:rsidRPr="00BD125E" w:rsidRDefault="000903BD" w:rsidP="00BD125E">
      <w:pPr>
        <w:tabs>
          <w:tab w:val="left" w:pos="708"/>
        </w:tabs>
        <w:suppressAutoHyphens/>
        <w:jc w:val="both"/>
        <w:rPr>
          <w:rFonts w:ascii="Times New Roman" w:eastAsia="Times New Roman" w:hAnsi="Times New Roman" w:cs="Times New Roman"/>
          <w:sz w:val="24"/>
          <w:szCs w:val="24"/>
          <w:lang w:eastAsia="ru-RU"/>
        </w:rPr>
      </w:pPr>
      <w:proofErr w:type="gramStart"/>
      <w:r w:rsidRPr="00281CFE">
        <w:rPr>
          <w:rFonts w:ascii="Times New Roman" w:eastAsia="Times New Roman" w:hAnsi="Times New Roman" w:cs="Times New Roman"/>
          <w:sz w:val="24"/>
          <w:szCs w:val="24"/>
          <w:lang w:eastAsia="ru-RU"/>
        </w:rPr>
        <w:t xml:space="preserve">9) и.п. – о.с. – подскоки – 10 на левой, 10 на </w:t>
      </w:r>
      <w:r w:rsidR="00BD125E">
        <w:rPr>
          <w:rFonts w:ascii="Times New Roman" w:eastAsia="Times New Roman" w:hAnsi="Times New Roman" w:cs="Times New Roman"/>
          <w:sz w:val="24"/>
          <w:szCs w:val="24"/>
          <w:lang w:eastAsia="ru-RU"/>
        </w:rPr>
        <w:t>правой, 10 на двух (2 серии)</w:t>
      </w:r>
      <w:proofErr w:type="gramEnd"/>
    </w:p>
    <w:p w:rsidR="000903BD" w:rsidRPr="00281CFE" w:rsidRDefault="000903BD" w:rsidP="000903BD">
      <w:pPr>
        <w:rPr>
          <w:rFonts w:ascii="Times New Roman" w:hAnsi="Times New Roman" w:cs="Times New Roman"/>
          <w:b/>
          <w:color w:val="000000" w:themeColor="text1"/>
          <w:sz w:val="24"/>
          <w:szCs w:val="24"/>
        </w:rPr>
      </w:pPr>
      <w:r w:rsidRPr="00281CFE">
        <w:rPr>
          <w:rFonts w:ascii="Times New Roman" w:hAnsi="Times New Roman" w:cs="Times New Roman"/>
          <w:b/>
          <w:color w:val="000000" w:themeColor="text1"/>
          <w:sz w:val="24"/>
          <w:szCs w:val="24"/>
        </w:rPr>
        <w:t>СБУ</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Бег спиной вперед</w:t>
      </w:r>
      <w:r w:rsidRPr="00281CFE">
        <w:rPr>
          <w:rFonts w:ascii="Times New Roman" w:eastAsia="Times New Roman" w:hAnsi="Times New Roman" w:cs="Times New Roman"/>
          <w:color w:val="000000" w:themeColor="text1"/>
          <w:sz w:val="24"/>
          <w:szCs w:val="24"/>
          <w:shd w:val="clear" w:color="auto" w:fill="FFFFFF"/>
          <w:lang w:eastAsia="ru-RU"/>
        </w:rPr>
        <w:t xml:space="preserve">. При этом старайтесь отталкиваться каждый раз как можно сильнее.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lastRenderedPageBreak/>
        <w:t>Подскоки.</w:t>
      </w:r>
      <w:r w:rsidRPr="00281CFE">
        <w:rPr>
          <w:rFonts w:ascii="Times New Roman" w:eastAsia="Times New Roman" w:hAnsi="Times New Roman" w:cs="Times New Roman"/>
          <w:color w:val="000000" w:themeColor="text1"/>
          <w:sz w:val="24"/>
          <w:szCs w:val="24"/>
          <w:shd w:val="clear" w:color="auto" w:fill="FFFFFF"/>
          <w:lang w:eastAsia="ru-RU"/>
        </w:rPr>
        <w:t xml:space="preserve"> То же, что и многоскоки, только акцент прыжков не вперёд, а вверх. При этом приземляться нужно на обе ноги, а отталкивать одной по очереди. Это </w:t>
      </w:r>
      <w:proofErr w:type="gramStart"/>
      <w:r w:rsidRPr="00281CFE">
        <w:rPr>
          <w:rFonts w:ascii="Times New Roman" w:eastAsia="Times New Roman" w:hAnsi="Times New Roman" w:cs="Times New Roman"/>
          <w:color w:val="000000" w:themeColor="text1"/>
          <w:sz w:val="24"/>
          <w:szCs w:val="24"/>
          <w:shd w:val="clear" w:color="auto" w:fill="FFFFFF"/>
          <w:lang w:eastAsia="ru-RU"/>
        </w:rPr>
        <w:t>позволит</w:t>
      </w:r>
      <w:proofErr w:type="gramEnd"/>
      <w:r w:rsidRPr="00281CFE">
        <w:rPr>
          <w:rFonts w:ascii="Times New Roman" w:eastAsia="Times New Roman" w:hAnsi="Times New Roman" w:cs="Times New Roman"/>
          <w:color w:val="000000" w:themeColor="text1"/>
          <w:sz w:val="24"/>
          <w:szCs w:val="24"/>
          <w:shd w:val="clear" w:color="auto" w:fill="FFFFFF"/>
          <w:lang w:eastAsia="ru-RU"/>
        </w:rPr>
        <w:t xml:space="preserve"> нагружая мышцы ног, ослабить нагрузку на суставы и позвоночник.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Колесо.</w:t>
      </w:r>
      <w:r w:rsidRPr="00281CFE">
        <w:rPr>
          <w:rFonts w:ascii="Times New Roman" w:eastAsia="Times New Roman" w:hAnsi="Times New Roman" w:cs="Times New Roman"/>
          <w:color w:val="000000" w:themeColor="text1"/>
          <w:sz w:val="24"/>
          <w:szCs w:val="24"/>
          <w:shd w:val="clear" w:color="auto" w:fill="FFFFFF"/>
          <w:lang w:eastAsia="ru-RU"/>
        </w:rPr>
        <w:t xml:space="preserve"> Похоже на бег с высоким подниманием бедра, только сложнее. В момент, когда поднимаете бедро максимально вверх, выбрасывайте вытянутый носок максимально вперёд. Получиться своеобразный бег с воображаемыми ударами каждой ногой. </w:t>
      </w:r>
    </w:p>
    <w:p w:rsidR="000903BD" w:rsidRPr="00281CFE" w:rsidRDefault="000903BD" w:rsidP="000903BD">
      <w:pPr>
        <w:jc w:val="both"/>
        <w:rPr>
          <w:rFonts w:ascii="Times New Roman" w:eastAsia="Times New Roman" w:hAnsi="Times New Roman" w:cs="Times New Roman"/>
          <w:color w:val="000000" w:themeColor="text1"/>
          <w:sz w:val="24"/>
          <w:szCs w:val="24"/>
          <w:shd w:val="clear" w:color="auto" w:fill="FFFFFF"/>
          <w:lang w:eastAsia="ru-RU"/>
        </w:rPr>
      </w:pPr>
      <w:r w:rsidRPr="00281CFE">
        <w:rPr>
          <w:rFonts w:ascii="Times New Roman" w:eastAsia="Times New Roman" w:hAnsi="Times New Roman" w:cs="Times New Roman"/>
          <w:b/>
          <w:color w:val="000000" w:themeColor="text1"/>
          <w:sz w:val="24"/>
          <w:szCs w:val="24"/>
          <w:shd w:val="clear" w:color="auto" w:fill="FFFFFF"/>
          <w:lang w:eastAsia="ru-RU"/>
        </w:rPr>
        <w:t>Выпрыгивания.</w:t>
      </w:r>
      <w:r w:rsidRPr="00281CFE">
        <w:rPr>
          <w:rFonts w:ascii="Times New Roman" w:eastAsia="Times New Roman" w:hAnsi="Times New Roman" w:cs="Times New Roman"/>
          <w:color w:val="000000" w:themeColor="text1"/>
          <w:sz w:val="24"/>
          <w:szCs w:val="24"/>
          <w:shd w:val="clear" w:color="auto" w:fill="FFFFFF"/>
          <w:lang w:eastAsia="ru-RU"/>
        </w:rPr>
        <w:t xml:space="preserve"> Присев, сразу выпрыгивайте вверх и вперёд, оттолкнувшись обеими ногами. При приземлении сразу же приседайте и выпрыгивайте вновь, превратив это в непрерывный процесс на всей дистанции. Это очень мощное и тяжёлое упражнение, Которое развивает мощность ног и всего тела.</w:t>
      </w:r>
    </w:p>
    <w:p w:rsidR="000903BD" w:rsidRPr="00281CFE" w:rsidRDefault="000903BD" w:rsidP="000903BD">
      <w:pPr>
        <w:pStyle w:val="a6"/>
        <w:ind w:firstLine="0"/>
        <w:jc w:val="both"/>
        <w:rPr>
          <w:rFonts w:ascii="Times New Roman" w:hAnsi="Times New Roman" w:cs="Times New Roman"/>
          <w:b/>
          <w:i/>
          <w:color w:val="000000"/>
          <w:sz w:val="24"/>
          <w:szCs w:val="24"/>
          <w:u w:val="single"/>
        </w:rPr>
      </w:pPr>
      <w:r w:rsidRPr="00281CFE">
        <w:rPr>
          <w:rFonts w:ascii="Times New Roman" w:hAnsi="Times New Roman" w:cs="Times New Roman"/>
          <w:b/>
          <w:i/>
          <w:color w:val="000000"/>
          <w:sz w:val="24"/>
          <w:szCs w:val="24"/>
          <w:u w:val="single"/>
        </w:rPr>
        <w:t>2. Выполнение прыжка в длину с места.</w:t>
      </w:r>
    </w:p>
    <w:p w:rsidR="000903BD" w:rsidRPr="00281CFE" w:rsidRDefault="000903BD" w:rsidP="000903BD">
      <w:pPr>
        <w:jc w:val="both"/>
        <w:rPr>
          <w:rFonts w:ascii="Times New Roman" w:hAnsi="Times New Roman" w:cs="Times New Roman"/>
          <w:b/>
          <w:color w:val="000000"/>
          <w:sz w:val="24"/>
          <w:szCs w:val="24"/>
        </w:rPr>
      </w:pPr>
      <w:r w:rsidRPr="00281CFE">
        <w:rPr>
          <w:rFonts w:ascii="Times New Roman" w:hAnsi="Times New Roman" w:cs="Times New Roman"/>
          <w:b/>
          <w:color w:val="000000"/>
          <w:sz w:val="24"/>
          <w:szCs w:val="24"/>
        </w:rPr>
        <w:t>Техника:</w:t>
      </w:r>
    </w:p>
    <w:p w:rsidR="000903BD" w:rsidRPr="00281CFE" w:rsidRDefault="000903BD" w:rsidP="000903BD">
      <w:pPr>
        <w:ind w:firstLine="375"/>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Cs/>
          <w:iCs/>
          <w:sz w:val="24"/>
          <w:szCs w:val="24"/>
          <w:lang w:eastAsia="ru-RU"/>
        </w:rPr>
        <w:t xml:space="preserve">Прыжок в длину с места. Техника прыжка с места делится </w:t>
      </w:r>
      <w:proofErr w:type="gramStart"/>
      <w:r w:rsidRPr="00281CFE">
        <w:rPr>
          <w:rFonts w:ascii="Times New Roman" w:eastAsia="Times New Roman" w:hAnsi="Times New Roman" w:cs="Times New Roman"/>
          <w:bCs/>
          <w:iCs/>
          <w:sz w:val="24"/>
          <w:szCs w:val="24"/>
          <w:lang w:eastAsia="ru-RU"/>
        </w:rPr>
        <w:t>на</w:t>
      </w:r>
      <w:proofErr w:type="gramEnd"/>
      <w:r w:rsidRPr="00281CFE">
        <w:rPr>
          <w:rFonts w:ascii="Times New Roman" w:eastAsia="Times New Roman" w:hAnsi="Times New Roman" w:cs="Times New Roman"/>
          <w:bCs/>
          <w:iCs/>
          <w:sz w:val="24"/>
          <w:szCs w:val="24"/>
          <w:lang w:eastAsia="ru-RU"/>
        </w:rPr>
        <w:t>:</w:t>
      </w:r>
    </w:p>
    <w:p w:rsidR="000903BD" w:rsidRPr="00281CFE" w:rsidRDefault="000903BD" w:rsidP="000903BD">
      <w:pPr>
        <w:ind w:firstLine="375"/>
        <w:jc w:val="both"/>
        <w:rPr>
          <w:rFonts w:ascii="Times New Roman" w:eastAsia="Times New Roman" w:hAnsi="Times New Roman" w:cs="Times New Roman"/>
          <w:bCs/>
          <w:iCs/>
          <w:sz w:val="24"/>
          <w:szCs w:val="24"/>
          <w:lang w:eastAsia="ru-RU"/>
        </w:rPr>
      </w:pPr>
      <w:r w:rsidRPr="00281CFE">
        <w:rPr>
          <w:rFonts w:ascii="Times New Roman" w:eastAsia="Times New Roman" w:hAnsi="Times New Roman" w:cs="Times New Roman"/>
          <w:bCs/>
          <w:iCs/>
          <w:sz w:val="24"/>
          <w:szCs w:val="24"/>
          <w:lang w:eastAsia="ru-RU"/>
        </w:rPr>
        <w:t>- подготовку к отталкиванию;</w:t>
      </w:r>
    </w:p>
    <w:p w:rsidR="000903BD" w:rsidRPr="00281CFE" w:rsidRDefault="000903BD" w:rsidP="000903BD">
      <w:pPr>
        <w:ind w:firstLine="375"/>
        <w:jc w:val="both"/>
        <w:rPr>
          <w:rFonts w:ascii="Times New Roman" w:eastAsia="Times New Roman" w:hAnsi="Times New Roman" w:cs="Times New Roman"/>
          <w:bCs/>
          <w:iCs/>
          <w:sz w:val="24"/>
          <w:szCs w:val="24"/>
          <w:lang w:eastAsia="ru-RU"/>
        </w:rPr>
      </w:pPr>
      <w:r w:rsidRPr="00281CFE">
        <w:rPr>
          <w:rFonts w:ascii="Times New Roman" w:eastAsia="Times New Roman" w:hAnsi="Times New Roman" w:cs="Times New Roman"/>
          <w:bCs/>
          <w:iCs/>
          <w:sz w:val="24"/>
          <w:szCs w:val="24"/>
          <w:lang w:eastAsia="ru-RU"/>
        </w:rPr>
        <w:t>- отталкивание;</w:t>
      </w:r>
    </w:p>
    <w:p w:rsidR="000903BD" w:rsidRPr="00281CFE" w:rsidRDefault="000903BD" w:rsidP="000903BD">
      <w:pPr>
        <w:ind w:firstLine="375"/>
        <w:jc w:val="both"/>
        <w:rPr>
          <w:rFonts w:ascii="Times New Roman" w:eastAsia="Times New Roman" w:hAnsi="Times New Roman" w:cs="Times New Roman"/>
          <w:bCs/>
          <w:iCs/>
          <w:sz w:val="24"/>
          <w:szCs w:val="24"/>
          <w:lang w:eastAsia="ru-RU"/>
        </w:rPr>
      </w:pPr>
      <w:r w:rsidRPr="00281CFE">
        <w:rPr>
          <w:rFonts w:ascii="Times New Roman" w:eastAsia="Times New Roman" w:hAnsi="Times New Roman" w:cs="Times New Roman"/>
          <w:bCs/>
          <w:iCs/>
          <w:sz w:val="24"/>
          <w:szCs w:val="24"/>
          <w:lang w:eastAsia="ru-RU"/>
        </w:rPr>
        <w:t>- полет;</w:t>
      </w:r>
    </w:p>
    <w:p w:rsidR="000903BD" w:rsidRPr="00281CFE" w:rsidRDefault="000903BD" w:rsidP="000903BD">
      <w:pPr>
        <w:ind w:firstLine="375"/>
        <w:jc w:val="both"/>
        <w:rPr>
          <w:rFonts w:ascii="Times New Roman" w:eastAsia="Times New Roman" w:hAnsi="Times New Roman" w:cs="Times New Roman"/>
          <w:bCs/>
          <w:iCs/>
          <w:sz w:val="24"/>
          <w:szCs w:val="24"/>
          <w:lang w:eastAsia="ru-RU"/>
        </w:rPr>
      </w:pPr>
      <w:r w:rsidRPr="00281CFE">
        <w:rPr>
          <w:rFonts w:ascii="Times New Roman" w:eastAsia="Times New Roman" w:hAnsi="Times New Roman" w:cs="Times New Roman"/>
          <w:bCs/>
          <w:iCs/>
          <w:sz w:val="24"/>
          <w:szCs w:val="24"/>
          <w:lang w:eastAsia="ru-RU"/>
        </w:rPr>
        <w:t>- приземление.</w:t>
      </w:r>
    </w:p>
    <w:p w:rsidR="000903BD" w:rsidRPr="00281CFE" w:rsidRDefault="000903BD" w:rsidP="000903BD">
      <w:pPr>
        <w:ind w:firstLine="375"/>
        <w:jc w:val="center"/>
        <w:rPr>
          <w:rFonts w:ascii="Times New Roman" w:eastAsia="Times New Roman" w:hAnsi="Times New Roman" w:cs="Times New Roman"/>
          <w:bCs/>
          <w:iCs/>
          <w:sz w:val="24"/>
          <w:szCs w:val="24"/>
          <w:lang w:eastAsia="ru-RU"/>
        </w:rPr>
      </w:pPr>
      <w:r w:rsidRPr="00281CFE">
        <w:rPr>
          <w:rFonts w:ascii="Times New Roman" w:eastAsia="Times New Roman" w:hAnsi="Times New Roman" w:cs="Times New Roman"/>
          <w:bCs/>
          <w:iCs/>
          <w:noProof/>
          <w:sz w:val="24"/>
          <w:szCs w:val="24"/>
          <w:lang w:eastAsia="ru-RU"/>
        </w:rPr>
        <w:drawing>
          <wp:inline distT="0" distB="0" distL="0" distR="0" wp14:anchorId="53CE7595" wp14:editId="3281B051">
            <wp:extent cx="2019300" cy="949313"/>
            <wp:effectExtent l="0" t="0" r="0" b="3810"/>
            <wp:docPr id="20" name="Рисунок 20" descr="http://www.libsid.ru/images/stories/legkya_atletika/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libsid.ru/images/stories/legkya_atletika/2/19.jpg"/>
                    <pic:cNvPicPr>
                      <a:picLocks noChangeAspect="1" noChangeArrowheads="1"/>
                    </pic:cNvPicPr>
                  </pic:nvPicPr>
                  <pic:blipFill>
                    <a:blip r:embed="rId27" cstate="print"/>
                    <a:srcRect/>
                    <a:stretch>
                      <a:fillRect/>
                    </a:stretch>
                  </pic:blipFill>
                  <pic:spPr bwMode="auto">
                    <a:xfrm>
                      <a:off x="0" y="0"/>
                      <a:ext cx="2021542" cy="950367"/>
                    </a:xfrm>
                    <a:prstGeom prst="rect">
                      <a:avLst/>
                    </a:prstGeom>
                    <a:noFill/>
                    <a:ln w="9525">
                      <a:noFill/>
                      <a:miter lim="800000"/>
                      <a:headEnd/>
                      <a:tailEnd/>
                    </a:ln>
                  </pic:spPr>
                </pic:pic>
              </a:graphicData>
            </a:graphic>
          </wp:inline>
        </w:drawing>
      </w:r>
    </w:p>
    <w:p w:rsidR="000903BD" w:rsidRPr="00281CFE" w:rsidRDefault="000903BD" w:rsidP="000903BD">
      <w:pPr>
        <w:ind w:firstLine="375"/>
        <w:jc w:val="both"/>
        <w:rPr>
          <w:rFonts w:ascii="Times New Roman" w:eastAsia="Times New Roman" w:hAnsi="Times New Roman" w:cs="Times New Roman"/>
          <w:bCs/>
          <w:iCs/>
          <w:sz w:val="24"/>
          <w:szCs w:val="24"/>
          <w:lang w:eastAsia="ru-RU"/>
        </w:rPr>
      </w:pPr>
      <w:r w:rsidRPr="00281CFE">
        <w:rPr>
          <w:rFonts w:ascii="Times New Roman" w:eastAsia="Times New Roman" w:hAnsi="Times New Roman" w:cs="Times New Roman"/>
          <w:bCs/>
          <w:iCs/>
          <w:sz w:val="24"/>
          <w:szCs w:val="24"/>
          <w:lang w:eastAsia="ru-RU"/>
        </w:rPr>
        <w:t>Подготовка к отталкиванию: спортсмен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0903BD" w:rsidRPr="00281CFE" w:rsidRDefault="000903BD" w:rsidP="000903BD">
      <w:pPr>
        <w:ind w:firstLine="375"/>
        <w:jc w:val="both"/>
        <w:rPr>
          <w:rFonts w:ascii="Times New Roman" w:eastAsia="Times New Roman" w:hAnsi="Times New Roman" w:cs="Times New Roman"/>
          <w:bCs/>
          <w:iCs/>
          <w:sz w:val="24"/>
          <w:szCs w:val="24"/>
          <w:lang w:eastAsia="ru-RU"/>
        </w:rPr>
      </w:pPr>
      <w:r w:rsidRPr="00281CFE">
        <w:rPr>
          <w:rFonts w:ascii="Times New Roman" w:eastAsia="Times New Roman" w:hAnsi="Times New Roman" w:cs="Times New Roman"/>
          <w:bCs/>
          <w:iCs/>
          <w:sz w:val="24"/>
          <w:szCs w:val="24"/>
          <w:lang w:eastAsia="ru-RU"/>
        </w:rPr>
        <w:t>Руки, отведенные назад, слегка согнуты в локтевых суставах. Не задерживаясь в этом положении, спортсмен переходит к отталкиванию.</w:t>
      </w:r>
    </w:p>
    <w:p w:rsidR="000903BD" w:rsidRPr="00281CFE" w:rsidRDefault="000903BD" w:rsidP="000903BD">
      <w:pPr>
        <w:ind w:firstLine="375"/>
        <w:jc w:val="both"/>
        <w:rPr>
          <w:rFonts w:ascii="Times New Roman" w:eastAsia="Times New Roman" w:hAnsi="Times New Roman" w:cs="Times New Roman"/>
          <w:bCs/>
          <w:iCs/>
          <w:sz w:val="24"/>
          <w:szCs w:val="24"/>
          <w:lang w:eastAsia="ru-RU"/>
        </w:rPr>
      </w:pPr>
      <w:r w:rsidRPr="00281CFE">
        <w:rPr>
          <w:rFonts w:ascii="Times New Roman" w:eastAsia="Times New Roman" w:hAnsi="Times New Roman" w:cs="Times New Roman"/>
          <w:bCs/>
          <w:iCs/>
          <w:sz w:val="24"/>
          <w:szCs w:val="24"/>
          <w:lang w:eastAsia="ru-RU"/>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0903BD" w:rsidRPr="00281CFE" w:rsidRDefault="000903BD" w:rsidP="000903BD">
      <w:pPr>
        <w:ind w:firstLine="375"/>
        <w:jc w:val="both"/>
        <w:rPr>
          <w:rFonts w:ascii="Times New Roman" w:eastAsia="Times New Roman" w:hAnsi="Times New Roman" w:cs="Times New Roman"/>
          <w:bCs/>
          <w:iCs/>
          <w:sz w:val="24"/>
          <w:szCs w:val="24"/>
          <w:lang w:eastAsia="ru-RU"/>
        </w:rPr>
      </w:pPr>
      <w:r w:rsidRPr="00281CFE">
        <w:rPr>
          <w:rFonts w:ascii="Times New Roman" w:eastAsia="Times New Roman" w:hAnsi="Times New Roman" w:cs="Times New Roman"/>
          <w:bCs/>
          <w:iCs/>
          <w:sz w:val="24"/>
          <w:szCs w:val="24"/>
          <w:lang w:eastAsia="ru-RU"/>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0903BD" w:rsidRPr="00281CFE" w:rsidRDefault="000903BD" w:rsidP="000903BD">
      <w:pPr>
        <w:ind w:firstLine="375"/>
        <w:jc w:val="both"/>
        <w:rPr>
          <w:rFonts w:ascii="Times New Roman" w:eastAsia="Times New Roman" w:hAnsi="Times New Roman" w:cs="Times New Roman"/>
          <w:bCs/>
          <w:iCs/>
          <w:sz w:val="24"/>
          <w:szCs w:val="24"/>
          <w:lang w:eastAsia="ru-RU"/>
        </w:rPr>
      </w:pPr>
      <w:r w:rsidRPr="00281CFE">
        <w:rPr>
          <w:rFonts w:ascii="Times New Roman" w:eastAsia="Times New Roman" w:hAnsi="Times New Roman" w:cs="Times New Roman"/>
          <w:bCs/>
          <w:iCs/>
          <w:sz w:val="24"/>
          <w:szCs w:val="24"/>
          <w:lang w:eastAsia="ru-RU"/>
        </w:rPr>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0903BD" w:rsidRPr="00281CFE" w:rsidRDefault="000903BD" w:rsidP="000903BD">
      <w:pPr>
        <w:jc w:val="both"/>
        <w:rPr>
          <w:rFonts w:ascii="Times New Roman" w:eastAsia="Times New Roman" w:hAnsi="Times New Roman" w:cs="Times New Roman"/>
          <w:b/>
          <w:color w:val="000000" w:themeColor="text1"/>
          <w:sz w:val="24"/>
          <w:szCs w:val="24"/>
          <w:lang w:eastAsia="ru-RU"/>
        </w:rPr>
      </w:pPr>
      <w:r w:rsidRPr="00281CFE">
        <w:rPr>
          <w:rFonts w:ascii="Times New Roman" w:eastAsia="Times New Roman" w:hAnsi="Times New Roman" w:cs="Times New Roman"/>
          <w:b/>
          <w:color w:val="000000" w:themeColor="text1"/>
          <w:sz w:val="24"/>
          <w:szCs w:val="24"/>
          <w:lang w:eastAsia="ru-RU"/>
        </w:rPr>
        <w:t>Норматив:</w:t>
      </w:r>
    </w:p>
    <w:tbl>
      <w:tblPr>
        <w:tblStyle w:val="a5"/>
        <w:tblW w:w="0" w:type="auto"/>
        <w:tblLook w:val="04A0" w:firstRow="1" w:lastRow="0" w:firstColumn="1" w:lastColumn="0" w:noHBand="0" w:noVBand="1"/>
      </w:tblPr>
      <w:tblGrid>
        <w:gridCol w:w="1780"/>
        <w:gridCol w:w="1780"/>
        <w:gridCol w:w="1780"/>
        <w:gridCol w:w="1780"/>
      </w:tblGrid>
      <w:tr w:rsidR="000903BD" w:rsidRPr="00281CFE" w:rsidTr="000903BD">
        <w:tc>
          <w:tcPr>
            <w:tcW w:w="1780" w:type="dxa"/>
          </w:tcPr>
          <w:p w:rsidR="000903BD" w:rsidRPr="00281CFE" w:rsidRDefault="000903BD" w:rsidP="000903BD">
            <w:pPr>
              <w:jc w:val="both"/>
              <w:rPr>
                <w:rFonts w:ascii="Times New Roman" w:eastAsia="Times New Roman" w:hAnsi="Times New Roman" w:cs="Times New Roman"/>
                <w:b/>
                <w:color w:val="000000" w:themeColor="text1"/>
                <w:sz w:val="24"/>
                <w:szCs w:val="24"/>
                <w:lang w:eastAsia="ru-RU"/>
              </w:rPr>
            </w:pPr>
          </w:p>
        </w:tc>
        <w:tc>
          <w:tcPr>
            <w:tcW w:w="1780" w:type="dxa"/>
          </w:tcPr>
          <w:p w:rsidR="000903BD" w:rsidRPr="00281CFE" w:rsidRDefault="000903BD" w:rsidP="000903BD">
            <w:pPr>
              <w:ind w:firstLine="0"/>
              <w:rPr>
                <w:rFonts w:ascii="Times New Roman" w:eastAsia="Times New Roman" w:hAnsi="Times New Roman" w:cs="Times New Roman"/>
                <w:b/>
                <w:color w:val="000000" w:themeColor="text1"/>
                <w:sz w:val="24"/>
                <w:szCs w:val="24"/>
                <w:lang w:eastAsia="ru-RU"/>
              </w:rPr>
            </w:pPr>
            <w:r w:rsidRPr="00281CFE">
              <w:rPr>
                <w:rFonts w:ascii="Times New Roman" w:eastAsia="Times New Roman" w:hAnsi="Times New Roman" w:cs="Times New Roman"/>
                <w:b/>
                <w:color w:val="000000" w:themeColor="text1"/>
                <w:sz w:val="24"/>
                <w:szCs w:val="24"/>
                <w:lang w:eastAsia="ru-RU"/>
              </w:rPr>
              <w:t>«5» (отлично)</w:t>
            </w:r>
          </w:p>
        </w:tc>
        <w:tc>
          <w:tcPr>
            <w:tcW w:w="1780" w:type="dxa"/>
          </w:tcPr>
          <w:p w:rsidR="000903BD" w:rsidRPr="00281CFE" w:rsidRDefault="000903BD" w:rsidP="000903BD">
            <w:pPr>
              <w:ind w:firstLine="0"/>
              <w:jc w:val="both"/>
              <w:rPr>
                <w:rFonts w:ascii="Times New Roman" w:eastAsia="Times New Roman" w:hAnsi="Times New Roman" w:cs="Times New Roman"/>
                <w:b/>
                <w:color w:val="000000" w:themeColor="text1"/>
                <w:sz w:val="24"/>
                <w:szCs w:val="24"/>
                <w:lang w:eastAsia="ru-RU"/>
              </w:rPr>
            </w:pPr>
            <w:r w:rsidRPr="00281CFE">
              <w:rPr>
                <w:rFonts w:ascii="Times New Roman" w:eastAsia="Times New Roman" w:hAnsi="Times New Roman" w:cs="Times New Roman"/>
                <w:b/>
                <w:color w:val="000000" w:themeColor="text1"/>
                <w:sz w:val="24"/>
                <w:szCs w:val="24"/>
                <w:lang w:eastAsia="ru-RU"/>
              </w:rPr>
              <w:t>«4» (хорошо)</w:t>
            </w:r>
          </w:p>
        </w:tc>
        <w:tc>
          <w:tcPr>
            <w:tcW w:w="1780" w:type="dxa"/>
          </w:tcPr>
          <w:p w:rsidR="000903BD" w:rsidRPr="00281CFE" w:rsidRDefault="000903BD" w:rsidP="000903BD">
            <w:pPr>
              <w:ind w:firstLine="0"/>
              <w:jc w:val="both"/>
              <w:rPr>
                <w:rFonts w:ascii="Times New Roman" w:eastAsia="Times New Roman" w:hAnsi="Times New Roman" w:cs="Times New Roman"/>
                <w:b/>
                <w:color w:val="000000" w:themeColor="text1"/>
                <w:sz w:val="24"/>
                <w:szCs w:val="24"/>
                <w:lang w:eastAsia="ru-RU"/>
              </w:rPr>
            </w:pPr>
            <w:r w:rsidRPr="00281CFE">
              <w:rPr>
                <w:rFonts w:ascii="Times New Roman" w:eastAsia="Times New Roman" w:hAnsi="Times New Roman" w:cs="Times New Roman"/>
                <w:b/>
                <w:color w:val="000000" w:themeColor="text1"/>
                <w:sz w:val="24"/>
                <w:szCs w:val="24"/>
                <w:lang w:eastAsia="ru-RU"/>
              </w:rPr>
              <w:t>«3» (удовл)</w:t>
            </w:r>
          </w:p>
        </w:tc>
      </w:tr>
      <w:tr w:rsidR="000903BD" w:rsidRPr="00281CFE" w:rsidTr="000903BD">
        <w:tc>
          <w:tcPr>
            <w:tcW w:w="1780" w:type="dxa"/>
          </w:tcPr>
          <w:p w:rsidR="000903BD" w:rsidRPr="00281CFE" w:rsidRDefault="000903BD" w:rsidP="000903BD">
            <w:pPr>
              <w:ind w:firstLine="0"/>
              <w:jc w:val="both"/>
              <w:rPr>
                <w:rFonts w:ascii="Times New Roman" w:eastAsia="Times New Roman" w:hAnsi="Times New Roman" w:cs="Times New Roman"/>
                <w:b/>
                <w:color w:val="000000" w:themeColor="text1"/>
                <w:sz w:val="24"/>
                <w:szCs w:val="24"/>
                <w:lang w:eastAsia="ru-RU"/>
              </w:rPr>
            </w:pPr>
            <w:r w:rsidRPr="00281CFE">
              <w:rPr>
                <w:rFonts w:ascii="Times New Roman" w:eastAsia="Times New Roman" w:hAnsi="Times New Roman" w:cs="Times New Roman"/>
                <w:b/>
                <w:color w:val="000000" w:themeColor="text1"/>
                <w:sz w:val="24"/>
                <w:szCs w:val="24"/>
                <w:lang w:eastAsia="ru-RU"/>
              </w:rPr>
              <w:t>Юноши</w:t>
            </w:r>
          </w:p>
        </w:tc>
        <w:tc>
          <w:tcPr>
            <w:tcW w:w="1780" w:type="dxa"/>
          </w:tcPr>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 xml:space="preserve">230 </w:t>
            </w:r>
          </w:p>
        </w:tc>
        <w:tc>
          <w:tcPr>
            <w:tcW w:w="1780" w:type="dxa"/>
          </w:tcPr>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210</w:t>
            </w:r>
          </w:p>
        </w:tc>
        <w:tc>
          <w:tcPr>
            <w:tcW w:w="1780" w:type="dxa"/>
          </w:tcPr>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195</w:t>
            </w:r>
          </w:p>
        </w:tc>
      </w:tr>
      <w:tr w:rsidR="000903BD" w:rsidRPr="00281CFE" w:rsidTr="000903BD">
        <w:tc>
          <w:tcPr>
            <w:tcW w:w="1780" w:type="dxa"/>
          </w:tcPr>
          <w:p w:rsidR="000903BD" w:rsidRPr="00281CFE" w:rsidRDefault="000903BD" w:rsidP="000903BD">
            <w:pPr>
              <w:ind w:firstLine="0"/>
              <w:rPr>
                <w:rFonts w:ascii="Times New Roman" w:eastAsia="Times New Roman" w:hAnsi="Times New Roman" w:cs="Times New Roman"/>
                <w:b/>
                <w:color w:val="000000" w:themeColor="text1"/>
                <w:sz w:val="24"/>
                <w:szCs w:val="24"/>
                <w:lang w:eastAsia="ru-RU"/>
              </w:rPr>
            </w:pPr>
            <w:r w:rsidRPr="00281CFE">
              <w:rPr>
                <w:rFonts w:ascii="Times New Roman" w:eastAsia="Times New Roman" w:hAnsi="Times New Roman" w:cs="Times New Roman"/>
                <w:b/>
                <w:color w:val="000000" w:themeColor="text1"/>
                <w:sz w:val="24"/>
                <w:szCs w:val="24"/>
                <w:lang w:eastAsia="ru-RU"/>
              </w:rPr>
              <w:t>Девушки</w:t>
            </w:r>
          </w:p>
        </w:tc>
        <w:tc>
          <w:tcPr>
            <w:tcW w:w="1780" w:type="dxa"/>
          </w:tcPr>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165</w:t>
            </w:r>
          </w:p>
        </w:tc>
        <w:tc>
          <w:tcPr>
            <w:tcW w:w="1780" w:type="dxa"/>
          </w:tcPr>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145</w:t>
            </w:r>
          </w:p>
        </w:tc>
        <w:tc>
          <w:tcPr>
            <w:tcW w:w="1780" w:type="dxa"/>
          </w:tcPr>
          <w:p w:rsidR="000903BD" w:rsidRPr="00281CFE" w:rsidRDefault="000903BD" w:rsidP="000903BD">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135</w:t>
            </w:r>
          </w:p>
        </w:tc>
      </w:tr>
    </w:tbl>
    <w:p w:rsidR="000903BD" w:rsidRPr="00281CFE" w:rsidRDefault="000903BD" w:rsidP="000903BD">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12018C" w:rsidRPr="00281CFE" w:rsidRDefault="0012018C" w:rsidP="0012018C">
      <w:pPr>
        <w:rPr>
          <w:rFonts w:ascii="Times New Roman" w:hAnsi="Times New Roman" w:cs="Times New Roman"/>
          <w:sz w:val="24"/>
          <w:szCs w:val="24"/>
        </w:rPr>
      </w:pPr>
    </w:p>
    <w:p w:rsidR="005F2A14" w:rsidRPr="00281CFE" w:rsidRDefault="005F2A14" w:rsidP="00AB0964">
      <w:pPr>
        <w:autoSpaceDE w:val="0"/>
        <w:autoSpaceDN w:val="0"/>
        <w:adjustRightInd w:val="0"/>
        <w:jc w:val="center"/>
        <w:rPr>
          <w:rFonts w:ascii="Times New Roman" w:hAnsi="Times New Roman" w:cs="Times New Roman"/>
          <w:b/>
          <w:sz w:val="24"/>
          <w:szCs w:val="24"/>
        </w:rPr>
      </w:pPr>
    </w:p>
    <w:p w:rsidR="005F2A14" w:rsidRPr="00BD125E" w:rsidRDefault="005F2A14" w:rsidP="005F2A14">
      <w:pPr>
        <w:autoSpaceDE w:val="0"/>
        <w:autoSpaceDN w:val="0"/>
        <w:adjustRightInd w:val="0"/>
        <w:jc w:val="center"/>
        <w:rPr>
          <w:rFonts w:ascii="Times New Roman" w:hAnsi="Times New Roman" w:cs="Times New Roman"/>
          <w:b/>
          <w:sz w:val="28"/>
          <w:szCs w:val="28"/>
        </w:rPr>
      </w:pPr>
      <w:r w:rsidRPr="00BD125E">
        <w:rPr>
          <w:rFonts w:ascii="Times New Roman" w:hAnsi="Times New Roman" w:cs="Times New Roman"/>
          <w:b/>
          <w:sz w:val="28"/>
          <w:szCs w:val="28"/>
        </w:rPr>
        <w:lastRenderedPageBreak/>
        <w:t>Раздел</w:t>
      </w:r>
      <w:r w:rsidR="00E57FF5" w:rsidRPr="00BD125E">
        <w:rPr>
          <w:rFonts w:ascii="Times New Roman" w:hAnsi="Times New Roman" w:cs="Times New Roman"/>
          <w:b/>
          <w:sz w:val="28"/>
          <w:szCs w:val="28"/>
        </w:rPr>
        <w:t xml:space="preserve"> № 2. Гимнастика</w:t>
      </w:r>
      <w:r w:rsidR="000903BD" w:rsidRPr="00BD125E">
        <w:rPr>
          <w:rFonts w:ascii="Times New Roman" w:hAnsi="Times New Roman" w:cs="Times New Roman"/>
          <w:b/>
          <w:sz w:val="28"/>
          <w:szCs w:val="28"/>
        </w:rPr>
        <w:t>.</w:t>
      </w:r>
    </w:p>
    <w:p w:rsidR="005F2A14" w:rsidRPr="00281CFE" w:rsidRDefault="005F2A14" w:rsidP="00AB0964">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2.1.</w:t>
      </w:r>
      <w:r w:rsidRPr="00281CFE">
        <w:rPr>
          <w:rFonts w:ascii="Times New Roman" w:hAnsi="Times New Roman" w:cs="Times New Roman"/>
          <w:b/>
          <w:sz w:val="24"/>
          <w:szCs w:val="24"/>
        </w:rPr>
        <w:t xml:space="preserve"> Физическая культура в обеспечении здоровья. История развития гимнастики.</w:t>
      </w:r>
    </w:p>
    <w:p w:rsidR="00AB0964" w:rsidRPr="00281CFE" w:rsidRDefault="004B508B" w:rsidP="00AB0964">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w:t>
      </w:r>
      <w:r w:rsidR="0063098F" w:rsidRPr="00281CFE">
        <w:rPr>
          <w:rFonts w:ascii="Times New Roman" w:hAnsi="Times New Roman" w:cs="Times New Roman"/>
          <w:b/>
          <w:i/>
          <w:sz w:val="24"/>
          <w:szCs w:val="24"/>
        </w:rPr>
        <w:t>кое занятие № 9</w:t>
      </w:r>
      <w:r w:rsidRPr="00281CFE">
        <w:rPr>
          <w:rFonts w:ascii="Times New Roman" w:hAnsi="Times New Roman" w:cs="Times New Roman"/>
          <w:b/>
          <w:i/>
          <w:sz w:val="24"/>
          <w:szCs w:val="24"/>
        </w:rPr>
        <w:t>.</w:t>
      </w:r>
    </w:p>
    <w:p w:rsidR="00E57FF5" w:rsidRPr="00281CFE" w:rsidRDefault="00E57FF5" w:rsidP="00E57FF5">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Строевые приемы на месте и в движении, перестроения. Сдача президентских тестов по гимнастике.</w:t>
      </w:r>
    </w:p>
    <w:p w:rsidR="00E57FF5" w:rsidRPr="00281CFE" w:rsidRDefault="00E57FF5" w:rsidP="00E57FF5">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строевых приемов на месте и в движении, перестроений.</w:t>
      </w:r>
    </w:p>
    <w:p w:rsidR="00E57FF5" w:rsidRPr="00281CFE" w:rsidRDefault="00E57FF5" w:rsidP="00E57FF5">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E57FF5" w:rsidRPr="00281CFE" w:rsidRDefault="00E57FF5" w:rsidP="00E57FF5">
      <w:pPr>
        <w:ind w:firstLine="720"/>
        <w:rPr>
          <w:rFonts w:ascii="Times New Roman" w:eastAsia="Times New Roman" w:hAnsi="Times New Roman" w:cs="Times New Roman"/>
          <w:sz w:val="24"/>
          <w:szCs w:val="24"/>
          <w:lang w:eastAsia="ru-RU"/>
        </w:rPr>
      </w:pPr>
      <w:proofErr w:type="gramStart"/>
      <w:r w:rsidRPr="00281CFE">
        <w:rPr>
          <w:rFonts w:ascii="Times New Roman" w:eastAsia="Times New Roman" w:hAnsi="Times New Roman" w:cs="Times New Roman"/>
          <w:b/>
          <w:bCs/>
          <w:color w:val="000000"/>
          <w:sz w:val="24"/>
          <w:szCs w:val="24"/>
          <w:lang w:eastAsia="ru-RU"/>
        </w:rPr>
        <w:t>Образовательные</w:t>
      </w:r>
      <w:proofErr w:type="gramEnd"/>
      <w:r w:rsidRPr="00281CFE">
        <w:rPr>
          <w:rFonts w:ascii="Times New Roman" w:eastAsia="Times New Roman" w:hAnsi="Times New Roman" w:cs="Times New Roman"/>
          <w:b/>
          <w:bCs/>
          <w:color w:val="000000"/>
          <w:sz w:val="24"/>
          <w:szCs w:val="24"/>
          <w:lang w:eastAsia="ru-RU"/>
        </w:rPr>
        <w:t>:</w:t>
      </w:r>
      <w:r w:rsidRPr="00281CFE">
        <w:rPr>
          <w:rFonts w:ascii="Times New Roman" w:eastAsia="Times New Roman" w:hAnsi="Times New Roman" w:cs="Times New Roman"/>
          <w:color w:val="000000"/>
          <w:sz w:val="24"/>
          <w:szCs w:val="24"/>
          <w:lang w:eastAsia="ru-RU"/>
        </w:rPr>
        <w:t xml:space="preserve"> познакомиться с техникой</w:t>
      </w:r>
      <w:r w:rsidRPr="00281CFE">
        <w:rPr>
          <w:rFonts w:ascii="Calibri" w:eastAsia="Calibri" w:hAnsi="Calibri" w:cs="Times New Roman"/>
          <w:sz w:val="24"/>
          <w:szCs w:val="24"/>
        </w:rPr>
        <w:t xml:space="preserve"> </w:t>
      </w:r>
      <w:r w:rsidRPr="00281CFE">
        <w:rPr>
          <w:rFonts w:ascii="Times New Roman" w:eastAsia="Times New Roman" w:hAnsi="Times New Roman" w:cs="Times New Roman"/>
          <w:color w:val="000000"/>
          <w:sz w:val="24"/>
          <w:szCs w:val="24"/>
          <w:lang w:eastAsia="ru-RU"/>
        </w:rPr>
        <w:t xml:space="preserve">строевых приемов на месте и в движении, техникой перестроений; </w:t>
      </w:r>
    </w:p>
    <w:p w:rsidR="00E57FF5" w:rsidRPr="00281CFE" w:rsidRDefault="00E57FF5" w:rsidP="00E57FF5">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 при выполнении заданий;</w:t>
      </w:r>
    </w:p>
    <w:p w:rsidR="00E57FF5" w:rsidRPr="00281CFE" w:rsidRDefault="00E57FF5" w:rsidP="00E57FF5">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Развивающие: </w:t>
      </w:r>
      <w:r w:rsidRPr="00281CFE">
        <w:rPr>
          <w:rFonts w:ascii="Times New Roman" w:eastAsia="Times New Roman" w:hAnsi="Times New Roman" w:cs="Times New Roman"/>
          <w:color w:val="000000"/>
          <w:sz w:val="24"/>
          <w:szCs w:val="24"/>
          <w:lang w:eastAsia="ru-RU"/>
        </w:rPr>
        <w:t>развитие гибкости.</w:t>
      </w:r>
    </w:p>
    <w:p w:rsidR="00E57FF5" w:rsidRPr="00281CFE" w:rsidRDefault="00E57FF5" w:rsidP="00E57FF5">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E57FF5" w:rsidRPr="00281CFE" w:rsidRDefault="00E57FF5" w:rsidP="00E57FF5">
      <w:pPr>
        <w:shd w:val="clear" w:color="auto" w:fill="FFFFFF"/>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строевых приемов на месте и в движении, технику перестроений. Выполнить президентские тесты по гимнастике</w:t>
      </w:r>
    </w:p>
    <w:p w:rsidR="00E57FF5" w:rsidRPr="00281CFE" w:rsidRDefault="00E57FF5" w:rsidP="00E57FF5">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 xml:space="preserve"> Методические указания по выполнению.</w:t>
      </w:r>
    </w:p>
    <w:p w:rsidR="00E57FF5" w:rsidRPr="00281CFE" w:rsidRDefault="00E57FF5" w:rsidP="00E57FF5">
      <w:pPr>
        <w:tabs>
          <w:tab w:val="left" w:pos="708"/>
        </w:tabs>
        <w:suppressAutoHyphens/>
        <w:rPr>
          <w:rFonts w:ascii="Times New Roman" w:eastAsia="Times New Roman" w:hAnsi="Times New Roman" w:cs="Times New Roman"/>
          <w:b/>
          <w:bCs/>
          <w:i/>
          <w:sz w:val="24"/>
          <w:szCs w:val="24"/>
          <w:u w:val="single"/>
          <w:lang w:eastAsia="ru-RU"/>
        </w:rPr>
      </w:pPr>
      <w:r w:rsidRPr="00281CFE">
        <w:rPr>
          <w:rFonts w:ascii="Times New Roman" w:eastAsia="Times New Roman" w:hAnsi="Times New Roman" w:cs="Times New Roman"/>
          <w:b/>
          <w:bCs/>
          <w:i/>
          <w:sz w:val="24"/>
          <w:szCs w:val="24"/>
          <w:u w:val="single"/>
          <w:lang w:eastAsia="ru-RU"/>
        </w:rPr>
        <w:t>1.Строевые и порядковые упражнения.</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Рапорт учителю. После входа учителя в зал дежурный строит класс в одну шеренгу, равняет и рассчитывает учеников по порядку. После команды «равнение на середину!» ученик подходит к учителю и останавливается от него в трех шагах, принимает положение «смирно» и докладывает: «Товарищ преподаватель группа  в количестве 23 человек на занятие гимнастики построена. Дежурный Петров Андрей» Затем дежурный делает несколько шагов вперед и, встав слева от учителя, поворачивается лицом к группе. Учитель здоровается с учащимися: «Здравствуйте ребята!». После четкого и громкого ответа «Здравствуйте!», учитель подает команду «Вольно!», дежурный кратчайшим путем возвращается на свое место и подает команду «Вольно!»</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3455EF70" wp14:editId="5FCF779F">
            <wp:extent cx="1889760" cy="721180"/>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0899" cy="721615"/>
                    </a:xfrm>
                    <a:prstGeom prst="rect">
                      <a:avLst/>
                    </a:prstGeom>
                    <a:noFill/>
                    <a:ln>
                      <a:noFill/>
                    </a:ln>
                  </pic:spPr>
                </pic:pic>
              </a:graphicData>
            </a:graphic>
          </wp:inline>
        </w:drawing>
      </w:r>
      <w:r w:rsidRPr="00281CFE">
        <w:rPr>
          <w:rFonts w:ascii="Times New Roman" w:eastAsia="TimesNewRomanPSMT" w:hAnsi="Times New Roman" w:cs="Times New Roman"/>
          <w:sz w:val="24"/>
          <w:szCs w:val="24"/>
        </w:rPr>
        <w:t xml:space="preserve">   </w:t>
      </w:r>
      <w:r w:rsidRPr="00281CFE">
        <w:rPr>
          <w:rFonts w:ascii="Times New Roman" w:eastAsia="TimesNewRomanPSMT" w:hAnsi="Times New Roman" w:cs="Times New Roman"/>
          <w:noProof/>
          <w:sz w:val="24"/>
          <w:szCs w:val="24"/>
          <w:lang w:eastAsia="ru-RU"/>
        </w:rPr>
        <w:drawing>
          <wp:inline distT="0" distB="0" distL="0" distR="0" wp14:anchorId="352D0A18" wp14:editId="1BE913D0">
            <wp:extent cx="1706880" cy="746354"/>
            <wp:effectExtent l="0" t="0" r="762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2324" cy="753107"/>
                    </a:xfrm>
                    <a:prstGeom prst="rect">
                      <a:avLst/>
                    </a:prstGeom>
                    <a:noFill/>
                    <a:ln>
                      <a:noFill/>
                    </a:ln>
                  </pic:spPr>
                </pic:pic>
              </a:graphicData>
            </a:graphic>
          </wp:inline>
        </w:drawing>
      </w:r>
    </w:p>
    <w:p w:rsidR="00E57FF5" w:rsidRPr="00281CFE" w:rsidRDefault="00E57FF5" w:rsidP="00E57FF5">
      <w:pPr>
        <w:autoSpaceDE w:val="0"/>
        <w:autoSpaceDN w:val="0"/>
        <w:adjustRightInd w:val="0"/>
        <w:ind w:left="1416"/>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а                                                                     б</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57A9C4EA" wp14:editId="26F4213F">
            <wp:extent cx="1821180" cy="741717"/>
            <wp:effectExtent l="0" t="0" r="762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2621" cy="742304"/>
                    </a:xfrm>
                    <a:prstGeom prst="rect">
                      <a:avLst/>
                    </a:prstGeom>
                    <a:noFill/>
                    <a:ln>
                      <a:noFill/>
                    </a:ln>
                  </pic:spPr>
                </pic:pic>
              </a:graphicData>
            </a:graphic>
          </wp:inline>
        </w:drawing>
      </w:r>
    </w:p>
    <w:p w:rsidR="00E57FF5" w:rsidRPr="00281CFE" w:rsidRDefault="00E57FF5" w:rsidP="00E57FF5">
      <w:pPr>
        <w:autoSpaceDE w:val="0"/>
        <w:autoSpaceDN w:val="0"/>
        <w:adjustRightInd w:val="0"/>
        <w:ind w:left="1416"/>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в</w:t>
      </w:r>
    </w:p>
    <w:p w:rsidR="00E57FF5" w:rsidRPr="00281CFE" w:rsidRDefault="00E57FF5" w:rsidP="00E57FF5">
      <w:pPr>
        <w:autoSpaceDE w:val="0"/>
        <w:autoSpaceDN w:val="0"/>
        <w:adjustRightInd w:val="0"/>
        <w:ind w:left="708"/>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Рапорт учителю</w:t>
      </w:r>
    </w:p>
    <w:p w:rsidR="00E57FF5" w:rsidRPr="00281CFE" w:rsidRDefault="00E57FF5" w:rsidP="00E57FF5">
      <w:pPr>
        <w:autoSpaceDE w:val="0"/>
        <w:autoSpaceDN w:val="0"/>
        <w:adjustRightInd w:val="0"/>
        <w:ind w:left="708"/>
        <w:jc w:val="both"/>
        <w:rPr>
          <w:rFonts w:ascii="Times New Roman" w:eastAsia="TimesNewRomanPSMT" w:hAnsi="Times New Roman" w:cs="Times New Roman"/>
          <w:sz w:val="24"/>
          <w:szCs w:val="24"/>
        </w:rPr>
      </w:pPr>
    </w:p>
    <w:p w:rsidR="00E57FF5" w:rsidRPr="00281CFE" w:rsidRDefault="00E57FF5" w:rsidP="00E57FF5">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1.Повороты на месте; повороты в движении.</w:t>
      </w:r>
    </w:p>
    <w:p w:rsidR="00E57FF5" w:rsidRPr="00281CFE" w:rsidRDefault="00E57FF5" w:rsidP="00E57FF5">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2.Перестроение из одной шеренги в две и обратно.</w:t>
      </w:r>
    </w:p>
    <w:p w:rsidR="00E57FF5" w:rsidRPr="00281CFE" w:rsidRDefault="00E57FF5" w:rsidP="00E57FF5">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3.Перестроение из колонны по одному в колонну по два, поворотом налево.</w:t>
      </w:r>
    </w:p>
    <w:p w:rsidR="00E57FF5" w:rsidRPr="00281CFE" w:rsidRDefault="00E57FF5" w:rsidP="00E57FF5">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4.Движение по кругу.</w:t>
      </w:r>
    </w:p>
    <w:p w:rsidR="00E57FF5" w:rsidRPr="00281CFE" w:rsidRDefault="00E57FF5" w:rsidP="00E57FF5">
      <w:pPr>
        <w:tabs>
          <w:tab w:val="left" w:pos="708"/>
        </w:tabs>
        <w:suppressAutoHyphens/>
        <w:rPr>
          <w:rFonts w:ascii="Times New Roman" w:eastAsia="Times New Roman" w:hAnsi="Times New Roman" w:cs="Times New Roman"/>
          <w:b/>
          <w:bCs/>
          <w:i/>
          <w:sz w:val="24"/>
          <w:szCs w:val="24"/>
          <w:u w:val="single"/>
          <w:lang w:eastAsia="ru-RU"/>
        </w:rPr>
      </w:pPr>
      <w:r w:rsidRPr="00281CFE">
        <w:rPr>
          <w:rFonts w:ascii="Times New Roman" w:eastAsia="Times New Roman" w:hAnsi="Times New Roman" w:cs="Times New Roman"/>
          <w:b/>
          <w:bCs/>
          <w:i/>
          <w:sz w:val="24"/>
          <w:szCs w:val="24"/>
          <w:u w:val="single"/>
          <w:lang w:eastAsia="ru-RU"/>
        </w:rPr>
        <w:t>2.Выполненить разминку</w:t>
      </w:r>
    </w:p>
    <w:p w:rsidR="00E57FF5" w:rsidRPr="00281CFE" w:rsidRDefault="00E57FF5" w:rsidP="00E57FF5">
      <w:pPr>
        <w:tabs>
          <w:tab w:val="left" w:pos="708"/>
        </w:tabs>
        <w:suppressAutoHyphens/>
        <w:rPr>
          <w:rFonts w:ascii="Times New Roman" w:hAnsi="Times New Roman" w:cs="Times New Roman"/>
          <w:b/>
          <w:bCs/>
          <w:sz w:val="24"/>
          <w:szCs w:val="24"/>
        </w:rPr>
      </w:pPr>
      <w:r w:rsidRPr="00281CFE">
        <w:rPr>
          <w:rFonts w:ascii="Times New Roman" w:hAnsi="Times New Roman" w:cs="Times New Roman"/>
          <w:b/>
          <w:bCs/>
          <w:sz w:val="24"/>
          <w:szCs w:val="24"/>
        </w:rPr>
        <w:t>ОРУ</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1) И.п. – о.с.</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1.-2. – руки вверх наружу, </w:t>
      </w:r>
      <w:proofErr w:type="gramStart"/>
      <w:r w:rsidRPr="00281CFE">
        <w:rPr>
          <w:rFonts w:ascii="Times New Roman" w:hAnsi="Times New Roman" w:cs="Times New Roman"/>
          <w:bCs/>
          <w:sz w:val="24"/>
          <w:szCs w:val="24"/>
        </w:rPr>
        <w:t>правую</w:t>
      </w:r>
      <w:proofErr w:type="gramEnd"/>
      <w:r w:rsidRPr="00281CFE">
        <w:rPr>
          <w:rFonts w:ascii="Times New Roman" w:hAnsi="Times New Roman" w:cs="Times New Roman"/>
          <w:bCs/>
          <w:sz w:val="24"/>
          <w:szCs w:val="24"/>
        </w:rPr>
        <w:t xml:space="preserve"> назад на носок, прогнуться;</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3.-4.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5.-8. – то же с левой ноги.</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lastRenderedPageBreak/>
        <w:t>2) И.п. – стойка ноги врозь, руки вверх.</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1. – выпад вправо, руки в стороны;</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2.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3.-4. – то же с другой ноги.</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3) И.п. – </w:t>
      </w:r>
      <w:proofErr w:type="gramStart"/>
      <w:r w:rsidRPr="00281CFE">
        <w:rPr>
          <w:rFonts w:ascii="Times New Roman" w:hAnsi="Times New Roman" w:cs="Times New Roman"/>
          <w:bCs/>
          <w:sz w:val="24"/>
          <w:szCs w:val="24"/>
        </w:rPr>
        <w:t>о</w:t>
      </w:r>
      <w:proofErr w:type="gramEnd"/>
      <w:r w:rsidRPr="00281CFE">
        <w:rPr>
          <w:rFonts w:ascii="Times New Roman" w:hAnsi="Times New Roman" w:cs="Times New Roman"/>
          <w:bCs/>
          <w:sz w:val="24"/>
          <w:szCs w:val="24"/>
        </w:rPr>
        <w:t>.с., руки на пояс.</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1. – руки в стороны, согнуть </w:t>
      </w:r>
      <w:proofErr w:type="gramStart"/>
      <w:r w:rsidRPr="00281CFE">
        <w:rPr>
          <w:rFonts w:ascii="Times New Roman" w:hAnsi="Times New Roman" w:cs="Times New Roman"/>
          <w:bCs/>
          <w:sz w:val="24"/>
          <w:szCs w:val="24"/>
        </w:rPr>
        <w:t>правую</w:t>
      </w:r>
      <w:proofErr w:type="gramEnd"/>
      <w:r w:rsidRPr="00281CFE">
        <w:rPr>
          <w:rFonts w:ascii="Times New Roman" w:hAnsi="Times New Roman" w:cs="Times New Roman"/>
          <w:bCs/>
          <w:sz w:val="24"/>
          <w:szCs w:val="24"/>
        </w:rPr>
        <w:t xml:space="preserve"> вперед;</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2. – руки на пояс, </w:t>
      </w:r>
      <w:proofErr w:type="gramStart"/>
      <w:r w:rsidRPr="00281CFE">
        <w:rPr>
          <w:rFonts w:ascii="Times New Roman" w:hAnsi="Times New Roman" w:cs="Times New Roman"/>
          <w:bCs/>
          <w:sz w:val="24"/>
          <w:szCs w:val="24"/>
        </w:rPr>
        <w:t>правую</w:t>
      </w:r>
      <w:proofErr w:type="gramEnd"/>
      <w:r w:rsidRPr="00281CFE">
        <w:rPr>
          <w:rFonts w:ascii="Times New Roman" w:hAnsi="Times New Roman" w:cs="Times New Roman"/>
          <w:bCs/>
          <w:sz w:val="24"/>
          <w:szCs w:val="24"/>
        </w:rPr>
        <w:t xml:space="preserve"> вперед;</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3. – руки в стороны, согнуть </w:t>
      </w:r>
      <w:proofErr w:type="gramStart"/>
      <w:r w:rsidRPr="00281CFE">
        <w:rPr>
          <w:rFonts w:ascii="Times New Roman" w:hAnsi="Times New Roman" w:cs="Times New Roman"/>
          <w:bCs/>
          <w:sz w:val="24"/>
          <w:szCs w:val="24"/>
        </w:rPr>
        <w:t>правую</w:t>
      </w:r>
      <w:proofErr w:type="gramEnd"/>
      <w:r w:rsidRPr="00281CFE">
        <w:rPr>
          <w:rFonts w:ascii="Times New Roman" w:hAnsi="Times New Roman" w:cs="Times New Roman"/>
          <w:bCs/>
          <w:sz w:val="24"/>
          <w:szCs w:val="24"/>
        </w:rPr>
        <w:t xml:space="preserve"> вперед;</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4. – приставить правую,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5 – 8 – то же с левой ноги.</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4) И.п. – </w:t>
      </w:r>
      <w:proofErr w:type="gramStart"/>
      <w:r w:rsidRPr="00281CFE">
        <w:rPr>
          <w:rFonts w:ascii="Times New Roman" w:hAnsi="Times New Roman" w:cs="Times New Roman"/>
          <w:bCs/>
          <w:sz w:val="24"/>
          <w:szCs w:val="24"/>
        </w:rPr>
        <w:t>упор</w:t>
      </w:r>
      <w:proofErr w:type="gramEnd"/>
      <w:r w:rsidRPr="00281CFE">
        <w:rPr>
          <w:rFonts w:ascii="Times New Roman" w:hAnsi="Times New Roman" w:cs="Times New Roman"/>
          <w:bCs/>
          <w:sz w:val="24"/>
          <w:szCs w:val="24"/>
        </w:rPr>
        <w:t xml:space="preserve"> стоя на коленях.</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1. – 2 – взмах </w:t>
      </w:r>
      <w:proofErr w:type="gramStart"/>
      <w:r w:rsidRPr="00281CFE">
        <w:rPr>
          <w:rFonts w:ascii="Times New Roman" w:hAnsi="Times New Roman" w:cs="Times New Roman"/>
          <w:bCs/>
          <w:sz w:val="24"/>
          <w:szCs w:val="24"/>
        </w:rPr>
        <w:t>правой</w:t>
      </w:r>
      <w:proofErr w:type="gramEnd"/>
      <w:r w:rsidRPr="00281CFE">
        <w:rPr>
          <w:rFonts w:ascii="Times New Roman" w:hAnsi="Times New Roman" w:cs="Times New Roman"/>
          <w:bCs/>
          <w:sz w:val="24"/>
          <w:szCs w:val="24"/>
        </w:rPr>
        <w:t xml:space="preserve"> назад, левую руку вверх;</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3. – 4. – приставить правую,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5. – 8. – то же с другой ногой и рукой.</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5) И.п. – </w:t>
      </w:r>
      <w:proofErr w:type="gramStart"/>
      <w:r w:rsidRPr="00281CFE">
        <w:rPr>
          <w:rFonts w:ascii="Times New Roman" w:hAnsi="Times New Roman" w:cs="Times New Roman"/>
          <w:bCs/>
          <w:sz w:val="24"/>
          <w:szCs w:val="24"/>
        </w:rPr>
        <w:t>упор</w:t>
      </w:r>
      <w:proofErr w:type="gramEnd"/>
      <w:r w:rsidRPr="00281CFE">
        <w:rPr>
          <w:rFonts w:ascii="Times New Roman" w:hAnsi="Times New Roman" w:cs="Times New Roman"/>
          <w:bCs/>
          <w:sz w:val="24"/>
          <w:szCs w:val="24"/>
        </w:rPr>
        <w:t xml:space="preserve"> сидя сзади.</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1. – поднять правую ногу;</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2.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3. – поднять левую ногу;</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4.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5. – поднять обе ноги в </w:t>
      </w:r>
      <w:proofErr w:type="gramStart"/>
      <w:r w:rsidRPr="00281CFE">
        <w:rPr>
          <w:rFonts w:ascii="Times New Roman" w:hAnsi="Times New Roman" w:cs="Times New Roman"/>
          <w:bCs/>
          <w:sz w:val="24"/>
          <w:szCs w:val="24"/>
        </w:rPr>
        <w:t>сед</w:t>
      </w:r>
      <w:proofErr w:type="gramEnd"/>
      <w:r w:rsidRPr="00281CFE">
        <w:rPr>
          <w:rFonts w:ascii="Times New Roman" w:hAnsi="Times New Roman" w:cs="Times New Roman"/>
          <w:bCs/>
          <w:sz w:val="24"/>
          <w:szCs w:val="24"/>
        </w:rPr>
        <w:t xml:space="preserve"> углом;</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6.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7. – 8. – повторить счеты 5 – 6.</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6) И.п. – упор лежа.</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1. – </w:t>
      </w:r>
      <w:proofErr w:type="gramStart"/>
      <w:r w:rsidRPr="00281CFE">
        <w:rPr>
          <w:rFonts w:ascii="Times New Roman" w:hAnsi="Times New Roman" w:cs="Times New Roman"/>
          <w:bCs/>
          <w:sz w:val="24"/>
          <w:szCs w:val="24"/>
        </w:rPr>
        <w:t>упор</w:t>
      </w:r>
      <w:proofErr w:type="gramEnd"/>
      <w:r w:rsidRPr="00281CFE">
        <w:rPr>
          <w:rFonts w:ascii="Times New Roman" w:hAnsi="Times New Roman" w:cs="Times New Roman"/>
          <w:bCs/>
          <w:sz w:val="24"/>
          <w:szCs w:val="24"/>
        </w:rPr>
        <w:t xml:space="preserve"> лежа правым боком;</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2.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3. –</w:t>
      </w:r>
      <w:proofErr w:type="gramStart"/>
      <w:r w:rsidRPr="00281CFE">
        <w:rPr>
          <w:rFonts w:ascii="Times New Roman" w:hAnsi="Times New Roman" w:cs="Times New Roman"/>
          <w:bCs/>
          <w:sz w:val="24"/>
          <w:szCs w:val="24"/>
        </w:rPr>
        <w:t>упор</w:t>
      </w:r>
      <w:proofErr w:type="gramEnd"/>
      <w:r w:rsidRPr="00281CFE">
        <w:rPr>
          <w:rFonts w:ascii="Times New Roman" w:hAnsi="Times New Roman" w:cs="Times New Roman"/>
          <w:bCs/>
          <w:sz w:val="24"/>
          <w:szCs w:val="24"/>
        </w:rPr>
        <w:t xml:space="preserve"> лежа левым боком;</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4.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7) И.п. – </w:t>
      </w:r>
      <w:proofErr w:type="gramStart"/>
      <w:r w:rsidRPr="00281CFE">
        <w:rPr>
          <w:rFonts w:ascii="Times New Roman" w:hAnsi="Times New Roman" w:cs="Times New Roman"/>
          <w:bCs/>
          <w:sz w:val="24"/>
          <w:szCs w:val="24"/>
        </w:rPr>
        <w:t>о</w:t>
      </w:r>
      <w:proofErr w:type="gramEnd"/>
      <w:r w:rsidRPr="00281CFE">
        <w:rPr>
          <w:rFonts w:ascii="Times New Roman" w:hAnsi="Times New Roman" w:cs="Times New Roman"/>
          <w:bCs/>
          <w:sz w:val="24"/>
          <w:szCs w:val="24"/>
        </w:rPr>
        <w:t>.с., руки за головой.</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1. – поворот вправо, руки в стороны;</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2.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3 – 4 – то же в другую сторону.</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8) И.п. – </w:t>
      </w:r>
      <w:proofErr w:type="gramStart"/>
      <w:r w:rsidRPr="00281CFE">
        <w:rPr>
          <w:rFonts w:ascii="Times New Roman" w:hAnsi="Times New Roman" w:cs="Times New Roman"/>
          <w:bCs/>
          <w:sz w:val="24"/>
          <w:szCs w:val="24"/>
        </w:rPr>
        <w:t>о</w:t>
      </w:r>
      <w:proofErr w:type="gramEnd"/>
      <w:r w:rsidRPr="00281CFE">
        <w:rPr>
          <w:rFonts w:ascii="Times New Roman" w:hAnsi="Times New Roman" w:cs="Times New Roman"/>
          <w:bCs/>
          <w:sz w:val="24"/>
          <w:szCs w:val="24"/>
        </w:rPr>
        <w:t>.с., руки в стороны.</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1. – правой книзу дугой, руки влево, правую ногу в сторону;</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2. – приставить </w:t>
      </w:r>
      <w:proofErr w:type="gramStart"/>
      <w:r w:rsidRPr="00281CFE">
        <w:rPr>
          <w:rFonts w:ascii="Times New Roman" w:hAnsi="Times New Roman" w:cs="Times New Roman"/>
          <w:bCs/>
          <w:sz w:val="24"/>
          <w:szCs w:val="24"/>
        </w:rPr>
        <w:t>правую</w:t>
      </w:r>
      <w:proofErr w:type="gramEnd"/>
      <w:r w:rsidRPr="00281CFE">
        <w:rPr>
          <w:rFonts w:ascii="Times New Roman" w:hAnsi="Times New Roman" w:cs="Times New Roman"/>
          <w:bCs/>
          <w:sz w:val="24"/>
          <w:szCs w:val="24"/>
        </w:rPr>
        <w:t xml:space="preserve"> к левой, руки в стороны,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3. – 4. – то же с другой ноги и руки.</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9) И.п. – о.с.</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1. – </w:t>
      </w:r>
      <w:proofErr w:type="gramStart"/>
      <w:r w:rsidRPr="00281CFE">
        <w:rPr>
          <w:rFonts w:ascii="Times New Roman" w:hAnsi="Times New Roman" w:cs="Times New Roman"/>
          <w:bCs/>
          <w:sz w:val="24"/>
          <w:szCs w:val="24"/>
        </w:rPr>
        <w:t>правую</w:t>
      </w:r>
      <w:proofErr w:type="gramEnd"/>
      <w:r w:rsidRPr="00281CFE">
        <w:rPr>
          <w:rFonts w:ascii="Times New Roman" w:hAnsi="Times New Roman" w:cs="Times New Roman"/>
          <w:bCs/>
          <w:sz w:val="24"/>
          <w:szCs w:val="24"/>
        </w:rPr>
        <w:t xml:space="preserve"> на пояс;</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2. – </w:t>
      </w:r>
      <w:proofErr w:type="gramStart"/>
      <w:r w:rsidRPr="00281CFE">
        <w:rPr>
          <w:rFonts w:ascii="Times New Roman" w:hAnsi="Times New Roman" w:cs="Times New Roman"/>
          <w:bCs/>
          <w:sz w:val="24"/>
          <w:szCs w:val="24"/>
        </w:rPr>
        <w:t>левую</w:t>
      </w:r>
      <w:proofErr w:type="gramEnd"/>
      <w:r w:rsidRPr="00281CFE">
        <w:rPr>
          <w:rFonts w:ascii="Times New Roman" w:hAnsi="Times New Roman" w:cs="Times New Roman"/>
          <w:bCs/>
          <w:sz w:val="24"/>
          <w:szCs w:val="24"/>
        </w:rPr>
        <w:t xml:space="preserve"> на пояс;</w:t>
      </w:r>
    </w:p>
    <w:p w:rsidR="00E57FF5" w:rsidRPr="00281CFE" w:rsidRDefault="00E57FF5" w:rsidP="00E57FF5">
      <w:pPr>
        <w:tabs>
          <w:tab w:val="left" w:pos="708"/>
        </w:tabs>
        <w:suppressAutoHyphens/>
        <w:rPr>
          <w:rFonts w:ascii="Times New Roman" w:hAnsi="Times New Roman" w:cs="Times New Roman"/>
          <w:bCs/>
          <w:sz w:val="24"/>
          <w:szCs w:val="24"/>
        </w:rPr>
      </w:pPr>
      <w:proofErr w:type="gramStart"/>
      <w:r w:rsidRPr="00281CFE">
        <w:rPr>
          <w:rFonts w:ascii="Times New Roman" w:hAnsi="Times New Roman" w:cs="Times New Roman"/>
          <w:bCs/>
          <w:sz w:val="24"/>
          <w:szCs w:val="24"/>
        </w:rPr>
        <w:t>3. – правую за голову;</w:t>
      </w:r>
      <w:proofErr w:type="gramEnd"/>
    </w:p>
    <w:p w:rsidR="00E57FF5" w:rsidRPr="00281CFE" w:rsidRDefault="00E57FF5" w:rsidP="00E57FF5">
      <w:pPr>
        <w:tabs>
          <w:tab w:val="left" w:pos="708"/>
        </w:tabs>
        <w:suppressAutoHyphens/>
        <w:rPr>
          <w:rFonts w:ascii="Times New Roman" w:hAnsi="Times New Roman" w:cs="Times New Roman"/>
          <w:bCs/>
          <w:sz w:val="24"/>
          <w:szCs w:val="24"/>
        </w:rPr>
      </w:pPr>
      <w:proofErr w:type="gramStart"/>
      <w:r w:rsidRPr="00281CFE">
        <w:rPr>
          <w:rFonts w:ascii="Times New Roman" w:hAnsi="Times New Roman" w:cs="Times New Roman"/>
          <w:bCs/>
          <w:sz w:val="24"/>
          <w:szCs w:val="24"/>
        </w:rPr>
        <w:t>4. – левую за голову;</w:t>
      </w:r>
      <w:proofErr w:type="gramEnd"/>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5. – руки в стороны;</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6. – хлопок над головой;</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7. – руки в стороны;</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8. – руки вниз, И.п.</w:t>
      </w:r>
    </w:p>
    <w:p w:rsidR="00E57FF5" w:rsidRPr="00281CFE" w:rsidRDefault="00E57FF5" w:rsidP="00E57FF5">
      <w:pPr>
        <w:tabs>
          <w:tab w:val="left" w:pos="708"/>
        </w:tabs>
        <w:suppressAutoHyphens/>
        <w:rPr>
          <w:rFonts w:ascii="Times New Roman" w:hAnsi="Times New Roman" w:cs="Times New Roman"/>
          <w:bCs/>
          <w:sz w:val="24"/>
          <w:szCs w:val="24"/>
        </w:rPr>
      </w:pPr>
    </w:p>
    <w:p w:rsidR="00E57FF5" w:rsidRPr="00281CFE" w:rsidRDefault="00E57FF5" w:rsidP="00E57FF5">
      <w:pPr>
        <w:tabs>
          <w:tab w:val="left" w:pos="708"/>
        </w:tabs>
        <w:suppressAutoHyphens/>
        <w:rPr>
          <w:rFonts w:ascii="Times New Roman" w:eastAsia="Times New Roman" w:hAnsi="Times New Roman" w:cs="Times New Roman"/>
          <w:b/>
          <w:i/>
          <w:sz w:val="24"/>
          <w:szCs w:val="24"/>
          <w:u w:val="single"/>
          <w:lang w:eastAsia="ru-RU"/>
        </w:rPr>
      </w:pPr>
      <w:r w:rsidRPr="00281CFE">
        <w:rPr>
          <w:rFonts w:ascii="Times New Roman" w:hAnsi="Times New Roman" w:cs="Times New Roman"/>
          <w:b/>
          <w:i/>
          <w:color w:val="000000" w:themeColor="text1"/>
          <w:sz w:val="24"/>
          <w:szCs w:val="24"/>
          <w:u w:val="single"/>
        </w:rPr>
        <w:t>3.Выполнение</w:t>
      </w:r>
      <w:r w:rsidRPr="00281CFE">
        <w:rPr>
          <w:rFonts w:ascii="Times New Roman" w:eastAsia="Times New Roman" w:hAnsi="Times New Roman" w:cs="Times New Roman"/>
          <w:b/>
          <w:i/>
          <w:sz w:val="24"/>
          <w:szCs w:val="24"/>
          <w:u w:val="single"/>
          <w:lang w:eastAsia="ru-RU"/>
        </w:rPr>
        <w:t xml:space="preserve"> президентских тестов:</w:t>
      </w:r>
    </w:p>
    <w:p w:rsidR="00E57FF5" w:rsidRPr="00281CFE" w:rsidRDefault="00E57FF5" w:rsidP="00E57FF5">
      <w:pPr>
        <w:rPr>
          <w:rFonts w:ascii="Times New Roman" w:hAnsi="Times New Roman" w:cs="Times New Roman"/>
          <w:b/>
          <w:i/>
          <w:color w:val="000000" w:themeColor="text1"/>
          <w:sz w:val="24"/>
          <w:szCs w:val="24"/>
          <w:u w:val="single"/>
        </w:rPr>
      </w:pPr>
    </w:p>
    <w:p w:rsidR="00E57FF5" w:rsidRPr="00281CFE" w:rsidRDefault="00E57FF5" w:rsidP="00256FD7">
      <w:pPr>
        <w:numPr>
          <w:ilvl w:val="0"/>
          <w:numId w:val="1"/>
        </w:numPr>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Тест на быстроту – челночный бег 4х9 м </w:t>
      </w:r>
    </w:p>
    <w:p w:rsidR="00E57FF5" w:rsidRPr="00281CFE" w:rsidRDefault="00E57FF5" w:rsidP="00E57FF5">
      <w:pPr>
        <w:tabs>
          <w:tab w:val="left" w:pos="708"/>
        </w:tabs>
        <w:suppressAutoHyphens/>
        <w:ind w:left="125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Норматив: </w:t>
      </w:r>
    </w:p>
    <w:p w:rsidR="00E57FF5" w:rsidRPr="00281CFE" w:rsidRDefault="00E57FF5" w:rsidP="00E57FF5">
      <w:pPr>
        <w:tabs>
          <w:tab w:val="left" w:pos="708"/>
        </w:tabs>
        <w:suppressAutoHyphens/>
        <w:ind w:left="125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юноши – «5» - 9.00 сек.; «4» - 9,5 сек.; «3» - 10.5 сек</w:t>
      </w:r>
    </w:p>
    <w:p w:rsidR="00E57FF5" w:rsidRPr="00281CFE" w:rsidRDefault="00E57FF5" w:rsidP="00E57FF5">
      <w:pPr>
        <w:tabs>
          <w:tab w:val="left" w:pos="708"/>
        </w:tabs>
        <w:suppressAutoHyphens/>
        <w:ind w:left="125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девушки - «5» - 10.7 сек.; «4» - 11.2 сек.; «3» - 12.00 сек</w:t>
      </w:r>
    </w:p>
    <w:p w:rsidR="00E57FF5" w:rsidRPr="00281CFE" w:rsidRDefault="00E57FF5" w:rsidP="003A5A2D">
      <w:pPr>
        <w:numPr>
          <w:ilvl w:val="0"/>
          <w:numId w:val="43"/>
        </w:numPr>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Скоростно-силовой тест – прыжки в длину с места</w:t>
      </w:r>
    </w:p>
    <w:p w:rsidR="00E57FF5" w:rsidRPr="00281CFE" w:rsidRDefault="00E57FF5" w:rsidP="00E57FF5">
      <w:pPr>
        <w:tabs>
          <w:tab w:val="left" w:pos="708"/>
        </w:tabs>
        <w:suppressAutoHyphens/>
        <w:ind w:left="125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lastRenderedPageBreak/>
        <w:t xml:space="preserve">Норматив: </w:t>
      </w:r>
    </w:p>
    <w:p w:rsidR="00E57FF5" w:rsidRPr="00281CFE" w:rsidRDefault="00E57FF5" w:rsidP="00E57FF5">
      <w:pPr>
        <w:tabs>
          <w:tab w:val="left" w:pos="708"/>
        </w:tabs>
        <w:suppressAutoHyphens/>
        <w:ind w:left="125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Юноши - «5» - 250см; «4» - 240 см.; «3» - 230 см</w:t>
      </w:r>
    </w:p>
    <w:p w:rsidR="00E57FF5" w:rsidRPr="00281CFE" w:rsidRDefault="00E57FF5" w:rsidP="00E57FF5">
      <w:pPr>
        <w:tabs>
          <w:tab w:val="left" w:pos="708"/>
        </w:tabs>
        <w:suppressAutoHyphens/>
        <w:ind w:left="125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Девушки - «5» - 190см; «4» - 180 см.; «3» - 170 см</w:t>
      </w:r>
    </w:p>
    <w:p w:rsidR="00E57FF5" w:rsidRPr="00281CFE" w:rsidRDefault="00E57FF5" w:rsidP="00256FD7">
      <w:pPr>
        <w:numPr>
          <w:ilvl w:val="0"/>
          <w:numId w:val="2"/>
        </w:numPr>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Тест на силу – юноши: подтягивание на перекладине - «5» - 15 раз; «4»-12 раз; «3» - 9 раз. Девушк</w:t>
      </w:r>
      <w:proofErr w:type="gramStart"/>
      <w:r w:rsidRPr="00281CFE">
        <w:rPr>
          <w:rFonts w:ascii="Times New Roman" w:eastAsia="Times New Roman" w:hAnsi="Times New Roman" w:cs="Times New Roman"/>
          <w:sz w:val="24"/>
          <w:szCs w:val="24"/>
          <w:lang w:eastAsia="ru-RU"/>
        </w:rPr>
        <w:t>и-</w:t>
      </w:r>
      <w:proofErr w:type="gramEnd"/>
      <w:r w:rsidRPr="00281CFE">
        <w:rPr>
          <w:rFonts w:ascii="Times New Roman" w:eastAsia="Times New Roman" w:hAnsi="Times New Roman" w:cs="Times New Roman"/>
          <w:sz w:val="24"/>
          <w:szCs w:val="24"/>
          <w:lang w:eastAsia="ru-RU"/>
        </w:rPr>
        <w:t xml:space="preserve"> сгибание и разгибание рук в упоре лежа на полу - «5» - 12 раз; «4» 10 раз; «3» - 8 раз.</w:t>
      </w:r>
    </w:p>
    <w:p w:rsidR="00E57FF5" w:rsidRPr="00281CFE" w:rsidRDefault="00E57FF5" w:rsidP="00256FD7">
      <w:pPr>
        <w:numPr>
          <w:ilvl w:val="0"/>
          <w:numId w:val="2"/>
        </w:numPr>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Тест на мышцы брюшного пресса</w:t>
      </w:r>
    </w:p>
    <w:p w:rsidR="00E57FF5" w:rsidRPr="00281CFE" w:rsidRDefault="00E57FF5" w:rsidP="00E57FF5">
      <w:pPr>
        <w:tabs>
          <w:tab w:val="left" w:pos="708"/>
        </w:tabs>
        <w:suppressAutoHyphens/>
        <w:ind w:left="125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Юноши – поднимание ног до касания перекладины - «5» - 10 раз; «4»-7 раз; «3» - 5 раз. Девушки – поднимание и опускание туловища из </w:t>
      </w:r>
      <w:proofErr w:type="gramStart"/>
      <w:r w:rsidRPr="00281CFE">
        <w:rPr>
          <w:rFonts w:ascii="Times New Roman" w:eastAsia="Times New Roman" w:hAnsi="Times New Roman" w:cs="Times New Roman"/>
          <w:sz w:val="24"/>
          <w:szCs w:val="24"/>
          <w:lang w:eastAsia="ru-RU"/>
        </w:rPr>
        <w:t>положения</w:t>
      </w:r>
      <w:proofErr w:type="gramEnd"/>
      <w:r w:rsidRPr="00281CFE">
        <w:rPr>
          <w:rFonts w:ascii="Times New Roman" w:eastAsia="Times New Roman" w:hAnsi="Times New Roman" w:cs="Times New Roman"/>
          <w:sz w:val="24"/>
          <w:szCs w:val="24"/>
          <w:lang w:eastAsia="ru-RU"/>
        </w:rPr>
        <w:t xml:space="preserve"> лежа на спине - «5» - 60 раз; «4»- 50 раз; «3» - 40 раз.</w:t>
      </w:r>
    </w:p>
    <w:p w:rsidR="00E57FF5" w:rsidRPr="00281CFE" w:rsidRDefault="00E57FF5" w:rsidP="00E57FF5">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12018C" w:rsidRPr="00281CFE" w:rsidRDefault="0012018C" w:rsidP="0012018C">
      <w:pPr>
        <w:rPr>
          <w:rFonts w:ascii="Times New Roman" w:hAnsi="Times New Roman" w:cs="Times New Roman"/>
          <w:sz w:val="24"/>
          <w:szCs w:val="24"/>
        </w:rPr>
      </w:pPr>
    </w:p>
    <w:p w:rsidR="00AD7144" w:rsidRPr="00281CFE" w:rsidRDefault="00AD7144" w:rsidP="00743E55">
      <w:pPr>
        <w:autoSpaceDE w:val="0"/>
        <w:autoSpaceDN w:val="0"/>
        <w:adjustRightInd w:val="0"/>
        <w:jc w:val="center"/>
        <w:rPr>
          <w:rFonts w:ascii="Times New Roman" w:hAnsi="Times New Roman" w:cs="Times New Roman"/>
          <w:b/>
          <w:i/>
          <w:sz w:val="24"/>
          <w:szCs w:val="24"/>
        </w:rPr>
      </w:pPr>
    </w:p>
    <w:p w:rsidR="0063098F" w:rsidRPr="00281CFE" w:rsidRDefault="0063098F" w:rsidP="00743E55">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2.</w:t>
      </w:r>
      <w:r w:rsidR="00AD7144" w:rsidRPr="00281CFE">
        <w:rPr>
          <w:rFonts w:ascii="Times New Roman" w:hAnsi="Times New Roman" w:cs="Times New Roman"/>
          <w:b/>
          <w:i/>
          <w:sz w:val="24"/>
          <w:szCs w:val="24"/>
        </w:rPr>
        <w:t>2</w:t>
      </w:r>
      <w:r w:rsidRPr="00281CFE">
        <w:rPr>
          <w:rFonts w:ascii="Times New Roman" w:hAnsi="Times New Roman" w:cs="Times New Roman"/>
          <w:b/>
          <w:i/>
          <w:sz w:val="24"/>
          <w:szCs w:val="24"/>
        </w:rPr>
        <w:t>.</w:t>
      </w:r>
      <w:r w:rsidRPr="00281CFE">
        <w:rPr>
          <w:rFonts w:ascii="Times New Roman" w:hAnsi="Times New Roman" w:cs="Times New Roman"/>
          <w:b/>
          <w:sz w:val="24"/>
          <w:szCs w:val="24"/>
        </w:rPr>
        <w:t xml:space="preserve"> Акробатика (</w:t>
      </w:r>
      <w:proofErr w:type="gramStart"/>
      <w:r w:rsidRPr="00281CFE">
        <w:rPr>
          <w:rFonts w:ascii="Times New Roman" w:hAnsi="Times New Roman" w:cs="Times New Roman"/>
          <w:b/>
          <w:sz w:val="24"/>
          <w:szCs w:val="24"/>
        </w:rPr>
        <w:t>юн</w:t>
      </w:r>
      <w:proofErr w:type="gramEnd"/>
      <w:r w:rsidRPr="00281CFE">
        <w:rPr>
          <w:rFonts w:ascii="Times New Roman" w:hAnsi="Times New Roman" w:cs="Times New Roman"/>
          <w:b/>
          <w:sz w:val="24"/>
          <w:szCs w:val="24"/>
        </w:rPr>
        <w:t>), (дев).</w:t>
      </w:r>
    </w:p>
    <w:p w:rsidR="00743E55" w:rsidRPr="00281CFE" w:rsidRDefault="004B508B" w:rsidP="00743E55">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10.</w:t>
      </w:r>
    </w:p>
    <w:p w:rsidR="00E57FF5" w:rsidRPr="00281CFE" w:rsidRDefault="00E57FF5" w:rsidP="004B508B">
      <w:pPr>
        <w:pStyle w:val="a3"/>
        <w:spacing w:before="0" w:after="0" w:line="240" w:lineRule="auto"/>
        <w:ind w:right="45" w:firstLine="567"/>
        <w:rPr>
          <w:rFonts w:eastAsiaTheme="minorHAnsi"/>
          <w:b/>
          <w:color w:val="auto"/>
          <w:lang w:eastAsia="en-US"/>
        </w:rPr>
      </w:pPr>
      <w:r w:rsidRPr="00281CFE">
        <w:rPr>
          <w:rFonts w:eastAsiaTheme="minorHAnsi"/>
          <w:b/>
          <w:color w:val="auto"/>
          <w:lang w:eastAsia="en-US"/>
        </w:rPr>
        <w:t xml:space="preserve">Строевые упражнения. ОРУ. </w:t>
      </w:r>
      <w:r w:rsidR="0063098F" w:rsidRPr="00281CFE">
        <w:rPr>
          <w:rFonts w:eastAsiaTheme="minorHAnsi"/>
          <w:b/>
          <w:color w:val="auto"/>
          <w:lang w:eastAsia="en-US"/>
        </w:rPr>
        <w:t>Выполнение акробатических упражнений: г</w:t>
      </w:r>
      <w:r w:rsidRPr="00281CFE">
        <w:rPr>
          <w:rFonts w:eastAsiaTheme="minorHAnsi"/>
          <w:b/>
          <w:color w:val="auto"/>
          <w:lang w:eastAsia="en-US"/>
        </w:rPr>
        <w:t>руппировки, перекаты, кувырки, равновесия. Знакомство с зачетной комбинацией.</w:t>
      </w:r>
    </w:p>
    <w:p w:rsidR="00E57FF5" w:rsidRPr="00281CFE" w:rsidRDefault="00E57FF5" w:rsidP="004B508B">
      <w:pPr>
        <w:pStyle w:val="a3"/>
        <w:spacing w:before="0" w:after="0" w:line="240" w:lineRule="auto"/>
        <w:ind w:right="45" w:firstLine="567"/>
        <w:rPr>
          <w:rFonts w:eastAsiaTheme="minorHAnsi"/>
          <w:b/>
          <w:color w:val="auto"/>
          <w:lang w:eastAsia="en-US"/>
        </w:rPr>
      </w:pPr>
    </w:p>
    <w:p w:rsidR="00E57FF5" w:rsidRPr="00281CFE" w:rsidRDefault="00E57FF5" w:rsidP="00E57FF5">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строевых упражнений, технике группировок, перекатов, кувырков, равновесия.</w:t>
      </w:r>
    </w:p>
    <w:p w:rsidR="00E57FF5" w:rsidRPr="00281CFE" w:rsidRDefault="00E57FF5" w:rsidP="00E57FF5">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E57FF5" w:rsidRPr="00281CFE" w:rsidRDefault="00E57FF5" w:rsidP="00E57FF5">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познакомиться с техникой</w:t>
      </w:r>
      <w:r w:rsidRPr="00281CFE">
        <w:rPr>
          <w:rFonts w:ascii="Calibri" w:eastAsia="Calibri" w:hAnsi="Calibri" w:cs="Times New Roman"/>
          <w:sz w:val="24"/>
          <w:szCs w:val="24"/>
        </w:rPr>
        <w:t xml:space="preserve"> </w:t>
      </w:r>
      <w:r w:rsidRPr="00281CFE">
        <w:rPr>
          <w:rFonts w:ascii="Times New Roman" w:eastAsia="Times New Roman" w:hAnsi="Times New Roman" w:cs="Times New Roman"/>
          <w:color w:val="000000"/>
          <w:sz w:val="24"/>
          <w:szCs w:val="24"/>
          <w:lang w:eastAsia="ru-RU"/>
        </w:rPr>
        <w:t xml:space="preserve">строевых упражнений, техникой группировок, перекатов, кувырков, равновесия; </w:t>
      </w:r>
    </w:p>
    <w:p w:rsidR="00E57FF5" w:rsidRPr="00281CFE" w:rsidRDefault="00E57FF5" w:rsidP="00E57FF5">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 при выполнении заданий;</w:t>
      </w:r>
    </w:p>
    <w:p w:rsidR="00E57FF5" w:rsidRPr="00281CFE" w:rsidRDefault="00E57FF5" w:rsidP="00E57FF5">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координационных способностей.</w:t>
      </w:r>
    </w:p>
    <w:p w:rsidR="00E57FF5" w:rsidRPr="00281CFE" w:rsidRDefault="00E57FF5" w:rsidP="00E57FF5">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E57FF5" w:rsidRPr="00281CFE" w:rsidRDefault="00E57FF5" w:rsidP="00E57FF5">
      <w:pPr>
        <w:shd w:val="clear" w:color="auto" w:fill="FFFFFF"/>
        <w:tabs>
          <w:tab w:val="left" w:pos="708"/>
        </w:tabs>
        <w:suppressAutoHyphens/>
        <w:ind w:right="45" w:firstLine="567"/>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Освоить технику строевых упражнений, технику группировок, перекатов, кувырков, равновесия. </w:t>
      </w:r>
    </w:p>
    <w:p w:rsidR="00E57FF5" w:rsidRPr="00281CFE" w:rsidRDefault="00E57FF5" w:rsidP="00E57FF5">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E57FF5" w:rsidRPr="00281CFE" w:rsidRDefault="00E57FF5" w:rsidP="00E57FF5">
      <w:pPr>
        <w:rPr>
          <w:rFonts w:ascii="Times New Roman" w:hAnsi="Times New Roman" w:cs="Times New Roman"/>
          <w:b/>
          <w:i/>
          <w:color w:val="000000"/>
          <w:sz w:val="24"/>
          <w:szCs w:val="24"/>
          <w:u w:val="single"/>
        </w:rPr>
      </w:pPr>
      <w:r w:rsidRPr="00281CFE">
        <w:rPr>
          <w:rFonts w:ascii="Times New Roman" w:hAnsi="Times New Roman" w:cs="Times New Roman"/>
          <w:b/>
          <w:i/>
          <w:color w:val="000000"/>
          <w:sz w:val="24"/>
          <w:szCs w:val="24"/>
          <w:u w:val="single"/>
        </w:rPr>
        <w:t>1.Выполнить разминку.</w:t>
      </w:r>
    </w:p>
    <w:p w:rsidR="00E57FF5" w:rsidRPr="00281CFE" w:rsidRDefault="00E57FF5" w:rsidP="00E57FF5">
      <w:pPr>
        <w:rPr>
          <w:rFonts w:ascii="Times New Roman" w:hAnsi="Times New Roman" w:cs="Times New Roman"/>
          <w:b/>
          <w:color w:val="000000"/>
          <w:sz w:val="24"/>
          <w:szCs w:val="24"/>
        </w:rPr>
      </w:pPr>
      <w:r w:rsidRPr="00281CFE">
        <w:rPr>
          <w:rFonts w:ascii="Times New Roman" w:hAnsi="Times New Roman" w:cs="Times New Roman"/>
          <w:b/>
          <w:color w:val="000000"/>
          <w:sz w:val="24"/>
          <w:szCs w:val="24"/>
        </w:rPr>
        <w:t>1.1.Строевые упражнения</w:t>
      </w:r>
    </w:p>
    <w:p w:rsidR="00E57FF5" w:rsidRPr="00281CFE" w:rsidRDefault="00E57FF5" w:rsidP="00E57FF5">
      <w:pPr>
        <w:rPr>
          <w:rFonts w:ascii="Times New Roman" w:hAnsi="Times New Roman" w:cs="Times New Roman"/>
          <w:b/>
          <w:color w:val="000000" w:themeColor="text1"/>
          <w:sz w:val="24"/>
          <w:szCs w:val="24"/>
        </w:rPr>
      </w:pPr>
      <w:r w:rsidRPr="00281CFE">
        <w:rPr>
          <w:noProof/>
          <w:sz w:val="24"/>
          <w:szCs w:val="24"/>
          <w:lang w:eastAsia="ru-RU"/>
        </w:rPr>
        <w:drawing>
          <wp:inline distT="0" distB="0" distL="0" distR="0" wp14:anchorId="7EAC385D" wp14:editId="2FFB36C1">
            <wp:extent cx="2689860" cy="858947"/>
            <wp:effectExtent l="0" t="0" r="0" b="0"/>
            <wp:docPr id="22" name="Рисунок 22" descr="C:\Users\привет\AppData\Local\Microsoft\Windows\INetCache\Content.Word\htmlconvd-ntS26h_html_c0d4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ривет\AppData\Local\Microsoft\Windows\INetCache\Content.Word\htmlconvd-ntS26h_html_c0d495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00430" cy="862322"/>
                    </a:xfrm>
                    <a:prstGeom prst="rect">
                      <a:avLst/>
                    </a:prstGeom>
                    <a:noFill/>
                    <a:ln>
                      <a:noFill/>
                    </a:ln>
                  </pic:spPr>
                </pic:pic>
              </a:graphicData>
            </a:graphic>
          </wp:inline>
        </w:drawing>
      </w:r>
    </w:p>
    <w:p w:rsidR="00E57FF5" w:rsidRPr="00281CFE" w:rsidRDefault="00E57FF5" w:rsidP="00E57FF5">
      <w:pPr>
        <w:jc w:val="center"/>
        <w:rPr>
          <w:rFonts w:ascii="Times New Roman" w:hAnsi="Times New Roman" w:cs="Times New Roman"/>
          <w:b/>
          <w:color w:val="000000" w:themeColor="text1"/>
          <w:sz w:val="24"/>
          <w:szCs w:val="24"/>
        </w:rPr>
      </w:pPr>
      <w:r w:rsidRPr="00281CFE">
        <w:rPr>
          <w:noProof/>
          <w:sz w:val="24"/>
          <w:szCs w:val="24"/>
          <w:lang w:eastAsia="ru-RU"/>
        </w:rPr>
        <w:drawing>
          <wp:inline distT="0" distB="0" distL="0" distR="0" wp14:anchorId="53706467" wp14:editId="19C8988A">
            <wp:extent cx="2369820" cy="808017"/>
            <wp:effectExtent l="0" t="0" r="0" b="0"/>
            <wp:docPr id="227" name="Рисунок 227" descr="C:\Users\привет\AppData\Local\Microsoft\Windows\INetCache\Content.Word\htmlconvd-ntS26h_html_c0d49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ривет\AppData\Local\Microsoft\Windows\INetCache\Content.Word\htmlconvd-ntS26h_html_c0d495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3262" cy="809190"/>
                    </a:xfrm>
                    <a:prstGeom prst="rect">
                      <a:avLst/>
                    </a:prstGeom>
                    <a:noFill/>
                    <a:ln>
                      <a:noFill/>
                    </a:ln>
                  </pic:spPr>
                </pic:pic>
              </a:graphicData>
            </a:graphic>
          </wp:inline>
        </w:drawing>
      </w:r>
    </w:p>
    <w:p w:rsidR="00E57FF5" w:rsidRPr="00281CFE" w:rsidRDefault="00E57FF5" w:rsidP="00E57FF5">
      <w:pPr>
        <w:jc w:val="center"/>
        <w:rPr>
          <w:rFonts w:ascii="Times New Roman" w:hAnsi="Times New Roman" w:cs="Times New Roman"/>
          <w:color w:val="000000" w:themeColor="text1"/>
          <w:sz w:val="24"/>
          <w:szCs w:val="24"/>
        </w:rPr>
      </w:pPr>
      <w:r w:rsidRPr="00281CFE">
        <w:rPr>
          <w:rFonts w:ascii="Times New Roman" w:hAnsi="Times New Roman" w:cs="Times New Roman"/>
          <w:color w:val="000000" w:themeColor="text1"/>
          <w:sz w:val="24"/>
          <w:szCs w:val="24"/>
        </w:rPr>
        <w:t>Положение рук в лицевой плоскости</w:t>
      </w:r>
    </w:p>
    <w:p w:rsidR="00E57FF5" w:rsidRPr="00281CFE" w:rsidRDefault="00E57FF5" w:rsidP="00E57FF5">
      <w:pPr>
        <w:rPr>
          <w:rFonts w:ascii="Times New Roman" w:hAnsi="Times New Roman" w:cs="Times New Roman"/>
          <w:color w:val="000000" w:themeColor="text1"/>
          <w:sz w:val="24"/>
          <w:szCs w:val="24"/>
        </w:rPr>
      </w:pPr>
    </w:p>
    <w:p w:rsidR="00E57FF5" w:rsidRPr="00281CFE" w:rsidRDefault="00E57FF5" w:rsidP="00E57FF5">
      <w:pPr>
        <w:rPr>
          <w:rFonts w:ascii="Times New Roman" w:hAnsi="Times New Roman" w:cs="Times New Roman"/>
          <w:color w:val="000000" w:themeColor="text1"/>
          <w:sz w:val="24"/>
          <w:szCs w:val="24"/>
        </w:rPr>
      </w:pPr>
      <w:r w:rsidRPr="00281CFE">
        <w:rPr>
          <w:rFonts w:ascii="Times New Roman" w:hAnsi="Times New Roman" w:cs="Times New Roman"/>
          <w:noProof/>
          <w:color w:val="000000" w:themeColor="text1"/>
          <w:sz w:val="24"/>
          <w:szCs w:val="24"/>
          <w:lang w:eastAsia="ru-RU"/>
        </w:rPr>
        <w:drawing>
          <wp:inline distT="0" distB="0" distL="0" distR="0" wp14:anchorId="3F90A6CC" wp14:editId="2B5BB095">
            <wp:extent cx="2026920" cy="1424438"/>
            <wp:effectExtent l="0" t="0" r="0" b="444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26510" cy="1424150"/>
                    </a:xfrm>
                    <a:prstGeom prst="rect">
                      <a:avLst/>
                    </a:prstGeom>
                    <a:noFill/>
                    <a:ln>
                      <a:noFill/>
                    </a:ln>
                  </pic:spPr>
                </pic:pic>
              </a:graphicData>
            </a:graphic>
          </wp:inline>
        </w:drawing>
      </w:r>
    </w:p>
    <w:p w:rsidR="00E57FF5" w:rsidRPr="00281CFE" w:rsidRDefault="00E57FF5" w:rsidP="00E57FF5">
      <w:pPr>
        <w:ind w:left="1416"/>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Схема зала и название его частей</w:t>
      </w:r>
    </w:p>
    <w:p w:rsidR="00E57FF5" w:rsidRPr="00281CFE" w:rsidRDefault="00E57FF5" w:rsidP="00E57FF5">
      <w:pPr>
        <w:ind w:left="1416"/>
        <w:rPr>
          <w:rFonts w:ascii="Times New Roman" w:eastAsia="TimesNewRomanPSMT" w:hAnsi="Times New Roman" w:cs="Times New Roman"/>
          <w:sz w:val="24"/>
          <w:szCs w:val="24"/>
        </w:rPr>
      </w:pPr>
    </w:p>
    <w:p w:rsidR="00E57FF5" w:rsidRPr="00281CFE" w:rsidRDefault="00E57FF5" w:rsidP="00E57FF5">
      <w:pPr>
        <w:autoSpaceDE w:val="0"/>
        <w:autoSpaceDN w:val="0"/>
        <w:adjustRightInd w:val="0"/>
        <w:rPr>
          <w:rFonts w:ascii="Times New Roman" w:eastAsia="TimesNewRomanPSMT" w:hAnsi="Times New Roman" w:cs="Times New Roman"/>
          <w:i/>
          <w:sz w:val="24"/>
          <w:szCs w:val="24"/>
          <w:u w:val="single"/>
        </w:rPr>
      </w:pPr>
      <w:r w:rsidRPr="00281CFE">
        <w:rPr>
          <w:rFonts w:ascii="Times New Roman" w:eastAsia="TimesNewRomanPSMT" w:hAnsi="Times New Roman" w:cs="Times New Roman"/>
          <w:i/>
          <w:sz w:val="24"/>
          <w:szCs w:val="24"/>
          <w:u w:val="single"/>
        </w:rPr>
        <w:t>К строевым приемам относятся действия учащихся по команде «Становись!», «Равняйсь!», «Смирно!», «Вольно!», «Отставить!», «Разойдись!», повороты и расчет.</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hAnsi="Times New Roman" w:cs="Times New Roman"/>
          <w:i/>
          <w:iCs/>
          <w:sz w:val="24"/>
          <w:szCs w:val="24"/>
        </w:rPr>
        <w:t xml:space="preserve">«Становись!» — </w:t>
      </w:r>
      <w:r w:rsidRPr="00281CFE">
        <w:rPr>
          <w:rFonts w:ascii="Times New Roman" w:eastAsia="TimesNewRomanPSMT" w:hAnsi="Times New Roman" w:cs="Times New Roman"/>
          <w:sz w:val="24"/>
          <w:szCs w:val="24"/>
        </w:rPr>
        <w:t>команда, по которой учащиеся становятся в указанный учителем строй и принимают строевую (основную) стойку.</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hAnsi="Times New Roman" w:cs="Times New Roman"/>
          <w:i/>
          <w:iCs/>
          <w:sz w:val="24"/>
          <w:szCs w:val="24"/>
        </w:rPr>
        <w:t xml:space="preserve">«Равняйсь!»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по этой команде учащиеся выравниваются по одной линии (в шеренге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по носкам, в колонне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в затылок) и принимают строевую стойку, в шеренге поворачивают голову направо при команде «Направо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равняйсь!» и видят грудь четвертого человека, считая себя первым. </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По команде </w:t>
      </w:r>
      <w:r w:rsidRPr="00281CFE">
        <w:rPr>
          <w:rFonts w:ascii="Times New Roman" w:hAnsi="Times New Roman" w:cs="Times New Roman"/>
          <w:i/>
          <w:iCs/>
          <w:sz w:val="24"/>
          <w:szCs w:val="24"/>
        </w:rPr>
        <w:t xml:space="preserve">«Смирно!» </w:t>
      </w:r>
      <w:r w:rsidRPr="00281CFE">
        <w:rPr>
          <w:rFonts w:ascii="Times New Roman" w:eastAsia="TimesNewRomanPSMT" w:hAnsi="Times New Roman" w:cs="Times New Roman"/>
          <w:sz w:val="24"/>
          <w:szCs w:val="24"/>
        </w:rPr>
        <w:t xml:space="preserve">учащиеся быстро принимают строевую стойку. </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hAnsi="Times New Roman" w:cs="Times New Roman"/>
          <w:i/>
          <w:iCs/>
          <w:sz w:val="24"/>
          <w:szCs w:val="24"/>
        </w:rPr>
        <w:t xml:space="preserve">«Вольно!» — </w:t>
      </w:r>
      <w:r w:rsidRPr="00281CFE">
        <w:rPr>
          <w:rFonts w:ascii="Times New Roman" w:eastAsia="TimesNewRomanPSMT" w:hAnsi="Times New Roman" w:cs="Times New Roman"/>
          <w:sz w:val="24"/>
          <w:szCs w:val="24"/>
        </w:rPr>
        <w:t>встать свободно, ослабить в колене правую или левую ногу, не сходить с места, не ослаблять внимания и не разговаривать. В разомкнутом строю может использоваться команда «</w:t>
      </w:r>
      <w:proofErr w:type="gramStart"/>
      <w:r w:rsidRPr="00281CFE">
        <w:rPr>
          <w:rFonts w:ascii="Times New Roman" w:eastAsia="TimesNewRomanPSMT" w:hAnsi="Times New Roman" w:cs="Times New Roman"/>
          <w:sz w:val="24"/>
          <w:szCs w:val="24"/>
        </w:rPr>
        <w:t>Правой</w:t>
      </w:r>
      <w:proofErr w:type="gramEnd"/>
      <w:r w:rsidRPr="00281CFE">
        <w:rPr>
          <w:rFonts w:ascii="Times New Roman" w:eastAsia="TimesNewRomanPSMT" w:hAnsi="Times New Roman" w:cs="Times New Roman"/>
          <w:sz w:val="24"/>
          <w:szCs w:val="24"/>
        </w:rPr>
        <w:t xml:space="preserve"> (левой)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вольно!» При этом одна нога отставляется на шаг в сторону, тяжесть тела распределяется равномерно на обе ноги, руки за спину. </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hAnsi="Times New Roman" w:cs="Times New Roman"/>
          <w:i/>
          <w:iCs/>
          <w:sz w:val="24"/>
          <w:szCs w:val="24"/>
        </w:rPr>
        <w:t xml:space="preserve">«Отставить!»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команда, при которой учащиеся принимают положение, предшествующее этой команде.</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hAnsi="Times New Roman" w:cs="Times New Roman"/>
          <w:i/>
          <w:iCs/>
          <w:sz w:val="24"/>
          <w:szCs w:val="24"/>
        </w:rPr>
        <w:t xml:space="preserve">«Разойдись!»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команда, при которой учащиеся расходятся для самостоятельных действий.</w:t>
      </w:r>
    </w:p>
    <w:p w:rsidR="00E57FF5" w:rsidRPr="00281CFE" w:rsidRDefault="00E57FF5" w:rsidP="00E57FF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i/>
          <w:iCs/>
          <w:sz w:val="24"/>
          <w:szCs w:val="24"/>
        </w:rPr>
        <w:t xml:space="preserve">Повороты на месте </w:t>
      </w:r>
      <w:r w:rsidRPr="00281CFE">
        <w:rPr>
          <w:rFonts w:ascii="Times New Roman" w:eastAsia="TimesNewRomanPSMT" w:hAnsi="Times New Roman" w:cs="Times New Roman"/>
          <w:sz w:val="24"/>
          <w:szCs w:val="24"/>
        </w:rPr>
        <w:t>выполняются по командам: «направо!», «</w:t>
      </w:r>
      <w:proofErr w:type="gramStart"/>
      <w:r w:rsidRPr="00281CFE">
        <w:rPr>
          <w:rFonts w:ascii="Times New Roman" w:eastAsia="TimesNewRomanPSMT" w:hAnsi="Times New Roman" w:cs="Times New Roman"/>
          <w:sz w:val="24"/>
          <w:szCs w:val="24"/>
        </w:rPr>
        <w:t>нале</w:t>
      </w:r>
      <w:r w:rsidRPr="00281CFE">
        <w:rPr>
          <w:rFonts w:ascii="Times New Roman" w:hAnsi="Times New Roman" w:cs="Times New Roman"/>
          <w:sz w:val="24"/>
          <w:szCs w:val="24"/>
        </w:rPr>
        <w:t>–</w:t>
      </w:r>
      <w:r w:rsidRPr="00281CFE">
        <w:rPr>
          <w:rFonts w:ascii="Times New Roman" w:eastAsia="TimesNewRomanPSMT" w:hAnsi="Times New Roman" w:cs="Times New Roman"/>
          <w:sz w:val="24"/>
          <w:szCs w:val="24"/>
        </w:rPr>
        <w:t>во</w:t>
      </w:r>
      <w:proofErr w:type="gramEnd"/>
      <w:r w:rsidRPr="00281CFE">
        <w:rPr>
          <w:rFonts w:ascii="Times New Roman" w:eastAsia="TimesNewRomanPSMT" w:hAnsi="Times New Roman" w:cs="Times New Roman"/>
          <w:sz w:val="24"/>
          <w:szCs w:val="24"/>
        </w:rPr>
        <w:t>!», «Полповорота напра</w:t>
      </w:r>
      <w:r w:rsidRPr="00281CFE">
        <w:rPr>
          <w:rFonts w:ascii="Times New Roman" w:hAnsi="Times New Roman" w:cs="Times New Roman"/>
          <w:sz w:val="24"/>
          <w:szCs w:val="24"/>
        </w:rPr>
        <w:t>-</w:t>
      </w:r>
      <w:r w:rsidRPr="00281CFE">
        <w:rPr>
          <w:rFonts w:ascii="Times New Roman" w:eastAsia="TimesNewRomanPSMT" w:hAnsi="Times New Roman" w:cs="Times New Roman"/>
          <w:sz w:val="24"/>
          <w:szCs w:val="24"/>
        </w:rPr>
        <w:t>во!», «Полповорота нале</w:t>
      </w:r>
      <w:r w:rsidRPr="00281CFE">
        <w:rPr>
          <w:rFonts w:ascii="Times New Roman" w:hAnsi="Times New Roman" w:cs="Times New Roman"/>
          <w:sz w:val="24"/>
          <w:szCs w:val="24"/>
        </w:rPr>
        <w:t>–</w:t>
      </w:r>
      <w:r w:rsidRPr="00281CFE">
        <w:rPr>
          <w:rFonts w:ascii="Times New Roman" w:eastAsia="TimesNewRomanPSMT" w:hAnsi="Times New Roman" w:cs="Times New Roman"/>
          <w:sz w:val="24"/>
          <w:szCs w:val="24"/>
        </w:rPr>
        <w:t>во!», «кру</w:t>
      </w:r>
      <w:r w:rsidRPr="00281CFE">
        <w:rPr>
          <w:rFonts w:ascii="Times New Roman" w:hAnsi="Times New Roman" w:cs="Times New Roman"/>
          <w:sz w:val="24"/>
          <w:szCs w:val="24"/>
        </w:rPr>
        <w:t>–</w:t>
      </w:r>
      <w:r w:rsidRPr="00281CFE">
        <w:rPr>
          <w:rFonts w:ascii="Times New Roman" w:eastAsia="TimesNewRomanPSMT" w:hAnsi="Times New Roman" w:cs="Times New Roman"/>
          <w:sz w:val="24"/>
          <w:szCs w:val="24"/>
        </w:rPr>
        <w:t>гом!»</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Строевые упражнения выполняются посредством команд, которые подразделяются на предварительные и исполнительные части, например «напра–во!», «нале–во!», «полповорота </w:t>
      </w:r>
      <w:proofErr w:type="gramStart"/>
      <w:r w:rsidRPr="00281CFE">
        <w:rPr>
          <w:rFonts w:ascii="Times New Roman" w:eastAsia="TimesNewRomanPSMT" w:hAnsi="Times New Roman" w:cs="Times New Roman"/>
          <w:sz w:val="24"/>
          <w:szCs w:val="24"/>
        </w:rPr>
        <w:t>напра во</w:t>
      </w:r>
      <w:proofErr w:type="gramEnd"/>
      <w:r w:rsidRPr="00281CFE">
        <w:rPr>
          <w:rFonts w:ascii="Times New Roman" w:eastAsia="TimesNewRomanPSMT" w:hAnsi="Times New Roman" w:cs="Times New Roman"/>
          <w:sz w:val="24"/>
          <w:szCs w:val="24"/>
        </w:rPr>
        <w:t>!». Есть команды, которые содержат только исполнительную часть («Смирно!», «Равняйсь!», «Вольно!», «Прямо!»). Чтобы привлечь внимание учащихся перед исполнительной командой, можно добавить слово «класс», «отделение», «группа», например «класс» – «Смирно!».</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i/>
          <w:iCs/>
          <w:sz w:val="24"/>
          <w:szCs w:val="24"/>
        </w:rPr>
        <w:t>Повороты в движении</w:t>
      </w:r>
      <w:r w:rsidRPr="00281CFE">
        <w:rPr>
          <w:rFonts w:ascii="Times New Roman" w:eastAsia="TimesNewRomanPSMT" w:hAnsi="Times New Roman" w:cs="Times New Roman"/>
          <w:sz w:val="24"/>
          <w:szCs w:val="24"/>
        </w:rPr>
        <w:t xml:space="preserve">, исполнительная команда, для поворота налево подается под левую ногу, для поворота направо— </w:t>
      </w:r>
      <w:proofErr w:type="gramStart"/>
      <w:r w:rsidRPr="00281CFE">
        <w:rPr>
          <w:rFonts w:ascii="Times New Roman" w:eastAsia="TimesNewRomanPSMT" w:hAnsi="Times New Roman" w:cs="Times New Roman"/>
          <w:sz w:val="24"/>
          <w:szCs w:val="24"/>
        </w:rPr>
        <w:t>по</w:t>
      </w:r>
      <w:proofErr w:type="gramEnd"/>
      <w:r w:rsidRPr="00281CFE">
        <w:rPr>
          <w:rFonts w:ascii="Times New Roman" w:eastAsia="TimesNewRomanPSMT" w:hAnsi="Times New Roman" w:cs="Times New Roman"/>
          <w:sz w:val="24"/>
          <w:szCs w:val="24"/>
        </w:rPr>
        <w:t xml:space="preserve">д правую ногу. Учащийся делает шаг другой ногой и производит поворот в указанную сторону. </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Для поворота кругом подается предварительная команда «Кругом (под любую ногу) — марш!» (исполнительная, подается под правую ногу), после чего учащийся делает полный шаг левой, полшага правой и, поворачиваясь на носках (налево кругом), переносит тяжесть тела на правую ногу, поднимая левую вперед для передвижения в противоположном направлении. </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i/>
          <w:iCs/>
          <w:sz w:val="24"/>
          <w:szCs w:val="24"/>
        </w:rPr>
        <w:t xml:space="preserve">Расчет группы </w:t>
      </w:r>
      <w:r w:rsidRPr="00281CFE">
        <w:rPr>
          <w:rFonts w:ascii="Times New Roman" w:eastAsia="TimesNewRomanPSMT" w:hAnsi="Times New Roman" w:cs="Times New Roman"/>
          <w:sz w:val="24"/>
          <w:szCs w:val="24"/>
        </w:rPr>
        <w:t xml:space="preserve">учащихся может производиться по следующим командам. По команде «По </w:t>
      </w:r>
      <w:proofErr w:type="gramStart"/>
      <w:r w:rsidRPr="00281CFE">
        <w:rPr>
          <w:rFonts w:ascii="Times New Roman" w:eastAsia="TimesNewRomanPSMT" w:hAnsi="Times New Roman" w:cs="Times New Roman"/>
          <w:sz w:val="24"/>
          <w:szCs w:val="24"/>
        </w:rPr>
        <w:t>порядку—рассчитайсь</w:t>
      </w:r>
      <w:proofErr w:type="gramEnd"/>
      <w:r w:rsidRPr="00281CFE">
        <w:rPr>
          <w:rFonts w:ascii="Times New Roman" w:eastAsia="TimesNewRomanPSMT" w:hAnsi="Times New Roman" w:cs="Times New Roman"/>
          <w:sz w:val="24"/>
          <w:szCs w:val="24"/>
        </w:rPr>
        <w:t xml:space="preserve">!» каждый ученик поворачивает голову налево и называет свой порядковый номер, после завершения расчета левофланговый делает шаг вперед и произносит: «Расчет окончен!» Другие команды для расчета: </w:t>
      </w:r>
      <w:proofErr w:type="gramStart"/>
      <w:r w:rsidRPr="00281CFE">
        <w:rPr>
          <w:rFonts w:ascii="Times New Roman" w:eastAsia="TimesNewRomanPSMT" w:hAnsi="Times New Roman" w:cs="Times New Roman"/>
          <w:sz w:val="24"/>
          <w:szCs w:val="24"/>
        </w:rPr>
        <w:t>«На первый - второй — рассчитайсь!», «По три (четыре) — рассчитайсь!», «На шесть, три, на месте — рассчитайсь!»</w:t>
      </w:r>
      <w:proofErr w:type="gramEnd"/>
      <w:r w:rsidRPr="00281CFE">
        <w:rPr>
          <w:rFonts w:ascii="Times New Roman" w:eastAsia="TimesNewRomanPSMT" w:hAnsi="Times New Roman" w:cs="Times New Roman"/>
          <w:sz w:val="24"/>
          <w:szCs w:val="24"/>
        </w:rPr>
        <w:t xml:space="preserve"> Расчет колонны на месте и в движении производится с поворотом головы налево; в движении — с постановкой левой ноги.</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p>
    <w:p w:rsidR="00E57FF5" w:rsidRPr="00281CFE" w:rsidRDefault="00E57FF5" w:rsidP="00E57FF5">
      <w:pPr>
        <w:autoSpaceDE w:val="0"/>
        <w:autoSpaceDN w:val="0"/>
        <w:adjustRightInd w:val="0"/>
        <w:jc w:val="both"/>
        <w:rPr>
          <w:rFonts w:ascii="Times New Roman" w:eastAsia="TimesNewRomanPSMT" w:hAnsi="Times New Roman" w:cs="Times New Roman"/>
          <w:b/>
          <w:sz w:val="24"/>
          <w:szCs w:val="24"/>
        </w:rPr>
      </w:pPr>
      <w:r w:rsidRPr="00281CFE">
        <w:rPr>
          <w:rFonts w:ascii="Times New Roman" w:eastAsia="TimesNewRomanPSMT" w:hAnsi="Times New Roman" w:cs="Times New Roman"/>
          <w:b/>
          <w:sz w:val="24"/>
          <w:szCs w:val="24"/>
        </w:rPr>
        <w:t>ОРУ</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1) И.п. – о.с.</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1.-2. – руки вверх наружу, </w:t>
      </w:r>
      <w:proofErr w:type="gramStart"/>
      <w:r w:rsidRPr="00281CFE">
        <w:rPr>
          <w:rFonts w:ascii="Times New Roman" w:hAnsi="Times New Roman" w:cs="Times New Roman"/>
          <w:bCs/>
          <w:sz w:val="24"/>
          <w:szCs w:val="24"/>
        </w:rPr>
        <w:t>правую</w:t>
      </w:r>
      <w:proofErr w:type="gramEnd"/>
      <w:r w:rsidRPr="00281CFE">
        <w:rPr>
          <w:rFonts w:ascii="Times New Roman" w:hAnsi="Times New Roman" w:cs="Times New Roman"/>
          <w:bCs/>
          <w:sz w:val="24"/>
          <w:szCs w:val="24"/>
        </w:rPr>
        <w:t xml:space="preserve"> назад на носок, прогнуться;</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3.-4.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5.-8. – то же с левой ноги.</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2) И.п. – стойка ноги врозь, руки вверх.</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1. – выпад вправо, руки в стороны;</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2.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3.-4. – то же с другой ноги.</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3) И.п. – </w:t>
      </w:r>
      <w:proofErr w:type="gramStart"/>
      <w:r w:rsidRPr="00281CFE">
        <w:rPr>
          <w:rFonts w:ascii="Times New Roman" w:hAnsi="Times New Roman" w:cs="Times New Roman"/>
          <w:bCs/>
          <w:sz w:val="24"/>
          <w:szCs w:val="24"/>
        </w:rPr>
        <w:t>о</w:t>
      </w:r>
      <w:proofErr w:type="gramEnd"/>
      <w:r w:rsidRPr="00281CFE">
        <w:rPr>
          <w:rFonts w:ascii="Times New Roman" w:hAnsi="Times New Roman" w:cs="Times New Roman"/>
          <w:bCs/>
          <w:sz w:val="24"/>
          <w:szCs w:val="24"/>
        </w:rPr>
        <w:t>.с., руки на пояс.</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lastRenderedPageBreak/>
        <w:t xml:space="preserve">1. – руки в стороны, согнуть </w:t>
      </w:r>
      <w:proofErr w:type="gramStart"/>
      <w:r w:rsidRPr="00281CFE">
        <w:rPr>
          <w:rFonts w:ascii="Times New Roman" w:hAnsi="Times New Roman" w:cs="Times New Roman"/>
          <w:bCs/>
          <w:sz w:val="24"/>
          <w:szCs w:val="24"/>
        </w:rPr>
        <w:t>правую</w:t>
      </w:r>
      <w:proofErr w:type="gramEnd"/>
      <w:r w:rsidRPr="00281CFE">
        <w:rPr>
          <w:rFonts w:ascii="Times New Roman" w:hAnsi="Times New Roman" w:cs="Times New Roman"/>
          <w:bCs/>
          <w:sz w:val="24"/>
          <w:szCs w:val="24"/>
        </w:rPr>
        <w:t xml:space="preserve"> вперед;</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2. – руки на пояс, </w:t>
      </w:r>
      <w:proofErr w:type="gramStart"/>
      <w:r w:rsidRPr="00281CFE">
        <w:rPr>
          <w:rFonts w:ascii="Times New Roman" w:hAnsi="Times New Roman" w:cs="Times New Roman"/>
          <w:bCs/>
          <w:sz w:val="24"/>
          <w:szCs w:val="24"/>
        </w:rPr>
        <w:t>правую</w:t>
      </w:r>
      <w:proofErr w:type="gramEnd"/>
      <w:r w:rsidRPr="00281CFE">
        <w:rPr>
          <w:rFonts w:ascii="Times New Roman" w:hAnsi="Times New Roman" w:cs="Times New Roman"/>
          <w:bCs/>
          <w:sz w:val="24"/>
          <w:szCs w:val="24"/>
        </w:rPr>
        <w:t xml:space="preserve"> вперед;</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3. – руки в стороны, согнуть </w:t>
      </w:r>
      <w:proofErr w:type="gramStart"/>
      <w:r w:rsidRPr="00281CFE">
        <w:rPr>
          <w:rFonts w:ascii="Times New Roman" w:hAnsi="Times New Roman" w:cs="Times New Roman"/>
          <w:bCs/>
          <w:sz w:val="24"/>
          <w:szCs w:val="24"/>
        </w:rPr>
        <w:t>правую</w:t>
      </w:r>
      <w:proofErr w:type="gramEnd"/>
      <w:r w:rsidRPr="00281CFE">
        <w:rPr>
          <w:rFonts w:ascii="Times New Roman" w:hAnsi="Times New Roman" w:cs="Times New Roman"/>
          <w:bCs/>
          <w:sz w:val="24"/>
          <w:szCs w:val="24"/>
        </w:rPr>
        <w:t xml:space="preserve"> вперед;</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4. – приставить правую,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5 – 8 – то же с левой ноги.</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4) И.п. – </w:t>
      </w:r>
      <w:proofErr w:type="gramStart"/>
      <w:r w:rsidRPr="00281CFE">
        <w:rPr>
          <w:rFonts w:ascii="Times New Roman" w:hAnsi="Times New Roman" w:cs="Times New Roman"/>
          <w:bCs/>
          <w:sz w:val="24"/>
          <w:szCs w:val="24"/>
        </w:rPr>
        <w:t>упор</w:t>
      </w:r>
      <w:proofErr w:type="gramEnd"/>
      <w:r w:rsidRPr="00281CFE">
        <w:rPr>
          <w:rFonts w:ascii="Times New Roman" w:hAnsi="Times New Roman" w:cs="Times New Roman"/>
          <w:bCs/>
          <w:sz w:val="24"/>
          <w:szCs w:val="24"/>
        </w:rPr>
        <w:t xml:space="preserve"> стоя на коленях.</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1. – 2 – взмах </w:t>
      </w:r>
      <w:proofErr w:type="gramStart"/>
      <w:r w:rsidRPr="00281CFE">
        <w:rPr>
          <w:rFonts w:ascii="Times New Roman" w:hAnsi="Times New Roman" w:cs="Times New Roman"/>
          <w:bCs/>
          <w:sz w:val="24"/>
          <w:szCs w:val="24"/>
        </w:rPr>
        <w:t>правой</w:t>
      </w:r>
      <w:proofErr w:type="gramEnd"/>
      <w:r w:rsidRPr="00281CFE">
        <w:rPr>
          <w:rFonts w:ascii="Times New Roman" w:hAnsi="Times New Roman" w:cs="Times New Roman"/>
          <w:bCs/>
          <w:sz w:val="24"/>
          <w:szCs w:val="24"/>
        </w:rPr>
        <w:t xml:space="preserve"> назад, левую руку вверх;</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3. – 4. – приставить правую,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5. – 8. – то же с другой ногой и рукой.</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5) И.п. – </w:t>
      </w:r>
      <w:proofErr w:type="gramStart"/>
      <w:r w:rsidRPr="00281CFE">
        <w:rPr>
          <w:rFonts w:ascii="Times New Roman" w:hAnsi="Times New Roman" w:cs="Times New Roman"/>
          <w:bCs/>
          <w:sz w:val="24"/>
          <w:szCs w:val="24"/>
        </w:rPr>
        <w:t>упор</w:t>
      </w:r>
      <w:proofErr w:type="gramEnd"/>
      <w:r w:rsidRPr="00281CFE">
        <w:rPr>
          <w:rFonts w:ascii="Times New Roman" w:hAnsi="Times New Roman" w:cs="Times New Roman"/>
          <w:bCs/>
          <w:sz w:val="24"/>
          <w:szCs w:val="24"/>
        </w:rPr>
        <w:t xml:space="preserve"> сидя сзади.</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1. – поднять правую ногу;</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2.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3. – поднять левую ногу;</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4.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5. – поднять обе ноги в </w:t>
      </w:r>
      <w:proofErr w:type="gramStart"/>
      <w:r w:rsidRPr="00281CFE">
        <w:rPr>
          <w:rFonts w:ascii="Times New Roman" w:hAnsi="Times New Roman" w:cs="Times New Roman"/>
          <w:bCs/>
          <w:sz w:val="24"/>
          <w:szCs w:val="24"/>
        </w:rPr>
        <w:t>сед</w:t>
      </w:r>
      <w:proofErr w:type="gramEnd"/>
      <w:r w:rsidRPr="00281CFE">
        <w:rPr>
          <w:rFonts w:ascii="Times New Roman" w:hAnsi="Times New Roman" w:cs="Times New Roman"/>
          <w:bCs/>
          <w:sz w:val="24"/>
          <w:szCs w:val="24"/>
        </w:rPr>
        <w:t xml:space="preserve"> углом;</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6.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7. – 8. – повторить счеты 5 – 6.</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6) И.п. – упор лежа.</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1. – </w:t>
      </w:r>
      <w:proofErr w:type="gramStart"/>
      <w:r w:rsidRPr="00281CFE">
        <w:rPr>
          <w:rFonts w:ascii="Times New Roman" w:hAnsi="Times New Roman" w:cs="Times New Roman"/>
          <w:bCs/>
          <w:sz w:val="24"/>
          <w:szCs w:val="24"/>
        </w:rPr>
        <w:t>упор</w:t>
      </w:r>
      <w:proofErr w:type="gramEnd"/>
      <w:r w:rsidRPr="00281CFE">
        <w:rPr>
          <w:rFonts w:ascii="Times New Roman" w:hAnsi="Times New Roman" w:cs="Times New Roman"/>
          <w:bCs/>
          <w:sz w:val="24"/>
          <w:szCs w:val="24"/>
        </w:rPr>
        <w:t xml:space="preserve"> лежа правым боком;</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2.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3. –</w:t>
      </w:r>
      <w:proofErr w:type="gramStart"/>
      <w:r w:rsidRPr="00281CFE">
        <w:rPr>
          <w:rFonts w:ascii="Times New Roman" w:hAnsi="Times New Roman" w:cs="Times New Roman"/>
          <w:bCs/>
          <w:sz w:val="24"/>
          <w:szCs w:val="24"/>
        </w:rPr>
        <w:t>упор</w:t>
      </w:r>
      <w:proofErr w:type="gramEnd"/>
      <w:r w:rsidRPr="00281CFE">
        <w:rPr>
          <w:rFonts w:ascii="Times New Roman" w:hAnsi="Times New Roman" w:cs="Times New Roman"/>
          <w:bCs/>
          <w:sz w:val="24"/>
          <w:szCs w:val="24"/>
        </w:rPr>
        <w:t xml:space="preserve"> лежа левым боком;</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4.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7) И.п. – </w:t>
      </w:r>
      <w:proofErr w:type="gramStart"/>
      <w:r w:rsidRPr="00281CFE">
        <w:rPr>
          <w:rFonts w:ascii="Times New Roman" w:hAnsi="Times New Roman" w:cs="Times New Roman"/>
          <w:bCs/>
          <w:sz w:val="24"/>
          <w:szCs w:val="24"/>
        </w:rPr>
        <w:t>о</w:t>
      </w:r>
      <w:proofErr w:type="gramEnd"/>
      <w:r w:rsidRPr="00281CFE">
        <w:rPr>
          <w:rFonts w:ascii="Times New Roman" w:hAnsi="Times New Roman" w:cs="Times New Roman"/>
          <w:bCs/>
          <w:sz w:val="24"/>
          <w:szCs w:val="24"/>
        </w:rPr>
        <w:t>.с., руки за головой.</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1. – поворот вправо, руки в стороны;</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2.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3 – 4 – то же в другую сторону.</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8) И.п. – </w:t>
      </w:r>
      <w:proofErr w:type="gramStart"/>
      <w:r w:rsidRPr="00281CFE">
        <w:rPr>
          <w:rFonts w:ascii="Times New Roman" w:hAnsi="Times New Roman" w:cs="Times New Roman"/>
          <w:bCs/>
          <w:sz w:val="24"/>
          <w:szCs w:val="24"/>
        </w:rPr>
        <w:t>о</w:t>
      </w:r>
      <w:proofErr w:type="gramEnd"/>
      <w:r w:rsidRPr="00281CFE">
        <w:rPr>
          <w:rFonts w:ascii="Times New Roman" w:hAnsi="Times New Roman" w:cs="Times New Roman"/>
          <w:bCs/>
          <w:sz w:val="24"/>
          <w:szCs w:val="24"/>
        </w:rPr>
        <w:t>.с., руки в стороны.</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1. – правой книзу дугой, руки влево, правую ногу в сторону;</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2. – приставить </w:t>
      </w:r>
      <w:proofErr w:type="gramStart"/>
      <w:r w:rsidRPr="00281CFE">
        <w:rPr>
          <w:rFonts w:ascii="Times New Roman" w:hAnsi="Times New Roman" w:cs="Times New Roman"/>
          <w:bCs/>
          <w:sz w:val="24"/>
          <w:szCs w:val="24"/>
        </w:rPr>
        <w:t>правую</w:t>
      </w:r>
      <w:proofErr w:type="gramEnd"/>
      <w:r w:rsidRPr="00281CFE">
        <w:rPr>
          <w:rFonts w:ascii="Times New Roman" w:hAnsi="Times New Roman" w:cs="Times New Roman"/>
          <w:bCs/>
          <w:sz w:val="24"/>
          <w:szCs w:val="24"/>
        </w:rPr>
        <w:t xml:space="preserve"> к левой, руки в стороны,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3. – 4. – то же с другой ноги и руки.</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9) И.п. – о.с.</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1. – </w:t>
      </w:r>
      <w:proofErr w:type="gramStart"/>
      <w:r w:rsidRPr="00281CFE">
        <w:rPr>
          <w:rFonts w:ascii="Times New Roman" w:hAnsi="Times New Roman" w:cs="Times New Roman"/>
          <w:bCs/>
          <w:sz w:val="24"/>
          <w:szCs w:val="24"/>
        </w:rPr>
        <w:t>правую</w:t>
      </w:r>
      <w:proofErr w:type="gramEnd"/>
      <w:r w:rsidRPr="00281CFE">
        <w:rPr>
          <w:rFonts w:ascii="Times New Roman" w:hAnsi="Times New Roman" w:cs="Times New Roman"/>
          <w:bCs/>
          <w:sz w:val="24"/>
          <w:szCs w:val="24"/>
        </w:rPr>
        <w:t xml:space="preserve"> на пояс;</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2. – </w:t>
      </w:r>
      <w:proofErr w:type="gramStart"/>
      <w:r w:rsidRPr="00281CFE">
        <w:rPr>
          <w:rFonts w:ascii="Times New Roman" w:hAnsi="Times New Roman" w:cs="Times New Roman"/>
          <w:bCs/>
          <w:sz w:val="24"/>
          <w:szCs w:val="24"/>
        </w:rPr>
        <w:t>левую</w:t>
      </w:r>
      <w:proofErr w:type="gramEnd"/>
      <w:r w:rsidRPr="00281CFE">
        <w:rPr>
          <w:rFonts w:ascii="Times New Roman" w:hAnsi="Times New Roman" w:cs="Times New Roman"/>
          <w:bCs/>
          <w:sz w:val="24"/>
          <w:szCs w:val="24"/>
        </w:rPr>
        <w:t xml:space="preserve"> на пояс;</w:t>
      </w:r>
    </w:p>
    <w:p w:rsidR="00E57FF5" w:rsidRPr="00281CFE" w:rsidRDefault="00E57FF5" w:rsidP="00E57FF5">
      <w:pPr>
        <w:tabs>
          <w:tab w:val="left" w:pos="708"/>
        </w:tabs>
        <w:suppressAutoHyphens/>
        <w:rPr>
          <w:rFonts w:ascii="Times New Roman" w:hAnsi="Times New Roman" w:cs="Times New Roman"/>
          <w:bCs/>
          <w:sz w:val="24"/>
          <w:szCs w:val="24"/>
        </w:rPr>
      </w:pPr>
      <w:proofErr w:type="gramStart"/>
      <w:r w:rsidRPr="00281CFE">
        <w:rPr>
          <w:rFonts w:ascii="Times New Roman" w:hAnsi="Times New Roman" w:cs="Times New Roman"/>
          <w:bCs/>
          <w:sz w:val="24"/>
          <w:szCs w:val="24"/>
        </w:rPr>
        <w:t>3. – правую за голову;</w:t>
      </w:r>
      <w:proofErr w:type="gramEnd"/>
    </w:p>
    <w:p w:rsidR="00E57FF5" w:rsidRPr="00281CFE" w:rsidRDefault="00E57FF5" w:rsidP="00E57FF5">
      <w:pPr>
        <w:tabs>
          <w:tab w:val="left" w:pos="708"/>
        </w:tabs>
        <w:suppressAutoHyphens/>
        <w:rPr>
          <w:rFonts w:ascii="Times New Roman" w:hAnsi="Times New Roman" w:cs="Times New Roman"/>
          <w:bCs/>
          <w:sz w:val="24"/>
          <w:szCs w:val="24"/>
        </w:rPr>
      </w:pPr>
      <w:proofErr w:type="gramStart"/>
      <w:r w:rsidRPr="00281CFE">
        <w:rPr>
          <w:rFonts w:ascii="Times New Roman" w:hAnsi="Times New Roman" w:cs="Times New Roman"/>
          <w:bCs/>
          <w:sz w:val="24"/>
          <w:szCs w:val="24"/>
        </w:rPr>
        <w:t>4. – левую за голову;</w:t>
      </w:r>
      <w:proofErr w:type="gramEnd"/>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5. – руки в стороны;</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6. – хлопок над головой;</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7. – руки в стороны;</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8. – руки вниз, И.п.</w:t>
      </w:r>
    </w:p>
    <w:p w:rsidR="00E57FF5" w:rsidRPr="00281CFE" w:rsidRDefault="00E57FF5" w:rsidP="00E57FF5">
      <w:pPr>
        <w:tabs>
          <w:tab w:val="left" w:pos="708"/>
        </w:tabs>
        <w:suppressAutoHyphens/>
        <w:jc w:val="both"/>
        <w:rPr>
          <w:rFonts w:ascii="Times New Roman" w:eastAsia="Droid Sans Fallback" w:hAnsi="Times New Roman" w:cs="Times New Roman"/>
          <w:sz w:val="24"/>
          <w:szCs w:val="24"/>
        </w:rPr>
      </w:pPr>
    </w:p>
    <w:p w:rsidR="00E57FF5" w:rsidRPr="00281CFE" w:rsidRDefault="00E57FF5" w:rsidP="00E57FF5">
      <w:pPr>
        <w:autoSpaceDE w:val="0"/>
        <w:autoSpaceDN w:val="0"/>
        <w:adjustRightInd w:val="0"/>
        <w:rPr>
          <w:rFonts w:ascii="Times New Roman" w:hAnsi="Times New Roman" w:cs="Times New Roman"/>
          <w:b/>
          <w:i/>
          <w:color w:val="000000"/>
          <w:sz w:val="24"/>
          <w:szCs w:val="24"/>
          <w:u w:val="single"/>
        </w:rPr>
      </w:pPr>
      <w:r w:rsidRPr="00281CFE">
        <w:rPr>
          <w:rFonts w:ascii="Times New Roman" w:eastAsia="Calibri" w:hAnsi="Times New Roman" w:cs="Times New Roman"/>
          <w:b/>
          <w:i/>
          <w:sz w:val="24"/>
          <w:szCs w:val="24"/>
          <w:u w:val="single"/>
        </w:rPr>
        <w:t xml:space="preserve">2.Выполнение: </w:t>
      </w:r>
      <w:r w:rsidRPr="00281CFE">
        <w:rPr>
          <w:rFonts w:ascii="Times New Roman" w:hAnsi="Times New Roman" w:cs="Times New Roman"/>
          <w:b/>
          <w:i/>
          <w:color w:val="000000"/>
          <w:sz w:val="24"/>
          <w:szCs w:val="24"/>
          <w:u w:val="single"/>
        </w:rPr>
        <w:t>Акробатика (</w:t>
      </w:r>
      <w:proofErr w:type="gramStart"/>
      <w:r w:rsidRPr="00281CFE">
        <w:rPr>
          <w:rFonts w:ascii="Times New Roman" w:hAnsi="Times New Roman" w:cs="Times New Roman"/>
          <w:b/>
          <w:i/>
          <w:color w:val="000000"/>
          <w:sz w:val="24"/>
          <w:szCs w:val="24"/>
          <w:u w:val="single"/>
        </w:rPr>
        <w:t>юн</w:t>
      </w:r>
      <w:proofErr w:type="gramEnd"/>
      <w:r w:rsidRPr="00281CFE">
        <w:rPr>
          <w:rFonts w:ascii="Times New Roman" w:hAnsi="Times New Roman" w:cs="Times New Roman"/>
          <w:b/>
          <w:i/>
          <w:color w:val="000000"/>
          <w:sz w:val="24"/>
          <w:szCs w:val="24"/>
          <w:u w:val="single"/>
        </w:rPr>
        <w:t>), (дев). Группировки, перекаты, кувырки, равновесия.</w:t>
      </w:r>
    </w:p>
    <w:p w:rsidR="00E57FF5" w:rsidRPr="00281CFE" w:rsidRDefault="00E57FF5" w:rsidP="00E57FF5">
      <w:pPr>
        <w:autoSpaceDE w:val="0"/>
        <w:autoSpaceDN w:val="0"/>
        <w:adjustRightInd w:val="0"/>
        <w:rPr>
          <w:rFonts w:ascii="Times New Roman" w:hAnsi="Times New Roman" w:cs="Times New Roman"/>
          <w:b/>
          <w:i/>
          <w:color w:val="000000"/>
          <w:sz w:val="24"/>
          <w:szCs w:val="24"/>
          <w:u w:val="single"/>
        </w:rPr>
      </w:pPr>
      <w:r w:rsidRPr="00281CFE">
        <w:rPr>
          <w:rFonts w:ascii="Times New Roman" w:eastAsia="Times New Roman" w:hAnsi="Times New Roman" w:cs="Times New Roman"/>
          <w:b/>
          <w:bCs/>
          <w:caps/>
          <w:sz w:val="24"/>
          <w:szCs w:val="24"/>
        </w:rPr>
        <w:t>ГРУППИРОВКИ</w:t>
      </w:r>
    </w:p>
    <w:p w:rsidR="00E57FF5" w:rsidRPr="00281CFE" w:rsidRDefault="00E57FF5" w:rsidP="00E57FF5">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Группировка — положение с плотно согнутыми к груди ногами и наклоненной на грудь головой. Плотность группировки увеличивается за счет захвата кистями рук за середину голеней. В момент захвата колени следует развести так, чтобы подбородок оказался между ними.</w:t>
      </w:r>
    </w:p>
    <w:p w:rsidR="00E57FF5" w:rsidRPr="00281CFE" w:rsidRDefault="00E57FF5" w:rsidP="00E57FF5">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Группировка сидя</w:t>
      </w:r>
      <w:proofErr w:type="gramStart"/>
      <w:r w:rsidRPr="00281CFE">
        <w:rPr>
          <w:rFonts w:ascii="Times New Roman" w:eastAsia="Times New Roman" w:hAnsi="Times New Roman" w:cs="Times New Roman"/>
          <w:sz w:val="24"/>
          <w:szCs w:val="24"/>
          <w:lang w:eastAsia="ru-RU"/>
        </w:rPr>
        <w:t>.И</w:t>
      </w:r>
      <w:proofErr w:type="gramEnd"/>
      <w:r w:rsidRPr="00281CFE">
        <w:rPr>
          <w:rFonts w:ascii="Times New Roman" w:eastAsia="Times New Roman" w:hAnsi="Times New Roman" w:cs="Times New Roman"/>
          <w:sz w:val="24"/>
          <w:szCs w:val="24"/>
          <w:lang w:eastAsia="ru-RU"/>
        </w:rPr>
        <w:t xml:space="preserve">. п.— сед с опорой на руки. 1—2 — группировка; 3—4 — и. п. То же,, но на каждый счет. То же, но из </w:t>
      </w:r>
      <w:proofErr w:type="gramStart"/>
      <w:r w:rsidRPr="00281CFE">
        <w:rPr>
          <w:rFonts w:ascii="Times New Roman" w:eastAsia="Times New Roman" w:hAnsi="Times New Roman" w:cs="Times New Roman"/>
          <w:sz w:val="24"/>
          <w:szCs w:val="24"/>
          <w:lang w:eastAsia="ru-RU"/>
        </w:rPr>
        <w:t>положения</w:t>
      </w:r>
      <w:proofErr w:type="gramEnd"/>
      <w:r w:rsidRPr="00281CFE">
        <w:rPr>
          <w:rFonts w:ascii="Times New Roman" w:eastAsia="Times New Roman" w:hAnsi="Times New Roman" w:cs="Times New Roman"/>
          <w:sz w:val="24"/>
          <w:szCs w:val="24"/>
          <w:lang w:eastAsia="ru-RU"/>
        </w:rPr>
        <w:t xml:space="preserve"> лежа на спине.</w:t>
      </w:r>
    </w:p>
    <w:p w:rsidR="00E57FF5" w:rsidRPr="00281CFE" w:rsidRDefault="00E57FF5" w:rsidP="00E57FF5">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Группировка в приседе. И, п.— упор присев. 1—2 — группировка в приседе на носках; 3— 4 — упор присев. То же, но на каждый счет. То же, но из основной стойки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 xml:space="preserve"> с.) приседая.</w:t>
      </w:r>
    </w:p>
    <w:p w:rsidR="00E57FF5" w:rsidRPr="00281CFE" w:rsidRDefault="00E57FF5" w:rsidP="00E57FF5">
      <w:pPr>
        <w:tabs>
          <w:tab w:val="left" w:pos="708"/>
        </w:tabs>
        <w:suppressAutoHyphens/>
        <w:jc w:val="both"/>
        <w:rPr>
          <w:rFonts w:ascii="Times New Roman" w:eastAsia="Times New Roman" w:hAnsi="Times New Roman" w:cs="Times New Roman"/>
          <w:sz w:val="24"/>
          <w:szCs w:val="24"/>
          <w:lang w:eastAsia="ru-RU"/>
        </w:rPr>
      </w:pPr>
      <w:proofErr w:type="gramStart"/>
      <w:r w:rsidRPr="00281CFE">
        <w:rPr>
          <w:rFonts w:ascii="Times New Roman" w:eastAsia="Times New Roman" w:hAnsi="Times New Roman" w:cs="Times New Roman"/>
          <w:sz w:val="24"/>
          <w:szCs w:val="24"/>
          <w:lang w:eastAsia="ru-RU"/>
        </w:rPr>
        <w:lastRenderedPageBreak/>
        <w:t>Группировка</w:t>
      </w:r>
      <w:proofErr w:type="gramEnd"/>
      <w:r w:rsidRPr="00281CFE">
        <w:rPr>
          <w:rFonts w:ascii="Times New Roman" w:eastAsia="Times New Roman" w:hAnsi="Times New Roman" w:cs="Times New Roman"/>
          <w:sz w:val="24"/>
          <w:szCs w:val="24"/>
          <w:lang w:eastAsia="ru-RU"/>
        </w:rPr>
        <w:t xml:space="preserve"> лежа на спине. И. п.— лежа на спине, руки вверху. 1—2 — группировка, поднимая согнутые ноги и таз; 3—4 — и. п. То же, но в более быстром и максимально быстром темпе.</w:t>
      </w:r>
    </w:p>
    <w:p w:rsidR="00E57FF5" w:rsidRPr="00281CFE" w:rsidRDefault="00E57FF5" w:rsidP="00E57FF5">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aps/>
          <w:sz w:val="24"/>
          <w:szCs w:val="24"/>
        </w:rPr>
        <w:t>ПЕРЕКАТЫ В ГРУППИРОВКЕ</w:t>
      </w:r>
    </w:p>
    <w:p w:rsidR="00E57FF5" w:rsidRPr="00281CFE" w:rsidRDefault="00E57FF5" w:rsidP="00E57FF5">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1.перекат назад из </w:t>
      </w:r>
      <w:proofErr w:type="gramStart"/>
      <w:r w:rsidRPr="00281CFE">
        <w:rPr>
          <w:rFonts w:ascii="Times New Roman" w:eastAsia="Times New Roman" w:hAnsi="Times New Roman" w:cs="Times New Roman"/>
          <w:sz w:val="24"/>
          <w:szCs w:val="24"/>
          <w:lang w:eastAsia="ru-RU"/>
        </w:rPr>
        <w:t>седа</w:t>
      </w:r>
      <w:proofErr w:type="gramEnd"/>
      <w:r w:rsidRPr="00281CFE">
        <w:rPr>
          <w:rFonts w:ascii="Times New Roman" w:eastAsia="Times New Roman" w:hAnsi="Times New Roman" w:cs="Times New Roman"/>
          <w:sz w:val="24"/>
          <w:szCs w:val="24"/>
          <w:lang w:eastAsia="ru-RU"/>
        </w:rPr>
        <w:t xml:space="preserve"> И.п. – сед, руки в стороны.1—2 — перекат назад, группируясь, до опоры затылком о пол; 3—4 — не останавливаясь, перекатом вперед и. п. То же, но из седа углом с опорой на руки сзади.</w:t>
      </w:r>
    </w:p>
    <w:p w:rsidR="00E57FF5" w:rsidRPr="00281CFE" w:rsidRDefault="00E57FF5" w:rsidP="00E57FF5">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2. Перекат назад из упора присев. И. п.— упор присев. 1—2 — группируясь, перекат назад до опоры затылком о пол; 3—4 — не останавливаясь и сохраняя группировку, перекат вперед в и. п. То же, но </w:t>
      </w:r>
      <w:proofErr w:type="gramStart"/>
      <w:r w:rsidRPr="00281CFE">
        <w:rPr>
          <w:rFonts w:ascii="Times New Roman" w:eastAsia="Times New Roman" w:hAnsi="Times New Roman" w:cs="Times New Roman"/>
          <w:sz w:val="24"/>
          <w:szCs w:val="24"/>
          <w:lang w:eastAsia="ru-RU"/>
        </w:rPr>
        <w:t>из</w:t>
      </w:r>
      <w:proofErr w:type="gramEnd"/>
      <w:r w:rsidRPr="00281CFE">
        <w:rPr>
          <w:rFonts w:ascii="Times New Roman" w:eastAsia="Times New Roman" w:hAnsi="Times New Roman" w:cs="Times New Roman"/>
          <w:sz w:val="24"/>
          <w:szCs w:val="24"/>
          <w:lang w:eastAsia="ru-RU"/>
        </w:rPr>
        <w:t xml:space="preserve"> о. с. приседая и группируясь. То же, но после прыжка вверх выпрямившись.</w:t>
      </w:r>
    </w:p>
    <w:p w:rsidR="00E57FF5" w:rsidRPr="00281CFE" w:rsidRDefault="00E57FF5" w:rsidP="00E57FF5">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3. Перекат назад до опоры ладонями у плеч. И. п.— упор присев. 1—2 — группируясь, перекат назад, в конце переката опереться ладонями на пол у плеч; 3—4 — не останавливаясь и группируясь, перекат вперед в и. п. То же, но из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.с. То же, но после прыжка вверх.</w:t>
      </w:r>
    </w:p>
    <w:p w:rsidR="00E57FF5" w:rsidRPr="00281CFE" w:rsidRDefault="00E57FF5" w:rsidP="00E57FF5">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4. Перекат вперед из стойки на лопатках. И. п.— стойка на лопатках с согнутыми ногами, с опорой руками под спину. 1—2— группируясь, перекатом вперед встать в упор присев; 3—4 — перекатом назад и. п. То же, но из стойки на лопатках с выпрямленными ногами.</w:t>
      </w:r>
    </w:p>
    <w:p w:rsidR="00E57FF5" w:rsidRPr="00281CFE" w:rsidRDefault="00E57FF5" w:rsidP="00E57FF5">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Перекаты выполняют в спокойном темпе 3— 6 раз подряд. По мере освоения темп,- регулируемый педагогом, увеличивают.</w:t>
      </w:r>
    </w:p>
    <w:p w:rsidR="00E57FF5" w:rsidRPr="00281CFE" w:rsidRDefault="00E57FF5" w:rsidP="00E57FF5">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1. </w:t>
      </w:r>
      <w:proofErr w:type="gramStart"/>
      <w:r w:rsidRPr="00281CFE">
        <w:rPr>
          <w:rFonts w:ascii="Times New Roman" w:eastAsia="Times New Roman" w:hAnsi="Times New Roman" w:cs="Times New Roman"/>
          <w:sz w:val="24"/>
          <w:szCs w:val="24"/>
          <w:lang w:eastAsia="ru-RU"/>
        </w:rPr>
        <w:t>Поза</w:t>
      </w:r>
      <w:proofErr w:type="gramEnd"/>
      <w:r w:rsidRPr="00281CFE">
        <w:rPr>
          <w:rFonts w:ascii="Times New Roman" w:eastAsia="Times New Roman" w:hAnsi="Times New Roman" w:cs="Times New Roman"/>
          <w:sz w:val="24"/>
          <w:szCs w:val="24"/>
          <w:lang w:eastAsia="ru-RU"/>
        </w:rPr>
        <w:t xml:space="preserve"> согнувшись сидя. И. п.— сед, руки в стороны. 1 —2 — наклон вперед, приближая грудь к ногам; 3—4</w:t>
      </w:r>
    </w:p>
    <w:p w:rsidR="00E57FF5" w:rsidRPr="00281CFE" w:rsidRDefault="00E57FF5" w:rsidP="00E57FF5">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И. п. То: же, но увеличивая фиксацию до 3—6 сек. То же, но сгибаясь и разгибаясь в быстром темпе.</w:t>
      </w:r>
    </w:p>
    <w:p w:rsidR="00E57FF5" w:rsidRPr="00281CFE" w:rsidRDefault="00E57FF5" w:rsidP="00E57FF5">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2. </w:t>
      </w:r>
      <w:proofErr w:type="gramStart"/>
      <w:r w:rsidRPr="00281CFE">
        <w:rPr>
          <w:rFonts w:ascii="Times New Roman" w:eastAsia="Times New Roman" w:hAnsi="Times New Roman" w:cs="Times New Roman"/>
          <w:sz w:val="24"/>
          <w:szCs w:val="24"/>
          <w:lang w:eastAsia="ru-RU"/>
        </w:rPr>
        <w:t>Поза</w:t>
      </w:r>
      <w:proofErr w:type="gramEnd"/>
      <w:r w:rsidRPr="00281CFE">
        <w:rPr>
          <w:rFonts w:ascii="Times New Roman" w:eastAsia="Times New Roman" w:hAnsi="Times New Roman" w:cs="Times New Roman"/>
          <w:sz w:val="24"/>
          <w:szCs w:val="24"/>
          <w:lang w:eastAsia="ru-RU"/>
        </w:rPr>
        <w:t xml:space="preserve"> согнувшись стоя. И. п.—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 xml:space="preserve">. </w:t>
      </w:r>
      <w:proofErr w:type="gramStart"/>
      <w:r w:rsidRPr="00281CFE">
        <w:rPr>
          <w:rFonts w:ascii="Times New Roman" w:eastAsia="Times New Roman" w:hAnsi="Times New Roman" w:cs="Times New Roman"/>
          <w:sz w:val="24"/>
          <w:szCs w:val="24"/>
          <w:lang w:eastAsia="ru-RU"/>
        </w:rPr>
        <w:t>с</w:t>
      </w:r>
      <w:proofErr w:type="gramEnd"/>
      <w:r w:rsidRPr="00281CFE">
        <w:rPr>
          <w:rFonts w:ascii="Times New Roman" w:eastAsia="Times New Roman" w:hAnsi="Times New Roman" w:cs="Times New Roman"/>
          <w:sz w:val="24"/>
          <w:szCs w:val="24"/>
          <w:lang w:eastAsia="ru-RU"/>
        </w:rPr>
        <w:t>,, руки в стороны. 1—2 — наклон вперед, приближая грудь к выпрямленным ногам; 3—4 — и. п. То же, но на каждый счет. То же, но увеличивая время фиксации наклона до 3—б сек.</w:t>
      </w:r>
    </w:p>
    <w:p w:rsidR="00E57FF5" w:rsidRPr="00281CFE" w:rsidRDefault="00E57FF5" w:rsidP="00E57FF5">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3. </w:t>
      </w:r>
      <w:proofErr w:type="gramStart"/>
      <w:r w:rsidRPr="00281CFE">
        <w:rPr>
          <w:rFonts w:ascii="Times New Roman" w:eastAsia="Times New Roman" w:hAnsi="Times New Roman" w:cs="Times New Roman"/>
          <w:sz w:val="24"/>
          <w:szCs w:val="24"/>
          <w:lang w:eastAsia="ru-RU"/>
        </w:rPr>
        <w:t>Поза</w:t>
      </w:r>
      <w:proofErr w:type="gramEnd"/>
      <w:r w:rsidRPr="00281CFE">
        <w:rPr>
          <w:rFonts w:ascii="Times New Roman" w:eastAsia="Times New Roman" w:hAnsi="Times New Roman" w:cs="Times New Roman"/>
          <w:sz w:val="24"/>
          <w:szCs w:val="24"/>
          <w:lang w:eastAsia="ru-RU"/>
        </w:rPr>
        <w:t xml:space="preserve"> согнувшись лежа на спине. И. </w:t>
      </w:r>
      <w:proofErr w:type="gramStart"/>
      <w:r w:rsidRPr="00281CFE">
        <w:rPr>
          <w:rFonts w:ascii="Times New Roman" w:eastAsia="Times New Roman" w:hAnsi="Times New Roman" w:cs="Times New Roman"/>
          <w:sz w:val="24"/>
          <w:szCs w:val="24"/>
          <w:lang w:eastAsia="ru-RU"/>
        </w:rPr>
        <w:t>п</w:t>
      </w:r>
      <w:proofErr w:type="gramEnd"/>
      <w:r w:rsidRPr="00281CFE">
        <w:rPr>
          <w:rFonts w:ascii="Times New Roman" w:eastAsia="Times New Roman" w:hAnsi="Times New Roman" w:cs="Times New Roman"/>
          <w:sz w:val="24"/>
          <w:szCs w:val="24"/>
          <w:lang w:eastAsia="ru-RU"/>
        </w:rPr>
        <w:t xml:space="preserve"> лежа на спине, руки вдоль туловища. 1—2 — поднять выпрямленные ноги и приблизить их к груди; 3—4 — и. п. То же, но в положении руки вверху.</w:t>
      </w:r>
      <w:r w:rsidRPr="00281CFE">
        <w:rPr>
          <w:rFonts w:ascii="Times New Roman" w:eastAsia="Times New Roman" w:hAnsi="Times New Roman" w:cs="Times New Roman"/>
          <w:b/>
          <w:bCs/>
          <w:caps/>
          <w:sz w:val="24"/>
          <w:szCs w:val="24"/>
        </w:rPr>
        <w:t xml:space="preserve"> ПЕРЕКАТЫ СОГНУВШИСЬ</w:t>
      </w:r>
    </w:p>
    <w:p w:rsidR="00E57FF5" w:rsidRPr="00281CFE" w:rsidRDefault="00E57FF5" w:rsidP="00E57FF5">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1. Перекат назад из </w:t>
      </w:r>
      <w:proofErr w:type="gramStart"/>
      <w:r w:rsidRPr="00281CFE">
        <w:rPr>
          <w:rFonts w:ascii="Times New Roman" w:eastAsia="Times New Roman" w:hAnsi="Times New Roman" w:cs="Times New Roman"/>
          <w:sz w:val="24"/>
          <w:szCs w:val="24"/>
          <w:lang w:eastAsia="ru-RU"/>
        </w:rPr>
        <w:t>седа</w:t>
      </w:r>
      <w:proofErr w:type="gramEnd"/>
      <w:r w:rsidRPr="00281CFE">
        <w:rPr>
          <w:rFonts w:ascii="Times New Roman" w:eastAsia="Times New Roman" w:hAnsi="Times New Roman" w:cs="Times New Roman"/>
          <w:sz w:val="24"/>
          <w:szCs w:val="24"/>
          <w:lang w:eastAsia="ru-RU"/>
        </w:rPr>
        <w:t xml:space="preserve">. И. п.— сед, руки в стороны. 1 — наклон вперед, руки вниз; 2—3 — перекат назад на </w:t>
      </w:r>
      <w:proofErr w:type="gramStart"/>
      <w:r w:rsidRPr="00281CFE">
        <w:rPr>
          <w:rFonts w:ascii="Times New Roman" w:eastAsia="Times New Roman" w:hAnsi="Times New Roman" w:cs="Times New Roman"/>
          <w:sz w:val="24"/>
          <w:szCs w:val="24"/>
          <w:lang w:eastAsia="ru-RU"/>
        </w:rPr>
        <w:t>лопатки</w:t>
      </w:r>
      <w:proofErr w:type="gramEnd"/>
      <w:r w:rsidRPr="00281CFE">
        <w:rPr>
          <w:rFonts w:ascii="Times New Roman" w:eastAsia="Times New Roman" w:hAnsi="Times New Roman" w:cs="Times New Roman"/>
          <w:sz w:val="24"/>
          <w:szCs w:val="24"/>
          <w:lang w:eastAsia="ru-RU"/>
        </w:rPr>
        <w:t xml:space="preserve"> в положении согнувшись, руки на полу; 4 — перекатом вперед согнувшись (не сгибая ног) и п. То же, но из седа ноги врозь, соединяя ноги во время переката назад и разводя, возвратиться в и. п.</w:t>
      </w:r>
    </w:p>
    <w:p w:rsidR="00E57FF5" w:rsidRPr="00281CFE" w:rsidRDefault="00E57FF5" w:rsidP="00E57FF5">
      <w:pPr>
        <w:tabs>
          <w:tab w:val="left" w:pos="708"/>
        </w:tabs>
        <w:suppressAutoHyphens/>
        <w:jc w:val="both"/>
        <w:rPr>
          <w:rFonts w:ascii="Times New Roman" w:eastAsia="Times New Roman" w:hAnsi="Times New Roman" w:cs="Times New Roman"/>
          <w:b/>
          <w:bCs/>
          <w:caps/>
          <w:sz w:val="24"/>
          <w:szCs w:val="24"/>
        </w:rPr>
      </w:pPr>
      <w:r w:rsidRPr="00281CFE">
        <w:rPr>
          <w:rFonts w:ascii="Times New Roman" w:eastAsia="Times New Roman" w:hAnsi="Times New Roman" w:cs="Times New Roman"/>
          <w:noProof/>
          <w:sz w:val="24"/>
          <w:szCs w:val="24"/>
          <w:lang w:eastAsia="ru-RU"/>
        </w:rPr>
        <w:drawing>
          <wp:inline distT="0" distB="0" distL="0" distR="0" wp14:anchorId="7792211D" wp14:editId="3C0D3F56">
            <wp:extent cx="3070860" cy="2020322"/>
            <wp:effectExtent l="0" t="0" r="0" b="0"/>
            <wp:docPr id="27" name="Рисунок 27" descr="Обучение перекатам и кувыр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бучение перекатам и кувыркам"/>
                    <pic:cNvPicPr>
                      <a:picLocks noChangeAspect="1" noChangeArrowheads="1"/>
                    </pic:cNvPicPr>
                  </pic:nvPicPr>
                  <pic:blipFill>
                    <a:blip r:embed="rId34" cstate="print"/>
                    <a:srcRect/>
                    <a:stretch>
                      <a:fillRect/>
                    </a:stretch>
                  </pic:blipFill>
                  <pic:spPr bwMode="auto">
                    <a:xfrm>
                      <a:off x="0" y="0"/>
                      <a:ext cx="3072939" cy="2021690"/>
                    </a:xfrm>
                    <a:prstGeom prst="rect">
                      <a:avLst/>
                    </a:prstGeom>
                    <a:noFill/>
                    <a:ln w="9525">
                      <a:noFill/>
                      <a:miter lim="800000"/>
                      <a:headEnd/>
                      <a:tailEnd/>
                    </a:ln>
                  </pic:spPr>
                </pic:pic>
              </a:graphicData>
            </a:graphic>
          </wp:inline>
        </w:drawing>
      </w:r>
    </w:p>
    <w:p w:rsidR="00E57FF5" w:rsidRPr="00281CFE" w:rsidRDefault="00E57FF5" w:rsidP="00E57FF5">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2. Перекат назад до опоры ладонями о пол у плеч. И. п. — сед, руки в стороны. 1 —наклон вперед, руки вперед; 2—3 — </w:t>
      </w:r>
      <w:proofErr w:type="gramStart"/>
      <w:r w:rsidRPr="00281CFE">
        <w:rPr>
          <w:rFonts w:ascii="Times New Roman" w:eastAsia="Times New Roman" w:hAnsi="Times New Roman" w:cs="Times New Roman"/>
          <w:sz w:val="24"/>
          <w:szCs w:val="24"/>
          <w:lang w:eastAsia="ru-RU"/>
        </w:rPr>
        <w:t>перекат</w:t>
      </w:r>
      <w:proofErr w:type="gramEnd"/>
      <w:r w:rsidRPr="00281CFE">
        <w:rPr>
          <w:rFonts w:ascii="Times New Roman" w:eastAsia="Times New Roman" w:hAnsi="Times New Roman" w:cs="Times New Roman"/>
          <w:sz w:val="24"/>
          <w:szCs w:val="24"/>
          <w:lang w:eastAsia="ru-RU"/>
        </w:rPr>
        <w:t xml:space="preserve"> назад согнувшись на лопатки, сгибая руки к плечам до опоры ладонями о пол; 4 — перекатом вперед согнувшись и. п. То же, но из седа каты в группировке. 1. Перекат назад из </w:t>
      </w:r>
      <w:proofErr w:type="gramStart"/>
      <w:r w:rsidRPr="00281CFE">
        <w:rPr>
          <w:rFonts w:ascii="Times New Roman" w:eastAsia="Times New Roman" w:hAnsi="Times New Roman" w:cs="Times New Roman"/>
          <w:sz w:val="24"/>
          <w:szCs w:val="24"/>
          <w:lang w:eastAsia="ru-RU"/>
        </w:rPr>
        <w:t>седа</w:t>
      </w:r>
      <w:proofErr w:type="gramEnd"/>
      <w:r w:rsidRPr="00281CFE">
        <w:rPr>
          <w:rFonts w:ascii="Times New Roman" w:eastAsia="Times New Roman" w:hAnsi="Times New Roman" w:cs="Times New Roman"/>
          <w:sz w:val="24"/>
          <w:szCs w:val="24"/>
          <w:lang w:eastAsia="ru-RU"/>
        </w:rPr>
        <w:t>. И. п.— сед, руки в стороны</w:t>
      </w:r>
      <w:proofErr w:type="gramStart"/>
      <w:r w:rsidRPr="00281CFE">
        <w:rPr>
          <w:rFonts w:ascii="Times New Roman" w:eastAsia="Times New Roman" w:hAnsi="Times New Roman" w:cs="Times New Roman"/>
          <w:sz w:val="24"/>
          <w:szCs w:val="24"/>
          <w:lang w:eastAsia="ru-RU"/>
        </w:rPr>
        <w:t>.</w:t>
      </w:r>
      <w:proofErr w:type="gramEnd"/>
      <w:r w:rsidRPr="00281CFE">
        <w:rPr>
          <w:rFonts w:ascii="Times New Roman" w:eastAsia="Times New Roman" w:hAnsi="Times New Roman" w:cs="Times New Roman"/>
          <w:sz w:val="24"/>
          <w:szCs w:val="24"/>
          <w:lang w:eastAsia="ru-RU"/>
        </w:rPr>
        <w:t xml:space="preserve"> </w:t>
      </w:r>
      <w:proofErr w:type="gramStart"/>
      <w:r w:rsidRPr="00281CFE">
        <w:rPr>
          <w:rFonts w:ascii="Times New Roman" w:eastAsia="Times New Roman" w:hAnsi="Times New Roman" w:cs="Times New Roman"/>
          <w:sz w:val="24"/>
          <w:szCs w:val="24"/>
          <w:lang w:eastAsia="ru-RU"/>
        </w:rPr>
        <w:t>у</w:t>
      </w:r>
      <w:proofErr w:type="gramEnd"/>
      <w:r w:rsidRPr="00281CFE">
        <w:rPr>
          <w:rFonts w:ascii="Times New Roman" w:eastAsia="Times New Roman" w:hAnsi="Times New Roman" w:cs="Times New Roman"/>
          <w:sz w:val="24"/>
          <w:szCs w:val="24"/>
          <w:lang w:eastAsia="ru-RU"/>
        </w:rPr>
        <w:t>глом с опорой на руки сзади.</w:t>
      </w:r>
    </w:p>
    <w:p w:rsidR="00E57FF5" w:rsidRPr="00281CFE" w:rsidRDefault="00E57FF5" w:rsidP="00E57FF5">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lastRenderedPageBreak/>
        <w:t xml:space="preserve">3. Перекат вперед из стойки на лопатках. И. п.— стойка на лопатках с опорой руками под спину. 1—2 — перекат вперед согнувшись (приближая ноги к груди и не сгибая их) в сед, переводя руки на пол; 3—4 — и. п. То же, но </w:t>
      </w:r>
      <w:proofErr w:type="gramStart"/>
      <w:r w:rsidRPr="00281CFE">
        <w:rPr>
          <w:rFonts w:ascii="Times New Roman" w:eastAsia="Times New Roman" w:hAnsi="Times New Roman" w:cs="Times New Roman"/>
          <w:sz w:val="24"/>
          <w:szCs w:val="24"/>
          <w:lang w:eastAsia="ru-RU"/>
        </w:rPr>
        <w:t>перекат</w:t>
      </w:r>
      <w:proofErr w:type="gramEnd"/>
      <w:r w:rsidRPr="00281CFE">
        <w:rPr>
          <w:rFonts w:ascii="Times New Roman" w:eastAsia="Times New Roman" w:hAnsi="Times New Roman" w:cs="Times New Roman"/>
          <w:sz w:val="24"/>
          <w:szCs w:val="24"/>
          <w:lang w:eastAsia="ru-RU"/>
        </w:rPr>
        <w:t xml:space="preserve"> согнувшись в сед углом с опорой на руки. </w:t>
      </w:r>
      <w:proofErr w:type="gramStart"/>
      <w:r w:rsidRPr="00281CFE">
        <w:rPr>
          <w:rFonts w:ascii="Times New Roman" w:eastAsia="Times New Roman" w:hAnsi="Times New Roman" w:cs="Times New Roman"/>
          <w:sz w:val="24"/>
          <w:szCs w:val="24"/>
          <w:lang w:eastAsia="ru-RU"/>
        </w:rPr>
        <w:t>То же, но перекат вперед согнувшись в сед ноги широко врозь с наклоном вперед.</w:t>
      </w:r>
      <w:proofErr w:type="gramEnd"/>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CYR" w:eastAsia="Times New Roman" w:hAnsi="Times New Roman CYR" w:cs="Times New Roman"/>
          <w:b/>
          <w:bCs/>
          <w:color w:val="000000"/>
          <w:sz w:val="24"/>
          <w:szCs w:val="24"/>
          <w:lang w:eastAsia="ru-RU"/>
        </w:rPr>
        <w:t>Техника выполнения кувырка вперед.</w:t>
      </w:r>
    </w:p>
    <w:p w:rsidR="00E57FF5" w:rsidRPr="00281CFE" w:rsidRDefault="00E57FF5" w:rsidP="00E57FF5">
      <w:pPr>
        <w:rPr>
          <w:rFonts w:ascii="Calibri" w:eastAsia="Times New Roman" w:hAnsi="Calibri" w:cs="Times New Roman"/>
          <w:color w:val="000000"/>
          <w:sz w:val="24"/>
          <w:szCs w:val="24"/>
          <w:lang w:eastAsia="ru-RU"/>
        </w:rPr>
      </w:pPr>
      <w:r w:rsidRPr="00281CFE">
        <w:rPr>
          <w:rFonts w:ascii="Times New Roman CYR" w:eastAsia="Times New Roman" w:hAnsi="Times New Roman CYR" w:cs="Times New Roman"/>
          <w:color w:val="000000"/>
          <w:sz w:val="24"/>
          <w:szCs w:val="24"/>
          <w:lang w:eastAsia="ru-RU"/>
        </w:rPr>
        <w:t xml:space="preserve">1. Присед, ступни параллельно, колени врозь, опереться руками о пол впереди - расстояние от носков до 35 - 45 см </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CYR" w:eastAsia="Times New Roman" w:hAnsi="Times New Roman CYR" w:cs="Times New Roman"/>
          <w:color w:val="000000"/>
          <w:sz w:val="24"/>
          <w:szCs w:val="24"/>
          <w:lang w:eastAsia="ru-RU"/>
        </w:rPr>
        <w:t xml:space="preserve">2. Начиная энергичное разгибание ног, передать массу тела на руки, чуть сгибая их 3. Наклонить голову вперед и, удерживая тело на согнутых руках, завершить толчок ногами - перевернуться на лопатки </w:t>
      </w:r>
    </w:p>
    <w:p w:rsidR="00E57FF5" w:rsidRPr="00281CFE" w:rsidRDefault="00E57FF5" w:rsidP="00E57FF5">
      <w:pPr>
        <w:rPr>
          <w:rFonts w:ascii="Calibri" w:eastAsia="Times New Roman" w:hAnsi="Calibri" w:cs="Times New Roman"/>
          <w:color w:val="000000"/>
          <w:sz w:val="24"/>
          <w:szCs w:val="24"/>
          <w:lang w:eastAsia="ru-RU"/>
        </w:rPr>
      </w:pPr>
      <w:r w:rsidRPr="00281CFE">
        <w:rPr>
          <w:rFonts w:ascii="Times New Roman CYR" w:eastAsia="Times New Roman" w:hAnsi="Times New Roman CYR" w:cs="Times New Roman"/>
          <w:color w:val="000000"/>
          <w:sz w:val="24"/>
          <w:szCs w:val="24"/>
          <w:lang w:eastAsia="ru-RU"/>
        </w:rPr>
        <w:t xml:space="preserve">4. </w:t>
      </w:r>
      <w:proofErr w:type="gramStart"/>
      <w:r w:rsidRPr="00281CFE">
        <w:rPr>
          <w:rFonts w:ascii="Times New Roman CYR" w:eastAsia="Times New Roman" w:hAnsi="Times New Roman CYR" w:cs="Times New Roman"/>
          <w:color w:val="000000"/>
          <w:sz w:val="24"/>
          <w:szCs w:val="24"/>
          <w:lang w:eastAsia="ru-RU"/>
        </w:rPr>
        <w:t>С амортизировав</w:t>
      </w:r>
      <w:proofErr w:type="gramEnd"/>
      <w:r w:rsidRPr="00281CFE">
        <w:rPr>
          <w:rFonts w:ascii="Times New Roman CYR" w:eastAsia="Times New Roman" w:hAnsi="Times New Roman CYR" w:cs="Times New Roman"/>
          <w:color w:val="000000"/>
          <w:sz w:val="24"/>
          <w:szCs w:val="24"/>
          <w:lang w:eastAsia="ru-RU"/>
        </w:rPr>
        <w:t xml:space="preserve"> руками движение тела, быстро сгруппироваться, захватывая ладонями голени и ускоряя вращение </w:t>
      </w:r>
    </w:p>
    <w:p w:rsidR="00E57FF5" w:rsidRPr="00281CFE" w:rsidRDefault="00E57FF5" w:rsidP="00E57FF5">
      <w:pPr>
        <w:rPr>
          <w:rFonts w:ascii="Calibri" w:eastAsia="Times New Roman" w:hAnsi="Calibri" w:cs="Times New Roman"/>
          <w:color w:val="000000"/>
          <w:sz w:val="24"/>
          <w:szCs w:val="24"/>
          <w:lang w:eastAsia="ru-RU"/>
        </w:rPr>
      </w:pPr>
      <w:r w:rsidRPr="00281CFE">
        <w:rPr>
          <w:rFonts w:ascii="Times New Roman CYR" w:eastAsia="Times New Roman" w:hAnsi="Times New Roman CYR" w:cs="Times New Roman"/>
          <w:color w:val="000000"/>
          <w:sz w:val="24"/>
          <w:szCs w:val="24"/>
          <w:lang w:eastAsia="ru-RU"/>
        </w:rPr>
        <w:t xml:space="preserve">5. Сохраняя группировку, завершить кувырок до положения приседа и </w:t>
      </w:r>
      <w:proofErr w:type="gramStart"/>
      <w:r w:rsidRPr="00281CFE">
        <w:rPr>
          <w:rFonts w:ascii="Times New Roman CYR" w:eastAsia="Times New Roman" w:hAnsi="Times New Roman CYR" w:cs="Times New Roman"/>
          <w:color w:val="000000"/>
          <w:sz w:val="24"/>
          <w:szCs w:val="24"/>
          <w:lang w:eastAsia="ru-RU"/>
        </w:rPr>
        <w:t>лишь</w:t>
      </w:r>
      <w:proofErr w:type="gramEnd"/>
      <w:r w:rsidRPr="00281CFE">
        <w:rPr>
          <w:rFonts w:ascii="Times New Roman CYR" w:eastAsia="Times New Roman" w:hAnsi="Times New Roman CYR" w:cs="Times New Roman"/>
          <w:color w:val="000000"/>
          <w:sz w:val="24"/>
          <w:szCs w:val="24"/>
          <w:lang w:eastAsia="ru-RU"/>
        </w:rPr>
        <w:t xml:space="preserve"> затем поднять голову и руки вперед </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CYR" w:eastAsia="Times New Roman" w:hAnsi="Times New Roman CYR" w:cs="Times New Roman"/>
          <w:color w:val="000000"/>
          <w:sz w:val="24"/>
          <w:szCs w:val="24"/>
          <w:lang w:eastAsia="ru-RU"/>
        </w:rPr>
        <w:t xml:space="preserve">6. Инерции вращения должно хватить для начала второго кувырка или выхода в стойку </w:t>
      </w:r>
    </w:p>
    <w:p w:rsidR="00E57FF5" w:rsidRPr="00281CFE" w:rsidRDefault="00E57FF5" w:rsidP="00E57FF5">
      <w:pPr>
        <w:autoSpaceDE w:val="0"/>
        <w:autoSpaceDN w:val="0"/>
        <w:adjustRightInd w:val="0"/>
        <w:jc w:val="both"/>
        <w:rPr>
          <w:rFonts w:ascii="Times New Roman" w:eastAsia="Calibri" w:hAnsi="Times New Roman" w:cs="Times New Roman"/>
          <w:sz w:val="24"/>
          <w:szCs w:val="24"/>
        </w:rPr>
      </w:pPr>
      <w:r w:rsidRPr="00281CFE">
        <w:rPr>
          <w:rFonts w:ascii="Calibri" w:eastAsia="Calibri" w:hAnsi="Calibri" w:cs="Times New Roman"/>
          <w:noProof/>
          <w:sz w:val="24"/>
          <w:szCs w:val="24"/>
          <w:lang w:eastAsia="ru-RU"/>
        </w:rPr>
        <w:drawing>
          <wp:inline distT="0" distB="0" distL="0" distR="0" wp14:anchorId="63438C00" wp14:editId="315EB9F6">
            <wp:extent cx="2324100" cy="1421022"/>
            <wp:effectExtent l="0" t="0" r="0" b="8255"/>
            <wp:docPr id="229" name="Рисунок 229" descr="Мозговой В. М. Уроки физической культ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Мозговой В. М. Уроки физической культуры"/>
                    <pic:cNvPicPr>
                      <a:picLocks noChangeAspect="1" noChangeArrowheads="1"/>
                    </pic:cNvPicPr>
                  </pic:nvPicPr>
                  <pic:blipFill>
                    <a:blip r:embed="rId35" cstate="print"/>
                    <a:srcRect/>
                    <a:stretch>
                      <a:fillRect/>
                    </a:stretch>
                  </pic:blipFill>
                  <pic:spPr bwMode="auto">
                    <a:xfrm>
                      <a:off x="0" y="0"/>
                      <a:ext cx="2329780" cy="1424495"/>
                    </a:xfrm>
                    <a:prstGeom prst="rect">
                      <a:avLst/>
                    </a:prstGeom>
                    <a:noFill/>
                    <a:ln w="9525">
                      <a:noFill/>
                      <a:miter lim="800000"/>
                      <a:headEnd/>
                      <a:tailEnd/>
                    </a:ln>
                  </pic:spPr>
                </pic:pic>
              </a:graphicData>
            </a:graphic>
          </wp:inline>
        </w:drawing>
      </w:r>
    </w:p>
    <w:p w:rsidR="00E57FF5" w:rsidRPr="00281CFE" w:rsidRDefault="00E57FF5" w:rsidP="00E57FF5">
      <w:pPr>
        <w:ind w:firstLine="360"/>
        <w:rPr>
          <w:rFonts w:ascii="Times New Roman CYR" w:eastAsia="Times New Roman" w:hAnsi="Times New Roman CYR" w:cs="Times New Roman"/>
          <w:b/>
          <w:bCs/>
          <w:color w:val="000000"/>
          <w:sz w:val="24"/>
          <w:szCs w:val="24"/>
          <w:lang w:eastAsia="ru-RU"/>
        </w:rPr>
      </w:pPr>
    </w:p>
    <w:p w:rsidR="00E57FF5" w:rsidRPr="00281CFE" w:rsidRDefault="00E57FF5" w:rsidP="00E57FF5">
      <w:pPr>
        <w:ind w:firstLine="360"/>
        <w:rPr>
          <w:rFonts w:ascii="Times New Roman" w:eastAsia="Times New Roman" w:hAnsi="Times New Roman" w:cs="Times New Roman"/>
          <w:color w:val="000000"/>
          <w:sz w:val="24"/>
          <w:szCs w:val="24"/>
          <w:lang w:eastAsia="ru-RU"/>
        </w:rPr>
      </w:pPr>
      <w:r w:rsidRPr="00281CFE">
        <w:rPr>
          <w:rFonts w:ascii="Times New Roman CYR" w:eastAsia="Times New Roman" w:hAnsi="Times New Roman CYR" w:cs="Times New Roman"/>
          <w:b/>
          <w:bCs/>
          <w:color w:val="000000"/>
          <w:sz w:val="24"/>
          <w:szCs w:val="24"/>
          <w:lang w:eastAsia="ru-RU"/>
        </w:rPr>
        <w:t>Техника выполнения кувырка назад:</w:t>
      </w:r>
    </w:p>
    <w:p w:rsidR="00E57FF5" w:rsidRPr="00281CFE" w:rsidRDefault="00E57FF5" w:rsidP="00E57FF5">
      <w:pPr>
        <w:ind w:firstLine="60"/>
        <w:rPr>
          <w:rFonts w:ascii="Times New Roman" w:eastAsia="Times New Roman" w:hAnsi="Times New Roman" w:cs="Times New Roman"/>
          <w:color w:val="000000"/>
          <w:sz w:val="24"/>
          <w:szCs w:val="24"/>
          <w:lang w:eastAsia="ru-RU"/>
        </w:rPr>
      </w:pPr>
      <w:r w:rsidRPr="00281CFE">
        <w:rPr>
          <w:rFonts w:ascii="Times New Roman CYR" w:eastAsia="Times New Roman" w:hAnsi="Times New Roman CYR" w:cs="Times New Roman"/>
          <w:color w:val="000000"/>
          <w:sz w:val="24"/>
          <w:szCs w:val="24"/>
          <w:lang w:eastAsia="ru-RU"/>
        </w:rPr>
        <w:t>При выполнении кувырка назад из упора присев, разгибаясь, перекатится на спину, энергично поднять согнутые ноги в коленях (принять положение плотной группировки). Продолжая перекат назад, поставить согнутые в локтях руки на пол возле головы и, опираясь на руки, перейти в упор присев</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CYR" w:eastAsia="Times New Roman" w:hAnsi="Times New Roman CYR" w:cs="Times New Roman"/>
          <w:color w:val="000000"/>
          <w:sz w:val="24"/>
          <w:szCs w:val="24"/>
          <w:lang w:eastAsia="ru-RU"/>
        </w:rPr>
        <w:t>1</w:t>
      </w:r>
      <w:r w:rsidRPr="00281CFE">
        <w:rPr>
          <w:rFonts w:ascii="Times New Roman CYR" w:eastAsia="Times New Roman" w:hAnsi="Times New Roman CYR" w:cs="Times New Roman"/>
          <w:color w:val="007F00"/>
          <w:sz w:val="24"/>
          <w:szCs w:val="24"/>
          <w:lang w:eastAsia="ru-RU"/>
        </w:rPr>
        <w:t>.</w:t>
      </w:r>
      <w:r w:rsidRPr="00281CFE">
        <w:rPr>
          <w:rFonts w:ascii="Times New Roman CYR" w:eastAsia="Times New Roman" w:hAnsi="Times New Roman CYR" w:cs="Times New Roman"/>
          <w:color w:val="000000"/>
          <w:sz w:val="24"/>
          <w:szCs w:val="24"/>
          <w:lang w:eastAsia="ru-RU"/>
        </w:rPr>
        <w:t xml:space="preserve"> Из упора присев кувырок назад в </w:t>
      </w:r>
      <w:proofErr w:type="gramStart"/>
      <w:r w:rsidRPr="00281CFE">
        <w:rPr>
          <w:rFonts w:ascii="Times New Roman CYR" w:eastAsia="Times New Roman" w:hAnsi="Times New Roman CYR" w:cs="Times New Roman"/>
          <w:color w:val="000000"/>
          <w:sz w:val="24"/>
          <w:szCs w:val="24"/>
          <w:lang w:eastAsia="ru-RU"/>
        </w:rPr>
        <w:t>упор</w:t>
      </w:r>
      <w:proofErr w:type="gramEnd"/>
      <w:r w:rsidRPr="00281CFE">
        <w:rPr>
          <w:rFonts w:ascii="Times New Roman CYR" w:eastAsia="Times New Roman" w:hAnsi="Times New Roman CYR" w:cs="Times New Roman"/>
          <w:color w:val="000000"/>
          <w:sz w:val="24"/>
          <w:szCs w:val="24"/>
          <w:lang w:eastAsia="ru-RU"/>
        </w:rPr>
        <w:t xml:space="preserve"> стоя на коленях с помощью.</w:t>
      </w:r>
    </w:p>
    <w:p w:rsidR="00E57FF5" w:rsidRPr="00281CFE" w:rsidRDefault="00E57FF5" w:rsidP="00E57FF5">
      <w:pPr>
        <w:rPr>
          <w:rFonts w:ascii="Times New Roman CYR" w:eastAsia="Times New Roman" w:hAnsi="Times New Roman CYR" w:cs="Times New Roman"/>
          <w:color w:val="000000"/>
          <w:sz w:val="24"/>
          <w:szCs w:val="24"/>
          <w:lang w:eastAsia="ru-RU"/>
        </w:rPr>
      </w:pPr>
      <w:r w:rsidRPr="00281CFE">
        <w:rPr>
          <w:rFonts w:ascii="Times New Roman CYR" w:eastAsia="Times New Roman" w:hAnsi="Times New Roman CYR" w:cs="Times New Roman"/>
          <w:color w:val="000000"/>
          <w:sz w:val="24"/>
          <w:szCs w:val="24"/>
          <w:lang w:eastAsia="ru-RU"/>
        </w:rPr>
        <w:t>2. То же, но без помощи.</w:t>
      </w:r>
    </w:p>
    <w:p w:rsidR="00E57FF5" w:rsidRPr="00281CFE" w:rsidRDefault="00E57FF5" w:rsidP="00E57FF5">
      <w:pPr>
        <w:autoSpaceDE w:val="0"/>
        <w:autoSpaceDN w:val="0"/>
        <w:adjustRightInd w:val="0"/>
        <w:rPr>
          <w:rFonts w:ascii="Times New Roman" w:hAnsi="Times New Roman" w:cs="Times New Roman"/>
          <w:b/>
          <w:i/>
          <w:color w:val="000000"/>
          <w:sz w:val="24"/>
          <w:szCs w:val="24"/>
          <w:u w:val="single"/>
        </w:rPr>
      </w:pPr>
    </w:p>
    <w:p w:rsidR="00E57FF5" w:rsidRPr="00281CFE" w:rsidRDefault="00E57FF5" w:rsidP="00E57FF5">
      <w:pPr>
        <w:autoSpaceDE w:val="0"/>
        <w:autoSpaceDN w:val="0"/>
        <w:adjustRightInd w:val="0"/>
        <w:rPr>
          <w:rFonts w:ascii="Times New Roman" w:eastAsia="Calibri" w:hAnsi="Times New Roman" w:cs="Times New Roman"/>
          <w:b/>
          <w:i/>
          <w:sz w:val="24"/>
          <w:szCs w:val="24"/>
          <w:u w:val="single"/>
        </w:rPr>
      </w:pPr>
      <w:r w:rsidRPr="00281CFE">
        <w:rPr>
          <w:rFonts w:ascii="Times New Roman" w:hAnsi="Times New Roman" w:cs="Times New Roman"/>
          <w:b/>
          <w:i/>
          <w:color w:val="000000"/>
          <w:sz w:val="24"/>
          <w:szCs w:val="24"/>
          <w:u w:val="single"/>
        </w:rPr>
        <w:t>3.</w:t>
      </w:r>
      <w:r w:rsidRPr="00281CFE">
        <w:rPr>
          <w:i/>
          <w:color w:val="000000"/>
          <w:sz w:val="24"/>
          <w:szCs w:val="24"/>
          <w:u w:val="single"/>
        </w:rPr>
        <w:t xml:space="preserve"> </w:t>
      </w:r>
      <w:r w:rsidRPr="00281CFE">
        <w:rPr>
          <w:rFonts w:ascii="Times New Roman" w:hAnsi="Times New Roman" w:cs="Times New Roman"/>
          <w:b/>
          <w:i/>
          <w:color w:val="000000"/>
          <w:sz w:val="24"/>
          <w:szCs w:val="24"/>
          <w:u w:val="single"/>
        </w:rPr>
        <w:t>. Знакомство с зачетной комбинацией</w:t>
      </w:r>
      <w:r w:rsidRPr="00281CFE">
        <w:rPr>
          <w:b/>
          <w:i/>
          <w:color w:val="000000"/>
          <w:sz w:val="24"/>
          <w:szCs w:val="24"/>
          <w:u w:val="single"/>
        </w:rPr>
        <w:t xml:space="preserve">. </w:t>
      </w:r>
      <w:r w:rsidRPr="00281CFE">
        <w:rPr>
          <w:rFonts w:ascii="Times New Roman" w:eastAsia="Times New Roman" w:hAnsi="Times New Roman" w:cs="Times New Roman"/>
          <w:b/>
          <w:bCs/>
          <w:i/>
          <w:sz w:val="24"/>
          <w:szCs w:val="24"/>
          <w:u w:val="single"/>
          <w:lang w:eastAsia="ru-RU"/>
        </w:rPr>
        <w:t>1 курса.</w:t>
      </w:r>
      <w:r w:rsidRPr="00281CFE">
        <w:rPr>
          <w:color w:val="000000"/>
          <w:sz w:val="24"/>
          <w:szCs w:val="24"/>
        </w:rPr>
        <w:t xml:space="preserve"> </w:t>
      </w:r>
    </w:p>
    <w:p w:rsidR="00E57FF5" w:rsidRPr="00281CFE" w:rsidRDefault="00E57FF5" w:rsidP="00E57FF5">
      <w:pPr>
        <w:tabs>
          <w:tab w:val="left" w:pos="708"/>
        </w:tabs>
        <w:suppressAutoHyphens/>
        <w:jc w:val="center"/>
        <w:rPr>
          <w:rFonts w:ascii="Times New Roman" w:eastAsia="Droid Sans Fallback" w:hAnsi="Times New Roman" w:cs="Times New Roman"/>
          <w:sz w:val="24"/>
          <w:szCs w:val="24"/>
        </w:rPr>
      </w:pPr>
    </w:p>
    <w:p w:rsidR="00E57FF5" w:rsidRPr="00281CFE" w:rsidRDefault="00E57FF5" w:rsidP="00E57FF5">
      <w:pPr>
        <w:autoSpaceDE w:val="0"/>
        <w:autoSpaceDN w:val="0"/>
        <w:adjustRightInd w:val="0"/>
        <w:jc w:val="both"/>
        <w:rPr>
          <w:rFonts w:ascii="Times New Roman" w:eastAsia="TimesNewRomanPSMT" w:hAnsi="Times New Roman" w:cs="Times New Roman"/>
          <w:b/>
          <w:sz w:val="24"/>
          <w:szCs w:val="24"/>
        </w:rPr>
      </w:pPr>
      <w:r w:rsidRPr="00281CFE">
        <w:rPr>
          <w:rFonts w:ascii="Times New Roman" w:eastAsia="TimesNewRomanPSMT" w:hAnsi="Times New Roman" w:cs="Times New Roman"/>
          <w:b/>
          <w:sz w:val="24"/>
          <w:szCs w:val="24"/>
        </w:rPr>
        <w:t>Девушки:</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1.Из упора присев кувырок назад;</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2.Перекатом назад стойка на лопатках;</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3.Перекатом вперед лечь и «мост»;</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4.Поворот в </w:t>
      </w:r>
      <w:proofErr w:type="gramStart"/>
      <w:r w:rsidRPr="00281CFE">
        <w:rPr>
          <w:rFonts w:ascii="Times New Roman" w:eastAsia="TimesNewRomanPSMT" w:hAnsi="Times New Roman" w:cs="Times New Roman"/>
          <w:sz w:val="24"/>
          <w:szCs w:val="24"/>
        </w:rPr>
        <w:t>упор</w:t>
      </w:r>
      <w:proofErr w:type="gramEnd"/>
      <w:r w:rsidRPr="00281CFE">
        <w:rPr>
          <w:rFonts w:ascii="Times New Roman" w:eastAsia="TimesNewRomanPSMT" w:hAnsi="Times New Roman" w:cs="Times New Roman"/>
          <w:sz w:val="24"/>
          <w:szCs w:val="24"/>
        </w:rPr>
        <w:t xml:space="preserve"> стоя на правом колене, левую назад;</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5.Махом </w:t>
      </w:r>
      <w:proofErr w:type="gramStart"/>
      <w:r w:rsidRPr="00281CFE">
        <w:rPr>
          <w:rFonts w:ascii="Times New Roman" w:eastAsia="TimesNewRomanPSMT" w:hAnsi="Times New Roman" w:cs="Times New Roman"/>
          <w:sz w:val="24"/>
          <w:szCs w:val="24"/>
        </w:rPr>
        <w:t>левой</w:t>
      </w:r>
      <w:proofErr w:type="gramEnd"/>
      <w:r w:rsidRPr="00281CFE">
        <w:rPr>
          <w:rFonts w:ascii="Times New Roman" w:eastAsia="TimesNewRomanPSMT" w:hAnsi="Times New Roman" w:cs="Times New Roman"/>
          <w:sz w:val="24"/>
          <w:szCs w:val="24"/>
        </w:rPr>
        <w:t xml:space="preserve"> упор присев и кувырок вперед;</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6.</w:t>
      </w:r>
      <w:proofErr w:type="gramStart"/>
      <w:r w:rsidRPr="00281CFE">
        <w:rPr>
          <w:rFonts w:ascii="Times New Roman" w:eastAsia="TimesNewRomanPSMT" w:hAnsi="Times New Roman" w:cs="Times New Roman"/>
          <w:sz w:val="24"/>
          <w:szCs w:val="24"/>
        </w:rPr>
        <w:t>Прыжок</w:t>
      </w:r>
      <w:proofErr w:type="gramEnd"/>
      <w:r w:rsidRPr="00281CFE">
        <w:rPr>
          <w:rFonts w:ascii="Times New Roman" w:eastAsia="TimesNewRomanPSMT" w:hAnsi="Times New Roman" w:cs="Times New Roman"/>
          <w:sz w:val="24"/>
          <w:szCs w:val="24"/>
        </w:rPr>
        <w:t xml:space="preserve"> в верх прогибаясь и о.с.</w:t>
      </w:r>
    </w:p>
    <w:p w:rsidR="00E57FF5" w:rsidRPr="00281CFE" w:rsidRDefault="00E57FF5" w:rsidP="00E57FF5">
      <w:pPr>
        <w:autoSpaceDE w:val="0"/>
        <w:autoSpaceDN w:val="0"/>
        <w:adjustRightInd w:val="0"/>
        <w:jc w:val="both"/>
        <w:rPr>
          <w:rFonts w:ascii="Times New Roman" w:eastAsia="TimesNewRomanPSMT" w:hAnsi="Times New Roman" w:cs="Times New Roman"/>
          <w:b/>
          <w:sz w:val="24"/>
          <w:szCs w:val="24"/>
        </w:rPr>
      </w:pPr>
      <w:r w:rsidRPr="00281CFE">
        <w:rPr>
          <w:rFonts w:ascii="Times New Roman" w:eastAsia="TimesNewRomanPSMT" w:hAnsi="Times New Roman" w:cs="Times New Roman"/>
          <w:b/>
          <w:sz w:val="24"/>
          <w:szCs w:val="24"/>
        </w:rPr>
        <w:t>Юноши:</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1.Из упора присев кувырок вперед, кувырок вперед в сед, наклон вперед;</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2.Стойка на лопатках (держать), переворот вперед через плечо в полушпагат;</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3.Прыжком упор присев, кувырок назад в упор присев;</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4.Из упора присев прыжок вверх прогнувшись.</w:t>
      </w:r>
    </w:p>
    <w:p w:rsidR="0050733E" w:rsidRPr="00281CFE" w:rsidRDefault="00E57FF5" w:rsidP="00E57FF5">
      <w:pPr>
        <w:autoSpaceDE w:val="0"/>
        <w:autoSpaceDN w:val="0"/>
        <w:adjustRightInd w:val="0"/>
        <w:ind w:firstLine="0"/>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E57FF5" w:rsidRPr="00281CFE" w:rsidRDefault="00E57FF5" w:rsidP="00E57FF5">
      <w:pPr>
        <w:autoSpaceDE w:val="0"/>
        <w:autoSpaceDN w:val="0"/>
        <w:adjustRightInd w:val="0"/>
        <w:ind w:firstLine="0"/>
        <w:rPr>
          <w:rFonts w:ascii="Times New Roman" w:hAnsi="Times New Roman" w:cs="Times New Roman"/>
          <w:sz w:val="24"/>
          <w:szCs w:val="24"/>
        </w:rPr>
      </w:pPr>
    </w:p>
    <w:p w:rsidR="00E57FF5" w:rsidRPr="00281CFE" w:rsidRDefault="00E57FF5" w:rsidP="00E57FF5">
      <w:pPr>
        <w:autoSpaceDE w:val="0"/>
        <w:autoSpaceDN w:val="0"/>
        <w:adjustRightInd w:val="0"/>
        <w:ind w:firstLine="0"/>
        <w:rPr>
          <w:rFonts w:ascii="Times New Roman" w:hAnsi="Times New Roman" w:cs="Times New Roman"/>
          <w:b/>
          <w:sz w:val="24"/>
          <w:szCs w:val="24"/>
        </w:rPr>
      </w:pPr>
    </w:p>
    <w:p w:rsidR="00BD125E" w:rsidRDefault="00BD125E" w:rsidP="00743E55">
      <w:pPr>
        <w:autoSpaceDE w:val="0"/>
        <w:autoSpaceDN w:val="0"/>
        <w:adjustRightInd w:val="0"/>
        <w:jc w:val="center"/>
        <w:rPr>
          <w:rFonts w:ascii="Times New Roman" w:hAnsi="Times New Roman" w:cs="Times New Roman"/>
          <w:b/>
          <w:i/>
          <w:sz w:val="24"/>
          <w:szCs w:val="24"/>
        </w:rPr>
      </w:pPr>
    </w:p>
    <w:p w:rsidR="00AD7144" w:rsidRPr="00281CFE" w:rsidRDefault="00AD7144" w:rsidP="00743E55">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lastRenderedPageBreak/>
        <w:t>Тема 2.3.</w:t>
      </w:r>
      <w:r w:rsidRPr="00281CFE">
        <w:rPr>
          <w:rFonts w:ascii="Times New Roman" w:hAnsi="Times New Roman" w:cs="Times New Roman"/>
          <w:b/>
          <w:sz w:val="24"/>
          <w:szCs w:val="24"/>
        </w:rPr>
        <w:t xml:space="preserve"> Лазание по канату в три приема.</w:t>
      </w:r>
    </w:p>
    <w:p w:rsidR="00743E55" w:rsidRPr="00281CFE" w:rsidRDefault="004B508B" w:rsidP="00743E55">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w:t>
      </w:r>
      <w:r w:rsidR="00B83D36" w:rsidRPr="00281CFE">
        <w:rPr>
          <w:rFonts w:ascii="Times New Roman" w:hAnsi="Times New Roman" w:cs="Times New Roman"/>
          <w:b/>
          <w:i/>
          <w:sz w:val="24"/>
          <w:szCs w:val="24"/>
        </w:rPr>
        <w:t xml:space="preserve"> № 11</w:t>
      </w:r>
      <w:r w:rsidRPr="00281CFE">
        <w:rPr>
          <w:rFonts w:ascii="Times New Roman" w:hAnsi="Times New Roman" w:cs="Times New Roman"/>
          <w:b/>
          <w:i/>
          <w:sz w:val="24"/>
          <w:szCs w:val="24"/>
        </w:rPr>
        <w:t>.</w:t>
      </w:r>
    </w:p>
    <w:p w:rsidR="00743E55" w:rsidRPr="00281CFE" w:rsidRDefault="00E57FF5" w:rsidP="00743E55">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sz w:val="24"/>
          <w:szCs w:val="24"/>
        </w:rPr>
        <w:t xml:space="preserve">Вольные упражнения. ОРУ. Изучение отдельных приемов зачетных комбинаций (акробатика). </w:t>
      </w:r>
      <w:r w:rsidR="00AD7144" w:rsidRPr="00281CFE">
        <w:rPr>
          <w:rFonts w:ascii="Times New Roman" w:hAnsi="Times New Roman" w:cs="Times New Roman"/>
          <w:b/>
          <w:sz w:val="24"/>
          <w:szCs w:val="24"/>
        </w:rPr>
        <w:t>Лазание по канату в три приема.</w:t>
      </w:r>
    </w:p>
    <w:p w:rsidR="00E57FF5" w:rsidRPr="00281CFE" w:rsidRDefault="00E57FF5" w:rsidP="00E57FF5">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лазания по канату в три приема, технике группировок, перекатов, кувырков, равновесия. Усвоение знаний о технике вольных упражнений.</w:t>
      </w:r>
    </w:p>
    <w:p w:rsidR="00E57FF5" w:rsidRPr="00281CFE" w:rsidRDefault="00E57FF5" w:rsidP="00E57FF5">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E57FF5" w:rsidRPr="00281CFE" w:rsidRDefault="00E57FF5" w:rsidP="00E57FF5">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познакомиться с техникой</w:t>
      </w:r>
      <w:r w:rsidRPr="00281CFE">
        <w:rPr>
          <w:rFonts w:ascii="Calibri" w:eastAsia="Calibri" w:hAnsi="Calibri" w:cs="Times New Roman"/>
          <w:sz w:val="24"/>
          <w:szCs w:val="24"/>
        </w:rPr>
        <w:t xml:space="preserve"> </w:t>
      </w:r>
      <w:r w:rsidRPr="00281CFE">
        <w:rPr>
          <w:rFonts w:ascii="Times New Roman" w:eastAsia="Calibri" w:hAnsi="Times New Roman" w:cs="Times New Roman"/>
          <w:sz w:val="24"/>
          <w:szCs w:val="24"/>
        </w:rPr>
        <w:t>вольных упражнений, техникой</w:t>
      </w:r>
      <w:r w:rsidRPr="00281CFE">
        <w:rPr>
          <w:rFonts w:ascii="Calibri" w:eastAsia="Calibri" w:hAnsi="Calibri" w:cs="Times New Roman"/>
          <w:sz w:val="24"/>
          <w:szCs w:val="24"/>
        </w:rPr>
        <w:t xml:space="preserve"> </w:t>
      </w:r>
      <w:r w:rsidRPr="00281CFE">
        <w:rPr>
          <w:rFonts w:ascii="Times New Roman" w:eastAsia="Times New Roman" w:hAnsi="Times New Roman" w:cs="Times New Roman"/>
          <w:color w:val="000000"/>
          <w:sz w:val="24"/>
          <w:szCs w:val="24"/>
          <w:lang w:eastAsia="ru-RU"/>
        </w:rPr>
        <w:t xml:space="preserve">лазания по канату в три приема, повторить технику группировок, перекатов, кувырков, равновесия; </w:t>
      </w:r>
    </w:p>
    <w:p w:rsidR="00E57FF5" w:rsidRPr="00281CFE" w:rsidRDefault="00E57FF5" w:rsidP="00E57FF5">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 при выполнении заданий;</w:t>
      </w:r>
    </w:p>
    <w:p w:rsidR="00E57FF5" w:rsidRPr="00281CFE" w:rsidRDefault="00E57FF5" w:rsidP="00E57FF5">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Развивающие: </w:t>
      </w:r>
      <w:r w:rsidRPr="00281CFE">
        <w:rPr>
          <w:rFonts w:ascii="Times New Roman" w:eastAsia="Times New Roman" w:hAnsi="Times New Roman" w:cs="Times New Roman"/>
          <w:color w:val="000000"/>
          <w:sz w:val="24"/>
          <w:szCs w:val="24"/>
          <w:lang w:eastAsia="ru-RU"/>
        </w:rPr>
        <w:t>развитие гибкости.</w:t>
      </w:r>
    </w:p>
    <w:p w:rsidR="00E57FF5" w:rsidRPr="00281CFE" w:rsidRDefault="00E57FF5" w:rsidP="00E57FF5">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E57FF5" w:rsidRPr="00281CFE" w:rsidRDefault="00E57FF5" w:rsidP="00E57FF5">
      <w:pPr>
        <w:shd w:val="clear" w:color="auto" w:fill="FFFFFF"/>
        <w:tabs>
          <w:tab w:val="left" w:pos="708"/>
        </w:tabs>
        <w:suppressAutoHyphens/>
        <w:ind w:right="45" w:firstLine="567"/>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Освоить технику вольных упражнений, лазания по канату в три приема, технику группировок, перекатов, кувырков, равновесия. </w:t>
      </w:r>
    </w:p>
    <w:p w:rsidR="00E57FF5" w:rsidRPr="00281CFE" w:rsidRDefault="00E57FF5" w:rsidP="00E57FF5">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E57FF5" w:rsidRPr="00281CFE" w:rsidRDefault="00E57FF5" w:rsidP="00E57FF5">
      <w:pPr>
        <w:autoSpaceDE w:val="0"/>
        <w:autoSpaceDN w:val="0"/>
        <w:adjustRightInd w:val="0"/>
        <w:rPr>
          <w:rFonts w:ascii="Times New Roman" w:eastAsia="TimesNewRomanPSMT" w:hAnsi="Times New Roman" w:cs="Times New Roman"/>
          <w:b/>
          <w:i/>
          <w:sz w:val="24"/>
          <w:szCs w:val="24"/>
          <w:u w:val="single"/>
        </w:rPr>
      </w:pPr>
      <w:r w:rsidRPr="00281CFE">
        <w:rPr>
          <w:rFonts w:ascii="Times New Roman" w:eastAsia="TimesNewRomanPSMT" w:hAnsi="Times New Roman" w:cs="Times New Roman"/>
          <w:b/>
          <w:i/>
          <w:sz w:val="24"/>
          <w:szCs w:val="24"/>
          <w:u w:val="single"/>
        </w:rPr>
        <w:t>1.Выполнить разминку.</w:t>
      </w:r>
    </w:p>
    <w:p w:rsidR="00E57FF5" w:rsidRPr="00281CFE" w:rsidRDefault="00E57FF5" w:rsidP="00E57FF5">
      <w:pPr>
        <w:autoSpaceDE w:val="0"/>
        <w:autoSpaceDN w:val="0"/>
        <w:adjustRightInd w:val="0"/>
        <w:rPr>
          <w:rFonts w:ascii="Times New Roman" w:eastAsia="TimesNewRomanPSMT" w:hAnsi="Times New Roman" w:cs="Times New Roman"/>
          <w:b/>
          <w:i/>
          <w:sz w:val="24"/>
          <w:szCs w:val="24"/>
          <w:u w:val="single"/>
        </w:rPr>
      </w:pPr>
    </w:p>
    <w:p w:rsidR="00E57FF5" w:rsidRPr="00281CFE" w:rsidRDefault="00E57FF5" w:rsidP="00E57FF5">
      <w:pPr>
        <w:autoSpaceDE w:val="0"/>
        <w:autoSpaceDN w:val="0"/>
        <w:adjustRightInd w:val="0"/>
        <w:rPr>
          <w:rFonts w:ascii="Times New Roman" w:eastAsia="TimesNewRomanPSMT" w:hAnsi="Times New Roman" w:cs="Times New Roman"/>
          <w:b/>
          <w:i/>
          <w:sz w:val="24"/>
          <w:szCs w:val="24"/>
        </w:rPr>
      </w:pPr>
      <w:r w:rsidRPr="00281CFE">
        <w:rPr>
          <w:rFonts w:ascii="Times New Roman" w:eastAsia="TimesNewRomanPSMT" w:hAnsi="Times New Roman" w:cs="Times New Roman"/>
          <w:b/>
          <w:i/>
          <w:sz w:val="24"/>
          <w:szCs w:val="24"/>
        </w:rPr>
        <w:t>Вольные упражнения</w:t>
      </w:r>
    </w:p>
    <w:p w:rsidR="00E57FF5" w:rsidRPr="00281CFE" w:rsidRDefault="00E57FF5" w:rsidP="00E57FF5">
      <w:pPr>
        <w:autoSpaceDE w:val="0"/>
        <w:autoSpaceDN w:val="0"/>
        <w:adjustRightInd w:val="0"/>
        <w:jc w:val="center"/>
        <w:rPr>
          <w:rFonts w:ascii="Times New Roman" w:eastAsia="TimesNewRomanPSMT" w:hAnsi="Times New Roman" w:cs="Times New Roman"/>
          <w:b/>
          <w:sz w:val="24"/>
          <w:szCs w:val="24"/>
        </w:rPr>
      </w:pPr>
      <w:r w:rsidRPr="00281CFE">
        <w:rPr>
          <w:noProof/>
          <w:sz w:val="24"/>
          <w:szCs w:val="24"/>
          <w:lang w:eastAsia="ru-RU"/>
        </w:rPr>
        <w:drawing>
          <wp:inline distT="0" distB="0" distL="0" distR="0" wp14:anchorId="1A10E3AB" wp14:editId="14FACDAC">
            <wp:extent cx="2413172" cy="1910746"/>
            <wp:effectExtent l="0" t="0" r="6350" b="0"/>
            <wp:docPr id="230" name="Рисунок 230" descr="C:\Users\привет\AppData\Local\Microsoft\Windows\INetCache\Content.Word\86503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ривет\AppData\Local\Microsoft\Windows\INetCache\Content.Word\8650342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26319" cy="1921156"/>
                    </a:xfrm>
                    <a:prstGeom prst="rect">
                      <a:avLst/>
                    </a:prstGeom>
                    <a:noFill/>
                    <a:ln>
                      <a:noFill/>
                    </a:ln>
                  </pic:spPr>
                </pic:pic>
              </a:graphicData>
            </a:graphic>
          </wp:inline>
        </w:drawing>
      </w:r>
    </w:p>
    <w:p w:rsidR="00E57FF5" w:rsidRPr="00281CFE" w:rsidRDefault="00E57FF5" w:rsidP="00E57FF5">
      <w:pPr>
        <w:autoSpaceDE w:val="0"/>
        <w:autoSpaceDN w:val="0"/>
        <w:adjustRightInd w:val="0"/>
        <w:rPr>
          <w:rFonts w:ascii="Times New Roman" w:eastAsia="TimesNewRomanPSMT" w:hAnsi="Times New Roman" w:cs="Times New Roman"/>
          <w:b/>
          <w:sz w:val="24"/>
          <w:szCs w:val="24"/>
        </w:rPr>
      </w:pPr>
      <w:r w:rsidRPr="00281CFE">
        <w:rPr>
          <w:rFonts w:ascii="Times New Roman" w:eastAsia="TimesNewRomanPSMT" w:hAnsi="Times New Roman" w:cs="Times New Roman"/>
          <w:b/>
          <w:sz w:val="24"/>
          <w:szCs w:val="24"/>
        </w:rPr>
        <w:t>ОРУ</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1) И.п. – о.с.</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1.-2. – руки вверх наружу, </w:t>
      </w:r>
      <w:proofErr w:type="gramStart"/>
      <w:r w:rsidRPr="00281CFE">
        <w:rPr>
          <w:rFonts w:ascii="Times New Roman" w:hAnsi="Times New Roman" w:cs="Times New Roman"/>
          <w:bCs/>
          <w:sz w:val="24"/>
          <w:szCs w:val="24"/>
        </w:rPr>
        <w:t>правую</w:t>
      </w:r>
      <w:proofErr w:type="gramEnd"/>
      <w:r w:rsidRPr="00281CFE">
        <w:rPr>
          <w:rFonts w:ascii="Times New Roman" w:hAnsi="Times New Roman" w:cs="Times New Roman"/>
          <w:bCs/>
          <w:sz w:val="24"/>
          <w:szCs w:val="24"/>
        </w:rPr>
        <w:t xml:space="preserve"> назад на носок, прогнуться;</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3.-4.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5.-8. – то же с левой ноги.</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2) И.п. – стойка ноги врозь, руки вверх.</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1. – выпад вправо, руки в стороны;</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2.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3.-4. – то же с другой ноги.</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3) И.п. – </w:t>
      </w:r>
      <w:proofErr w:type="gramStart"/>
      <w:r w:rsidRPr="00281CFE">
        <w:rPr>
          <w:rFonts w:ascii="Times New Roman" w:hAnsi="Times New Roman" w:cs="Times New Roman"/>
          <w:bCs/>
          <w:sz w:val="24"/>
          <w:szCs w:val="24"/>
        </w:rPr>
        <w:t>о</w:t>
      </w:r>
      <w:proofErr w:type="gramEnd"/>
      <w:r w:rsidRPr="00281CFE">
        <w:rPr>
          <w:rFonts w:ascii="Times New Roman" w:hAnsi="Times New Roman" w:cs="Times New Roman"/>
          <w:bCs/>
          <w:sz w:val="24"/>
          <w:szCs w:val="24"/>
        </w:rPr>
        <w:t>.с., руки на пояс.</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1. – руки в стороны, согнуть </w:t>
      </w:r>
      <w:proofErr w:type="gramStart"/>
      <w:r w:rsidRPr="00281CFE">
        <w:rPr>
          <w:rFonts w:ascii="Times New Roman" w:hAnsi="Times New Roman" w:cs="Times New Roman"/>
          <w:bCs/>
          <w:sz w:val="24"/>
          <w:szCs w:val="24"/>
        </w:rPr>
        <w:t>правую</w:t>
      </w:r>
      <w:proofErr w:type="gramEnd"/>
      <w:r w:rsidRPr="00281CFE">
        <w:rPr>
          <w:rFonts w:ascii="Times New Roman" w:hAnsi="Times New Roman" w:cs="Times New Roman"/>
          <w:bCs/>
          <w:sz w:val="24"/>
          <w:szCs w:val="24"/>
        </w:rPr>
        <w:t xml:space="preserve"> вперед;</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2. – руки на пояс, </w:t>
      </w:r>
      <w:proofErr w:type="gramStart"/>
      <w:r w:rsidRPr="00281CFE">
        <w:rPr>
          <w:rFonts w:ascii="Times New Roman" w:hAnsi="Times New Roman" w:cs="Times New Roman"/>
          <w:bCs/>
          <w:sz w:val="24"/>
          <w:szCs w:val="24"/>
        </w:rPr>
        <w:t>правую</w:t>
      </w:r>
      <w:proofErr w:type="gramEnd"/>
      <w:r w:rsidRPr="00281CFE">
        <w:rPr>
          <w:rFonts w:ascii="Times New Roman" w:hAnsi="Times New Roman" w:cs="Times New Roman"/>
          <w:bCs/>
          <w:sz w:val="24"/>
          <w:szCs w:val="24"/>
        </w:rPr>
        <w:t xml:space="preserve"> вперед;</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3. – руки в стороны, согнуть </w:t>
      </w:r>
      <w:proofErr w:type="gramStart"/>
      <w:r w:rsidRPr="00281CFE">
        <w:rPr>
          <w:rFonts w:ascii="Times New Roman" w:hAnsi="Times New Roman" w:cs="Times New Roman"/>
          <w:bCs/>
          <w:sz w:val="24"/>
          <w:szCs w:val="24"/>
        </w:rPr>
        <w:t>правую</w:t>
      </w:r>
      <w:proofErr w:type="gramEnd"/>
      <w:r w:rsidRPr="00281CFE">
        <w:rPr>
          <w:rFonts w:ascii="Times New Roman" w:hAnsi="Times New Roman" w:cs="Times New Roman"/>
          <w:bCs/>
          <w:sz w:val="24"/>
          <w:szCs w:val="24"/>
        </w:rPr>
        <w:t xml:space="preserve"> вперед;</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4. – приставить правую,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5 – 8 – то же с левой ноги.</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4) И.п. – </w:t>
      </w:r>
      <w:proofErr w:type="gramStart"/>
      <w:r w:rsidRPr="00281CFE">
        <w:rPr>
          <w:rFonts w:ascii="Times New Roman" w:hAnsi="Times New Roman" w:cs="Times New Roman"/>
          <w:bCs/>
          <w:sz w:val="24"/>
          <w:szCs w:val="24"/>
        </w:rPr>
        <w:t>упор</w:t>
      </w:r>
      <w:proofErr w:type="gramEnd"/>
      <w:r w:rsidRPr="00281CFE">
        <w:rPr>
          <w:rFonts w:ascii="Times New Roman" w:hAnsi="Times New Roman" w:cs="Times New Roman"/>
          <w:bCs/>
          <w:sz w:val="24"/>
          <w:szCs w:val="24"/>
        </w:rPr>
        <w:t xml:space="preserve"> стоя на коленях.</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1. – 2 – взмах </w:t>
      </w:r>
      <w:proofErr w:type="gramStart"/>
      <w:r w:rsidRPr="00281CFE">
        <w:rPr>
          <w:rFonts w:ascii="Times New Roman" w:hAnsi="Times New Roman" w:cs="Times New Roman"/>
          <w:bCs/>
          <w:sz w:val="24"/>
          <w:szCs w:val="24"/>
        </w:rPr>
        <w:t>правой</w:t>
      </w:r>
      <w:proofErr w:type="gramEnd"/>
      <w:r w:rsidRPr="00281CFE">
        <w:rPr>
          <w:rFonts w:ascii="Times New Roman" w:hAnsi="Times New Roman" w:cs="Times New Roman"/>
          <w:bCs/>
          <w:sz w:val="24"/>
          <w:szCs w:val="24"/>
        </w:rPr>
        <w:t xml:space="preserve"> назад, левую руку вверх;</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3. – 4. – приставить правую,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5. – 8. – то же с другой ногой и рукой.</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5) И.п. – </w:t>
      </w:r>
      <w:proofErr w:type="gramStart"/>
      <w:r w:rsidRPr="00281CFE">
        <w:rPr>
          <w:rFonts w:ascii="Times New Roman" w:hAnsi="Times New Roman" w:cs="Times New Roman"/>
          <w:bCs/>
          <w:sz w:val="24"/>
          <w:szCs w:val="24"/>
        </w:rPr>
        <w:t>упор</w:t>
      </w:r>
      <w:proofErr w:type="gramEnd"/>
      <w:r w:rsidRPr="00281CFE">
        <w:rPr>
          <w:rFonts w:ascii="Times New Roman" w:hAnsi="Times New Roman" w:cs="Times New Roman"/>
          <w:bCs/>
          <w:sz w:val="24"/>
          <w:szCs w:val="24"/>
        </w:rPr>
        <w:t xml:space="preserve"> сидя сзади.</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1. – поднять правую ногу;</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lastRenderedPageBreak/>
        <w:t>2.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3. – поднять левую ногу;</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4.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5. – поднять обе ноги в </w:t>
      </w:r>
      <w:proofErr w:type="gramStart"/>
      <w:r w:rsidRPr="00281CFE">
        <w:rPr>
          <w:rFonts w:ascii="Times New Roman" w:hAnsi="Times New Roman" w:cs="Times New Roman"/>
          <w:bCs/>
          <w:sz w:val="24"/>
          <w:szCs w:val="24"/>
        </w:rPr>
        <w:t>сед</w:t>
      </w:r>
      <w:proofErr w:type="gramEnd"/>
      <w:r w:rsidRPr="00281CFE">
        <w:rPr>
          <w:rFonts w:ascii="Times New Roman" w:hAnsi="Times New Roman" w:cs="Times New Roman"/>
          <w:bCs/>
          <w:sz w:val="24"/>
          <w:szCs w:val="24"/>
        </w:rPr>
        <w:t xml:space="preserve"> углом;</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6.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7. – 8. – повторить счеты 5 – 6.</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6) И.п. – упор лежа.</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1. – </w:t>
      </w:r>
      <w:proofErr w:type="gramStart"/>
      <w:r w:rsidRPr="00281CFE">
        <w:rPr>
          <w:rFonts w:ascii="Times New Roman" w:hAnsi="Times New Roman" w:cs="Times New Roman"/>
          <w:bCs/>
          <w:sz w:val="24"/>
          <w:szCs w:val="24"/>
        </w:rPr>
        <w:t>упор</w:t>
      </w:r>
      <w:proofErr w:type="gramEnd"/>
      <w:r w:rsidRPr="00281CFE">
        <w:rPr>
          <w:rFonts w:ascii="Times New Roman" w:hAnsi="Times New Roman" w:cs="Times New Roman"/>
          <w:bCs/>
          <w:sz w:val="24"/>
          <w:szCs w:val="24"/>
        </w:rPr>
        <w:t xml:space="preserve"> лежа правым боком;</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2.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3. –</w:t>
      </w:r>
      <w:proofErr w:type="gramStart"/>
      <w:r w:rsidRPr="00281CFE">
        <w:rPr>
          <w:rFonts w:ascii="Times New Roman" w:hAnsi="Times New Roman" w:cs="Times New Roman"/>
          <w:bCs/>
          <w:sz w:val="24"/>
          <w:szCs w:val="24"/>
        </w:rPr>
        <w:t>упор</w:t>
      </w:r>
      <w:proofErr w:type="gramEnd"/>
      <w:r w:rsidRPr="00281CFE">
        <w:rPr>
          <w:rFonts w:ascii="Times New Roman" w:hAnsi="Times New Roman" w:cs="Times New Roman"/>
          <w:bCs/>
          <w:sz w:val="24"/>
          <w:szCs w:val="24"/>
        </w:rPr>
        <w:t xml:space="preserve"> лежа левым боком;</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4.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7) И.п. – </w:t>
      </w:r>
      <w:proofErr w:type="gramStart"/>
      <w:r w:rsidRPr="00281CFE">
        <w:rPr>
          <w:rFonts w:ascii="Times New Roman" w:hAnsi="Times New Roman" w:cs="Times New Roman"/>
          <w:bCs/>
          <w:sz w:val="24"/>
          <w:szCs w:val="24"/>
        </w:rPr>
        <w:t>о</w:t>
      </w:r>
      <w:proofErr w:type="gramEnd"/>
      <w:r w:rsidRPr="00281CFE">
        <w:rPr>
          <w:rFonts w:ascii="Times New Roman" w:hAnsi="Times New Roman" w:cs="Times New Roman"/>
          <w:bCs/>
          <w:sz w:val="24"/>
          <w:szCs w:val="24"/>
        </w:rPr>
        <w:t>.с., руки за головой.</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1. – поворот вправо, руки в стороны;</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2. –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3 – 4 – то же в другую сторону.</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8) И.п. – </w:t>
      </w:r>
      <w:proofErr w:type="gramStart"/>
      <w:r w:rsidRPr="00281CFE">
        <w:rPr>
          <w:rFonts w:ascii="Times New Roman" w:hAnsi="Times New Roman" w:cs="Times New Roman"/>
          <w:bCs/>
          <w:sz w:val="24"/>
          <w:szCs w:val="24"/>
        </w:rPr>
        <w:t>о</w:t>
      </w:r>
      <w:proofErr w:type="gramEnd"/>
      <w:r w:rsidRPr="00281CFE">
        <w:rPr>
          <w:rFonts w:ascii="Times New Roman" w:hAnsi="Times New Roman" w:cs="Times New Roman"/>
          <w:bCs/>
          <w:sz w:val="24"/>
          <w:szCs w:val="24"/>
        </w:rPr>
        <w:t>.с., руки в стороны.</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1. – правой книзу дугой, руки влево, правую ногу в сторону;</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2. – приставить </w:t>
      </w:r>
      <w:proofErr w:type="gramStart"/>
      <w:r w:rsidRPr="00281CFE">
        <w:rPr>
          <w:rFonts w:ascii="Times New Roman" w:hAnsi="Times New Roman" w:cs="Times New Roman"/>
          <w:bCs/>
          <w:sz w:val="24"/>
          <w:szCs w:val="24"/>
        </w:rPr>
        <w:t>правую</w:t>
      </w:r>
      <w:proofErr w:type="gramEnd"/>
      <w:r w:rsidRPr="00281CFE">
        <w:rPr>
          <w:rFonts w:ascii="Times New Roman" w:hAnsi="Times New Roman" w:cs="Times New Roman"/>
          <w:bCs/>
          <w:sz w:val="24"/>
          <w:szCs w:val="24"/>
        </w:rPr>
        <w:t xml:space="preserve"> к левой, руки в стороны, И.п.;</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3. – 4. – то же с другой ноги и руки.</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9) И.п. – о.с.</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1. – </w:t>
      </w:r>
      <w:proofErr w:type="gramStart"/>
      <w:r w:rsidRPr="00281CFE">
        <w:rPr>
          <w:rFonts w:ascii="Times New Roman" w:hAnsi="Times New Roman" w:cs="Times New Roman"/>
          <w:bCs/>
          <w:sz w:val="24"/>
          <w:szCs w:val="24"/>
        </w:rPr>
        <w:t>правую</w:t>
      </w:r>
      <w:proofErr w:type="gramEnd"/>
      <w:r w:rsidRPr="00281CFE">
        <w:rPr>
          <w:rFonts w:ascii="Times New Roman" w:hAnsi="Times New Roman" w:cs="Times New Roman"/>
          <w:bCs/>
          <w:sz w:val="24"/>
          <w:szCs w:val="24"/>
        </w:rPr>
        <w:t xml:space="preserve"> на пояс;</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 xml:space="preserve">2. – </w:t>
      </w:r>
      <w:proofErr w:type="gramStart"/>
      <w:r w:rsidRPr="00281CFE">
        <w:rPr>
          <w:rFonts w:ascii="Times New Roman" w:hAnsi="Times New Roman" w:cs="Times New Roman"/>
          <w:bCs/>
          <w:sz w:val="24"/>
          <w:szCs w:val="24"/>
        </w:rPr>
        <w:t>левую</w:t>
      </w:r>
      <w:proofErr w:type="gramEnd"/>
      <w:r w:rsidRPr="00281CFE">
        <w:rPr>
          <w:rFonts w:ascii="Times New Roman" w:hAnsi="Times New Roman" w:cs="Times New Roman"/>
          <w:bCs/>
          <w:sz w:val="24"/>
          <w:szCs w:val="24"/>
        </w:rPr>
        <w:t xml:space="preserve"> на пояс;</w:t>
      </w:r>
    </w:p>
    <w:p w:rsidR="00E57FF5" w:rsidRPr="00281CFE" w:rsidRDefault="00E57FF5" w:rsidP="00E57FF5">
      <w:pPr>
        <w:tabs>
          <w:tab w:val="left" w:pos="708"/>
        </w:tabs>
        <w:suppressAutoHyphens/>
        <w:rPr>
          <w:rFonts w:ascii="Times New Roman" w:hAnsi="Times New Roman" w:cs="Times New Roman"/>
          <w:bCs/>
          <w:sz w:val="24"/>
          <w:szCs w:val="24"/>
        </w:rPr>
      </w:pPr>
      <w:proofErr w:type="gramStart"/>
      <w:r w:rsidRPr="00281CFE">
        <w:rPr>
          <w:rFonts w:ascii="Times New Roman" w:hAnsi="Times New Roman" w:cs="Times New Roman"/>
          <w:bCs/>
          <w:sz w:val="24"/>
          <w:szCs w:val="24"/>
        </w:rPr>
        <w:t>3. – правую за голову;</w:t>
      </w:r>
      <w:proofErr w:type="gramEnd"/>
    </w:p>
    <w:p w:rsidR="00E57FF5" w:rsidRPr="00281CFE" w:rsidRDefault="00E57FF5" w:rsidP="00E57FF5">
      <w:pPr>
        <w:tabs>
          <w:tab w:val="left" w:pos="708"/>
        </w:tabs>
        <w:suppressAutoHyphens/>
        <w:rPr>
          <w:rFonts w:ascii="Times New Roman" w:hAnsi="Times New Roman" w:cs="Times New Roman"/>
          <w:bCs/>
          <w:sz w:val="24"/>
          <w:szCs w:val="24"/>
        </w:rPr>
      </w:pPr>
      <w:proofErr w:type="gramStart"/>
      <w:r w:rsidRPr="00281CFE">
        <w:rPr>
          <w:rFonts w:ascii="Times New Roman" w:hAnsi="Times New Roman" w:cs="Times New Roman"/>
          <w:bCs/>
          <w:sz w:val="24"/>
          <w:szCs w:val="24"/>
        </w:rPr>
        <w:t>4. – левую за голову;</w:t>
      </w:r>
      <w:proofErr w:type="gramEnd"/>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5. – руки в стороны;</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6. – хлопок над головой;</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7. – руки в стороны;</w:t>
      </w:r>
    </w:p>
    <w:p w:rsidR="00E57FF5" w:rsidRPr="00281CFE" w:rsidRDefault="00E57FF5" w:rsidP="00E57FF5">
      <w:pPr>
        <w:tabs>
          <w:tab w:val="left" w:pos="708"/>
        </w:tabs>
        <w:suppressAutoHyphens/>
        <w:rPr>
          <w:rFonts w:ascii="Times New Roman" w:hAnsi="Times New Roman" w:cs="Times New Roman"/>
          <w:bCs/>
          <w:sz w:val="24"/>
          <w:szCs w:val="24"/>
        </w:rPr>
      </w:pPr>
      <w:r w:rsidRPr="00281CFE">
        <w:rPr>
          <w:rFonts w:ascii="Times New Roman" w:hAnsi="Times New Roman" w:cs="Times New Roman"/>
          <w:bCs/>
          <w:sz w:val="24"/>
          <w:szCs w:val="24"/>
        </w:rPr>
        <w:t>8. – руки вниз, И.п.</w:t>
      </w:r>
    </w:p>
    <w:p w:rsidR="00E57FF5" w:rsidRPr="00281CFE" w:rsidRDefault="00E57FF5" w:rsidP="00E57FF5">
      <w:pPr>
        <w:spacing w:line="248" w:lineRule="atLeast"/>
        <w:jc w:val="both"/>
        <w:textAlignment w:val="baseline"/>
        <w:rPr>
          <w:rFonts w:ascii="Times New Roman" w:eastAsia="Times New Roman" w:hAnsi="Times New Roman" w:cs="Times New Roman"/>
          <w:color w:val="000000"/>
          <w:sz w:val="24"/>
          <w:szCs w:val="24"/>
          <w:lang w:eastAsia="ru-RU"/>
        </w:rPr>
      </w:pPr>
    </w:p>
    <w:p w:rsidR="00E57FF5" w:rsidRPr="00281CFE" w:rsidRDefault="00E57FF5" w:rsidP="00E57FF5">
      <w:pPr>
        <w:autoSpaceDE w:val="0"/>
        <w:autoSpaceDN w:val="0"/>
        <w:adjustRightInd w:val="0"/>
        <w:rPr>
          <w:rFonts w:ascii="Times New Roman" w:hAnsi="Times New Roman" w:cs="Times New Roman"/>
          <w:b/>
          <w:i/>
          <w:color w:val="000000"/>
          <w:sz w:val="24"/>
          <w:szCs w:val="24"/>
          <w:u w:val="single"/>
        </w:rPr>
      </w:pPr>
      <w:r w:rsidRPr="00281CFE">
        <w:rPr>
          <w:rFonts w:ascii="Times New Roman" w:hAnsi="Times New Roman" w:cs="Times New Roman"/>
          <w:b/>
          <w:i/>
          <w:color w:val="000000"/>
          <w:sz w:val="24"/>
          <w:szCs w:val="24"/>
          <w:u w:val="single"/>
        </w:rPr>
        <w:t>2.Изучение отдельных приемов зачетных комбинаций (акробатика).</w:t>
      </w:r>
    </w:p>
    <w:p w:rsidR="00E57FF5" w:rsidRPr="00281CFE" w:rsidRDefault="00E57FF5" w:rsidP="00E57FF5">
      <w:pPr>
        <w:jc w:val="cente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Стойка на лопатках</w:t>
      </w:r>
    </w:p>
    <w:p w:rsidR="00E57FF5" w:rsidRPr="00281CFE" w:rsidRDefault="00E57FF5" w:rsidP="00E57FF5">
      <w:pPr>
        <w:rPr>
          <w:rFonts w:ascii="Times New Roman" w:eastAsia="Times New Roman" w:hAnsi="Times New Roman" w:cs="Times New Roman"/>
          <w:noProof/>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Техника выполнения. </w:t>
      </w:r>
      <w:r w:rsidRPr="00281CFE">
        <w:rPr>
          <w:rFonts w:ascii="Times New Roman" w:eastAsia="Times New Roman" w:hAnsi="Times New Roman" w:cs="Times New Roman"/>
          <w:color w:val="000000"/>
          <w:sz w:val="24"/>
          <w:szCs w:val="24"/>
          <w:lang w:eastAsia="ru-RU"/>
        </w:rPr>
        <w:t>Из упора присев, взявшись руками за середину голени, выполнить перекат назад. В конце переката, коснувшись пола лопатками, опереться руками в поясницу и, разогнув ноги, выполнить стойку на лопатках. Туловище долж</w:t>
      </w:r>
      <w:r w:rsidRPr="00281CFE">
        <w:rPr>
          <w:rFonts w:ascii="Times New Roman" w:eastAsia="Times New Roman" w:hAnsi="Times New Roman" w:cs="Times New Roman"/>
          <w:color w:val="000000"/>
          <w:sz w:val="24"/>
          <w:szCs w:val="24"/>
          <w:lang w:eastAsia="ru-RU"/>
        </w:rPr>
        <w:softHyphen/>
        <w:t>но быть прямым, локти широко не разводить.</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hAnsi="Times New Roman" w:cs="Times New Roman"/>
          <w:noProof/>
          <w:sz w:val="24"/>
          <w:szCs w:val="24"/>
          <w:lang w:eastAsia="ru-RU"/>
        </w:rPr>
        <w:drawing>
          <wp:inline distT="0" distB="0" distL="0" distR="0" wp14:anchorId="74B0FBF3" wp14:editId="44BE8985">
            <wp:extent cx="3139440" cy="991402"/>
            <wp:effectExtent l="0" t="0" r="3810" b="0"/>
            <wp:docPr id="231" name="Рисунок 231" descr="http://bmsi.ru/_uf/image/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msi.ru/_uf/image/41(2).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9440" cy="991402"/>
                    </a:xfrm>
                    <a:prstGeom prst="rect">
                      <a:avLst/>
                    </a:prstGeom>
                    <a:noFill/>
                    <a:ln>
                      <a:noFill/>
                    </a:ln>
                  </pic:spPr>
                </pic:pic>
              </a:graphicData>
            </a:graphic>
          </wp:inline>
        </w:drawing>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Последовательность </w:t>
      </w:r>
      <w:r w:rsidRPr="00281CFE">
        <w:rPr>
          <w:rFonts w:ascii="Times New Roman" w:eastAsia="Times New Roman" w:hAnsi="Times New Roman" w:cs="Times New Roman"/>
          <w:b/>
          <w:bCs/>
          <w:color w:val="000000"/>
          <w:sz w:val="24"/>
          <w:szCs w:val="24"/>
          <w:lang w:eastAsia="ru-RU"/>
        </w:rPr>
        <w:t>обучения.</w:t>
      </w:r>
    </w:p>
    <w:p w:rsidR="00E57FF5" w:rsidRPr="00281CFE" w:rsidRDefault="00E57FF5" w:rsidP="00E57FF5">
      <w:pPr>
        <w:ind w:left="360"/>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1.Из упора сидя сзади перекатом назад сгибая ноги </w:t>
      </w:r>
      <w:proofErr w:type="gramStart"/>
      <w:r w:rsidRPr="00281CFE">
        <w:rPr>
          <w:rFonts w:ascii="Times New Roman" w:eastAsia="Times New Roman" w:hAnsi="Times New Roman" w:cs="Times New Roman"/>
          <w:color w:val="000000"/>
          <w:sz w:val="24"/>
          <w:szCs w:val="24"/>
          <w:lang w:eastAsia="ru-RU"/>
        </w:rPr>
        <w:t>стойка</w:t>
      </w:r>
      <w:proofErr w:type="gramEnd"/>
      <w:r w:rsidRPr="00281CFE">
        <w:rPr>
          <w:rFonts w:ascii="Times New Roman" w:eastAsia="Times New Roman" w:hAnsi="Times New Roman" w:cs="Times New Roman"/>
          <w:color w:val="000000"/>
          <w:sz w:val="24"/>
          <w:szCs w:val="24"/>
          <w:lang w:eastAsia="ru-RU"/>
        </w:rPr>
        <w:t xml:space="preserve"> на лопатках согнув ноги.</w:t>
      </w:r>
    </w:p>
    <w:p w:rsidR="00E57FF5" w:rsidRPr="00281CFE" w:rsidRDefault="00E57FF5" w:rsidP="00E57FF5">
      <w:pPr>
        <w:ind w:left="360"/>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2.Из упора присев перекатом назад </w:t>
      </w:r>
      <w:proofErr w:type="gramStart"/>
      <w:r w:rsidRPr="00281CFE">
        <w:rPr>
          <w:rFonts w:ascii="Times New Roman" w:eastAsia="Times New Roman" w:hAnsi="Times New Roman" w:cs="Times New Roman"/>
          <w:color w:val="000000"/>
          <w:sz w:val="24"/>
          <w:szCs w:val="24"/>
          <w:lang w:eastAsia="ru-RU"/>
        </w:rPr>
        <w:t>стойка</w:t>
      </w:r>
      <w:proofErr w:type="gramEnd"/>
      <w:r w:rsidRPr="00281CFE">
        <w:rPr>
          <w:rFonts w:ascii="Times New Roman" w:eastAsia="Times New Roman" w:hAnsi="Times New Roman" w:cs="Times New Roman"/>
          <w:color w:val="000000"/>
          <w:sz w:val="24"/>
          <w:szCs w:val="24"/>
          <w:lang w:eastAsia="ru-RU"/>
        </w:rPr>
        <w:t xml:space="preserve"> на лопатках со</w:t>
      </w:r>
      <w:r w:rsidRPr="00281CFE">
        <w:rPr>
          <w:rFonts w:ascii="Times New Roman" w:eastAsia="Times New Roman" w:hAnsi="Times New Roman" w:cs="Times New Roman"/>
          <w:color w:val="000000"/>
          <w:sz w:val="24"/>
          <w:szCs w:val="24"/>
          <w:lang w:eastAsia="ru-RU"/>
        </w:rPr>
        <w:softHyphen/>
        <w:t>гнув ноги — разогнув ноги стойка на лопатках — держать.</w:t>
      </w:r>
    </w:p>
    <w:p w:rsidR="00E57FF5" w:rsidRPr="00281CFE" w:rsidRDefault="00E57FF5" w:rsidP="00E57FF5">
      <w:pPr>
        <w:ind w:left="360"/>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3.Из упора сидя сзади перекатом назад стойка на лопатках.</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      4.Из упора присев перекатом назад стойка на лопатках.</w:t>
      </w:r>
      <w:r w:rsidRPr="00281CFE">
        <w:rPr>
          <w:rFonts w:ascii="Times New Roman" w:eastAsia="Times New Roman" w:hAnsi="Times New Roman" w:cs="Times New Roman"/>
          <w:color w:val="000000"/>
          <w:sz w:val="24"/>
          <w:szCs w:val="24"/>
          <w:lang w:eastAsia="ru-RU"/>
        </w:rPr>
        <w:br/>
      </w:r>
      <w:r w:rsidRPr="00281CFE">
        <w:rPr>
          <w:rFonts w:ascii="Times New Roman" w:eastAsia="Times New Roman" w:hAnsi="Times New Roman" w:cs="Times New Roman"/>
          <w:b/>
          <w:bCs/>
          <w:color w:val="000000"/>
          <w:sz w:val="24"/>
          <w:szCs w:val="24"/>
          <w:lang w:eastAsia="ru-RU"/>
        </w:rPr>
        <w:t>Типичные ошибки.</w:t>
      </w:r>
    </w:p>
    <w:p w:rsidR="00E57FF5" w:rsidRPr="00281CFE" w:rsidRDefault="00E57FF5" w:rsidP="003A5A2D">
      <w:pPr>
        <w:numPr>
          <w:ilvl w:val="0"/>
          <w:numId w:val="44"/>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Сгибание в тазобедренных суставах.</w:t>
      </w:r>
    </w:p>
    <w:p w:rsidR="00E57FF5" w:rsidRPr="00281CFE" w:rsidRDefault="00E57FF5" w:rsidP="003A5A2D">
      <w:pPr>
        <w:numPr>
          <w:ilvl w:val="0"/>
          <w:numId w:val="44"/>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Тело отклонено от вертикальной плоскости.</w:t>
      </w:r>
    </w:p>
    <w:p w:rsidR="00E57FF5" w:rsidRPr="00281CFE" w:rsidRDefault="00E57FF5" w:rsidP="003A5A2D">
      <w:pPr>
        <w:numPr>
          <w:ilvl w:val="0"/>
          <w:numId w:val="44"/>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Широко разведены локти.</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lastRenderedPageBreak/>
        <w:t xml:space="preserve">Страховка и помощь. </w:t>
      </w:r>
      <w:r w:rsidRPr="00281CFE">
        <w:rPr>
          <w:rFonts w:ascii="Times New Roman" w:eastAsia="Times New Roman" w:hAnsi="Times New Roman" w:cs="Times New Roman"/>
          <w:color w:val="000000"/>
          <w:sz w:val="24"/>
          <w:szCs w:val="24"/>
          <w:lang w:eastAsia="ru-RU"/>
        </w:rPr>
        <w:t>Стоя сбоку от ученика у места опоры лопатками, одной рукой захватить за голень, предупреждая возможность опускания ног за голову. После выхода в стойку на лопатках до</w:t>
      </w:r>
      <w:r w:rsidRPr="00281CFE">
        <w:rPr>
          <w:rFonts w:ascii="Times New Roman" w:eastAsia="Times New Roman" w:hAnsi="Times New Roman" w:cs="Times New Roman"/>
          <w:color w:val="000000"/>
          <w:sz w:val="24"/>
          <w:szCs w:val="24"/>
          <w:lang w:eastAsia="ru-RU"/>
        </w:rPr>
        <w:softHyphen/>
        <w:t>полнительно (по мере необходимости) поддержи</w:t>
      </w:r>
      <w:r w:rsidRPr="00281CFE">
        <w:rPr>
          <w:rFonts w:ascii="Times New Roman" w:eastAsia="Times New Roman" w:hAnsi="Times New Roman" w:cs="Times New Roman"/>
          <w:color w:val="000000"/>
          <w:sz w:val="24"/>
          <w:szCs w:val="24"/>
          <w:lang w:eastAsia="ru-RU"/>
        </w:rPr>
        <w:softHyphen/>
        <w:t>вать сзади за бедро, добиваясь более точного верти</w:t>
      </w:r>
      <w:r w:rsidRPr="00281CFE">
        <w:rPr>
          <w:rFonts w:ascii="Times New Roman" w:eastAsia="Times New Roman" w:hAnsi="Times New Roman" w:cs="Times New Roman"/>
          <w:color w:val="000000"/>
          <w:sz w:val="24"/>
          <w:szCs w:val="24"/>
          <w:lang w:eastAsia="ru-RU"/>
        </w:rPr>
        <w:softHyphen/>
        <w:t>кального положения тела с вытянутыми носками.</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Из </w:t>
      </w:r>
      <w:proofErr w:type="gramStart"/>
      <w:r w:rsidRPr="00281CFE">
        <w:rPr>
          <w:rFonts w:ascii="Times New Roman" w:eastAsia="Times New Roman" w:hAnsi="Times New Roman" w:cs="Times New Roman"/>
          <w:b/>
          <w:bCs/>
          <w:color w:val="000000"/>
          <w:sz w:val="24"/>
          <w:szCs w:val="24"/>
          <w:lang w:eastAsia="ru-RU"/>
        </w:rPr>
        <w:t>положения</w:t>
      </w:r>
      <w:proofErr w:type="gramEnd"/>
      <w:r w:rsidRPr="00281CFE">
        <w:rPr>
          <w:rFonts w:ascii="Times New Roman" w:eastAsia="Times New Roman" w:hAnsi="Times New Roman" w:cs="Times New Roman"/>
          <w:b/>
          <w:bCs/>
          <w:color w:val="000000"/>
          <w:sz w:val="24"/>
          <w:szCs w:val="24"/>
          <w:lang w:eastAsia="ru-RU"/>
        </w:rPr>
        <w:t xml:space="preserve"> лежа на спине «мост»</w:t>
      </w:r>
    </w:p>
    <w:p w:rsidR="00E57FF5" w:rsidRPr="00281CFE" w:rsidRDefault="00E57FF5" w:rsidP="00E57FF5">
      <w:pPr>
        <w:ind w:firstLine="708"/>
        <w:rPr>
          <w:rFonts w:ascii="Times New Roman" w:eastAsia="TimesNewRomanPSMT" w:hAnsi="Times New Roman" w:cs="Times New Roman"/>
          <w:sz w:val="24"/>
          <w:szCs w:val="24"/>
        </w:rPr>
      </w:pPr>
      <w:r w:rsidRPr="00281CFE">
        <w:rPr>
          <w:rFonts w:ascii="Times New Roman" w:eastAsia="TimesNewRomanPSMT" w:hAnsi="Times New Roman" w:cs="Times New Roman"/>
          <w:b/>
          <w:sz w:val="24"/>
          <w:szCs w:val="24"/>
        </w:rPr>
        <w:t xml:space="preserve">Мост – </w:t>
      </w:r>
      <w:r w:rsidRPr="00281CFE">
        <w:rPr>
          <w:rFonts w:ascii="Times New Roman" w:eastAsia="TimesNewRomanPSMT" w:hAnsi="Times New Roman" w:cs="Times New Roman"/>
          <w:sz w:val="24"/>
          <w:szCs w:val="24"/>
        </w:rPr>
        <w:t>это дугообразное максимально прогнутое положение тела спиной к опоре, с опорой на руки и на ноги.</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Техника выполнения. </w:t>
      </w:r>
      <w:r w:rsidRPr="00281CFE">
        <w:rPr>
          <w:rFonts w:ascii="Times New Roman" w:eastAsia="Times New Roman" w:hAnsi="Times New Roman" w:cs="Times New Roman"/>
          <w:color w:val="000000"/>
          <w:sz w:val="24"/>
          <w:szCs w:val="24"/>
          <w:lang w:eastAsia="ru-RU"/>
        </w:rPr>
        <w:t>Лежа на спине, сильно согнуть ноги и развести их (на длину стопы), носки развернуть кнаружи, руками опереться у плеч (пальцами к плечам). Выпрямляя одновременно руки и ноги, прогнуться и наклонить голову назад.</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Сгибая руки и ноги, наклоняя голову вперед, медленно опус</w:t>
      </w:r>
      <w:r w:rsidRPr="00281CFE">
        <w:rPr>
          <w:rFonts w:ascii="Times New Roman" w:eastAsia="Times New Roman" w:hAnsi="Times New Roman" w:cs="Times New Roman"/>
          <w:color w:val="000000"/>
          <w:sz w:val="24"/>
          <w:szCs w:val="24"/>
          <w:lang w:eastAsia="ru-RU"/>
        </w:rPr>
        <w:softHyphen/>
        <w:t xml:space="preserve">титься на спину в исходное положение. При выполнении стремиться </w:t>
      </w:r>
      <w:proofErr w:type="gramStart"/>
      <w:r w:rsidRPr="00281CFE">
        <w:rPr>
          <w:rFonts w:ascii="Times New Roman" w:eastAsia="Times New Roman" w:hAnsi="Times New Roman" w:cs="Times New Roman"/>
          <w:color w:val="000000"/>
          <w:sz w:val="24"/>
          <w:szCs w:val="24"/>
          <w:lang w:eastAsia="ru-RU"/>
        </w:rPr>
        <w:t>полностью</w:t>
      </w:r>
      <w:proofErr w:type="gramEnd"/>
      <w:r w:rsidRPr="00281CFE">
        <w:rPr>
          <w:rFonts w:ascii="Times New Roman" w:eastAsia="Times New Roman" w:hAnsi="Times New Roman" w:cs="Times New Roman"/>
          <w:color w:val="000000"/>
          <w:sz w:val="24"/>
          <w:szCs w:val="24"/>
          <w:lang w:eastAsia="ru-RU"/>
        </w:rPr>
        <w:t xml:space="preserve"> разогнуть ноги и перевести массу тела на руки.</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hAnsi="Times New Roman" w:cs="Times New Roman"/>
          <w:noProof/>
          <w:sz w:val="24"/>
          <w:szCs w:val="24"/>
          <w:lang w:eastAsia="ru-RU"/>
        </w:rPr>
        <w:drawing>
          <wp:inline distT="0" distB="0" distL="0" distR="0" wp14:anchorId="5CAE90E7" wp14:editId="2FF9C2BD">
            <wp:extent cx="2827020" cy="883444"/>
            <wp:effectExtent l="0" t="0" r="0" b="0"/>
            <wp:docPr id="34" name="Рисунок 34" descr="http://fullref.ru/files/178/569bf0f9562d98ec2f6e097a110eca35.html_file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llref.ru/files/178/569bf0f9562d98ec2f6e097a110eca35.html_files/7.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3599" cy="885500"/>
                    </a:xfrm>
                    <a:prstGeom prst="rect">
                      <a:avLst/>
                    </a:prstGeom>
                    <a:noFill/>
                    <a:ln>
                      <a:noFill/>
                    </a:ln>
                  </pic:spPr>
                </pic:pic>
              </a:graphicData>
            </a:graphic>
          </wp:inline>
        </w:drawing>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Последовательность обучения.</w:t>
      </w:r>
    </w:p>
    <w:p w:rsidR="00E57FF5" w:rsidRPr="00281CFE" w:rsidRDefault="00E57FF5" w:rsidP="003A5A2D">
      <w:pPr>
        <w:numPr>
          <w:ilvl w:val="0"/>
          <w:numId w:val="45"/>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Предварительно размять мышцы спины и плечевого пояса (наклоны туловища вперед, назад, в стороны, вращения тулови</w:t>
      </w:r>
      <w:r w:rsidRPr="00281CFE">
        <w:rPr>
          <w:rFonts w:ascii="Times New Roman" w:eastAsia="Times New Roman" w:hAnsi="Times New Roman" w:cs="Times New Roman"/>
          <w:color w:val="000000"/>
          <w:sz w:val="24"/>
          <w:szCs w:val="24"/>
          <w:lang w:eastAsia="ru-RU"/>
        </w:rPr>
        <w:softHyphen/>
        <w:t>щем, круги и рывковые движения руками).</w:t>
      </w:r>
    </w:p>
    <w:p w:rsidR="00E57FF5" w:rsidRPr="00281CFE" w:rsidRDefault="00E57FF5" w:rsidP="003A5A2D">
      <w:pPr>
        <w:numPr>
          <w:ilvl w:val="0"/>
          <w:numId w:val="45"/>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Освоить исходное положение и наклон головы назад, стоя ноги врозь у гимнастической стенки, опираясь </w:t>
      </w:r>
      <w:proofErr w:type="gramStart"/>
      <w:r w:rsidRPr="00281CFE">
        <w:rPr>
          <w:rFonts w:ascii="Times New Roman" w:eastAsia="Times New Roman" w:hAnsi="Times New Roman" w:cs="Times New Roman"/>
          <w:color w:val="000000"/>
          <w:sz w:val="24"/>
          <w:szCs w:val="24"/>
          <w:lang w:eastAsia="ru-RU"/>
        </w:rPr>
        <w:t>о</w:t>
      </w:r>
      <w:proofErr w:type="gramEnd"/>
      <w:r w:rsidRPr="00281CFE">
        <w:rPr>
          <w:rFonts w:ascii="Times New Roman" w:eastAsia="Times New Roman" w:hAnsi="Times New Roman" w:cs="Times New Roman"/>
          <w:color w:val="000000"/>
          <w:sz w:val="24"/>
          <w:szCs w:val="24"/>
          <w:lang w:eastAsia="ru-RU"/>
        </w:rPr>
        <w:t xml:space="preserve"> нее.</w:t>
      </w:r>
    </w:p>
    <w:p w:rsidR="00E57FF5" w:rsidRPr="00281CFE" w:rsidRDefault="00E57FF5" w:rsidP="003A5A2D">
      <w:pPr>
        <w:numPr>
          <w:ilvl w:val="0"/>
          <w:numId w:val="45"/>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Из </w:t>
      </w:r>
      <w:proofErr w:type="gramStart"/>
      <w:r w:rsidRPr="00281CFE">
        <w:rPr>
          <w:rFonts w:ascii="Times New Roman" w:eastAsia="Times New Roman" w:hAnsi="Times New Roman" w:cs="Times New Roman"/>
          <w:color w:val="000000"/>
          <w:sz w:val="24"/>
          <w:szCs w:val="24"/>
          <w:lang w:eastAsia="ru-RU"/>
        </w:rPr>
        <w:t>положения</w:t>
      </w:r>
      <w:proofErr w:type="gramEnd"/>
      <w:r w:rsidRPr="00281CFE">
        <w:rPr>
          <w:rFonts w:ascii="Times New Roman" w:eastAsia="Times New Roman" w:hAnsi="Times New Roman" w:cs="Times New Roman"/>
          <w:color w:val="000000"/>
          <w:sz w:val="24"/>
          <w:szCs w:val="24"/>
          <w:lang w:eastAsia="ru-RU"/>
        </w:rPr>
        <w:t xml:space="preserve"> лежа на спине выполнить «мост» с помо</w:t>
      </w:r>
      <w:r w:rsidRPr="00281CFE">
        <w:rPr>
          <w:rFonts w:ascii="Times New Roman" w:eastAsia="Times New Roman" w:hAnsi="Times New Roman" w:cs="Times New Roman"/>
          <w:color w:val="000000"/>
          <w:sz w:val="24"/>
          <w:szCs w:val="24"/>
          <w:lang w:eastAsia="ru-RU"/>
        </w:rPr>
        <w:softHyphen/>
        <w:t>щью.</w:t>
      </w:r>
    </w:p>
    <w:p w:rsidR="00E57FF5" w:rsidRPr="00281CFE" w:rsidRDefault="00E57FF5" w:rsidP="003A5A2D">
      <w:pPr>
        <w:numPr>
          <w:ilvl w:val="0"/>
          <w:numId w:val="45"/>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Из </w:t>
      </w:r>
      <w:proofErr w:type="gramStart"/>
      <w:r w:rsidRPr="00281CFE">
        <w:rPr>
          <w:rFonts w:ascii="Times New Roman" w:eastAsia="Times New Roman" w:hAnsi="Times New Roman" w:cs="Times New Roman"/>
          <w:color w:val="000000"/>
          <w:sz w:val="24"/>
          <w:szCs w:val="24"/>
          <w:lang w:eastAsia="ru-RU"/>
        </w:rPr>
        <w:t>положения</w:t>
      </w:r>
      <w:proofErr w:type="gramEnd"/>
      <w:r w:rsidRPr="00281CFE">
        <w:rPr>
          <w:rFonts w:ascii="Times New Roman" w:eastAsia="Times New Roman" w:hAnsi="Times New Roman" w:cs="Times New Roman"/>
          <w:color w:val="000000"/>
          <w:sz w:val="24"/>
          <w:szCs w:val="24"/>
          <w:lang w:eastAsia="ru-RU"/>
        </w:rPr>
        <w:t xml:space="preserve"> лежа на спине выполнить «мост» самостоя</w:t>
      </w:r>
      <w:r w:rsidRPr="00281CFE">
        <w:rPr>
          <w:rFonts w:ascii="Times New Roman" w:eastAsia="Times New Roman" w:hAnsi="Times New Roman" w:cs="Times New Roman"/>
          <w:color w:val="000000"/>
          <w:sz w:val="24"/>
          <w:szCs w:val="24"/>
          <w:lang w:eastAsia="ru-RU"/>
        </w:rPr>
        <w:softHyphen/>
        <w:t>тельно.</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Первое время повторять «мост» 3-5 раз, затем увеличивать до 8-12 раз, чередуя с наклонами вперед, кувырками, стойками.</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Типичные ошибки.</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inline distT="0" distB="0" distL="0" distR="0" wp14:anchorId="1BB097D1" wp14:editId="60BCE785">
            <wp:extent cx="847725" cy="857250"/>
            <wp:effectExtent l="0" t="0" r="9525" b="0"/>
            <wp:docPr id="232" name="Рисунок 232" descr="http://www.studfiles.ru/html/2706/537/html_diDOu7ttll.dTqn/htmlconvd-ntS26h_html_m6b48a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udfiles.ru/html/2706/537/html_diDOu7ttll.dTqn/htmlconvd-ntS26h_html_m6b48a34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7725" cy="857250"/>
                    </a:xfrm>
                    <a:prstGeom prst="rect">
                      <a:avLst/>
                    </a:prstGeom>
                    <a:noFill/>
                    <a:ln>
                      <a:noFill/>
                    </a:ln>
                  </pic:spPr>
                </pic:pic>
              </a:graphicData>
            </a:graphic>
          </wp:inline>
        </w:drawing>
      </w:r>
    </w:p>
    <w:p w:rsidR="00E57FF5" w:rsidRPr="00281CFE" w:rsidRDefault="00E57FF5" w:rsidP="003A5A2D">
      <w:pPr>
        <w:numPr>
          <w:ilvl w:val="0"/>
          <w:numId w:val="46"/>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Ноги в коленях согнуты, ступни на носках.</w:t>
      </w:r>
    </w:p>
    <w:p w:rsidR="00E57FF5" w:rsidRPr="00281CFE" w:rsidRDefault="00E57FF5" w:rsidP="003A5A2D">
      <w:pPr>
        <w:numPr>
          <w:ilvl w:val="0"/>
          <w:numId w:val="47"/>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Ноги согнуты в коленях, плечи смещены от точек опоры кистей.</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inline distT="0" distB="0" distL="0" distR="0" wp14:anchorId="4A0AB4CE" wp14:editId="17C7145C">
            <wp:extent cx="762000" cy="885825"/>
            <wp:effectExtent l="0" t="0" r="0" b="9525"/>
            <wp:docPr id="233" name="Рисунок 233" descr="http://www.studfiles.ru/html/2706/537/html_diDOu7ttll.dTqn/htmlconvd-ntS26h_html_1f39a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udfiles.ru/html/2706/537/html_diDOu7ttll.dTqn/htmlconvd-ntS26h_html_1f39ac2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2000" cy="885825"/>
                    </a:xfrm>
                    <a:prstGeom prst="rect">
                      <a:avLst/>
                    </a:prstGeom>
                    <a:noFill/>
                    <a:ln>
                      <a:noFill/>
                    </a:ln>
                  </pic:spPr>
                </pic:pic>
              </a:graphicData>
            </a:graphic>
          </wp:inline>
        </w:drawing>
      </w:r>
    </w:p>
    <w:p w:rsidR="00E57FF5" w:rsidRPr="00281CFE" w:rsidRDefault="00E57FF5" w:rsidP="003A5A2D">
      <w:pPr>
        <w:numPr>
          <w:ilvl w:val="0"/>
          <w:numId w:val="48"/>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Руки и ноги широко расставлены.</w:t>
      </w:r>
    </w:p>
    <w:p w:rsidR="00E57FF5" w:rsidRPr="00281CFE" w:rsidRDefault="00E57FF5" w:rsidP="003A5A2D">
      <w:pPr>
        <w:numPr>
          <w:ilvl w:val="0"/>
          <w:numId w:val="48"/>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Голова наклонена вперед.</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Страховка и помощь. </w:t>
      </w:r>
      <w:r w:rsidRPr="00281CFE">
        <w:rPr>
          <w:rFonts w:ascii="Times New Roman" w:eastAsia="Times New Roman" w:hAnsi="Times New Roman" w:cs="Times New Roman"/>
          <w:color w:val="000000"/>
          <w:sz w:val="24"/>
          <w:szCs w:val="24"/>
          <w:lang w:eastAsia="ru-RU"/>
        </w:rPr>
        <w:t>Стоя сбоку, поддерживать одной рукой под спину у лопаток, другой под поясницу.</w:t>
      </w:r>
    </w:p>
    <w:p w:rsidR="00E57FF5" w:rsidRPr="00281CFE" w:rsidRDefault="00E57FF5" w:rsidP="00E57FF5">
      <w:pPr>
        <w:autoSpaceDE w:val="0"/>
        <w:autoSpaceDN w:val="0"/>
        <w:adjustRightInd w:val="0"/>
        <w:rPr>
          <w:rFonts w:ascii="Times New Roman" w:eastAsia="TimesNewRomanPSMT" w:hAnsi="Times New Roman" w:cs="Times New Roman"/>
          <w:b/>
          <w:sz w:val="24"/>
          <w:szCs w:val="24"/>
        </w:rPr>
      </w:pPr>
    </w:p>
    <w:p w:rsidR="00E57FF5" w:rsidRPr="00281CFE" w:rsidRDefault="00E57FF5" w:rsidP="00E57FF5">
      <w:pPr>
        <w:autoSpaceDE w:val="0"/>
        <w:autoSpaceDN w:val="0"/>
        <w:adjustRightInd w:val="0"/>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3.Освоение лазания по канату в три приема.</w:t>
      </w:r>
    </w:p>
    <w:p w:rsidR="00E57FF5" w:rsidRPr="00281CFE" w:rsidRDefault="00E57FF5" w:rsidP="00E57FF5">
      <w:pPr>
        <w:rPr>
          <w:rFonts w:ascii="Times New Roman" w:eastAsia="Calibri" w:hAnsi="Times New Roman" w:cs="Times New Roman"/>
          <w:b/>
          <w:sz w:val="24"/>
          <w:szCs w:val="24"/>
        </w:rPr>
      </w:pPr>
      <w:r w:rsidRPr="00281CFE">
        <w:rPr>
          <w:rFonts w:ascii="Times New Roman" w:eastAsia="Calibri" w:hAnsi="Times New Roman" w:cs="Times New Roman"/>
          <w:noProof/>
          <w:sz w:val="24"/>
          <w:szCs w:val="24"/>
          <w:lang w:eastAsia="ru-RU"/>
        </w:rPr>
        <w:lastRenderedPageBreak/>
        <w:drawing>
          <wp:inline distT="0" distB="0" distL="0" distR="0" wp14:anchorId="4B64D8E0" wp14:editId="76E0DFD7">
            <wp:extent cx="1860819" cy="1539240"/>
            <wp:effectExtent l="0" t="0" r="6350" b="3810"/>
            <wp:docPr id="234" name="Рисунок 16"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description..."/>
                    <pic:cNvPicPr>
                      <a:picLocks noChangeAspect="1" noChangeArrowheads="1"/>
                    </pic:cNvPicPr>
                  </pic:nvPicPr>
                  <pic:blipFill>
                    <a:blip r:embed="rId41" cstate="print"/>
                    <a:srcRect/>
                    <a:stretch>
                      <a:fillRect/>
                    </a:stretch>
                  </pic:blipFill>
                  <pic:spPr bwMode="auto">
                    <a:xfrm>
                      <a:off x="0" y="0"/>
                      <a:ext cx="1884377" cy="1558727"/>
                    </a:xfrm>
                    <a:prstGeom prst="rect">
                      <a:avLst/>
                    </a:prstGeom>
                    <a:noFill/>
                    <a:ln w="9525">
                      <a:noFill/>
                      <a:miter lim="800000"/>
                      <a:headEnd/>
                      <a:tailEnd/>
                    </a:ln>
                  </pic:spPr>
                </pic:pic>
              </a:graphicData>
            </a:graphic>
          </wp:inline>
        </w:drawing>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Техника выполнения. </w:t>
      </w:r>
      <w:r w:rsidRPr="00281CFE">
        <w:rPr>
          <w:rFonts w:ascii="Times New Roman" w:eastAsia="Times New Roman" w:hAnsi="Times New Roman" w:cs="Times New Roman"/>
          <w:color w:val="000000"/>
          <w:sz w:val="24"/>
          <w:szCs w:val="24"/>
          <w:lang w:eastAsia="ru-RU"/>
        </w:rPr>
        <w:t>Первый прием — из виса стоя, сгибая ноги, подтянуть колени к груди и захватить канат подъемами ног скрестно и коленями</w:t>
      </w:r>
      <w:r w:rsidRPr="00281CFE">
        <w:rPr>
          <w:rFonts w:ascii="Times New Roman" w:eastAsia="Times New Roman" w:hAnsi="Times New Roman" w:cs="Times New Roman"/>
          <w:i/>
          <w:i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второй прием — разгибая ноги, подтянуться на руках; третий причем — перехватиться руками как можно выше</w:t>
      </w:r>
      <w:r w:rsidRPr="00281CFE">
        <w:rPr>
          <w:rFonts w:ascii="Times New Roman" w:eastAsia="Times New Roman" w:hAnsi="Times New Roman" w:cs="Times New Roman"/>
          <w:i/>
          <w:i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Вы</w:t>
      </w:r>
      <w:r w:rsidRPr="00281CFE">
        <w:rPr>
          <w:rFonts w:ascii="Times New Roman" w:eastAsia="Times New Roman" w:hAnsi="Times New Roman" w:cs="Times New Roman"/>
          <w:color w:val="000000"/>
          <w:sz w:val="24"/>
          <w:szCs w:val="24"/>
          <w:lang w:eastAsia="ru-RU"/>
        </w:rPr>
        <w:softHyphen/>
        <w:t>полнение лазанья в три приема базируется на умении лазать по канату на согнутых руках с захватом каната ногами.</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Последовательность обучения.</w:t>
      </w:r>
    </w:p>
    <w:p w:rsidR="00E57FF5" w:rsidRPr="00281CFE" w:rsidRDefault="00E57FF5" w:rsidP="003A5A2D">
      <w:pPr>
        <w:numPr>
          <w:ilvl w:val="0"/>
          <w:numId w:val="49"/>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Повторить подводящие упражнения для обучения лазанью на согнутых руках с захватом каната ногами.</w:t>
      </w:r>
    </w:p>
    <w:p w:rsidR="00E57FF5" w:rsidRPr="00281CFE" w:rsidRDefault="00E57FF5" w:rsidP="003A5A2D">
      <w:pPr>
        <w:numPr>
          <w:ilvl w:val="0"/>
          <w:numId w:val="49"/>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Повторить лазанье по канату в висе на согнутых руках с захватом каната ногами.</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 На полу фронтально имитировать основные положения тела в лазанье в три приема:</w:t>
      </w:r>
    </w:p>
    <w:p w:rsidR="00E57FF5" w:rsidRPr="00281CFE" w:rsidRDefault="00E57FF5" w:rsidP="003A5A2D">
      <w:pPr>
        <w:numPr>
          <w:ilvl w:val="0"/>
          <w:numId w:val="50"/>
        </w:numPr>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color w:val="000000"/>
          <w:sz w:val="24"/>
          <w:szCs w:val="24"/>
          <w:lang w:eastAsia="ru-RU"/>
        </w:rPr>
        <w:t>о</w:t>
      </w:r>
      <w:proofErr w:type="gramEnd"/>
      <w:r w:rsidRPr="00281CFE">
        <w:rPr>
          <w:rFonts w:ascii="Times New Roman" w:eastAsia="Times New Roman" w:hAnsi="Times New Roman" w:cs="Times New Roman"/>
          <w:color w:val="000000"/>
          <w:sz w:val="24"/>
          <w:szCs w:val="24"/>
          <w:lang w:eastAsia="ru-RU"/>
        </w:rPr>
        <w:t>. с, руки вверх (и. п. для лазанья в три приема);</w:t>
      </w:r>
    </w:p>
    <w:p w:rsidR="00E57FF5" w:rsidRPr="00281CFE" w:rsidRDefault="00E57FF5" w:rsidP="003A5A2D">
      <w:pPr>
        <w:numPr>
          <w:ilvl w:val="0"/>
          <w:numId w:val="50"/>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присед, руки вверх — первый прием;</w:t>
      </w:r>
    </w:p>
    <w:p w:rsidR="00E57FF5" w:rsidRPr="00281CFE" w:rsidRDefault="00E57FF5" w:rsidP="003A5A2D">
      <w:pPr>
        <w:numPr>
          <w:ilvl w:val="0"/>
          <w:numId w:val="51"/>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из приседа, руки вверх, встать и согнуть руки — второй прием;</w:t>
      </w:r>
    </w:p>
    <w:p w:rsidR="00E57FF5" w:rsidRPr="00281CFE" w:rsidRDefault="00E57FF5" w:rsidP="003A5A2D">
      <w:pPr>
        <w:numPr>
          <w:ilvl w:val="0"/>
          <w:numId w:val="51"/>
        </w:numPr>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color w:val="000000"/>
          <w:sz w:val="24"/>
          <w:szCs w:val="24"/>
          <w:lang w:eastAsia="ru-RU"/>
        </w:rPr>
        <w:t>из о. с. с согнутыми руками — руки поочередно вверх (третий прием, перехват).</w:t>
      </w:r>
      <w:proofErr w:type="gramEnd"/>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4. Эти же движения, но на гимнастической стенке:</w:t>
      </w:r>
    </w:p>
    <w:p w:rsidR="00E57FF5" w:rsidRPr="00281CFE" w:rsidRDefault="00E57FF5" w:rsidP="003A5A2D">
      <w:pPr>
        <w:numPr>
          <w:ilvl w:val="0"/>
          <w:numId w:val="52"/>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стоя лицом к гимнастической стенке, взяться прямыми руками за рейку повыше (и. п. для лазанья в три приема);</w:t>
      </w:r>
    </w:p>
    <w:p w:rsidR="00E57FF5" w:rsidRPr="00281CFE" w:rsidRDefault="00E57FF5" w:rsidP="003A5A2D">
      <w:pPr>
        <w:numPr>
          <w:ilvl w:val="0"/>
          <w:numId w:val="52"/>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толчком двумя ногами вис, присев на второй (третьей) рейке, — первый прием;</w:t>
      </w:r>
    </w:p>
    <w:p w:rsidR="00E57FF5" w:rsidRPr="00281CFE" w:rsidRDefault="00E57FF5" w:rsidP="003A5A2D">
      <w:pPr>
        <w:numPr>
          <w:ilvl w:val="0"/>
          <w:numId w:val="53"/>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разгибая ноги, согнуть руки — второй прием;</w:t>
      </w:r>
    </w:p>
    <w:p w:rsidR="00E57FF5" w:rsidRPr="00281CFE" w:rsidRDefault="00E57FF5" w:rsidP="003A5A2D">
      <w:pPr>
        <w:numPr>
          <w:ilvl w:val="0"/>
          <w:numId w:val="54"/>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выполнить перехват повыше — третий прием. Опускание начинать с перехвата:</w:t>
      </w:r>
    </w:p>
    <w:p w:rsidR="00E57FF5" w:rsidRPr="00281CFE" w:rsidRDefault="00E57FF5" w:rsidP="003A5A2D">
      <w:pPr>
        <w:numPr>
          <w:ilvl w:val="0"/>
          <w:numId w:val="55"/>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перехват руками в </w:t>
      </w:r>
      <w:proofErr w:type="gramStart"/>
      <w:r w:rsidRPr="00281CFE">
        <w:rPr>
          <w:rFonts w:ascii="Times New Roman" w:eastAsia="Times New Roman" w:hAnsi="Times New Roman" w:cs="Times New Roman"/>
          <w:color w:val="000000"/>
          <w:sz w:val="24"/>
          <w:szCs w:val="24"/>
          <w:lang w:eastAsia="ru-RU"/>
        </w:rPr>
        <w:t>вис</w:t>
      </w:r>
      <w:proofErr w:type="gramEnd"/>
      <w:r w:rsidRPr="00281CFE">
        <w:rPr>
          <w:rFonts w:ascii="Times New Roman" w:eastAsia="Times New Roman" w:hAnsi="Times New Roman" w:cs="Times New Roman"/>
          <w:color w:val="000000"/>
          <w:sz w:val="24"/>
          <w:szCs w:val="24"/>
          <w:lang w:eastAsia="ru-RU"/>
        </w:rPr>
        <w:t xml:space="preserve"> стоя на согнутых руках;</w:t>
      </w:r>
    </w:p>
    <w:p w:rsidR="00E57FF5" w:rsidRPr="00281CFE" w:rsidRDefault="00E57FF5" w:rsidP="003A5A2D">
      <w:pPr>
        <w:numPr>
          <w:ilvl w:val="0"/>
          <w:numId w:val="55"/>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разгибая руки, согнуть ноги и принять вис присев;</w:t>
      </w:r>
    </w:p>
    <w:p w:rsidR="00E57FF5" w:rsidRPr="00281CFE" w:rsidRDefault="00E57FF5" w:rsidP="003A5A2D">
      <w:pPr>
        <w:numPr>
          <w:ilvl w:val="0"/>
          <w:numId w:val="55"/>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опустить ноги на пол и принять и. п.</w:t>
      </w:r>
    </w:p>
    <w:p w:rsidR="00E57FF5" w:rsidRPr="00281CFE" w:rsidRDefault="00E57FF5" w:rsidP="003A5A2D">
      <w:pPr>
        <w:numPr>
          <w:ilvl w:val="0"/>
          <w:numId w:val="56"/>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В висе на канате на прямых руках захватить канат ногами и коленями. Выполнить 2-3 раза.</w:t>
      </w:r>
    </w:p>
    <w:p w:rsidR="00E57FF5" w:rsidRPr="00281CFE" w:rsidRDefault="00E57FF5" w:rsidP="003A5A2D">
      <w:pPr>
        <w:numPr>
          <w:ilvl w:val="0"/>
          <w:numId w:val="56"/>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В висе на канате с захватом его ногами, разгибая ноги, под</w:t>
      </w:r>
      <w:r w:rsidRPr="00281CFE">
        <w:rPr>
          <w:rFonts w:ascii="Times New Roman" w:eastAsia="Times New Roman" w:hAnsi="Times New Roman" w:cs="Times New Roman"/>
          <w:color w:val="000000"/>
          <w:sz w:val="24"/>
          <w:szCs w:val="24"/>
          <w:lang w:eastAsia="ru-RU"/>
        </w:rPr>
        <w:softHyphen/>
        <w:t>тянуться как можно выше. Повторить 5—6 раз.</w:t>
      </w:r>
    </w:p>
    <w:p w:rsidR="00E57FF5" w:rsidRPr="00281CFE" w:rsidRDefault="00E57FF5" w:rsidP="003A5A2D">
      <w:pPr>
        <w:numPr>
          <w:ilvl w:val="0"/>
          <w:numId w:val="56"/>
        </w:num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Лазанье в три приема по канату.</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Типичные ошибки: </w:t>
      </w:r>
      <w:r w:rsidRPr="00281CFE">
        <w:rPr>
          <w:rFonts w:ascii="Times New Roman" w:eastAsia="Times New Roman" w:hAnsi="Times New Roman" w:cs="Times New Roman"/>
          <w:bCs/>
          <w:color w:val="000000"/>
          <w:sz w:val="24"/>
          <w:szCs w:val="24"/>
          <w:lang w:eastAsia="ru-RU"/>
        </w:rPr>
        <w:t xml:space="preserve">1) </w:t>
      </w:r>
      <w:r w:rsidRPr="00281CFE">
        <w:rPr>
          <w:rFonts w:ascii="Times New Roman" w:eastAsia="Times New Roman" w:hAnsi="Times New Roman" w:cs="Times New Roman"/>
          <w:color w:val="000000"/>
          <w:sz w:val="24"/>
          <w:szCs w:val="24"/>
          <w:lang w:eastAsia="ru-RU"/>
        </w:rPr>
        <w:t>неправильный захват ногами; 2) при выполнении второго приема ноги проскальзывают вниз; 3) при выполнении второго приема тело недостаточно высоко подтяги</w:t>
      </w:r>
      <w:r w:rsidRPr="00281CFE">
        <w:rPr>
          <w:rFonts w:ascii="Times New Roman" w:eastAsia="Times New Roman" w:hAnsi="Times New Roman" w:cs="Times New Roman"/>
          <w:color w:val="000000"/>
          <w:sz w:val="24"/>
          <w:szCs w:val="24"/>
          <w:lang w:eastAsia="ru-RU"/>
        </w:rPr>
        <w:softHyphen/>
        <w:t>вается; 4) при выполнении третьего приема недостаточно высоко выполняется перехват руками; 5) не соблюдаются приемы при опускании вниз.</w:t>
      </w:r>
    </w:p>
    <w:p w:rsidR="0012018C" w:rsidRPr="00281CFE" w:rsidRDefault="0012018C" w:rsidP="00E57FF5">
      <w:pPr>
        <w:autoSpaceDE w:val="0"/>
        <w:autoSpaceDN w:val="0"/>
        <w:adjustRightInd w:val="0"/>
        <w:ind w:firstLine="0"/>
        <w:rPr>
          <w:rFonts w:ascii="Times New Roman" w:hAnsi="Times New Roman" w:cs="Times New Roman"/>
          <w:b/>
          <w:sz w:val="24"/>
          <w:szCs w:val="24"/>
        </w:rPr>
      </w:pPr>
    </w:p>
    <w:p w:rsidR="00AD7144" w:rsidRPr="00281CFE" w:rsidRDefault="00AD7144" w:rsidP="00FB07E9">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2.4.</w:t>
      </w:r>
      <w:r w:rsidRPr="00281CFE">
        <w:rPr>
          <w:rFonts w:ascii="Times New Roman" w:hAnsi="Times New Roman" w:cs="Times New Roman"/>
          <w:b/>
          <w:sz w:val="24"/>
          <w:szCs w:val="24"/>
        </w:rPr>
        <w:t xml:space="preserve"> Перекладина (низкая): висы, подъем переворотом, обороты. Бревно: вскок, повороты, соскок. </w:t>
      </w:r>
    </w:p>
    <w:p w:rsidR="00FB07E9" w:rsidRPr="00281CFE" w:rsidRDefault="00B83D36" w:rsidP="00FB07E9">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12.</w:t>
      </w:r>
      <w:r w:rsidR="00FB07E9" w:rsidRPr="00281CFE">
        <w:rPr>
          <w:rFonts w:ascii="Times New Roman" w:hAnsi="Times New Roman" w:cs="Times New Roman"/>
          <w:b/>
          <w:i/>
          <w:sz w:val="24"/>
          <w:szCs w:val="24"/>
        </w:rPr>
        <w:t xml:space="preserve"> </w:t>
      </w:r>
    </w:p>
    <w:p w:rsidR="00E57FF5" w:rsidRPr="00281CFE" w:rsidRDefault="00E57FF5" w:rsidP="00E57FF5">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 xml:space="preserve">Строевые упражнения. ОРУ (в парах). </w:t>
      </w:r>
      <w:proofErr w:type="gramStart"/>
      <w:r w:rsidR="00AD7144" w:rsidRPr="00281CFE">
        <w:rPr>
          <w:rFonts w:eastAsiaTheme="minorHAnsi"/>
          <w:b/>
          <w:color w:val="auto"/>
          <w:lang w:eastAsia="en-US"/>
        </w:rPr>
        <w:t xml:space="preserve">Изучение отдельных элементов на перекладине (низкой): висы, подъем переворотом, обороты; бревне: вскок, повороты, </w:t>
      </w:r>
      <w:r w:rsidR="00AD7144" w:rsidRPr="00281CFE">
        <w:rPr>
          <w:b/>
        </w:rPr>
        <w:t>соскок.</w:t>
      </w:r>
      <w:proofErr w:type="gramEnd"/>
      <w:r w:rsidR="00AD7144" w:rsidRPr="00281CFE">
        <w:rPr>
          <w:b/>
        </w:rPr>
        <w:t xml:space="preserve"> </w:t>
      </w:r>
      <w:r w:rsidRPr="00281CFE">
        <w:rPr>
          <w:rFonts w:eastAsiaTheme="minorHAnsi"/>
          <w:b/>
          <w:color w:val="auto"/>
          <w:lang w:eastAsia="en-US"/>
        </w:rPr>
        <w:t>Лазание по канату в три приема.</w:t>
      </w:r>
    </w:p>
    <w:p w:rsidR="00E57FF5" w:rsidRPr="00281CFE" w:rsidRDefault="00E57FF5" w:rsidP="00E57FF5">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элементов зачетных комбинаций: перекладина (низкая), бревно.</w:t>
      </w:r>
    </w:p>
    <w:p w:rsidR="00E57FF5" w:rsidRPr="00281CFE" w:rsidRDefault="00E57FF5" w:rsidP="00E57FF5">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E57FF5" w:rsidRPr="00281CFE" w:rsidRDefault="00E57FF5" w:rsidP="00E57FF5">
      <w:pPr>
        <w:ind w:firstLine="720"/>
        <w:rPr>
          <w:rFonts w:ascii="Times New Roman" w:eastAsia="Times New Roman" w:hAnsi="Times New Roman" w:cs="Times New Roman"/>
          <w:sz w:val="24"/>
          <w:szCs w:val="24"/>
          <w:lang w:eastAsia="ru-RU"/>
        </w:rPr>
      </w:pPr>
      <w:proofErr w:type="gramStart"/>
      <w:r w:rsidRPr="00281CFE">
        <w:rPr>
          <w:rFonts w:ascii="Times New Roman" w:eastAsia="Times New Roman" w:hAnsi="Times New Roman" w:cs="Times New Roman"/>
          <w:b/>
          <w:bCs/>
          <w:color w:val="000000"/>
          <w:sz w:val="24"/>
          <w:szCs w:val="24"/>
          <w:lang w:eastAsia="ru-RU"/>
        </w:rPr>
        <w:lastRenderedPageBreak/>
        <w:t>Образовательные:</w:t>
      </w:r>
      <w:r w:rsidRPr="00281CFE">
        <w:rPr>
          <w:rFonts w:ascii="Times New Roman" w:eastAsia="Times New Roman" w:hAnsi="Times New Roman" w:cs="Times New Roman"/>
          <w:color w:val="000000"/>
          <w:sz w:val="24"/>
          <w:szCs w:val="24"/>
          <w:lang w:eastAsia="ru-RU"/>
        </w:rPr>
        <w:t xml:space="preserve"> познакомить с техникой  </w:t>
      </w:r>
      <w:r w:rsidRPr="00281CFE">
        <w:rPr>
          <w:rFonts w:ascii="Times New Roman" w:eastAsia="Calibri" w:hAnsi="Times New Roman" w:cs="Times New Roman"/>
          <w:sz w:val="24"/>
          <w:szCs w:val="24"/>
        </w:rPr>
        <w:t>элементов зачетных комбинаций: перекладина (низкая), бревно, продолжить обучение технике лазание по канату в три приема</w:t>
      </w:r>
      <w:r w:rsidRPr="00281CFE">
        <w:rPr>
          <w:rFonts w:ascii="Times New Roman" w:eastAsia="Times New Roman" w:hAnsi="Times New Roman" w:cs="Times New Roman"/>
          <w:color w:val="000000"/>
          <w:sz w:val="24"/>
          <w:szCs w:val="24"/>
          <w:lang w:eastAsia="ru-RU"/>
        </w:rPr>
        <w:t>;</w:t>
      </w:r>
      <w:proofErr w:type="gramEnd"/>
    </w:p>
    <w:p w:rsidR="00E57FF5" w:rsidRPr="00281CFE" w:rsidRDefault="00E57FF5" w:rsidP="00E57FF5">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 при выполнении заданий;</w:t>
      </w:r>
    </w:p>
    <w:p w:rsidR="00E57FF5" w:rsidRPr="00281CFE" w:rsidRDefault="00E57FF5" w:rsidP="00E57FF5">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силовых качеств.</w:t>
      </w:r>
    </w:p>
    <w:p w:rsidR="00E57FF5" w:rsidRPr="00281CFE" w:rsidRDefault="00E57FF5" w:rsidP="00E57FF5">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E57FF5" w:rsidRPr="00281CFE" w:rsidRDefault="00E57FF5" w:rsidP="00E57FF5">
      <w:pPr>
        <w:shd w:val="clear" w:color="auto" w:fill="FFFFFF"/>
        <w:tabs>
          <w:tab w:val="left" w:pos="708"/>
        </w:tabs>
        <w:suppressAutoHyphens/>
        <w:ind w:right="45" w:firstLine="567"/>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Освоить технику элементов зачетных комбинаций, лазания по канату в три приема.</w:t>
      </w:r>
    </w:p>
    <w:p w:rsidR="00E57FF5" w:rsidRPr="00281CFE" w:rsidRDefault="00E57FF5" w:rsidP="00E57FF5">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E57FF5" w:rsidRPr="00281CFE" w:rsidRDefault="00E57FF5" w:rsidP="00E57FF5">
      <w:pPr>
        <w:rPr>
          <w:rFonts w:ascii="Times New Roman" w:eastAsia="TimesNewRomanPSMT" w:hAnsi="Times New Roman" w:cs="Times New Roman"/>
          <w:b/>
          <w:i/>
          <w:sz w:val="24"/>
          <w:szCs w:val="24"/>
          <w:u w:val="single"/>
        </w:rPr>
      </w:pPr>
      <w:r w:rsidRPr="00281CFE">
        <w:rPr>
          <w:rFonts w:ascii="Times New Roman" w:eastAsia="TimesNewRomanPSMT" w:hAnsi="Times New Roman" w:cs="Times New Roman"/>
          <w:b/>
          <w:i/>
          <w:sz w:val="24"/>
          <w:szCs w:val="24"/>
          <w:u w:val="single"/>
        </w:rPr>
        <w:t>1.Выполнить разминку.</w:t>
      </w:r>
    </w:p>
    <w:p w:rsidR="00E57FF5" w:rsidRPr="00281CFE" w:rsidRDefault="00E57FF5" w:rsidP="00E57FF5">
      <w:pPr>
        <w:rPr>
          <w:rFonts w:ascii="Times New Roman" w:eastAsia="TimesNewRomanPSMT" w:hAnsi="Times New Roman" w:cs="Times New Roman"/>
          <w:b/>
          <w:i/>
          <w:sz w:val="24"/>
          <w:szCs w:val="24"/>
          <w:u w:val="single"/>
        </w:rPr>
      </w:pPr>
      <w:r w:rsidRPr="00281CFE">
        <w:rPr>
          <w:rFonts w:ascii="Times New Roman" w:eastAsia="TimesNewRomanPSMT" w:hAnsi="Times New Roman" w:cs="Times New Roman"/>
          <w:b/>
          <w:i/>
          <w:sz w:val="24"/>
          <w:szCs w:val="24"/>
          <w:u w:val="single"/>
        </w:rPr>
        <w:t>1.1.Освоить строевые упражнения</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hAnsi="Times New Roman" w:cs="Times New Roman"/>
          <w:i/>
          <w:iCs/>
          <w:sz w:val="24"/>
          <w:szCs w:val="24"/>
        </w:rPr>
        <w:t xml:space="preserve">Перестроение — </w:t>
      </w:r>
      <w:r w:rsidRPr="00281CFE">
        <w:rPr>
          <w:rFonts w:ascii="Times New Roman" w:eastAsia="TimesNewRomanPSMT" w:hAnsi="Times New Roman" w:cs="Times New Roman"/>
          <w:sz w:val="24"/>
          <w:szCs w:val="24"/>
        </w:rPr>
        <w:t>действия учащихся по команде или распоряжению учителя, связанные с переменой вида строя.</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hAnsi="Times New Roman" w:cs="Times New Roman"/>
          <w:i/>
          <w:iCs/>
          <w:sz w:val="24"/>
          <w:szCs w:val="24"/>
        </w:rPr>
        <w:t xml:space="preserve">Перестроение из одной шеренги в две и обратно </w:t>
      </w:r>
      <w:r w:rsidRPr="00281CFE">
        <w:rPr>
          <w:rFonts w:ascii="Times New Roman" w:eastAsia="TimesNewRomanPSMT" w:hAnsi="Times New Roman" w:cs="Times New Roman"/>
          <w:sz w:val="24"/>
          <w:szCs w:val="24"/>
        </w:rPr>
        <w:t xml:space="preserve">выполняется после предварительного расчета на первый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второй по команде: «В две шеренги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стройся!» По этой команде первые номера ставят правую ногу на шаг назад (счет «раз»), затем левую ставят на шаг в сторону (счет «два») и, приставляя правую ногу </w:t>
      </w:r>
      <w:proofErr w:type="gramStart"/>
      <w:r w:rsidRPr="00281CFE">
        <w:rPr>
          <w:rFonts w:ascii="Times New Roman" w:eastAsia="TimesNewRomanPSMT" w:hAnsi="Times New Roman" w:cs="Times New Roman"/>
          <w:sz w:val="24"/>
          <w:szCs w:val="24"/>
        </w:rPr>
        <w:t>к</w:t>
      </w:r>
      <w:proofErr w:type="gramEnd"/>
      <w:r w:rsidRPr="00281CFE">
        <w:rPr>
          <w:rFonts w:ascii="Times New Roman" w:eastAsia="TimesNewRomanPSMT" w:hAnsi="Times New Roman" w:cs="Times New Roman"/>
          <w:sz w:val="24"/>
          <w:szCs w:val="24"/>
        </w:rPr>
        <w:t xml:space="preserve"> левой (счет «три»), встают за вторым номером</w:t>
      </w:r>
      <w:r w:rsidRPr="00281CFE">
        <w:rPr>
          <w:rFonts w:ascii="Times New Roman" w:hAnsi="Times New Roman" w:cs="Times New Roman"/>
          <w:sz w:val="24"/>
          <w:szCs w:val="24"/>
        </w:rPr>
        <w:t>.</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Перестроение из двух шеренг в одну производится по команде: «В одну шеренгу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стройся!», при этом все действия выполняются в обратном порядке.</w:t>
      </w:r>
    </w:p>
    <w:p w:rsidR="00E57FF5" w:rsidRPr="00281CFE" w:rsidRDefault="00E57FF5" w:rsidP="00E57FF5">
      <w:pPr>
        <w:autoSpaceDE w:val="0"/>
        <w:autoSpaceDN w:val="0"/>
        <w:adjustRightInd w:val="0"/>
        <w:rPr>
          <w:rFonts w:ascii="Times New Roman" w:eastAsia="TimesNewRomanPSMT" w:hAnsi="Times New Roman" w:cs="Times New Roman"/>
          <w:sz w:val="24"/>
          <w:szCs w:val="24"/>
        </w:rPr>
      </w:pPr>
    </w:p>
    <w:p w:rsidR="00E57FF5" w:rsidRPr="00281CFE" w:rsidRDefault="00E57FF5" w:rsidP="00E57FF5">
      <w:pPr>
        <w:autoSpaceDE w:val="0"/>
        <w:autoSpaceDN w:val="0"/>
        <w:adjustRightInd w:val="0"/>
        <w:jc w:val="center"/>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2BF82C79" wp14:editId="6ACEF10D">
            <wp:extent cx="485775" cy="409575"/>
            <wp:effectExtent l="0" t="0" r="9525"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r w:rsidRPr="00281CFE">
        <w:rPr>
          <w:rFonts w:ascii="Times New Roman" w:eastAsia="TimesNewRomanPSMT" w:hAnsi="Times New Roman" w:cs="Times New Roman"/>
          <w:noProof/>
          <w:sz w:val="24"/>
          <w:szCs w:val="24"/>
          <w:lang w:eastAsia="ru-RU"/>
        </w:rPr>
        <w:drawing>
          <wp:inline distT="0" distB="0" distL="0" distR="0" wp14:anchorId="20026A6C" wp14:editId="17B97DE4">
            <wp:extent cx="485775" cy="4095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r w:rsidRPr="00281CFE">
        <w:rPr>
          <w:rFonts w:ascii="Times New Roman" w:eastAsia="TimesNewRomanPSMT" w:hAnsi="Times New Roman" w:cs="Times New Roman"/>
          <w:noProof/>
          <w:sz w:val="24"/>
          <w:szCs w:val="24"/>
          <w:lang w:eastAsia="ru-RU"/>
        </w:rPr>
        <w:drawing>
          <wp:inline distT="0" distB="0" distL="0" distR="0" wp14:anchorId="421F4056" wp14:editId="43F3F909">
            <wp:extent cx="485775" cy="409575"/>
            <wp:effectExtent l="0" t="0" r="9525"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r w:rsidRPr="00281CFE">
        <w:rPr>
          <w:rFonts w:ascii="Times New Roman" w:eastAsia="TimesNewRomanPSMT" w:hAnsi="Times New Roman" w:cs="Times New Roman"/>
          <w:noProof/>
          <w:sz w:val="24"/>
          <w:szCs w:val="24"/>
          <w:lang w:eastAsia="ru-RU"/>
        </w:rPr>
        <w:drawing>
          <wp:inline distT="0" distB="0" distL="0" distR="0" wp14:anchorId="01A5A74A" wp14:editId="4B0F6D44">
            <wp:extent cx="485775" cy="409575"/>
            <wp:effectExtent l="0" t="0" r="9525"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r w:rsidRPr="00281CFE">
        <w:rPr>
          <w:rFonts w:ascii="Times New Roman" w:eastAsia="TimesNewRomanPSMT" w:hAnsi="Times New Roman" w:cs="Times New Roman"/>
          <w:noProof/>
          <w:sz w:val="24"/>
          <w:szCs w:val="24"/>
          <w:lang w:eastAsia="ru-RU"/>
        </w:rPr>
        <w:drawing>
          <wp:inline distT="0" distB="0" distL="0" distR="0" wp14:anchorId="29DFAA10" wp14:editId="048BFD62">
            <wp:extent cx="485775" cy="409575"/>
            <wp:effectExtent l="0" t="0" r="9525" b="952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r w:rsidRPr="00281CFE">
        <w:rPr>
          <w:rFonts w:ascii="Times New Roman" w:eastAsia="TimesNewRomanPSMT" w:hAnsi="Times New Roman" w:cs="Times New Roman"/>
          <w:noProof/>
          <w:sz w:val="24"/>
          <w:szCs w:val="24"/>
          <w:lang w:eastAsia="ru-RU"/>
        </w:rPr>
        <w:drawing>
          <wp:inline distT="0" distB="0" distL="0" distR="0" wp14:anchorId="09845CB7" wp14:editId="35E5903A">
            <wp:extent cx="485775" cy="40957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p>
    <w:p w:rsidR="00E57FF5" w:rsidRPr="00281CFE" w:rsidRDefault="00E57FF5" w:rsidP="00E57FF5">
      <w:pPr>
        <w:autoSpaceDE w:val="0"/>
        <w:autoSpaceDN w:val="0"/>
        <w:adjustRightInd w:val="0"/>
        <w:jc w:val="center"/>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Перестроение из одной шеренги в две</w:t>
      </w:r>
    </w:p>
    <w:p w:rsidR="00E57FF5" w:rsidRPr="00281CFE" w:rsidRDefault="00E57FF5" w:rsidP="00E57FF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i/>
          <w:iCs/>
          <w:sz w:val="24"/>
          <w:szCs w:val="24"/>
        </w:rPr>
        <w:t xml:space="preserve">Перестроение из одной шеренги в три </w:t>
      </w:r>
      <w:r w:rsidRPr="00281CFE">
        <w:rPr>
          <w:rFonts w:ascii="Times New Roman" w:eastAsia="TimesNewRomanPSMT" w:hAnsi="Times New Roman" w:cs="Times New Roman"/>
          <w:sz w:val="24"/>
          <w:szCs w:val="24"/>
        </w:rPr>
        <w:t xml:space="preserve">выполняется после предварительного расчета </w:t>
      </w:r>
      <w:r w:rsidRPr="00281CFE">
        <w:rPr>
          <w:rFonts w:ascii="Times New Roman" w:hAnsi="Times New Roman" w:cs="Times New Roman"/>
          <w:sz w:val="24"/>
          <w:szCs w:val="24"/>
        </w:rPr>
        <w:t>«</w:t>
      </w:r>
      <w:r w:rsidRPr="00281CFE">
        <w:rPr>
          <w:rFonts w:ascii="Times New Roman" w:eastAsia="TimesNewRomanPSMT" w:hAnsi="Times New Roman" w:cs="Times New Roman"/>
          <w:sz w:val="24"/>
          <w:szCs w:val="24"/>
        </w:rPr>
        <w:t>по три</w:t>
      </w:r>
      <w:r w:rsidRPr="00281CFE">
        <w:rPr>
          <w:rFonts w:ascii="Times New Roman" w:hAnsi="Times New Roman" w:cs="Times New Roman"/>
          <w:sz w:val="24"/>
          <w:szCs w:val="24"/>
        </w:rPr>
        <w:t>»</w:t>
      </w:r>
      <w:r w:rsidRPr="00281CFE">
        <w:rPr>
          <w:rFonts w:ascii="Times New Roman" w:eastAsia="TimesNewRomanPSMT" w:hAnsi="Times New Roman" w:cs="Times New Roman"/>
          <w:sz w:val="24"/>
          <w:szCs w:val="24"/>
        </w:rPr>
        <w:t xml:space="preserve">. Для этого подается команда: «В три шеренги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стройся!» По этой команде вторые номера остаются на месте, первые номера ставят правую ногу на шаг назад (счет «раз»), затем левую ставят на шаг в сторону (счет «два») и, приставляя правую ногу </w:t>
      </w:r>
      <w:proofErr w:type="gramStart"/>
      <w:r w:rsidRPr="00281CFE">
        <w:rPr>
          <w:rFonts w:ascii="Times New Roman" w:eastAsia="TimesNewRomanPSMT" w:hAnsi="Times New Roman" w:cs="Times New Roman"/>
          <w:sz w:val="24"/>
          <w:szCs w:val="24"/>
        </w:rPr>
        <w:t>к</w:t>
      </w:r>
      <w:proofErr w:type="gramEnd"/>
      <w:r w:rsidRPr="00281CFE">
        <w:rPr>
          <w:rFonts w:ascii="Times New Roman" w:eastAsia="TimesNewRomanPSMT" w:hAnsi="Times New Roman" w:cs="Times New Roman"/>
          <w:sz w:val="24"/>
          <w:szCs w:val="24"/>
        </w:rPr>
        <w:t xml:space="preserve"> левой (счет «три»), встают за вторым номером. </w:t>
      </w:r>
      <w:proofErr w:type="gramStart"/>
      <w:r w:rsidRPr="00281CFE">
        <w:rPr>
          <w:rFonts w:ascii="Times New Roman" w:eastAsia="TimesNewRomanPSMT" w:hAnsi="Times New Roman" w:cs="Times New Roman"/>
          <w:sz w:val="24"/>
          <w:szCs w:val="24"/>
        </w:rPr>
        <w:t xml:space="preserve">Третьи номера ставят левую ногу на шаг вперед (счет «раз»), правую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на шаг в сторону (счет «два») и, приставляя к ней левую (счет «три»), становятся впереди вторых номеров.</w:t>
      </w:r>
      <w:proofErr w:type="gramEnd"/>
      <w:r w:rsidRPr="00281CFE">
        <w:rPr>
          <w:rFonts w:ascii="Times New Roman" w:eastAsia="TimesNewRomanPSMT" w:hAnsi="Times New Roman" w:cs="Times New Roman"/>
          <w:sz w:val="24"/>
          <w:szCs w:val="24"/>
        </w:rPr>
        <w:t xml:space="preserve"> Действие первых и вторых номеров происходит одновременно. Перестроение из трех шеренг в одну производится по команде: «В одну шеренгу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стройся!», все действия выполняются в обратной последовательности</w:t>
      </w:r>
      <w:r w:rsidRPr="00281CFE">
        <w:rPr>
          <w:rFonts w:ascii="Times New Roman" w:hAnsi="Times New Roman" w:cs="Times New Roman"/>
          <w:sz w:val="24"/>
          <w:szCs w:val="24"/>
        </w:rPr>
        <w:t>.</w:t>
      </w:r>
    </w:p>
    <w:p w:rsidR="00E57FF5" w:rsidRPr="00281CFE" w:rsidRDefault="00E57FF5" w:rsidP="00E57FF5">
      <w:pPr>
        <w:autoSpaceDE w:val="0"/>
        <w:autoSpaceDN w:val="0"/>
        <w:adjustRightInd w:val="0"/>
        <w:jc w:val="both"/>
        <w:rPr>
          <w:rFonts w:ascii="Times New Roman" w:hAnsi="Times New Roman" w:cs="Times New Roman"/>
          <w:sz w:val="24"/>
          <w:szCs w:val="24"/>
        </w:rPr>
      </w:pPr>
    </w:p>
    <w:p w:rsidR="00E57FF5" w:rsidRPr="00281CFE" w:rsidRDefault="00E57FF5" w:rsidP="00E57FF5">
      <w:pPr>
        <w:autoSpaceDE w:val="0"/>
        <w:autoSpaceDN w:val="0"/>
        <w:adjustRightInd w:val="0"/>
        <w:jc w:val="center"/>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42DAE04E" wp14:editId="61DBE501">
            <wp:extent cx="3971925" cy="905747"/>
            <wp:effectExtent l="0" t="0" r="0" b="889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71925" cy="905747"/>
                    </a:xfrm>
                    <a:prstGeom prst="rect">
                      <a:avLst/>
                    </a:prstGeom>
                    <a:noFill/>
                    <a:ln>
                      <a:noFill/>
                    </a:ln>
                  </pic:spPr>
                </pic:pic>
              </a:graphicData>
            </a:graphic>
          </wp:inline>
        </w:drawing>
      </w:r>
    </w:p>
    <w:p w:rsidR="00E57FF5" w:rsidRPr="00281CFE" w:rsidRDefault="00E57FF5" w:rsidP="00E57FF5">
      <w:pPr>
        <w:autoSpaceDE w:val="0"/>
        <w:autoSpaceDN w:val="0"/>
        <w:adjustRightInd w:val="0"/>
        <w:jc w:val="center"/>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Перестроение в три шеренги</w:t>
      </w:r>
    </w:p>
    <w:p w:rsidR="00E57FF5" w:rsidRPr="00281CFE" w:rsidRDefault="00E57FF5" w:rsidP="00E57FF5">
      <w:pPr>
        <w:autoSpaceDE w:val="0"/>
        <w:autoSpaceDN w:val="0"/>
        <w:adjustRightInd w:val="0"/>
        <w:jc w:val="both"/>
        <w:rPr>
          <w:rFonts w:ascii="Times New Roman" w:hAnsi="Times New Roman" w:cs="Times New Roman"/>
          <w:i/>
          <w:iCs/>
          <w:sz w:val="24"/>
          <w:szCs w:val="24"/>
        </w:rPr>
      </w:pPr>
      <w:r w:rsidRPr="00281CFE">
        <w:rPr>
          <w:rFonts w:ascii="Times New Roman" w:hAnsi="Times New Roman" w:cs="Times New Roman"/>
          <w:i/>
          <w:iCs/>
          <w:sz w:val="24"/>
          <w:szCs w:val="24"/>
        </w:rPr>
        <w:t xml:space="preserve">Перестроение из колонны по одному в колонну по два </w:t>
      </w:r>
      <w:r w:rsidRPr="00281CFE">
        <w:rPr>
          <w:rFonts w:ascii="Times New Roman" w:eastAsia="TimesNewRomanPSMT" w:hAnsi="Times New Roman" w:cs="Times New Roman"/>
          <w:sz w:val="24"/>
          <w:szCs w:val="24"/>
        </w:rPr>
        <w:t xml:space="preserve">производится по команде: «В колонну по два </w:t>
      </w:r>
      <w:proofErr w:type="gramStart"/>
      <w:r w:rsidRPr="00281CFE">
        <w:rPr>
          <w:rFonts w:ascii="Times New Roman" w:hAnsi="Times New Roman" w:cs="Times New Roman"/>
          <w:sz w:val="24"/>
          <w:szCs w:val="24"/>
        </w:rPr>
        <w:t>-</w:t>
      </w:r>
      <w:r w:rsidRPr="00281CFE">
        <w:rPr>
          <w:rFonts w:ascii="Times New Roman" w:eastAsia="TimesNewRomanPSMT" w:hAnsi="Times New Roman" w:cs="Times New Roman"/>
          <w:sz w:val="24"/>
          <w:szCs w:val="24"/>
        </w:rPr>
        <w:t>с</w:t>
      </w:r>
      <w:proofErr w:type="gramEnd"/>
      <w:r w:rsidRPr="00281CFE">
        <w:rPr>
          <w:rFonts w:ascii="Times New Roman" w:eastAsia="TimesNewRomanPSMT" w:hAnsi="Times New Roman" w:cs="Times New Roman"/>
          <w:sz w:val="24"/>
          <w:szCs w:val="24"/>
        </w:rPr>
        <w:t>тройся!» Действия учащихся при этом аналогичны тем, которые выполняются при перестроении из одной шеренги в две</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Предварительно</w:t>
      </w:r>
      <w:r w:rsidRPr="00281CFE">
        <w:rPr>
          <w:rFonts w:ascii="Times New Roman" w:hAnsi="Times New Roman" w:cs="Times New Roman"/>
          <w:i/>
          <w:iCs/>
          <w:sz w:val="24"/>
          <w:szCs w:val="24"/>
        </w:rPr>
        <w:t xml:space="preserve"> </w:t>
      </w:r>
      <w:r w:rsidRPr="00281CFE">
        <w:rPr>
          <w:rFonts w:ascii="Times New Roman" w:eastAsia="TimesNewRomanPSMT" w:hAnsi="Times New Roman" w:cs="Times New Roman"/>
          <w:sz w:val="24"/>
          <w:szCs w:val="24"/>
        </w:rPr>
        <w:t>производится расчет на «первый</w:t>
      </w:r>
      <w:r w:rsidRPr="00281CFE">
        <w:rPr>
          <w:rFonts w:ascii="Times New Roman" w:hAnsi="Times New Roman" w:cs="Times New Roman"/>
          <w:sz w:val="24"/>
          <w:szCs w:val="24"/>
        </w:rPr>
        <w:t>-</w:t>
      </w:r>
      <w:r w:rsidRPr="00281CFE">
        <w:rPr>
          <w:rFonts w:ascii="Times New Roman" w:eastAsia="TimesNewRomanPSMT" w:hAnsi="Times New Roman" w:cs="Times New Roman"/>
          <w:sz w:val="24"/>
          <w:szCs w:val="24"/>
        </w:rPr>
        <w:t>второй», затем подается команда. По исполнительной части команды вторые на счет «раз»</w:t>
      </w:r>
      <w:r w:rsidRPr="00281CFE">
        <w:rPr>
          <w:rFonts w:ascii="Times New Roman" w:hAnsi="Times New Roman" w:cs="Times New Roman"/>
          <w:i/>
          <w:iCs/>
          <w:sz w:val="24"/>
          <w:szCs w:val="24"/>
        </w:rPr>
        <w:t xml:space="preserve"> </w:t>
      </w:r>
      <w:r w:rsidRPr="00281CFE">
        <w:rPr>
          <w:rFonts w:ascii="Times New Roman" w:eastAsia="TimesNewRomanPSMT" w:hAnsi="Times New Roman" w:cs="Times New Roman"/>
          <w:sz w:val="24"/>
          <w:szCs w:val="24"/>
        </w:rPr>
        <w:t>делают левой ногой шаг влево; на счет «два», не приставляя</w:t>
      </w:r>
      <w:r w:rsidRPr="00281CFE">
        <w:rPr>
          <w:rFonts w:ascii="Times New Roman" w:hAnsi="Times New Roman" w:cs="Times New Roman"/>
          <w:i/>
          <w:iCs/>
          <w:sz w:val="24"/>
          <w:szCs w:val="24"/>
        </w:rPr>
        <w:t xml:space="preserve"> </w:t>
      </w:r>
      <w:r w:rsidRPr="00281CFE">
        <w:rPr>
          <w:rFonts w:ascii="Times New Roman" w:eastAsia="TimesNewRomanPSMT" w:hAnsi="Times New Roman" w:cs="Times New Roman"/>
          <w:sz w:val="24"/>
          <w:szCs w:val="24"/>
        </w:rPr>
        <w:t>правую</w:t>
      </w:r>
      <w:r w:rsidRPr="00281CFE">
        <w:rPr>
          <w:rFonts w:ascii="Times New Roman" w:hAnsi="Times New Roman" w:cs="Times New Roman"/>
          <w:sz w:val="24"/>
          <w:szCs w:val="24"/>
        </w:rPr>
        <w:t xml:space="preserve">, - </w:t>
      </w:r>
      <w:r w:rsidRPr="00281CFE">
        <w:rPr>
          <w:rFonts w:ascii="Times New Roman" w:eastAsia="TimesNewRomanPSMT" w:hAnsi="Times New Roman" w:cs="Times New Roman"/>
          <w:sz w:val="24"/>
          <w:szCs w:val="24"/>
        </w:rPr>
        <w:t>шаг вперед, чтобы выровняться с первым номером; на</w:t>
      </w:r>
      <w:r w:rsidRPr="00281CFE">
        <w:rPr>
          <w:rFonts w:ascii="Times New Roman" w:hAnsi="Times New Roman" w:cs="Times New Roman"/>
          <w:i/>
          <w:iCs/>
          <w:sz w:val="24"/>
          <w:szCs w:val="24"/>
        </w:rPr>
        <w:t xml:space="preserve"> </w:t>
      </w:r>
      <w:r w:rsidRPr="00281CFE">
        <w:rPr>
          <w:rFonts w:ascii="Times New Roman" w:eastAsia="TimesNewRomanPSMT" w:hAnsi="Times New Roman" w:cs="Times New Roman"/>
          <w:sz w:val="24"/>
          <w:szCs w:val="24"/>
        </w:rPr>
        <w:t>счет «три» приставляют левую ногу. Обратное перестроение</w:t>
      </w:r>
      <w:r w:rsidRPr="00281CFE">
        <w:rPr>
          <w:rFonts w:ascii="Times New Roman" w:hAnsi="Times New Roman" w:cs="Times New Roman"/>
          <w:i/>
          <w:iCs/>
          <w:sz w:val="24"/>
          <w:szCs w:val="24"/>
        </w:rPr>
        <w:t xml:space="preserve"> </w:t>
      </w:r>
      <w:r w:rsidRPr="00281CFE">
        <w:rPr>
          <w:rFonts w:ascii="Times New Roman" w:eastAsia="TimesNewRomanPSMT" w:hAnsi="Times New Roman" w:cs="Times New Roman"/>
          <w:sz w:val="24"/>
          <w:szCs w:val="24"/>
        </w:rPr>
        <w:t xml:space="preserve">выполняется по команде «В одну колонну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стройся!». По этой</w:t>
      </w:r>
      <w:r w:rsidRPr="00281CFE">
        <w:rPr>
          <w:rFonts w:ascii="Times New Roman" w:hAnsi="Times New Roman" w:cs="Times New Roman"/>
          <w:i/>
          <w:iCs/>
          <w:sz w:val="24"/>
          <w:szCs w:val="24"/>
        </w:rPr>
        <w:t xml:space="preserve"> </w:t>
      </w:r>
      <w:r w:rsidRPr="00281CFE">
        <w:rPr>
          <w:rFonts w:ascii="Times New Roman" w:eastAsia="TimesNewRomanPSMT" w:hAnsi="Times New Roman" w:cs="Times New Roman"/>
          <w:sz w:val="24"/>
          <w:szCs w:val="24"/>
        </w:rPr>
        <w:t>команде вторые номера на счет «раз» делают шаг левой назад;</w:t>
      </w:r>
      <w:r w:rsidRPr="00281CFE">
        <w:rPr>
          <w:rFonts w:ascii="Times New Roman" w:hAnsi="Times New Roman" w:cs="Times New Roman"/>
          <w:i/>
          <w:iCs/>
          <w:sz w:val="24"/>
          <w:szCs w:val="24"/>
        </w:rPr>
        <w:t xml:space="preserve"> </w:t>
      </w:r>
      <w:r w:rsidRPr="00281CFE">
        <w:rPr>
          <w:rFonts w:ascii="Times New Roman" w:eastAsia="TimesNewRomanPSMT" w:hAnsi="Times New Roman" w:cs="Times New Roman"/>
          <w:sz w:val="24"/>
          <w:szCs w:val="24"/>
        </w:rPr>
        <w:t xml:space="preserve">на «два»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шаг правой, встав в затылок первым, и на «три» приставляют левую ногу.</w:t>
      </w:r>
    </w:p>
    <w:p w:rsidR="00E57FF5" w:rsidRPr="00281CFE" w:rsidRDefault="00E57FF5" w:rsidP="00E57FF5">
      <w:pPr>
        <w:autoSpaceDE w:val="0"/>
        <w:autoSpaceDN w:val="0"/>
        <w:adjustRightInd w:val="0"/>
        <w:jc w:val="both"/>
        <w:rPr>
          <w:rFonts w:ascii="Times New Roman" w:hAnsi="Times New Roman" w:cs="Times New Roman"/>
          <w:i/>
          <w:iCs/>
          <w:sz w:val="24"/>
          <w:szCs w:val="24"/>
        </w:rPr>
      </w:pPr>
      <w:r w:rsidRPr="00281CFE">
        <w:rPr>
          <w:rFonts w:ascii="Times New Roman" w:hAnsi="Times New Roman" w:cs="Times New Roman"/>
          <w:i/>
          <w:iCs/>
          <w:sz w:val="24"/>
          <w:szCs w:val="24"/>
        </w:rPr>
        <w:t xml:space="preserve">Перестроение из колонны по одному в колонну по три </w:t>
      </w:r>
      <w:r w:rsidRPr="00281CFE">
        <w:rPr>
          <w:rFonts w:ascii="Times New Roman" w:eastAsia="TimesNewRomanPSMT" w:hAnsi="Times New Roman" w:cs="Times New Roman"/>
          <w:sz w:val="24"/>
          <w:szCs w:val="24"/>
        </w:rPr>
        <w:t xml:space="preserve">производится по команде: «В колонну по три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стройся!»</w:t>
      </w:r>
      <w:r w:rsidRPr="00281CFE">
        <w:rPr>
          <w:rFonts w:ascii="Times New Roman" w:hAnsi="Times New Roman" w:cs="Times New Roman"/>
          <w:i/>
          <w:iCs/>
          <w:sz w:val="24"/>
          <w:szCs w:val="24"/>
        </w:rPr>
        <w:t xml:space="preserve">. </w:t>
      </w:r>
      <w:r w:rsidRPr="00281CFE">
        <w:rPr>
          <w:rFonts w:ascii="Times New Roman" w:eastAsia="TimesNewRomanPSMT" w:hAnsi="Times New Roman" w:cs="Times New Roman"/>
          <w:sz w:val="24"/>
          <w:szCs w:val="24"/>
        </w:rPr>
        <w:t xml:space="preserve">Действия учащихся при этом аналогичны тем, которые </w:t>
      </w:r>
      <w:r w:rsidRPr="00281CFE">
        <w:rPr>
          <w:rFonts w:ascii="Times New Roman" w:eastAsia="TimesNewRomanPSMT" w:hAnsi="Times New Roman" w:cs="Times New Roman"/>
          <w:sz w:val="24"/>
          <w:szCs w:val="24"/>
        </w:rPr>
        <w:lastRenderedPageBreak/>
        <w:t>выполняются при перестроении из одной шеренги в три. Предварительно</w:t>
      </w:r>
      <w:r w:rsidRPr="00281CFE">
        <w:rPr>
          <w:rFonts w:ascii="Times New Roman" w:hAnsi="Times New Roman" w:cs="Times New Roman"/>
          <w:i/>
          <w:iCs/>
          <w:sz w:val="24"/>
          <w:szCs w:val="24"/>
        </w:rPr>
        <w:t xml:space="preserve"> </w:t>
      </w:r>
      <w:r w:rsidRPr="00281CFE">
        <w:rPr>
          <w:rFonts w:ascii="Times New Roman" w:eastAsia="TimesNewRomanPSMT" w:hAnsi="Times New Roman" w:cs="Times New Roman"/>
          <w:sz w:val="24"/>
          <w:szCs w:val="24"/>
        </w:rPr>
        <w:t xml:space="preserve">производится расчет по три. По исполнительной команде вторые номера стоят на месте; первые делают шаг влево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назад и</w:t>
      </w:r>
      <w:r w:rsidRPr="00281CFE">
        <w:rPr>
          <w:rFonts w:ascii="Times New Roman" w:hAnsi="Times New Roman" w:cs="Times New Roman"/>
          <w:i/>
          <w:iCs/>
          <w:sz w:val="24"/>
          <w:szCs w:val="24"/>
        </w:rPr>
        <w:t xml:space="preserve"> </w:t>
      </w:r>
      <w:r w:rsidRPr="00281CFE">
        <w:rPr>
          <w:rFonts w:ascii="Times New Roman" w:eastAsia="TimesNewRomanPSMT" w:hAnsi="Times New Roman" w:cs="Times New Roman"/>
          <w:sz w:val="24"/>
          <w:szCs w:val="24"/>
        </w:rPr>
        <w:t xml:space="preserve">встают рядом со вторыми слева от них; третьи делают шаг вправо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вперед и тоже встают рядом со вторыми, но справа от них.</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Перестроение из колонны по три в одну колонну выполняется в обратной последовательности.</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i/>
          <w:iCs/>
          <w:sz w:val="24"/>
          <w:szCs w:val="24"/>
        </w:rPr>
        <w:t xml:space="preserve">Перестроение уступами из шеренги </w:t>
      </w:r>
      <w:r w:rsidRPr="00281CFE">
        <w:rPr>
          <w:rFonts w:ascii="Times New Roman" w:eastAsia="TimesNewRomanPSMT" w:hAnsi="Times New Roman" w:cs="Times New Roman"/>
          <w:sz w:val="24"/>
          <w:szCs w:val="24"/>
        </w:rPr>
        <w:t xml:space="preserve">выполняется после предварительного расчета: «Шесть, три, на месте!» или «Девять, шесть, три, на месте!» Для этого подается команда: «По расчету шагом — марш!» Учащиеся выполняют соответствующее расчету число шагов и приставляют ногу. </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Обратное перестроение производится по команде: «На свои места шагом — марш!» Учащиеся поворачиваются кругом, идут на свои места и затем делают поворот кругом.</w:t>
      </w:r>
    </w:p>
    <w:p w:rsidR="00E57FF5" w:rsidRPr="00281CFE" w:rsidRDefault="00E57FF5" w:rsidP="00E57FF5">
      <w:pPr>
        <w:autoSpaceDE w:val="0"/>
        <w:autoSpaceDN w:val="0"/>
        <w:adjustRightInd w:val="0"/>
        <w:jc w:val="center"/>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4BED3AF1" wp14:editId="66FB18C0">
            <wp:extent cx="2343150" cy="1328039"/>
            <wp:effectExtent l="0" t="0" r="0" b="571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3150" cy="1328039"/>
                    </a:xfrm>
                    <a:prstGeom prst="rect">
                      <a:avLst/>
                    </a:prstGeom>
                    <a:noFill/>
                    <a:ln>
                      <a:noFill/>
                    </a:ln>
                  </pic:spPr>
                </pic:pic>
              </a:graphicData>
            </a:graphic>
          </wp:inline>
        </w:drawing>
      </w:r>
    </w:p>
    <w:p w:rsidR="00E57FF5" w:rsidRPr="00281CFE" w:rsidRDefault="00E57FF5" w:rsidP="00E57FF5">
      <w:pPr>
        <w:autoSpaceDE w:val="0"/>
        <w:autoSpaceDN w:val="0"/>
        <w:adjustRightInd w:val="0"/>
        <w:jc w:val="center"/>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Перестроение уступами из шеренги</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i/>
          <w:iCs/>
          <w:sz w:val="24"/>
          <w:szCs w:val="24"/>
        </w:rPr>
        <w:t xml:space="preserve">Перестроение уступами из колонны по одному в колонну по три </w:t>
      </w:r>
      <w:r w:rsidRPr="00281CFE">
        <w:rPr>
          <w:rFonts w:ascii="Times New Roman" w:eastAsia="TimesNewRomanPSMT" w:hAnsi="Times New Roman" w:cs="Times New Roman"/>
          <w:sz w:val="24"/>
          <w:szCs w:val="24"/>
        </w:rPr>
        <w:t>(по четыре) производится также после предварительного</w:t>
      </w:r>
      <w:r w:rsidRPr="00281CFE">
        <w:rPr>
          <w:rFonts w:ascii="Times New Roman" w:eastAsia="TimesNewRomanPSMT" w:hAnsi="Times New Roman" w:cs="Times New Roman"/>
          <w:i/>
          <w:iCs/>
          <w:sz w:val="24"/>
          <w:szCs w:val="24"/>
        </w:rPr>
        <w:t xml:space="preserve"> </w:t>
      </w:r>
      <w:r w:rsidRPr="00281CFE">
        <w:rPr>
          <w:rFonts w:ascii="Times New Roman" w:eastAsia="TimesNewRomanPSMT" w:hAnsi="Times New Roman" w:cs="Times New Roman"/>
          <w:sz w:val="24"/>
          <w:szCs w:val="24"/>
        </w:rPr>
        <w:t>расчета. Возможны такие же варианты расчета, как при перестроении уступами из одной шеренги в три (четыре), в этом</w:t>
      </w:r>
      <w:r w:rsidRPr="00281CFE">
        <w:rPr>
          <w:rFonts w:ascii="Times New Roman" w:eastAsia="TimesNewRomanPSMT" w:hAnsi="Times New Roman" w:cs="Times New Roman"/>
          <w:i/>
          <w:iCs/>
          <w:sz w:val="24"/>
          <w:szCs w:val="24"/>
        </w:rPr>
        <w:t xml:space="preserve"> </w:t>
      </w:r>
      <w:r w:rsidRPr="00281CFE">
        <w:rPr>
          <w:rFonts w:ascii="Times New Roman" w:eastAsia="TimesNewRomanPSMT" w:hAnsi="Times New Roman" w:cs="Times New Roman"/>
          <w:sz w:val="24"/>
          <w:szCs w:val="24"/>
        </w:rPr>
        <w:t>случае используется команда: «Влево (вправо) по расчету приставными шагами — марш!» При обратном перестроении подается команда: «На свои места приставными шагами — марш!»</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p>
    <w:p w:rsidR="00E57FF5" w:rsidRPr="00281CFE" w:rsidRDefault="00E57FF5" w:rsidP="00E57FF5">
      <w:pPr>
        <w:autoSpaceDE w:val="0"/>
        <w:autoSpaceDN w:val="0"/>
        <w:adjustRightInd w:val="0"/>
        <w:jc w:val="both"/>
        <w:rPr>
          <w:rFonts w:ascii="Times New Roman" w:eastAsia="TimesNewRomanPSMT" w:hAnsi="Times New Roman" w:cs="Times New Roman"/>
          <w:b/>
          <w:i/>
          <w:sz w:val="24"/>
          <w:szCs w:val="24"/>
          <w:u w:val="single"/>
        </w:rPr>
      </w:pPr>
      <w:r w:rsidRPr="00281CFE">
        <w:rPr>
          <w:rFonts w:ascii="Times New Roman" w:eastAsia="TimesNewRomanPSMT" w:hAnsi="Times New Roman" w:cs="Times New Roman"/>
          <w:b/>
          <w:i/>
          <w:sz w:val="24"/>
          <w:szCs w:val="24"/>
          <w:u w:val="single"/>
        </w:rPr>
        <w:t>1.2.ОРУ (в парах)</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1)И.п.- стойка ноги врозь, взявшись за руки;</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1-2- стойка на носках, дугами наружу руки вверх;</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3-4-и.п.</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rFonts w:ascii="Times New Roman" w:hAnsi="Times New Roman" w:cs="Times New Roman"/>
          <w:color w:val="000000"/>
          <w:sz w:val="24"/>
          <w:szCs w:val="24"/>
        </w:rPr>
        <w:t>2)И.п.- правые руки вперед, левые согнуты, хват пальцами;</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1-2-поочередное сгибание и разгибание рук с сопротивлением;</w:t>
      </w:r>
    </w:p>
    <w:p w:rsidR="00E57FF5" w:rsidRPr="00281CFE" w:rsidRDefault="00E57FF5" w:rsidP="00E57FF5">
      <w:pPr>
        <w:autoSpaceDE w:val="0"/>
        <w:autoSpaceDN w:val="0"/>
        <w:adjustRightInd w:val="0"/>
        <w:rPr>
          <w:rFonts w:ascii="Times New Roman" w:eastAsia="TimesNewRomanPSMT" w:hAnsi="Times New Roman" w:cs="Times New Roman"/>
          <w:b/>
          <w:i/>
          <w:sz w:val="24"/>
          <w:szCs w:val="24"/>
          <w:u w:val="single"/>
        </w:rPr>
      </w:pPr>
      <w:r w:rsidRPr="00281CFE">
        <w:rPr>
          <w:rFonts w:ascii="Times New Roman" w:hAnsi="Times New Roman" w:cs="Times New Roman"/>
          <w:color w:val="000000"/>
          <w:sz w:val="24"/>
          <w:szCs w:val="24"/>
        </w:rPr>
        <w:t xml:space="preserve"> 3-4-то же</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rFonts w:ascii="Times New Roman" w:hAnsi="Times New Roman" w:cs="Times New Roman"/>
          <w:color w:val="000000"/>
          <w:sz w:val="24"/>
          <w:szCs w:val="24"/>
        </w:rPr>
        <w:t>3)И.п.- спиной друг к другу, хват под локти;</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1-2-первые - наклон, вторые - наклон назад на спину партнера;</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3-4- и.п.;</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5-8- смена наклонов</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4)И.п.- стоя спиной друг к другу, хват под локти;</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1- присед;</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2-и.п.;</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3-4- то же</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5)И.п.- руки на плечи партнера;</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1-3- три пружинящих наклона прогнувшись;</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4- и.п.</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6)И.п.- сед на пятках спиной друг к другу, взявшись за руки;</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1-2- стойка на коленях, дугами наружу руки вверх;</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3-4 и.п.</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7)И.п.- первые – </w:t>
      </w:r>
      <w:proofErr w:type="gramStart"/>
      <w:r w:rsidRPr="00281CFE">
        <w:rPr>
          <w:rFonts w:ascii="Times New Roman" w:hAnsi="Times New Roman" w:cs="Times New Roman"/>
          <w:color w:val="000000"/>
          <w:sz w:val="24"/>
          <w:szCs w:val="24"/>
        </w:rPr>
        <w:t>сед</w:t>
      </w:r>
      <w:proofErr w:type="gramEnd"/>
      <w:r w:rsidRPr="00281CFE">
        <w:rPr>
          <w:rFonts w:ascii="Times New Roman" w:hAnsi="Times New Roman" w:cs="Times New Roman"/>
          <w:color w:val="000000"/>
          <w:sz w:val="24"/>
          <w:szCs w:val="24"/>
        </w:rPr>
        <w:t xml:space="preserve">, обхватить вторых за шею. Вторые – </w:t>
      </w:r>
      <w:proofErr w:type="gramStart"/>
      <w:r w:rsidRPr="00281CFE">
        <w:rPr>
          <w:rFonts w:ascii="Times New Roman" w:hAnsi="Times New Roman" w:cs="Times New Roman"/>
          <w:color w:val="000000"/>
          <w:sz w:val="24"/>
          <w:szCs w:val="24"/>
        </w:rPr>
        <w:t>сед</w:t>
      </w:r>
      <w:proofErr w:type="gramEnd"/>
      <w:r w:rsidRPr="00281CFE">
        <w:rPr>
          <w:rFonts w:ascii="Times New Roman" w:hAnsi="Times New Roman" w:cs="Times New Roman"/>
          <w:color w:val="000000"/>
          <w:sz w:val="24"/>
          <w:szCs w:val="24"/>
        </w:rPr>
        <w:t xml:space="preserve"> ноги врозь с наклоном;</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1-2- первые – вис лежа;</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lastRenderedPageBreak/>
        <w:t xml:space="preserve"> 3-4- и.п.;</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5-8- сменить положения партнеров</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8)И.п.- первые – лежа на спине, ноги в руках партнера, вторые держать за ноги первых;</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1-2- стойка на лопатках;</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3-4- смена положений партнеров</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9)И.п.- присед, руки на плечи партнера;</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1- стойка, мах </w:t>
      </w:r>
      <w:proofErr w:type="gramStart"/>
      <w:r w:rsidRPr="00281CFE">
        <w:rPr>
          <w:rFonts w:ascii="Times New Roman" w:hAnsi="Times New Roman" w:cs="Times New Roman"/>
          <w:color w:val="000000"/>
          <w:sz w:val="24"/>
          <w:szCs w:val="24"/>
        </w:rPr>
        <w:t>правой</w:t>
      </w:r>
      <w:proofErr w:type="gramEnd"/>
      <w:r w:rsidRPr="00281CFE">
        <w:rPr>
          <w:rFonts w:ascii="Times New Roman" w:hAnsi="Times New Roman" w:cs="Times New Roman"/>
          <w:color w:val="000000"/>
          <w:sz w:val="24"/>
          <w:szCs w:val="24"/>
        </w:rPr>
        <w:t>;</w:t>
      </w:r>
    </w:p>
    <w:p w:rsidR="00E57FF5" w:rsidRPr="00281CFE" w:rsidRDefault="00E57FF5" w:rsidP="00E57FF5">
      <w:pPr>
        <w:autoSpaceDE w:val="0"/>
        <w:autoSpaceDN w:val="0"/>
        <w:adjustRightInd w:val="0"/>
        <w:ind w:left="708"/>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2.и.п.;</w:t>
      </w:r>
    </w:p>
    <w:p w:rsidR="00E57FF5" w:rsidRPr="00281CFE" w:rsidRDefault="00E57FF5" w:rsidP="00E57FF5">
      <w:pPr>
        <w:autoSpaceDE w:val="0"/>
        <w:autoSpaceDN w:val="0"/>
        <w:adjustRightInd w:val="0"/>
        <w:ind w:left="708"/>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3- стойка, мах </w:t>
      </w:r>
      <w:proofErr w:type="gramStart"/>
      <w:r w:rsidRPr="00281CFE">
        <w:rPr>
          <w:rFonts w:ascii="Times New Roman" w:hAnsi="Times New Roman" w:cs="Times New Roman"/>
          <w:color w:val="000000"/>
          <w:sz w:val="24"/>
          <w:szCs w:val="24"/>
        </w:rPr>
        <w:t>левой</w:t>
      </w:r>
      <w:proofErr w:type="gramEnd"/>
      <w:r w:rsidRPr="00281CFE">
        <w:rPr>
          <w:rFonts w:ascii="Times New Roman" w:hAnsi="Times New Roman" w:cs="Times New Roman"/>
          <w:color w:val="000000"/>
          <w:sz w:val="24"/>
          <w:szCs w:val="24"/>
        </w:rPr>
        <w:t>;</w:t>
      </w:r>
    </w:p>
    <w:p w:rsidR="00E57FF5" w:rsidRPr="00281CFE" w:rsidRDefault="00E57FF5" w:rsidP="00E57FF5">
      <w:pPr>
        <w:autoSpaceDE w:val="0"/>
        <w:autoSpaceDN w:val="0"/>
        <w:adjustRightInd w:val="0"/>
        <w:ind w:left="708"/>
        <w:rPr>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4- и.п.</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10)И.п.- взять правую ногу партнера, левая рука на плечо;</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1-3- три прыжка на </w:t>
      </w:r>
      <w:proofErr w:type="gramStart"/>
      <w:r w:rsidRPr="00281CFE">
        <w:rPr>
          <w:rFonts w:ascii="Times New Roman" w:hAnsi="Times New Roman" w:cs="Times New Roman"/>
          <w:color w:val="000000"/>
          <w:sz w:val="24"/>
          <w:szCs w:val="24"/>
        </w:rPr>
        <w:t>левой</w:t>
      </w:r>
      <w:proofErr w:type="gramEnd"/>
      <w:r w:rsidRPr="00281CFE">
        <w:rPr>
          <w:rFonts w:ascii="Times New Roman" w:hAnsi="Times New Roman" w:cs="Times New Roman"/>
          <w:color w:val="000000"/>
          <w:sz w:val="24"/>
          <w:szCs w:val="24"/>
        </w:rPr>
        <w:t>;</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4-смена положений руки ног;</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5- 7- прыжки на </w:t>
      </w:r>
      <w:proofErr w:type="gramStart"/>
      <w:r w:rsidRPr="00281CFE">
        <w:rPr>
          <w:rFonts w:ascii="Times New Roman" w:hAnsi="Times New Roman" w:cs="Times New Roman"/>
          <w:color w:val="000000"/>
          <w:sz w:val="24"/>
          <w:szCs w:val="24"/>
        </w:rPr>
        <w:t>правой</w:t>
      </w:r>
      <w:proofErr w:type="gramEnd"/>
      <w:r w:rsidRPr="00281CFE">
        <w:rPr>
          <w:rFonts w:ascii="Times New Roman" w:hAnsi="Times New Roman" w:cs="Times New Roman"/>
          <w:color w:val="000000"/>
          <w:sz w:val="24"/>
          <w:szCs w:val="24"/>
        </w:rPr>
        <w:t>;</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8- и.п.</w:t>
      </w:r>
    </w:p>
    <w:p w:rsidR="00E57FF5" w:rsidRPr="00281CFE" w:rsidRDefault="00E57FF5" w:rsidP="00E57FF5">
      <w:pPr>
        <w:autoSpaceDE w:val="0"/>
        <w:autoSpaceDN w:val="0"/>
        <w:adjustRightInd w:val="0"/>
        <w:rPr>
          <w:rFonts w:ascii="Times New Roman" w:eastAsia="TimesNewRomanPSMT" w:hAnsi="Times New Roman" w:cs="Times New Roman"/>
          <w:i/>
          <w:iCs/>
          <w:sz w:val="24"/>
          <w:szCs w:val="24"/>
        </w:rPr>
      </w:pPr>
    </w:p>
    <w:p w:rsidR="00E57FF5" w:rsidRPr="00281CFE" w:rsidRDefault="00E57FF5" w:rsidP="00E57FF5">
      <w:pPr>
        <w:autoSpaceDE w:val="0"/>
        <w:autoSpaceDN w:val="0"/>
        <w:adjustRightInd w:val="0"/>
        <w:rPr>
          <w:rFonts w:ascii="Times New Roman" w:hAnsi="Times New Roman" w:cs="Times New Roman"/>
          <w:b/>
          <w:i/>
          <w:color w:val="000000"/>
          <w:sz w:val="24"/>
          <w:szCs w:val="24"/>
          <w:u w:val="single"/>
        </w:rPr>
      </w:pPr>
      <w:r w:rsidRPr="00281CFE">
        <w:rPr>
          <w:rFonts w:ascii="Times New Roman" w:eastAsia="TimesNewRomanPSMT" w:hAnsi="Times New Roman" w:cs="Times New Roman"/>
          <w:b/>
          <w:i/>
          <w:iCs/>
          <w:sz w:val="24"/>
          <w:szCs w:val="24"/>
          <w:u w:val="single"/>
        </w:rPr>
        <w:t xml:space="preserve">2.Освоить: </w:t>
      </w:r>
      <w:r w:rsidRPr="00281CFE">
        <w:rPr>
          <w:rFonts w:ascii="Times New Roman" w:hAnsi="Times New Roman" w:cs="Times New Roman"/>
          <w:b/>
          <w:i/>
          <w:color w:val="000000"/>
          <w:sz w:val="24"/>
          <w:szCs w:val="24"/>
          <w:u w:val="single"/>
        </w:rPr>
        <w:t>Перекладина (низкая): висы, подъем переворотом, обороты. Бревно: вскок, повороты, соскок.</w:t>
      </w:r>
    </w:p>
    <w:p w:rsidR="00E57FF5" w:rsidRPr="00281CFE" w:rsidRDefault="00E57FF5" w:rsidP="00E57FF5">
      <w:pPr>
        <w:autoSpaceDE w:val="0"/>
        <w:autoSpaceDN w:val="0"/>
        <w:adjustRightInd w:val="0"/>
        <w:rPr>
          <w:rFonts w:ascii="Times New Roman" w:hAnsi="Times New Roman" w:cs="Times New Roman"/>
          <w:b/>
          <w:color w:val="000000"/>
          <w:sz w:val="24"/>
          <w:szCs w:val="24"/>
        </w:rPr>
      </w:pPr>
      <w:r w:rsidRPr="00281CFE">
        <w:rPr>
          <w:rFonts w:ascii="Times New Roman" w:hAnsi="Times New Roman" w:cs="Times New Roman"/>
          <w:b/>
          <w:color w:val="000000"/>
          <w:sz w:val="24"/>
          <w:szCs w:val="24"/>
        </w:rPr>
        <w:t>2.1.Перекладина (низкая): висы, подъем переворотом, обороты</w:t>
      </w:r>
    </w:p>
    <w:p w:rsidR="00E57FF5" w:rsidRPr="00281CFE" w:rsidRDefault="00E57FF5" w:rsidP="00E57FF5">
      <w:pPr>
        <w:autoSpaceDE w:val="0"/>
        <w:autoSpaceDN w:val="0"/>
        <w:adjustRightInd w:val="0"/>
        <w:rPr>
          <w:rFonts w:ascii="Times New Roman" w:hAnsi="Times New Roman" w:cs="Times New Roman"/>
          <w:b/>
          <w:color w:val="000000"/>
          <w:sz w:val="24"/>
          <w:szCs w:val="24"/>
        </w:rPr>
      </w:pPr>
      <w:r w:rsidRPr="00281CFE">
        <w:rPr>
          <w:rFonts w:ascii="Times New Roman" w:hAnsi="Times New Roman" w:cs="Times New Roman"/>
          <w:b/>
          <w:color w:val="000000"/>
          <w:sz w:val="24"/>
          <w:szCs w:val="24"/>
        </w:rPr>
        <w:t>Висы</w:t>
      </w:r>
    </w:p>
    <w:p w:rsidR="00E57FF5" w:rsidRPr="00281CFE" w:rsidRDefault="00E57FF5" w:rsidP="00E57FF5">
      <w:pPr>
        <w:autoSpaceDE w:val="0"/>
        <w:autoSpaceDN w:val="0"/>
        <w:adjustRightInd w:val="0"/>
        <w:rPr>
          <w:rFonts w:ascii="Times New Roman" w:eastAsia="TimesNewRomanPSMT" w:hAnsi="Times New Roman" w:cs="Times New Roman"/>
          <w:b/>
          <w:iCs/>
          <w:sz w:val="24"/>
          <w:szCs w:val="24"/>
        </w:rPr>
      </w:pPr>
      <w:r w:rsidRPr="00281CFE">
        <w:rPr>
          <w:noProof/>
          <w:sz w:val="24"/>
          <w:szCs w:val="24"/>
          <w:lang w:eastAsia="ru-RU"/>
        </w:rPr>
        <w:drawing>
          <wp:inline distT="0" distB="0" distL="0" distR="0" wp14:anchorId="49F1587D" wp14:editId="4ADC8BFA">
            <wp:extent cx="2186940" cy="1417007"/>
            <wp:effectExtent l="0" t="0" r="0" b="0"/>
            <wp:docPr id="241" name="Рисунок 241" descr="C:\Users\привет\Desktop\v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вет\Desktop\visi.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88592" cy="1418077"/>
                    </a:xfrm>
                    <a:prstGeom prst="rect">
                      <a:avLst/>
                    </a:prstGeom>
                    <a:noFill/>
                    <a:ln>
                      <a:noFill/>
                    </a:ln>
                  </pic:spPr>
                </pic:pic>
              </a:graphicData>
            </a:graphic>
          </wp:inline>
        </w:drawing>
      </w:r>
    </w:p>
    <w:p w:rsidR="00E57FF5" w:rsidRPr="00281CFE" w:rsidRDefault="00E57FF5" w:rsidP="00E57FF5">
      <w:pPr>
        <w:autoSpaceDE w:val="0"/>
        <w:autoSpaceDN w:val="0"/>
        <w:adjustRightInd w:val="0"/>
        <w:rPr>
          <w:rFonts w:ascii="Times New Roman" w:eastAsia="TimesNewRomanPSMT" w:hAnsi="Times New Roman" w:cs="Times New Roman"/>
          <w:b/>
          <w:iCs/>
          <w:sz w:val="24"/>
          <w:szCs w:val="24"/>
        </w:rPr>
      </w:pPr>
      <w:r w:rsidRPr="00281CFE">
        <w:rPr>
          <w:rFonts w:ascii="Times New Roman" w:eastAsia="TimesNewRomanPSMT" w:hAnsi="Times New Roman" w:cs="Times New Roman"/>
          <w:b/>
          <w:iCs/>
          <w:sz w:val="24"/>
          <w:szCs w:val="24"/>
        </w:rPr>
        <w:t>Подъем переворотом</w:t>
      </w:r>
    </w:p>
    <w:p w:rsidR="00E57FF5" w:rsidRPr="00281CFE" w:rsidRDefault="00E57FF5" w:rsidP="00E57FF5">
      <w:pPr>
        <w:autoSpaceDE w:val="0"/>
        <w:autoSpaceDN w:val="0"/>
        <w:adjustRightInd w:val="0"/>
        <w:rPr>
          <w:rFonts w:ascii="Times New Roman" w:eastAsia="TimesNewRomanPSMT" w:hAnsi="Times New Roman" w:cs="Times New Roman"/>
          <w:b/>
          <w:iCs/>
          <w:sz w:val="24"/>
          <w:szCs w:val="24"/>
        </w:rPr>
      </w:pPr>
      <w:r w:rsidRPr="00281CFE">
        <w:rPr>
          <w:noProof/>
          <w:sz w:val="24"/>
          <w:szCs w:val="24"/>
          <w:lang w:eastAsia="ru-RU"/>
        </w:rPr>
        <w:drawing>
          <wp:inline distT="0" distB="0" distL="0" distR="0" wp14:anchorId="09F2C420" wp14:editId="415AABFC">
            <wp:extent cx="2035843" cy="1247775"/>
            <wp:effectExtent l="0" t="0" r="2540" b="0"/>
            <wp:docPr id="242" name="Рисунок 242" descr="http://goup32441.narod.ru/files/fp/001_oporn_konspekt/tematika_02/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oup32441.narod.ru/files/fp/001_oporn_konspekt/tematika_02/img/00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35843" cy="1247775"/>
                    </a:xfrm>
                    <a:prstGeom prst="rect">
                      <a:avLst/>
                    </a:prstGeom>
                    <a:noFill/>
                    <a:ln>
                      <a:noFill/>
                    </a:ln>
                  </pic:spPr>
                </pic:pic>
              </a:graphicData>
            </a:graphic>
          </wp:inline>
        </w:drawing>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b/>
          <w:bCs/>
          <w:color w:val="000000"/>
          <w:sz w:val="24"/>
          <w:szCs w:val="24"/>
        </w:rPr>
        <w:t>Техника выполнения.</w:t>
      </w:r>
      <w:r w:rsidRPr="00281CFE">
        <w:rPr>
          <w:rStyle w:val="apple-converted-space"/>
          <w:rFonts w:ascii="Times New Roman" w:hAnsi="Times New Roman" w:cs="Times New Roman"/>
          <w:b/>
          <w:bCs/>
          <w:color w:val="000000"/>
          <w:sz w:val="24"/>
          <w:szCs w:val="24"/>
        </w:rPr>
        <w:t xml:space="preserve"> </w:t>
      </w:r>
      <w:r w:rsidRPr="00281CFE">
        <w:rPr>
          <w:rFonts w:ascii="Times New Roman" w:hAnsi="Times New Roman" w:cs="Times New Roman"/>
          <w:color w:val="000000"/>
          <w:sz w:val="24"/>
          <w:szCs w:val="24"/>
        </w:rPr>
        <w:t>Из виса стоя на согнутых руках энер</w:t>
      </w:r>
      <w:r w:rsidRPr="00281CFE">
        <w:rPr>
          <w:rFonts w:ascii="Times New Roman" w:hAnsi="Times New Roman" w:cs="Times New Roman"/>
          <w:color w:val="000000"/>
          <w:sz w:val="24"/>
          <w:szCs w:val="24"/>
        </w:rPr>
        <w:softHyphen/>
        <w:t xml:space="preserve">гичным махом одной ногой вверх-назад (через перекладину) </w:t>
      </w:r>
      <w:r w:rsidRPr="00281CFE">
        <w:rPr>
          <w:rFonts w:ascii="Times New Roman" w:hAnsi="Times New Roman" w:cs="Times New Roman"/>
          <w:b/>
          <w:bCs/>
          <w:color w:val="000000"/>
          <w:sz w:val="24"/>
          <w:szCs w:val="24"/>
        </w:rPr>
        <w:t>и</w:t>
      </w:r>
      <w:r w:rsidRPr="00281CFE">
        <w:rPr>
          <w:rStyle w:val="apple-converted-space"/>
          <w:rFonts w:ascii="Times New Roman" w:hAnsi="Times New Roman" w:cs="Times New Roman"/>
          <w:b/>
          <w:bCs/>
          <w:color w:val="000000"/>
          <w:sz w:val="24"/>
          <w:szCs w:val="24"/>
        </w:rPr>
        <w:t xml:space="preserve"> </w:t>
      </w:r>
      <w:r w:rsidRPr="00281CFE">
        <w:rPr>
          <w:rFonts w:ascii="Times New Roman" w:hAnsi="Times New Roman" w:cs="Times New Roman"/>
          <w:color w:val="000000"/>
          <w:sz w:val="24"/>
          <w:szCs w:val="24"/>
        </w:rPr>
        <w:t>толчком другой согнуться в тазобедренных суставах и, подтяги</w:t>
      </w:r>
      <w:r w:rsidRPr="00281CFE">
        <w:rPr>
          <w:rFonts w:ascii="Times New Roman" w:hAnsi="Times New Roman" w:cs="Times New Roman"/>
          <w:color w:val="000000"/>
          <w:sz w:val="24"/>
          <w:szCs w:val="24"/>
        </w:rPr>
        <w:softHyphen/>
        <w:t>ваясь, перенести прямые ноги через перекладину. Затем, опира</w:t>
      </w:r>
      <w:r w:rsidRPr="00281CFE">
        <w:rPr>
          <w:rFonts w:ascii="Times New Roman" w:hAnsi="Times New Roman" w:cs="Times New Roman"/>
          <w:color w:val="000000"/>
          <w:sz w:val="24"/>
          <w:szCs w:val="24"/>
        </w:rPr>
        <w:softHyphen/>
        <w:t>ясь на нее бедрами и руками, разогнуть руки, отвести голову назад, выпрямиться и принять положение упора.</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Последовательность обучения.</w:t>
      </w:r>
    </w:p>
    <w:p w:rsidR="00E57FF5" w:rsidRPr="00281CFE" w:rsidRDefault="00E57FF5" w:rsidP="003A5A2D">
      <w:pPr>
        <w:numPr>
          <w:ilvl w:val="0"/>
          <w:numId w:val="57"/>
        </w:num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Из виса на гимнастической стенке поднимание прямых ног повыше (2-3 раза).</w:t>
      </w:r>
    </w:p>
    <w:p w:rsidR="00E57FF5" w:rsidRPr="00281CFE" w:rsidRDefault="00E57FF5" w:rsidP="003A5A2D">
      <w:pPr>
        <w:numPr>
          <w:ilvl w:val="0"/>
          <w:numId w:val="57"/>
        </w:num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Из виса стоя спиной к гимнастической стенке толчком одной и махом другой поднять ноги повыше; опуская ноги, вер</w:t>
      </w:r>
      <w:r w:rsidRPr="00281CFE">
        <w:rPr>
          <w:rFonts w:ascii="Times New Roman" w:eastAsia="Times New Roman" w:hAnsi="Times New Roman" w:cs="Times New Roman"/>
          <w:color w:val="000000"/>
          <w:sz w:val="24"/>
          <w:szCs w:val="24"/>
          <w:lang w:eastAsia="ru-RU"/>
        </w:rPr>
        <w:softHyphen/>
        <w:t xml:space="preserve">нуться </w:t>
      </w:r>
      <w:proofErr w:type="gramStart"/>
      <w:r w:rsidRPr="00281CFE">
        <w:rPr>
          <w:rFonts w:ascii="Times New Roman" w:eastAsia="Times New Roman" w:hAnsi="Times New Roman" w:cs="Times New Roman"/>
          <w:color w:val="000000"/>
          <w:sz w:val="24"/>
          <w:szCs w:val="24"/>
          <w:lang w:eastAsia="ru-RU"/>
        </w:rPr>
        <w:t>в</w:t>
      </w:r>
      <w:proofErr w:type="gramEnd"/>
      <w:r w:rsidRPr="00281CFE">
        <w:rPr>
          <w:rFonts w:ascii="Times New Roman" w:eastAsia="Times New Roman" w:hAnsi="Times New Roman" w:cs="Times New Roman"/>
          <w:color w:val="000000"/>
          <w:sz w:val="24"/>
          <w:szCs w:val="24"/>
          <w:lang w:eastAsia="ru-RU"/>
        </w:rPr>
        <w:t xml:space="preserve"> и. п. Повторить 3-4 раза.</w:t>
      </w:r>
    </w:p>
    <w:p w:rsidR="00E57FF5" w:rsidRPr="00281CFE" w:rsidRDefault="00E57FF5" w:rsidP="003A5A2D">
      <w:pPr>
        <w:numPr>
          <w:ilvl w:val="0"/>
          <w:numId w:val="57"/>
        </w:num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Из виса стоя на согнутых руках махом одной, толчком другой подъем переворотом с помощью и самостоятельно в упор и соскок махом назад.</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Типичные ошибки: 1) </w:t>
      </w:r>
      <w:r w:rsidRPr="00281CFE">
        <w:rPr>
          <w:rFonts w:ascii="Times New Roman" w:eastAsia="Times New Roman" w:hAnsi="Times New Roman" w:cs="Times New Roman"/>
          <w:color w:val="000000"/>
          <w:sz w:val="24"/>
          <w:szCs w:val="24"/>
          <w:lang w:eastAsia="ru-RU"/>
        </w:rPr>
        <w:t>в начале упражнения в и. п. таз уводится предварительно назад, ноги находятся не под перекладиной, что вызывает нарушения в координации движений при махе вперед и затрудняет выполнение подъема; 2) мах ногой выпол</w:t>
      </w:r>
      <w:r w:rsidRPr="00281CFE">
        <w:rPr>
          <w:rFonts w:ascii="Times New Roman" w:eastAsia="Times New Roman" w:hAnsi="Times New Roman" w:cs="Times New Roman"/>
          <w:color w:val="000000"/>
          <w:sz w:val="24"/>
          <w:szCs w:val="24"/>
          <w:lang w:eastAsia="ru-RU"/>
        </w:rPr>
        <w:softHyphen/>
        <w:t xml:space="preserve">няется </w:t>
      </w:r>
      <w:r w:rsidRPr="00281CFE">
        <w:rPr>
          <w:rFonts w:ascii="Times New Roman" w:eastAsia="Times New Roman" w:hAnsi="Times New Roman" w:cs="Times New Roman"/>
          <w:color w:val="000000"/>
          <w:sz w:val="24"/>
          <w:szCs w:val="24"/>
          <w:lang w:eastAsia="ru-RU"/>
        </w:rPr>
        <w:lastRenderedPageBreak/>
        <w:t>не вверх-назад, а вперед-вверх с разгибанием рук и преждевременным наклоном головы назад; 3) отведение головы</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назад в первой половине подъема. Считается одной из основных характерных ошибок при выполнении переворота.</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Страховка и помощь: </w:t>
      </w:r>
      <w:r w:rsidRPr="00281CFE">
        <w:rPr>
          <w:rFonts w:ascii="Times New Roman" w:eastAsia="Times New Roman" w:hAnsi="Times New Roman" w:cs="Times New Roman"/>
          <w:color w:val="000000"/>
          <w:sz w:val="24"/>
          <w:szCs w:val="24"/>
          <w:lang w:eastAsia="ru-RU"/>
        </w:rPr>
        <w:t>в начале переворота держать за запястье, маховую ногу, перенося руку на спину. (В момент выхода в упор поддерживать за ноги и под грудь).</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inline distT="0" distB="0" distL="0" distR="0" wp14:anchorId="4E84AA67" wp14:editId="528A12AD">
            <wp:extent cx="2657475" cy="1483542"/>
            <wp:effectExtent l="0" t="0" r="0" b="2540"/>
            <wp:docPr id="243" name="Рисунок 243" descr="http://www.studfiles.ru/html/2706/537/html_diDOu7ttll.dTqn/htmlconvd-ntS26h_html_35bc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tudfiles.ru/html/2706/537/html_diDOu7ttll.dTqn/htmlconvd-ntS26h_html_35bc298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7475" cy="1483542"/>
                    </a:xfrm>
                    <a:prstGeom prst="rect">
                      <a:avLst/>
                    </a:prstGeom>
                    <a:noFill/>
                    <a:ln>
                      <a:noFill/>
                    </a:ln>
                  </pic:spPr>
                </pic:pic>
              </a:graphicData>
            </a:graphic>
          </wp:inline>
        </w:drawing>
      </w:r>
    </w:p>
    <w:p w:rsidR="00E57FF5" w:rsidRPr="00281CFE" w:rsidRDefault="00E57FF5" w:rsidP="00E57FF5">
      <w:pPr>
        <w:rPr>
          <w:rFonts w:ascii="Times New Roman" w:eastAsia="Times New Roman" w:hAnsi="Times New Roman" w:cs="Times New Roman"/>
          <w:b/>
          <w:color w:val="000000"/>
          <w:sz w:val="24"/>
          <w:szCs w:val="24"/>
          <w:lang w:eastAsia="ru-RU"/>
        </w:rPr>
      </w:pPr>
      <w:r w:rsidRPr="00281CFE">
        <w:rPr>
          <w:rFonts w:ascii="Times New Roman" w:eastAsia="Times New Roman" w:hAnsi="Times New Roman" w:cs="Times New Roman"/>
          <w:b/>
          <w:color w:val="000000"/>
          <w:sz w:val="24"/>
          <w:szCs w:val="24"/>
          <w:lang w:eastAsia="ru-RU"/>
        </w:rPr>
        <w:t>Обороты</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noProof/>
          <w:sz w:val="24"/>
          <w:szCs w:val="24"/>
          <w:lang w:eastAsia="ru-RU"/>
        </w:rPr>
        <w:drawing>
          <wp:inline distT="0" distB="0" distL="0" distR="0" wp14:anchorId="15FB47D9" wp14:editId="640010DE">
            <wp:extent cx="3257664" cy="1247775"/>
            <wp:effectExtent l="0" t="0" r="0" b="0"/>
            <wp:docPr id="244" name="Рисунок 244" descr="C:\Users\привет\AppData\Local\Microsoft\Windows\INetCache\Content.Word\119249_html_3b003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ривет\AppData\Local\Microsoft\Windows\INetCache\Content.Word\119249_html_3b00326b.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57664" cy="1247775"/>
                    </a:xfrm>
                    <a:prstGeom prst="rect">
                      <a:avLst/>
                    </a:prstGeom>
                    <a:noFill/>
                    <a:ln>
                      <a:noFill/>
                    </a:ln>
                  </pic:spPr>
                </pic:pic>
              </a:graphicData>
            </a:graphic>
          </wp:inline>
        </w:drawing>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В упоре ноги врозь правой хватом снизу надо приподнять таз и правую ногу вперед, удаляя тем самым ОЦТ тела от опоры, потянуться плечами вверх-вперед, передней поверхностью левой ноги опереться о перекладину, </w:t>
      </w:r>
      <w:proofErr w:type="gramStart"/>
      <w:r w:rsidRPr="00281CFE">
        <w:rPr>
          <w:rFonts w:ascii="Times New Roman" w:eastAsia="Times New Roman" w:hAnsi="Times New Roman" w:cs="Times New Roman"/>
          <w:color w:val="000000"/>
          <w:sz w:val="24"/>
          <w:szCs w:val="24"/>
          <w:lang w:eastAsia="ru-RU"/>
        </w:rPr>
        <w:t>создать</w:t>
      </w:r>
      <w:proofErr w:type="gramEnd"/>
      <w:r w:rsidRPr="00281CFE">
        <w:rPr>
          <w:rFonts w:ascii="Times New Roman" w:eastAsia="Times New Roman" w:hAnsi="Times New Roman" w:cs="Times New Roman"/>
          <w:color w:val="000000"/>
          <w:sz w:val="24"/>
          <w:szCs w:val="24"/>
          <w:lang w:eastAsia="ru-RU"/>
        </w:rPr>
        <w:t xml:space="preserve"> возможно больший момент инерции и начать оборот, не сгибая рук. После прохождения вертикали ноги свести немного поуже и для увеличения угловой скорости таз постепенно приближается к перекладине, подается вверх-вперед и выдвигается над опорой, за ним следуют живот, плечи и голова.</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При завершении оборота повернуть кисти по ходу вращения. Для удержания равновесия ноги надо предельно развести и принять положение упора ноги врозь правой.</w:t>
      </w:r>
    </w:p>
    <w:p w:rsidR="00E57FF5" w:rsidRPr="00281CFE" w:rsidRDefault="00E57FF5" w:rsidP="00E57FF5">
      <w:pPr>
        <w:jc w:val="both"/>
        <w:rPr>
          <w:rFonts w:ascii="Times New Roman" w:eastAsia="Times New Roman" w:hAnsi="Times New Roman" w:cs="Times New Roman"/>
          <w:i/>
          <w:color w:val="000000"/>
          <w:sz w:val="24"/>
          <w:szCs w:val="24"/>
          <w:lang w:eastAsia="ru-RU"/>
        </w:rPr>
      </w:pPr>
      <w:r w:rsidRPr="00281CFE">
        <w:rPr>
          <w:rFonts w:ascii="Times New Roman" w:eastAsia="Times New Roman" w:hAnsi="Times New Roman" w:cs="Times New Roman"/>
          <w:i/>
          <w:color w:val="000000"/>
          <w:sz w:val="24"/>
          <w:szCs w:val="24"/>
          <w:lang w:eastAsia="ru-RU"/>
        </w:rPr>
        <w:t>Последовательность обучения:</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шаг вперед с гимнастической скамейки, имитируя перекладину гимнастической палкой;</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в упоре ноги врозь правой хватом снизу, приподнимаясь на руках, «упасть» на руки преподавателя;</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 из виса согнувшись </w:t>
      </w:r>
      <w:proofErr w:type="gramStart"/>
      <w:r w:rsidRPr="00281CFE">
        <w:rPr>
          <w:rFonts w:ascii="Times New Roman" w:eastAsia="Times New Roman" w:hAnsi="Times New Roman" w:cs="Times New Roman"/>
          <w:color w:val="000000"/>
          <w:sz w:val="24"/>
          <w:szCs w:val="24"/>
          <w:lang w:eastAsia="ru-RU"/>
        </w:rPr>
        <w:t>правой</w:t>
      </w:r>
      <w:proofErr w:type="gramEnd"/>
      <w:r w:rsidRPr="00281CFE">
        <w:rPr>
          <w:rFonts w:ascii="Times New Roman" w:eastAsia="Times New Roman" w:hAnsi="Times New Roman" w:cs="Times New Roman"/>
          <w:color w:val="000000"/>
          <w:sz w:val="24"/>
          <w:szCs w:val="24"/>
          <w:lang w:eastAsia="ru-RU"/>
        </w:rPr>
        <w:t>, хватом снизу измененить положение таза разгибанием и сгибанием тела в тазобедренных суставах;</w:t>
      </w:r>
    </w:p>
    <w:p w:rsidR="00E57FF5" w:rsidRPr="00281CFE" w:rsidRDefault="00E57FF5" w:rsidP="00E57FF5">
      <w:pPr>
        <w:jc w:val="both"/>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color w:val="000000"/>
          <w:sz w:val="24"/>
          <w:szCs w:val="24"/>
          <w:lang w:eastAsia="ru-RU"/>
        </w:rPr>
        <w:t>• из виса согнувшись правой, хватом снизу, разгибаясь, выход в упор с помощью;</w:t>
      </w:r>
      <w:proofErr w:type="gramEnd"/>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удерживая учащегося вдвоем, медленно перевернуть его вокруг перекладины (проводка по всему упражнению);</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оборот вперед в упоре ноги врозь правой с помощью и самостоятельно;</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выполнение оборота вперед из упора ноги врозь правой на высокой перекладине со страховкой.</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Из виса на одной (виса завесом) подъем в упор ноги врозь (упор верхом)</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Техника выполнения </w:t>
      </w:r>
      <w:r w:rsidRPr="00281CFE">
        <w:rPr>
          <w:rFonts w:ascii="Times New Roman" w:eastAsia="Times New Roman" w:hAnsi="Times New Roman" w:cs="Times New Roman"/>
          <w:color w:val="000000"/>
          <w:sz w:val="24"/>
          <w:szCs w:val="24"/>
          <w:lang w:eastAsia="ru-RU"/>
        </w:rPr>
        <w:t xml:space="preserve">в целом такая же, как и при выполнении подъема на одной из виса на одной </w:t>
      </w:r>
      <w:proofErr w:type="gramStart"/>
      <w:r w:rsidRPr="00281CFE">
        <w:rPr>
          <w:rFonts w:ascii="Times New Roman" w:eastAsia="Times New Roman" w:hAnsi="Times New Roman" w:cs="Times New Roman"/>
          <w:color w:val="000000"/>
          <w:sz w:val="24"/>
          <w:szCs w:val="24"/>
          <w:lang w:eastAsia="ru-RU"/>
        </w:rPr>
        <w:t>вне</w:t>
      </w:r>
      <w:proofErr w:type="gramEnd"/>
      <w:r w:rsidRPr="00281CFE">
        <w:rPr>
          <w:rFonts w:ascii="Times New Roman" w:eastAsia="Times New Roman" w:hAnsi="Times New Roman" w:cs="Times New Roman"/>
          <w:color w:val="000000"/>
          <w:sz w:val="24"/>
          <w:szCs w:val="24"/>
          <w:lang w:eastAsia="ru-RU"/>
        </w:rPr>
        <w:t xml:space="preserve">, однако </w:t>
      </w:r>
      <w:proofErr w:type="gramStart"/>
      <w:r w:rsidRPr="00281CFE">
        <w:rPr>
          <w:rFonts w:ascii="Times New Roman" w:eastAsia="Times New Roman" w:hAnsi="Times New Roman" w:cs="Times New Roman"/>
          <w:color w:val="000000"/>
          <w:sz w:val="24"/>
          <w:szCs w:val="24"/>
          <w:lang w:eastAsia="ru-RU"/>
        </w:rPr>
        <w:t>нога</w:t>
      </w:r>
      <w:proofErr w:type="gramEnd"/>
      <w:r w:rsidRPr="00281CFE">
        <w:rPr>
          <w:rFonts w:ascii="Times New Roman" w:eastAsia="Times New Roman" w:hAnsi="Times New Roman" w:cs="Times New Roman"/>
          <w:color w:val="000000"/>
          <w:sz w:val="24"/>
          <w:szCs w:val="24"/>
          <w:lang w:eastAsia="ru-RU"/>
        </w:rPr>
        <w:t xml:space="preserve"> находится между руками, что несколько изменяет условия выполнения.</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lastRenderedPageBreak/>
        <w:drawing>
          <wp:inline distT="0" distB="0" distL="0" distR="0" wp14:anchorId="719407F6" wp14:editId="5702571C">
            <wp:extent cx="2628900" cy="1367829"/>
            <wp:effectExtent l="0" t="0" r="0" b="3810"/>
            <wp:docPr id="245" name="Рисунок 245" descr="http://www.studfiles.ru/html/2706/537/html_diDOu7ttll.dTqn/htmlconvd-ntS26h_html_m4121db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537/html_diDOu7ttll.dTqn/htmlconvd-ntS26h_html_m4121db7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28900" cy="1367829"/>
                    </a:xfrm>
                    <a:prstGeom prst="rect">
                      <a:avLst/>
                    </a:prstGeom>
                    <a:noFill/>
                    <a:ln>
                      <a:noFill/>
                    </a:ln>
                  </pic:spPr>
                </pic:pic>
              </a:graphicData>
            </a:graphic>
          </wp:inline>
        </w:drawing>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Последовательность обучения.</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1.</w:t>
      </w:r>
      <w:r w:rsidRPr="00281CFE">
        <w:rPr>
          <w:rFonts w:ascii="Times New Roman" w:eastAsia="Times New Roman" w:hAnsi="Times New Roman" w:cs="Times New Roman"/>
          <w:color w:val="000000"/>
          <w:sz w:val="24"/>
          <w:szCs w:val="24"/>
          <w:lang w:eastAsia="ru-RU"/>
        </w:rPr>
        <w:t xml:space="preserve">На средней перекладине повторить подъем на одной в упор ноги врозь </w:t>
      </w:r>
      <w:proofErr w:type="gramStart"/>
      <w:r w:rsidRPr="00281CFE">
        <w:rPr>
          <w:rFonts w:ascii="Times New Roman" w:eastAsia="Times New Roman" w:hAnsi="Times New Roman" w:cs="Times New Roman"/>
          <w:color w:val="000000"/>
          <w:sz w:val="24"/>
          <w:szCs w:val="24"/>
          <w:lang w:eastAsia="ru-RU"/>
        </w:rPr>
        <w:t>вне</w:t>
      </w:r>
      <w:proofErr w:type="gramEnd"/>
      <w:r w:rsidRPr="00281CFE">
        <w:rPr>
          <w:rFonts w:ascii="Times New Roman" w:eastAsia="Times New Roman" w:hAnsi="Times New Roman" w:cs="Times New Roman"/>
          <w:color w:val="000000"/>
          <w:sz w:val="24"/>
          <w:szCs w:val="24"/>
          <w:lang w:eastAsia="ru-RU"/>
        </w:rPr>
        <w:t>.</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2.Из виса на одной (вис завесом) подъем на одной в упор но</w:t>
      </w:r>
      <w:r w:rsidRPr="00281CFE">
        <w:rPr>
          <w:rFonts w:ascii="Times New Roman" w:eastAsia="Times New Roman" w:hAnsi="Times New Roman" w:cs="Times New Roman"/>
          <w:color w:val="000000"/>
          <w:sz w:val="24"/>
          <w:szCs w:val="24"/>
          <w:lang w:eastAsia="ru-RU"/>
        </w:rPr>
        <w:softHyphen/>
        <w:t>ги врозь (упор верхом).</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3.То же на высокой перекладине.</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Типичные ошибки, страховка и помощь </w:t>
      </w:r>
      <w:r w:rsidRPr="00281CFE">
        <w:rPr>
          <w:rFonts w:ascii="Times New Roman" w:eastAsia="Times New Roman" w:hAnsi="Times New Roman" w:cs="Times New Roman"/>
          <w:color w:val="000000"/>
          <w:sz w:val="24"/>
          <w:szCs w:val="24"/>
          <w:lang w:eastAsia="ru-RU"/>
        </w:rPr>
        <w:t>аналогичны при вы</w:t>
      </w:r>
      <w:r w:rsidRPr="00281CFE">
        <w:rPr>
          <w:rFonts w:ascii="Times New Roman" w:eastAsia="Times New Roman" w:hAnsi="Times New Roman" w:cs="Times New Roman"/>
          <w:color w:val="000000"/>
          <w:sz w:val="24"/>
          <w:szCs w:val="24"/>
          <w:lang w:eastAsia="ru-RU"/>
        </w:rPr>
        <w:softHyphen/>
        <w:t xml:space="preserve">полнении подъема в упор ноги врозь </w:t>
      </w:r>
      <w:proofErr w:type="gramStart"/>
      <w:r w:rsidRPr="00281CFE">
        <w:rPr>
          <w:rFonts w:ascii="Times New Roman" w:eastAsia="Times New Roman" w:hAnsi="Times New Roman" w:cs="Times New Roman"/>
          <w:color w:val="000000"/>
          <w:sz w:val="24"/>
          <w:szCs w:val="24"/>
          <w:lang w:eastAsia="ru-RU"/>
        </w:rPr>
        <w:t>вне</w:t>
      </w:r>
      <w:proofErr w:type="gramEnd"/>
      <w:r w:rsidRPr="00281CFE">
        <w:rPr>
          <w:rFonts w:ascii="Times New Roman" w:eastAsia="Times New Roman" w:hAnsi="Times New Roman" w:cs="Times New Roman"/>
          <w:color w:val="000000"/>
          <w:sz w:val="24"/>
          <w:szCs w:val="24"/>
          <w:lang w:eastAsia="ru-RU"/>
        </w:rPr>
        <w:t>.</w:t>
      </w:r>
    </w:p>
    <w:p w:rsidR="00E57FF5" w:rsidRPr="00281CFE" w:rsidRDefault="00E57FF5" w:rsidP="00E57FF5">
      <w:pPr>
        <w:autoSpaceDE w:val="0"/>
        <w:autoSpaceDN w:val="0"/>
        <w:adjustRightInd w:val="0"/>
        <w:rPr>
          <w:rFonts w:ascii="Times New Roman" w:hAnsi="Times New Roman" w:cs="Times New Roman"/>
          <w:b/>
          <w:color w:val="000000"/>
          <w:sz w:val="24"/>
          <w:szCs w:val="24"/>
        </w:rPr>
      </w:pPr>
      <w:r w:rsidRPr="00281CFE">
        <w:rPr>
          <w:rFonts w:ascii="Times New Roman" w:hAnsi="Times New Roman" w:cs="Times New Roman"/>
          <w:b/>
          <w:color w:val="000000"/>
          <w:sz w:val="24"/>
          <w:szCs w:val="24"/>
        </w:rPr>
        <w:t>2.2.Бревно: вскок, повороты, соскок.</w:t>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b/>
          <w:bCs/>
          <w:color w:val="000000"/>
          <w:sz w:val="24"/>
          <w:szCs w:val="24"/>
          <w:shd w:val="clear" w:color="auto" w:fill="FFFFFF"/>
        </w:rPr>
        <w:t>Вскоки.</w:t>
      </w:r>
      <w:r w:rsidRPr="00281CFE">
        <w:rPr>
          <w:rStyle w:val="apple-converted-space"/>
          <w:rFonts w:ascii="Times New Roman" w:hAnsi="Times New Roman" w:cs="Times New Roman"/>
          <w:b/>
          <w:bCs/>
          <w:color w:val="000000"/>
          <w:sz w:val="24"/>
          <w:szCs w:val="24"/>
          <w:shd w:val="clear" w:color="auto" w:fill="FFFFFF"/>
        </w:rPr>
        <w:t xml:space="preserve"> </w:t>
      </w:r>
      <w:r w:rsidRPr="00281CFE">
        <w:rPr>
          <w:rFonts w:ascii="Times New Roman" w:hAnsi="Times New Roman" w:cs="Times New Roman"/>
          <w:color w:val="000000"/>
          <w:sz w:val="24"/>
          <w:szCs w:val="24"/>
          <w:shd w:val="clear" w:color="auto" w:fill="FFFFFF"/>
        </w:rPr>
        <w:t>Вскоки выполняются на любую часть бревна с места, с прямого или косого разбега толчком о мостик одной или двумя ногами, с опорой руками или без нее.</w:t>
      </w:r>
      <w:r w:rsidRPr="00281CFE">
        <w:rPr>
          <w:rFonts w:ascii="Times New Roman" w:hAnsi="Times New Roman" w:cs="Times New Roman"/>
          <w:color w:val="000000"/>
          <w:sz w:val="24"/>
          <w:szCs w:val="24"/>
        </w:rPr>
        <w:t xml:space="preserve"> </w:t>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Style w:val="submenu-table"/>
          <w:rFonts w:ascii="Times New Roman" w:hAnsi="Times New Roman" w:cs="Times New Roman"/>
          <w:color w:val="000000"/>
          <w:sz w:val="24"/>
          <w:szCs w:val="24"/>
          <w:shd w:val="clear" w:color="auto" w:fill="FFFFFF"/>
        </w:rPr>
        <w:t>Вскоки в упор.</w:t>
      </w:r>
      <w:r w:rsidRPr="00281CFE">
        <w:rPr>
          <w:rStyle w:val="apple-converted-space"/>
          <w:rFonts w:ascii="Times New Roman" w:hAnsi="Times New Roman" w:cs="Times New Roman"/>
          <w:b/>
          <w:bCs/>
          <w:color w:val="000000"/>
          <w:sz w:val="24"/>
          <w:szCs w:val="24"/>
          <w:shd w:val="clear" w:color="auto" w:fill="FFFFFF"/>
        </w:rPr>
        <w:t xml:space="preserve"> </w:t>
      </w:r>
      <w:r w:rsidRPr="00281CFE">
        <w:rPr>
          <w:rFonts w:ascii="Times New Roman" w:hAnsi="Times New Roman" w:cs="Times New Roman"/>
          <w:color w:val="000000"/>
          <w:sz w:val="24"/>
          <w:szCs w:val="24"/>
          <w:shd w:val="clear" w:color="auto" w:fill="FFFFFF"/>
        </w:rPr>
        <w:t xml:space="preserve">С места или с прямого разбега, отталкиваясь ногами, упор - опираясь сбоку на бревно правой ступней, поворот налево в упор на левом колене (в полушпагат, в упор присев на левой) - выпрямляясь, руки в стороны, </w:t>
      </w:r>
      <w:proofErr w:type="gramStart"/>
      <w:r w:rsidRPr="00281CFE">
        <w:rPr>
          <w:rFonts w:ascii="Times New Roman" w:hAnsi="Times New Roman" w:cs="Times New Roman"/>
          <w:color w:val="000000"/>
          <w:sz w:val="24"/>
          <w:szCs w:val="24"/>
          <w:shd w:val="clear" w:color="auto" w:fill="FFFFFF"/>
        </w:rPr>
        <w:t>правую</w:t>
      </w:r>
      <w:proofErr w:type="gramEnd"/>
      <w:r w:rsidRPr="00281CFE">
        <w:rPr>
          <w:rFonts w:ascii="Times New Roman" w:hAnsi="Times New Roman" w:cs="Times New Roman"/>
          <w:color w:val="000000"/>
          <w:sz w:val="24"/>
          <w:szCs w:val="24"/>
          <w:shd w:val="clear" w:color="auto" w:fill="FFFFFF"/>
        </w:rPr>
        <w:t xml:space="preserve"> вперед и встать на ней (или махом правой назад упор присев и встать).</w:t>
      </w:r>
      <w:r w:rsidRPr="00281CFE">
        <w:rPr>
          <w:rFonts w:ascii="Times New Roman" w:hAnsi="Times New Roman" w:cs="Times New Roman"/>
          <w:color w:val="000000"/>
          <w:sz w:val="24"/>
          <w:szCs w:val="24"/>
        </w:rPr>
        <w:t xml:space="preserve"> </w:t>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color w:val="000000"/>
          <w:sz w:val="24"/>
          <w:szCs w:val="24"/>
          <w:shd w:val="clear" w:color="auto" w:fill="FFFFFF"/>
        </w:rPr>
        <w:t xml:space="preserve">То же с перемахом правой и поворотом налево в упор ноги врозь-перехват назад и сед углом - сгибая правую, встать на ней, левую назад на носок, левую руку вверх, правую в сторону (или перемахом назад ноги врозь </w:t>
      </w:r>
      <w:proofErr w:type="gramStart"/>
      <w:r w:rsidRPr="00281CFE">
        <w:rPr>
          <w:rFonts w:ascii="Times New Roman" w:hAnsi="Times New Roman" w:cs="Times New Roman"/>
          <w:color w:val="000000"/>
          <w:sz w:val="24"/>
          <w:szCs w:val="24"/>
          <w:shd w:val="clear" w:color="auto" w:fill="FFFFFF"/>
        </w:rPr>
        <w:t>упор</w:t>
      </w:r>
      <w:proofErr w:type="gramEnd"/>
      <w:r w:rsidRPr="00281CFE">
        <w:rPr>
          <w:rFonts w:ascii="Times New Roman" w:hAnsi="Times New Roman" w:cs="Times New Roman"/>
          <w:color w:val="000000"/>
          <w:sz w:val="24"/>
          <w:szCs w:val="24"/>
          <w:shd w:val="clear" w:color="auto" w:fill="FFFFFF"/>
        </w:rPr>
        <w:t xml:space="preserve"> лежа - толчком ног упор присев).</w:t>
      </w:r>
      <w:r w:rsidRPr="00281CFE">
        <w:rPr>
          <w:rFonts w:ascii="Times New Roman" w:hAnsi="Times New Roman" w:cs="Times New Roman"/>
          <w:color w:val="000000"/>
          <w:sz w:val="24"/>
          <w:szCs w:val="24"/>
        </w:rPr>
        <w:t xml:space="preserve"> </w:t>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color w:val="000000"/>
          <w:sz w:val="24"/>
          <w:szCs w:val="24"/>
          <w:shd w:val="clear" w:color="auto" w:fill="FFFFFF"/>
        </w:rPr>
        <w:t>Страховка. При выполнении вскоков страховать с противоположной стороны бревна, поддерживая при опоре за плечи обеих рук и при вставании - сбоку - сзади.</w:t>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Style w:val="submenu-table"/>
          <w:rFonts w:ascii="Times New Roman" w:hAnsi="Times New Roman" w:cs="Times New Roman"/>
          <w:color w:val="000000"/>
          <w:sz w:val="24"/>
          <w:szCs w:val="24"/>
          <w:shd w:val="clear" w:color="auto" w:fill="FFFFFF"/>
        </w:rPr>
        <w:t>Вскок в упор присев.</w:t>
      </w:r>
      <w:r w:rsidRPr="00281CFE">
        <w:rPr>
          <w:rStyle w:val="apple-converted-space"/>
          <w:rFonts w:ascii="Times New Roman" w:hAnsi="Times New Roman" w:cs="Times New Roman"/>
          <w:color w:val="000000"/>
          <w:sz w:val="24"/>
          <w:szCs w:val="24"/>
          <w:shd w:val="clear" w:color="auto" w:fill="FFFFFF"/>
        </w:rPr>
        <w:t xml:space="preserve"> </w:t>
      </w:r>
      <w:r w:rsidRPr="00281CFE">
        <w:rPr>
          <w:rFonts w:ascii="Times New Roman" w:hAnsi="Times New Roman" w:cs="Times New Roman"/>
          <w:color w:val="000000"/>
          <w:sz w:val="24"/>
          <w:szCs w:val="24"/>
          <w:shd w:val="clear" w:color="auto" w:fill="FFFFFF"/>
        </w:rPr>
        <w:t>Напрыгнув на мостик с двух-трех шагов разбега, поставить руки на бревно. Отталкиваясь ногами и сильно подавая плечи вперед, поднять таз и согнуть ноги, подтягивая колени к груди. Вскочив на бревно, держаться руками, не уводя плечи назад.</w:t>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i/>
          <w:iCs/>
          <w:color w:val="000000"/>
          <w:sz w:val="24"/>
          <w:szCs w:val="24"/>
          <w:u w:val="single"/>
          <w:shd w:val="clear" w:color="auto" w:fill="FFFFFF"/>
        </w:rPr>
        <w:t xml:space="preserve"> Обучение.</w:t>
      </w:r>
      <w:r w:rsidRPr="00281CFE">
        <w:rPr>
          <w:rStyle w:val="apple-converted-space"/>
          <w:rFonts w:ascii="Times New Roman" w:hAnsi="Times New Roman" w:cs="Times New Roman"/>
          <w:i/>
          <w:iCs/>
          <w:color w:val="000000"/>
          <w:sz w:val="24"/>
          <w:szCs w:val="24"/>
          <w:shd w:val="clear" w:color="auto" w:fill="FFFFFF"/>
        </w:rPr>
        <w:t xml:space="preserve"> </w:t>
      </w:r>
      <w:r w:rsidRPr="00281CFE">
        <w:rPr>
          <w:rFonts w:ascii="Times New Roman" w:hAnsi="Times New Roman" w:cs="Times New Roman"/>
          <w:color w:val="000000"/>
          <w:sz w:val="24"/>
          <w:szCs w:val="24"/>
          <w:shd w:val="clear" w:color="auto" w:fill="FFFFFF"/>
        </w:rPr>
        <w:t>а) на полу: из упора лежа упор присев; то же, руки на гимнастической скамейке и вскок на нее;</w:t>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color w:val="000000"/>
          <w:sz w:val="24"/>
          <w:szCs w:val="24"/>
          <w:shd w:val="clear" w:color="auto" w:fill="FFFFFF"/>
        </w:rPr>
        <w:t xml:space="preserve"> б) вскок в упор присев на коня с ручками, толчком о мостик; то же на коня без ручек;</w:t>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color w:val="000000"/>
          <w:sz w:val="24"/>
          <w:szCs w:val="24"/>
          <w:shd w:val="clear" w:color="auto" w:fill="FFFFFF"/>
        </w:rPr>
        <w:t xml:space="preserve"> в) вскок в упор присев на бревне с помощью преподавателя.</w:t>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color w:val="000000"/>
          <w:sz w:val="24"/>
          <w:szCs w:val="24"/>
          <w:u w:val="single"/>
          <w:shd w:val="clear" w:color="auto" w:fill="FFFFFF"/>
        </w:rPr>
        <w:t xml:space="preserve"> Страховка.</w:t>
      </w:r>
      <w:r w:rsidRPr="00281CFE">
        <w:rPr>
          <w:rStyle w:val="apple-converted-space"/>
          <w:rFonts w:ascii="Times New Roman" w:hAnsi="Times New Roman" w:cs="Times New Roman"/>
          <w:color w:val="000000"/>
          <w:sz w:val="24"/>
          <w:szCs w:val="24"/>
          <w:shd w:val="clear" w:color="auto" w:fill="FFFFFF"/>
        </w:rPr>
        <w:t xml:space="preserve"> </w:t>
      </w:r>
      <w:r w:rsidRPr="00281CFE">
        <w:rPr>
          <w:rFonts w:ascii="Times New Roman" w:hAnsi="Times New Roman" w:cs="Times New Roman"/>
          <w:color w:val="000000"/>
          <w:sz w:val="24"/>
          <w:szCs w:val="24"/>
          <w:shd w:val="clear" w:color="auto" w:fill="FFFFFF"/>
        </w:rPr>
        <w:t>Поддерживать одной рукой за плечо, другой под бедро, стоя сбоку у мостика.</w:t>
      </w:r>
      <w:r w:rsidRPr="00281CFE">
        <w:rPr>
          <w:rStyle w:val="butback"/>
          <w:rFonts w:ascii="Times New Roman" w:hAnsi="Times New Roman" w:cs="Times New Roman"/>
          <w:b/>
          <w:bCs/>
          <w:color w:val="666666"/>
          <w:sz w:val="24"/>
          <w:szCs w:val="24"/>
          <w:shd w:val="clear" w:color="auto" w:fill="FFFFFF"/>
        </w:rPr>
        <w:t xml:space="preserve"> </w:t>
      </w:r>
      <w:r w:rsidRPr="00281CFE">
        <w:rPr>
          <w:rStyle w:val="submenu-table"/>
          <w:rFonts w:ascii="Times New Roman" w:hAnsi="Times New Roman" w:cs="Times New Roman"/>
          <w:color w:val="000000"/>
          <w:sz w:val="24"/>
          <w:szCs w:val="24"/>
          <w:shd w:val="clear" w:color="auto" w:fill="FFFFFF"/>
        </w:rPr>
        <w:t>Вскок в упор ноги врозь правой.</w:t>
      </w:r>
      <w:r w:rsidRPr="00281CFE">
        <w:rPr>
          <w:rStyle w:val="apple-converted-space"/>
          <w:rFonts w:ascii="Times New Roman" w:hAnsi="Times New Roman" w:cs="Times New Roman"/>
          <w:b/>
          <w:bCs/>
          <w:color w:val="000000"/>
          <w:sz w:val="24"/>
          <w:szCs w:val="24"/>
          <w:shd w:val="clear" w:color="auto" w:fill="FFFFFF"/>
        </w:rPr>
        <w:t xml:space="preserve"> </w:t>
      </w:r>
      <w:r w:rsidRPr="00281CFE">
        <w:rPr>
          <w:rFonts w:ascii="Times New Roman" w:hAnsi="Times New Roman" w:cs="Times New Roman"/>
          <w:color w:val="000000"/>
          <w:sz w:val="24"/>
          <w:szCs w:val="24"/>
          <w:shd w:val="clear" w:color="auto" w:fill="FFFFFF"/>
        </w:rPr>
        <w:t>После толчка с места или разбега поднять таз и, сгибая правую, быстро разогнуть ее вперед. Затем опустить ее вниз и прогнуться.</w:t>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i/>
          <w:iCs/>
          <w:color w:val="000000"/>
          <w:sz w:val="24"/>
          <w:szCs w:val="24"/>
          <w:u w:val="single"/>
          <w:shd w:val="clear" w:color="auto" w:fill="FFFFFF"/>
        </w:rPr>
        <w:t xml:space="preserve"> Обучение:</w:t>
      </w:r>
      <w:r w:rsidRPr="00281CFE">
        <w:rPr>
          <w:rStyle w:val="apple-converted-space"/>
          <w:rFonts w:ascii="Times New Roman" w:hAnsi="Times New Roman" w:cs="Times New Roman"/>
          <w:i/>
          <w:iCs/>
          <w:color w:val="000000"/>
          <w:sz w:val="24"/>
          <w:szCs w:val="24"/>
          <w:shd w:val="clear" w:color="auto" w:fill="FFFFFF"/>
        </w:rPr>
        <w:t xml:space="preserve"> </w:t>
      </w:r>
      <w:r w:rsidRPr="00281CFE">
        <w:rPr>
          <w:rFonts w:ascii="Times New Roman" w:hAnsi="Times New Roman" w:cs="Times New Roman"/>
          <w:color w:val="000000"/>
          <w:sz w:val="24"/>
          <w:szCs w:val="24"/>
          <w:shd w:val="clear" w:color="auto" w:fill="FFFFFF"/>
        </w:rPr>
        <w:t xml:space="preserve">а) вскок на коня с ручками и перемах, согнув </w:t>
      </w:r>
      <w:proofErr w:type="gramStart"/>
      <w:r w:rsidRPr="00281CFE">
        <w:rPr>
          <w:rFonts w:ascii="Times New Roman" w:hAnsi="Times New Roman" w:cs="Times New Roman"/>
          <w:color w:val="000000"/>
          <w:sz w:val="24"/>
          <w:szCs w:val="24"/>
          <w:shd w:val="clear" w:color="auto" w:fill="FFFFFF"/>
        </w:rPr>
        <w:t>правую</w:t>
      </w:r>
      <w:proofErr w:type="gramEnd"/>
      <w:r w:rsidRPr="00281CFE">
        <w:rPr>
          <w:rFonts w:ascii="Times New Roman" w:hAnsi="Times New Roman" w:cs="Times New Roman"/>
          <w:color w:val="000000"/>
          <w:sz w:val="24"/>
          <w:szCs w:val="24"/>
          <w:shd w:val="clear" w:color="auto" w:fill="FFFFFF"/>
        </w:rPr>
        <w:t>;</w:t>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color w:val="000000"/>
          <w:sz w:val="24"/>
          <w:szCs w:val="24"/>
          <w:shd w:val="clear" w:color="auto" w:fill="FFFFFF"/>
        </w:rPr>
        <w:t xml:space="preserve"> б) вскок на бревно в упор присев на </w:t>
      </w:r>
      <w:proofErr w:type="gramStart"/>
      <w:r w:rsidRPr="00281CFE">
        <w:rPr>
          <w:rFonts w:ascii="Times New Roman" w:hAnsi="Times New Roman" w:cs="Times New Roman"/>
          <w:color w:val="000000"/>
          <w:sz w:val="24"/>
          <w:szCs w:val="24"/>
          <w:shd w:val="clear" w:color="auto" w:fill="FFFFFF"/>
        </w:rPr>
        <w:t>правой</w:t>
      </w:r>
      <w:proofErr w:type="gramEnd"/>
      <w:r w:rsidRPr="00281CFE">
        <w:rPr>
          <w:rFonts w:ascii="Times New Roman" w:hAnsi="Times New Roman" w:cs="Times New Roman"/>
          <w:color w:val="000000"/>
          <w:sz w:val="24"/>
          <w:szCs w:val="24"/>
          <w:shd w:val="clear" w:color="auto" w:fill="FFFFFF"/>
        </w:rPr>
        <w:t>, левую назад;</w:t>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color w:val="000000"/>
          <w:sz w:val="24"/>
          <w:szCs w:val="24"/>
          <w:shd w:val="clear" w:color="auto" w:fill="FFFFFF"/>
        </w:rPr>
        <w:t xml:space="preserve"> </w:t>
      </w:r>
      <w:proofErr w:type="gramStart"/>
      <w:r w:rsidRPr="00281CFE">
        <w:rPr>
          <w:rFonts w:ascii="Times New Roman" w:hAnsi="Times New Roman" w:cs="Times New Roman"/>
          <w:color w:val="000000"/>
          <w:sz w:val="24"/>
          <w:szCs w:val="24"/>
          <w:shd w:val="clear" w:color="auto" w:fill="FFFFFF"/>
        </w:rPr>
        <w:t>в) перемах, согнув правую, через гимнастическую палку;</w:t>
      </w:r>
      <w:proofErr w:type="gramEnd"/>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color w:val="000000"/>
          <w:sz w:val="24"/>
          <w:szCs w:val="24"/>
          <w:shd w:val="clear" w:color="auto" w:fill="FFFFFF"/>
        </w:rPr>
        <w:t xml:space="preserve"> г) на нижней жерди: перемах, согнув </w:t>
      </w:r>
      <w:proofErr w:type="gramStart"/>
      <w:r w:rsidRPr="00281CFE">
        <w:rPr>
          <w:rFonts w:ascii="Times New Roman" w:hAnsi="Times New Roman" w:cs="Times New Roman"/>
          <w:color w:val="000000"/>
          <w:sz w:val="24"/>
          <w:szCs w:val="24"/>
          <w:shd w:val="clear" w:color="auto" w:fill="FFFFFF"/>
        </w:rPr>
        <w:t>правую</w:t>
      </w:r>
      <w:proofErr w:type="gramEnd"/>
      <w:r w:rsidRPr="00281CFE">
        <w:rPr>
          <w:rFonts w:ascii="Times New Roman" w:hAnsi="Times New Roman" w:cs="Times New Roman"/>
          <w:color w:val="000000"/>
          <w:sz w:val="24"/>
          <w:szCs w:val="24"/>
          <w:shd w:val="clear" w:color="auto" w:fill="FFFFFF"/>
        </w:rPr>
        <w:t>;</w:t>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color w:val="000000"/>
          <w:sz w:val="24"/>
          <w:szCs w:val="24"/>
          <w:shd w:val="clear" w:color="auto" w:fill="FFFFFF"/>
        </w:rPr>
        <w:t xml:space="preserve"> д) вскок на бревно в упор с перемахом, согнув </w:t>
      </w:r>
      <w:proofErr w:type="gramStart"/>
      <w:r w:rsidRPr="00281CFE">
        <w:rPr>
          <w:rFonts w:ascii="Times New Roman" w:hAnsi="Times New Roman" w:cs="Times New Roman"/>
          <w:color w:val="000000"/>
          <w:sz w:val="24"/>
          <w:szCs w:val="24"/>
          <w:shd w:val="clear" w:color="auto" w:fill="FFFFFF"/>
        </w:rPr>
        <w:t>правую</w:t>
      </w:r>
      <w:proofErr w:type="gramEnd"/>
      <w:r w:rsidRPr="00281CFE">
        <w:rPr>
          <w:rFonts w:ascii="Times New Roman" w:hAnsi="Times New Roman" w:cs="Times New Roman"/>
          <w:color w:val="000000"/>
          <w:sz w:val="24"/>
          <w:szCs w:val="24"/>
          <w:shd w:val="clear" w:color="auto" w:fill="FFFFFF"/>
        </w:rPr>
        <w:t>.</w:t>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i/>
          <w:iCs/>
          <w:color w:val="000000"/>
          <w:sz w:val="24"/>
          <w:szCs w:val="24"/>
          <w:u w:val="single"/>
          <w:shd w:val="clear" w:color="auto" w:fill="FFFFFF"/>
        </w:rPr>
        <w:t xml:space="preserve"> Страховка.</w:t>
      </w:r>
      <w:r w:rsidRPr="00281CFE">
        <w:rPr>
          <w:rStyle w:val="apple-converted-space"/>
          <w:rFonts w:ascii="Times New Roman" w:hAnsi="Times New Roman" w:cs="Times New Roman"/>
          <w:color w:val="000000"/>
          <w:sz w:val="24"/>
          <w:szCs w:val="24"/>
          <w:shd w:val="clear" w:color="auto" w:fill="FFFFFF"/>
        </w:rPr>
        <w:t xml:space="preserve"> </w:t>
      </w:r>
      <w:r w:rsidRPr="00281CFE">
        <w:rPr>
          <w:rFonts w:ascii="Times New Roman" w:hAnsi="Times New Roman" w:cs="Times New Roman"/>
          <w:color w:val="000000"/>
          <w:sz w:val="24"/>
          <w:szCs w:val="24"/>
          <w:shd w:val="clear" w:color="auto" w:fill="FFFFFF"/>
        </w:rPr>
        <w:t>Стоять справа, поддерживая правой рукой за плечо, левой - под бедро.</w:t>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Style w:val="submenu-table"/>
          <w:rFonts w:ascii="Times New Roman" w:hAnsi="Times New Roman" w:cs="Times New Roman"/>
          <w:color w:val="000000"/>
          <w:sz w:val="24"/>
          <w:szCs w:val="24"/>
          <w:shd w:val="clear" w:color="auto" w:fill="FFFFFF"/>
        </w:rPr>
        <w:t>Вскок в упор присев</w:t>
      </w:r>
      <w:r w:rsidRPr="00281CFE">
        <w:rPr>
          <w:rStyle w:val="apple-converted-space"/>
          <w:rFonts w:ascii="Times New Roman" w:hAnsi="Times New Roman" w:cs="Times New Roman"/>
          <w:color w:val="000000"/>
          <w:sz w:val="24"/>
          <w:szCs w:val="24"/>
          <w:shd w:val="clear" w:color="auto" w:fill="FFFFFF"/>
        </w:rPr>
        <w:t xml:space="preserve"> </w:t>
      </w:r>
      <w:r w:rsidRPr="00281CFE">
        <w:rPr>
          <w:rFonts w:ascii="Times New Roman" w:hAnsi="Times New Roman" w:cs="Times New Roman"/>
          <w:color w:val="000000"/>
          <w:sz w:val="24"/>
          <w:szCs w:val="24"/>
          <w:shd w:val="clear" w:color="auto" w:fill="FFFFFF"/>
        </w:rPr>
        <w:t>исполняется так же, как с прямого разбега.</w:t>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i/>
          <w:iCs/>
          <w:color w:val="000000"/>
          <w:sz w:val="24"/>
          <w:szCs w:val="24"/>
          <w:u w:val="single"/>
          <w:shd w:val="clear" w:color="auto" w:fill="FFFFFF"/>
        </w:rPr>
        <w:t xml:space="preserve"> </w:t>
      </w:r>
      <w:proofErr w:type="gramStart"/>
      <w:r w:rsidRPr="00281CFE">
        <w:rPr>
          <w:rFonts w:ascii="Times New Roman" w:hAnsi="Times New Roman" w:cs="Times New Roman"/>
          <w:i/>
          <w:iCs/>
          <w:color w:val="000000"/>
          <w:sz w:val="24"/>
          <w:szCs w:val="24"/>
          <w:u w:val="single"/>
          <w:shd w:val="clear" w:color="auto" w:fill="FFFFFF"/>
        </w:rPr>
        <w:t>Обучение:</w:t>
      </w:r>
      <w:r w:rsidRPr="00281CFE">
        <w:rPr>
          <w:rStyle w:val="apple-converted-space"/>
          <w:rFonts w:ascii="Times New Roman" w:hAnsi="Times New Roman" w:cs="Times New Roman"/>
          <w:i/>
          <w:iCs/>
          <w:color w:val="000000"/>
          <w:sz w:val="24"/>
          <w:szCs w:val="24"/>
          <w:shd w:val="clear" w:color="auto" w:fill="FFFFFF"/>
        </w:rPr>
        <w:t xml:space="preserve"> </w:t>
      </w:r>
      <w:r w:rsidRPr="00281CFE">
        <w:rPr>
          <w:rFonts w:ascii="Times New Roman" w:hAnsi="Times New Roman" w:cs="Times New Roman"/>
          <w:color w:val="000000"/>
          <w:sz w:val="24"/>
          <w:szCs w:val="24"/>
          <w:shd w:val="clear" w:color="auto" w:fill="FFFFFF"/>
        </w:rPr>
        <w:t>а) вскок в сед на бедре и в упор на одном колене толчком двух ног с косого разбега на коня без ручек;</w:t>
      </w:r>
      <w:proofErr w:type="gramEnd"/>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color w:val="000000"/>
          <w:sz w:val="24"/>
          <w:szCs w:val="24"/>
          <w:shd w:val="clear" w:color="auto" w:fill="FFFFFF"/>
        </w:rPr>
        <w:t xml:space="preserve"> б) то же на бревно;</w:t>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color w:val="000000"/>
          <w:sz w:val="24"/>
          <w:szCs w:val="24"/>
          <w:shd w:val="clear" w:color="auto" w:fill="FFFFFF"/>
        </w:rPr>
        <w:t xml:space="preserve"> в) вскок в упор присев на коня без ручек;</w:t>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color w:val="000000"/>
          <w:sz w:val="24"/>
          <w:szCs w:val="24"/>
          <w:shd w:val="clear" w:color="auto" w:fill="FFFFFF"/>
        </w:rPr>
        <w:t xml:space="preserve"> г) то же на бревно.</w:t>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i/>
          <w:iCs/>
          <w:color w:val="000000"/>
          <w:sz w:val="24"/>
          <w:szCs w:val="24"/>
          <w:u w:val="single"/>
          <w:shd w:val="clear" w:color="auto" w:fill="FFFFFF"/>
        </w:rPr>
        <w:t xml:space="preserve"> Страховка.</w:t>
      </w:r>
      <w:r w:rsidRPr="00281CFE">
        <w:rPr>
          <w:rStyle w:val="apple-converted-space"/>
          <w:rFonts w:ascii="Times New Roman" w:hAnsi="Times New Roman" w:cs="Times New Roman"/>
          <w:color w:val="000000"/>
          <w:sz w:val="24"/>
          <w:szCs w:val="24"/>
          <w:shd w:val="clear" w:color="auto" w:fill="FFFFFF"/>
        </w:rPr>
        <w:t xml:space="preserve"> </w:t>
      </w:r>
      <w:r w:rsidRPr="00281CFE">
        <w:rPr>
          <w:rFonts w:ascii="Times New Roman" w:hAnsi="Times New Roman" w:cs="Times New Roman"/>
          <w:color w:val="000000"/>
          <w:sz w:val="24"/>
          <w:szCs w:val="24"/>
          <w:shd w:val="clear" w:color="auto" w:fill="FFFFFF"/>
        </w:rPr>
        <w:t>Со стороны мостика поддерживать рукой за плечо, другой - под бедро согнутой ноги сзади.</w:t>
      </w:r>
    </w:p>
    <w:p w:rsidR="00E57FF5" w:rsidRPr="00281CFE" w:rsidRDefault="00E57FF5" w:rsidP="00E57FF5">
      <w:pPr>
        <w:autoSpaceDE w:val="0"/>
        <w:autoSpaceDN w:val="0"/>
        <w:adjustRightInd w:val="0"/>
        <w:jc w:val="both"/>
        <w:rPr>
          <w:rFonts w:ascii="Times New Roman" w:hAnsi="Times New Roman" w:cs="Times New Roman"/>
          <w:color w:val="000000"/>
          <w:sz w:val="24"/>
          <w:szCs w:val="24"/>
          <w:shd w:val="clear" w:color="auto" w:fill="FFFFFF"/>
        </w:rPr>
      </w:pPr>
      <w:r w:rsidRPr="00281CFE">
        <w:rPr>
          <w:rFonts w:ascii="Times New Roman" w:hAnsi="Times New Roman" w:cs="Times New Roman"/>
          <w:color w:val="000000"/>
          <w:sz w:val="24"/>
          <w:szCs w:val="24"/>
          <w:shd w:val="clear" w:color="auto" w:fill="FFFFFF"/>
        </w:rPr>
        <w:lastRenderedPageBreak/>
        <w:t xml:space="preserve"> В занятиях основной гимнастикой и в работе с начинающими используются наиболее легкие упражнения, такие, как стойки на полупальцах на одной и двух ногах, стойки и упоры на одном и двух коленях, полушпагат, стойки на лопатках в вертикальном и наклонном положениях, приседы на одной ноге, </w:t>
      </w:r>
      <w:proofErr w:type="gramStart"/>
      <w:r w:rsidRPr="00281CFE">
        <w:rPr>
          <w:rFonts w:ascii="Times New Roman" w:hAnsi="Times New Roman" w:cs="Times New Roman"/>
          <w:color w:val="000000"/>
          <w:sz w:val="24"/>
          <w:szCs w:val="24"/>
          <w:shd w:val="clear" w:color="auto" w:fill="FFFFFF"/>
        </w:rPr>
        <w:t>равновесия</w:t>
      </w:r>
      <w:proofErr w:type="gramEnd"/>
      <w:r w:rsidRPr="00281CFE">
        <w:rPr>
          <w:rFonts w:ascii="Times New Roman" w:hAnsi="Times New Roman" w:cs="Times New Roman"/>
          <w:color w:val="000000"/>
          <w:sz w:val="24"/>
          <w:szCs w:val="24"/>
          <w:shd w:val="clear" w:color="auto" w:fill="FFFFFF"/>
        </w:rPr>
        <w:t xml:space="preserve"> лежа на груди и спине, стойки на одной ноге с различным положением рук, </w:t>
      </w:r>
    </w:p>
    <w:p w:rsidR="00E57FF5" w:rsidRPr="00281CFE" w:rsidRDefault="00E57FF5" w:rsidP="00E57FF5">
      <w:pPr>
        <w:autoSpaceDE w:val="0"/>
        <w:autoSpaceDN w:val="0"/>
        <w:adjustRightInd w:val="0"/>
        <w:jc w:val="both"/>
        <w:rPr>
          <w:rFonts w:ascii="Times New Roman" w:hAnsi="Times New Roman" w:cs="Times New Roman"/>
          <w:color w:val="000000"/>
          <w:sz w:val="24"/>
          <w:szCs w:val="24"/>
          <w:shd w:val="clear" w:color="auto" w:fill="FFFFFF"/>
        </w:rPr>
      </w:pPr>
      <w:r w:rsidRPr="00281CFE">
        <w:rPr>
          <w:rFonts w:ascii="Times New Roman" w:hAnsi="Times New Roman" w:cs="Times New Roman"/>
          <w:color w:val="000000"/>
          <w:sz w:val="24"/>
          <w:szCs w:val="24"/>
          <w:shd w:val="clear" w:color="auto" w:fill="FFFFFF"/>
        </w:rPr>
        <w:t>то же с захватом за колено и носок</w:t>
      </w:r>
    </w:p>
    <w:p w:rsidR="00E57FF5" w:rsidRPr="00281CFE" w:rsidRDefault="00E57FF5" w:rsidP="00E57FF5">
      <w:pPr>
        <w:autoSpaceDE w:val="0"/>
        <w:autoSpaceDN w:val="0"/>
        <w:adjustRightInd w:val="0"/>
        <w:jc w:val="both"/>
        <w:rPr>
          <w:rFonts w:ascii="Times New Roman" w:hAnsi="Times New Roman" w:cs="Times New Roman"/>
          <w:color w:val="000000"/>
          <w:sz w:val="24"/>
          <w:szCs w:val="24"/>
          <w:shd w:val="clear" w:color="auto" w:fill="FFFFFF"/>
        </w:rPr>
      </w:pPr>
      <w:r w:rsidRPr="00281CFE">
        <w:rPr>
          <w:rFonts w:ascii="Times New Roman" w:hAnsi="Times New Roman" w:cs="Times New Roman"/>
          <w:noProof/>
          <w:sz w:val="24"/>
          <w:szCs w:val="24"/>
          <w:lang w:eastAsia="ru-RU"/>
        </w:rPr>
        <w:drawing>
          <wp:inline distT="0" distB="0" distL="0" distR="0" wp14:anchorId="0FD4B8D9" wp14:editId="6EC410FB">
            <wp:extent cx="2266950" cy="950656"/>
            <wp:effectExtent l="0" t="0" r="0" b="1905"/>
            <wp:docPr id="246" name="Рисунок 246" descr="http://mir.zavantag.com/pars_docs/refs/12/11678/11678_html_459309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zavantag.com/pars_docs/refs/12/11678/11678_html_4593099c.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66950" cy="950656"/>
                    </a:xfrm>
                    <a:prstGeom prst="rect">
                      <a:avLst/>
                    </a:prstGeom>
                    <a:noFill/>
                    <a:ln>
                      <a:noFill/>
                    </a:ln>
                  </pic:spPr>
                </pic:pic>
              </a:graphicData>
            </a:graphic>
          </wp:inline>
        </w:drawing>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color w:val="000000"/>
          <w:sz w:val="24"/>
          <w:szCs w:val="24"/>
          <w:shd w:val="clear" w:color="auto" w:fill="FFFFFF"/>
        </w:rPr>
        <w:t>Упражнения на бревне</w:t>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color w:val="000000"/>
          <w:sz w:val="24"/>
          <w:szCs w:val="24"/>
          <w:shd w:val="clear" w:color="auto" w:fill="FFFFFF"/>
        </w:rPr>
        <w:t>Обязательной частью любого упражнения на бревне являются повороты. Они выполняются в стойках на одной и двух ногах, прямых и согнутых, а также в смешанных и простых упорах.</w:t>
      </w:r>
      <w:r w:rsidRPr="00281CFE">
        <w:rPr>
          <w:rStyle w:val="butback"/>
          <w:rFonts w:ascii="Times New Roman" w:hAnsi="Times New Roman" w:cs="Times New Roman"/>
          <w:b/>
          <w:bCs/>
          <w:color w:val="666666"/>
          <w:sz w:val="24"/>
          <w:szCs w:val="24"/>
          <w:shd w:val="clear" w:color="auto" w:fill="FFFFFF"/>
        </w:rPr>
        <w:t xml:space="preserve"> </w:t>
      </w:r>
      <w:r w:rsidRPr="00281CFE">
        <w:rPr>
          <w:rStyle w:val="submenu-table"/>
          <w:rFonts w:ascii="Times New Roman" w:hAnsi="Times New Roman" w:cs="Times New Roman"/>
          <w:color w:val="000000"/>
          <w:sz w:val="24"/>
          <w:szCs w:val="24"/>
          <w:shd w:val="clear" w:color="auto" w:fill="FFFFFF"/>
        </w:rPr>
        <w:t>Поворот кругом на двух ногах.</w:t>
      </w:r>
      <w:r w:rsidRPr="00281CFE">
        <w:rPr>
          <w:rStyle w:val="apple-converted-space"/>
          <w:rFonts w:ascii="Times New Roman" w:hAnsi="Times New Roman" w:cs="Times New Roman"/>
          <w:b/>
          <w:bCs/>
          <w:color w:val="000000"/>
          <w:sz w:val="24"/>
          <w:szCs w:val="24"/>
          <w:shd w:val="clear" w:color="auto" w:fill="FFFFFF"/>
        </w:rPr>
        <w:t xml:space="preserve"> </w:t>
      </w:r>
      <w:r w:rsidRPr="00281CFE">
        <w:rPr>
          <w:rFonts w:ascii="Times New Roman" w:hAnsi="Times New Roman" w:cs="Times New Roman"/>
          <w:color w:val="000000"/>
          <w:sz w:val="24"/>
          <w:szCs w:val="24"/>
          <w:shd w:val="clear" w:color="auto" w:fill="FFFFFF"/>
        </w:rPr>
        <w:t>Выпрямляясь, встать на носки и, напрягая мышцы ног и туловища, сделать поворот, опуститься на полную стопу. Голова и туловище должны сохранять вертикальное положение.</w:t>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Style w:val="butback"/>
          <w:rFonts w:ascii="Times New Roman" w:hAnsi="Times New Roman" w:cs="Times New Roman"/>
          <w:b/>
          <w:bCs/>
          <w:color w:val="666666"/>
          <w:sz w:val="24"/>
          <w:szCs w:val="24"/>
          <w:shd w:val="clear" w:color="auto" w:fill="FFFFFF"/>
        </w:rPr>
        <w:t xml:space="preserve"> </w:t>
      </w:r>
      <w:r w:rsidRPr="00281CFE">
        <w:rPr>
          <w:rStyle w:val="submenu-table"/>
          <w:rFonts w:ascii="Times New Roman" w:hAnsi="Times New Roman" w:cs="Times New Roman"/>
          <w:color w:val="000000"/>
          <w:sz w:val="24"/>
          <w:szCs w:val="24"/>
          <w:shd w:val="clear" w:color="auto" w:fill="FFFFFF"/>
        </w:rPr>
        <w:t>Поворот кругом в приседе.</w:t>
      </w:r>
      <w:r w:rsidRPr="00281CFE">
        <w:rPr>
          <w:rStyle w:val="apple-converted-space"/>
          <w:rFonts w:ascii="Times New Roman" w:hAnsi="Times New Roman" w:cs="Times New Roman"/>
          <w:b/>
          <w:bCs/>
          <w:color w:val="000000"/>
          <w:sz w:val="24"/>
          <w:szCs w:val="24"/>
          <w:shd w:val="clear" w:color="auto" w:fill="FFFFFF"/>
        </w:rPr>
        <w:t xml:space="preserve"> </w:t>
      </w:r>
      <w:r w:rsidRPr="00281CFE">
        <w:rPr>
          <w:rFonts w:ascii="Times New Roman" w:hAnsi="Times New Roman" w:cs="Times New Roman"/>
          <w:color w:val="000000"/>
          <w:sz w:val="24"/>
          <w:szCs w:val="24"/>
          <w:shd w:val="clear" w:color="auto" w:fill="FFFFFF"/>
        </w:rPr>
        <w:t xml:space="preserve">Техника выполнения аналогична </w:t>
      </w:r>
      <w:proofErr w:type="gramStart"/>
      <w:r w:rsidRPr="00281CFE">
        <w:rPr>
          <w:rFonts w:ascii="Times New Roman" w:hAnsi="Times New Roman" w:cs="Times New Roman"/>
          <w:color w:val="000000"/>
          <w:sz w:val="24"/>
          <w:szCs w:val="24"/>
          <w:shd w:val="clear" w:color="auto" w:fill="FFFFFF"/>
        </w:rPr>
        <w:t>описанному</w:t>
      </w:r>
      <w:proofErr w:type="gramEnd"/>
      <w:r w:rsidRPr="00281CFE">
        <w:rPr>
          <w:rFonts w:ascii="Times New Roman" w:hAnsi="Times New Roman" w:cs="Times New Roman"/>
          <w:color w:val="000000"/>
          <w:sz w:val="24"/>
          <w:szCs w:val="24"/>
          <w:shd w:val="clear" w:color="auto" w:fill="FFFFFF"/>
        </w:rPr>
        <w:t>.</w:t>
      </w: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b/>
          <w:bCs/>
          <w:color w:val="000000"/>
          <w:sz w:val="24"/>
          <w:szCs w:val="24"/>
          <w:shd w:val="clear" w:color="auto" w:fill="FFFFFF"/>
        </w:rPr>
        <w:t xml:space="preserve"> Поворот кругом на двух ногах, приседая и вставая.</w:t>
      </w:r>
      <w:r w:rsidRPr="00281CFE">
        <w:rPr>
          <w:rStyle w:val="apple-converted-space"/>
          <w:rFonts w:ascii="Times New Roman" w:hAnsi="Times New Roman" w:cs="Times New Roman"/>
          <w:color w:val="000000"/>
          <w:sz w:val="24"/>
          <w:szCs w:val="24"/>
          <w:shd w:val="clear" w:color="auto" w:fill="FFFFFF"/>
        </w:rPr>
        <w:t xml:space="preserve"> </w:t>
      </w:r>
      <w:r w:rsidRPr="00281CFE">
        <w:rPr>
          <w:rFonts w:ascii="Times New Roman" w:hAnsi="Times New Roman" w:cs="Times New Roman"/>
          <w:color w:val="000000"/>
          <w:sz w:val="24"/>
          <w:szCs w:val="24"/>
          <w:shd w:val="clear" w:color="auto" w:fill="FFFFFF"/>
        </w:rPr>
        <w:t>В первой половине поворота присесть, во второй встать. Изучать следует после освоения первых двух поворотов.</w:t>
      </w:r>
    </w:p>
    <w:p w:rsidR="00E57FF5" w:rsidRPr="00281CFE" w:rsidRDefault="00E57FF5" w:rsidP="00E57FF5">
      <w:pPr>
        <w:autoSpaceDE w:val="0"/>
        <w:autoSpaceDN w:val="0"/>
        <w:adjustRightInd w:val="0"/>
        <w:jc w:val="both"/>
        <w:rPr>
          <w:rFonts w:ascii="Times New Roman" w:hAnsi="Times New Roman" w:cs="Times New Roman"/>
          <w:b/>
          <w:color w:val="000000"/>
          <w:sz w:val="24"/>
          <w:szCs w:val="24"/>
        </w:rPr>
      </w:pPr>
      <w:r w:rsidRPr="00281CFE">
        <w:rPr>
          <w:rFonts w:ascii="Times New Roman" w:hAnsi="Times New Roman" w:cs="Times New Roman"/>
          <w:b/>
          <w:bCs/>
          <w:color w:val="000000"/>
          <w:sz w:val="24"/>
          <w:szCs w:val="24"/>
          <w:shd w:val="clear" w:color="auto" w:fill="FFFFFF"/>
        </w:rPr>
        <w:t xml:space="preserve"> Ходьба.</w:t>
      </w:r>
      <w:r w:rsidRPr="00281CFE">
        <w:rPr>
          <w:rStyle w:val="apple-converted-space"/>
          <w:rFonts w:ascii="Times New Roman" w:hAnsi="Times New Roman" w:cs="Times New Roman"/>
          <w:color w:val="000000"/>
          <w:sz w:val="24"/>
          <w:szCs w:val="24"/>
          <w:shd w:val="clear" w:color="auto" w:fill="FFFFFF"/>
        </w:rPr>
        <w:t xml:space="preserve"> </w:t>
      </w:r>
      <w:r w:rsidRPr="00281CFE">
        <w:rPr>
          <w:rFonts w:ascii="Times New Roman" w:hAnsi="Times New Roman" w:cs="Times New Roman"/>
          <w:color w:val="000000"/>
          <w:sz w:val="24"/>
          <w:szCs w:val="24"/>
          <w:shd w:val="clear" w:color="auto" w:fill="FFFFFF"/>
        </w:rPr>
        <w:t>К разновидностям ходьбы относятся: обычный шаг, с носка и на носках; приставной и переменный шаг (вперед, назад, в стороны); ходьба, сгибая поочередно ногу вперед, с одновременным наклоном головы; то же с высоким подниманием ноги вперед.</w:t>
      </w:r>
    </w:p>
    <w:p w:rsidR="00E57FF5" w:rsidRPr="00281CFE" w:rsidRDefault="00E57FF5" w:rsidP="00E57FF5">
      <w:pPr>
        <w:autoSpaceDE w:val="0"/>
        <w:autoSpaceDN w:val="0"/>
        <w:adjustRightInd w:val="0"/>
        <w:jc w:val="both"/>
        <w:rPr>
          <w:rFonts w:ascii="Times New Roman" w:hAnsi="Times New Roman" w:cs="Times New Roman"/>
          <w:b/>
          <w:color w:val="000000"/>
          <w:sz w:val="24"/>
          <w:szCs w:val="24"/>
        </w:rPr>
      </w:pPr>
      <w:r w:rsidRPr="00281CFE">
        <w:rPr>
          <w:noProof/>
          <w:sz w:val="24"/>
          <w:szCs w:val="24"/>
          <w:lang w:eastAsia="ru-RU"/>
        </w:rPr>
        <w:drawing>
          <wp:inline distT="0" distB="0" distL="0" distR="0" wp14:anchorId="72CC5734" wp14:editId="243A66FE">
            <wp:extent cx="4480560" cy="1370288"/>
            <wp:effectExtent l="0" t="0" r="0" b="0"/>
            <wp:docPr id="247" name="Рисунок 247" descr="http://uchebilka.ru/pars_docs/refs/213/212403/212403_html_m5cd2b7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chebilka.ru/pars_docs/refs/213/212403/212403_html_m5cd2b7a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89256" cy="1372948"/>
                    </a:xfrm>
                    <a:prstGeom prst="rect">
                      <a:avLst/>
                    </a:prstGeom>
                    <a:noFill/>
                    <a:ln>
                      <a:noFill/>
                    </a:ln>
                  </pic:spPr>
                </pic:pic>
              </a:graphicData>
            </a:graphic>
          </wp:inline>
        </w:drawing>
      </w:r>
    </w:p>
    <w:p w:rsidR="00E57FF5" w:rsidRPr="00281CFE" w:rsidRDefault="00E57FF5" w:rsidP="00E57FF5">
      <w:pPr>
        <w:autoSpaceDE w:val="0"/>
        <w:autoSpaceDN w:val="0"/>
        <w:adjustRightInd w:val="0"/>
        <w:jc w:val="both"/>
        <w:rPr>
          <w:rFonts w:ascii="Times New Roman" w:hAnsi="Times New Roman" w:cs="Times New Roman"/>
          <w:b/>
          <w:color w:val="000000"/>
          <w:sz w:val="24"/>
          <w:szCs w:val="24"/>
        </w:rPr>
      </w:pPr>
    </w:p>
    <w:p w:rsidR="00E57FF5" w:rsidRPr="00281CFE" w:rsidRDefault="00E57FF5" w:rsidP="00E57FF5">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b/>
          <w:i/>
          <w:color w:val="000000"/>
          <w:sz w:val="24"/>
          <w:szCs w:val="24"/>
          <w:u w:val="single"/>
        </w:rPr>
        <w:t>3.Освоить лазание по канату в три приема</w:t>
      </w:r>
      <w:proofErr w:type="gramStart"/>
      <w:r w:rsidRPr="00281CFE">
        <w:rPr>
          <w:rFonts w:ascii="Times New Roman" w:hAnsi="Times New Roman" w:cs="Times New Roman"/>
          <w:b/>
          <w:i/>
          <w:color w:val="000000"/>
          <w:sz w:val="24"/>
          <w:szCs w:val="24"/>
          <w:u w:val="single"/>
        </w:rPr>
        <w:t>.</w:t>
      </w:r>
      <w:r w:rsidRPr="00281CFE">
        <w:rPr>
          <w:rFonts w:ascii="Times New Roman" w:hAnsi="Times New Roman" w:cs="Times New Roman"/>
          <w:color w:val="000000"/>
          <w:sz w:val="24"/>
          <w:szCs w:val="24"/>
        </w:rPr>
        <w:t>(</w:t>
      </w:r>
      <w:proofErr w:type="gramEnd"/>
      <w:r w:rsidRPr="00281CFE">
        <w:rPr>
          <w:rFonts w:ascii="Times New Roman" w:hAnsi="Times New Roman" w:cs="Times New Roman"/>
          <w:color w:val="000000"/>
          <w:sz w:val="24"/>
          <w:szCs w:val="24"/>
        </w:rPr>
        <w:t>см. практическое занятие № 11)</w:t>
      </w:r>
    </w:p>
    <w:p w:rsidR="00E57FF5" w:rsidRPr="00281CFE" w:rsidRDefault="00E57FF5" w:rsidP="00E57FF5">
      <w:pPr>
        <w:autoSpaceDE w:val="0"/>
        <w:autoSpaceDN w:val="0"/>
        <w:adjustRightInd w:val="0"/>
        <w:jc w:val="both"/>
        <w:rPr>
          <w:rFonts w:ascii="Times New Roman" w:hAnsi="Times New Roman" w:cs="Times New Roman"/>
          <w:b/>
          <w:i/>
          <w:color w:val="000000"/>
          <w:sz w:val="24"/>
          <w:szCs w:val="24"/>
          <w:u w:val="single"/>
        </w:rPr>
      </w:pPr>
    </w:p>
    <w:p w:rsidR="00E57FF5" w:rsidRPr="00281CFE" w:rsidRDefault="00E57FF5" w:rsidP="00E57FF5">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472A81" w:rsidRPr="00281CFE" w:rsidRDefault="00472A81" w:rsidP="00FB07E9">
      <w:pPr>
        <w:autoSpaceDE w:val="0"/>
        <w:autoSpaceDN w:val="0"/>
        <w:adjustRightInd w:val="0"/>
        <w:jc w:val="center"/>
        <w:rPr>
          <w:rFonts w:ascii="Times New Roman" w:hAnsi="Times New Roman" w:cs="Times New Roman"/>
          <w:b/>
          <w:sz w:val="24"/>
          <w:szCs w:val="24"/>
        </w:rPr>
      </w:pPr>
    </w:p>
    <w:p w:rsidR="00E57FF5" w:rsidRPr="00281CFE" w:rsidRDefault="00E57FF5" w:rsidP="00FB07E9">
      <w:pPr>
        <w:autoSpaceDE w:val="0"/>
        <w:autoSpaceDN w:val="0"/>
        <w:adjustRightInd w:val="0"/>
        <w:jc w:val="center"/>
        <w:rPr>
          <w:rFonts w:ascii="Times New Roman" w:hAnsi="Times New Roman" w:cs="Times New Roman"/>
          <w:b/>
          <w:sz w:val="24"/>
          <w:szCs w:val="24"/>
        </w:rPr>
      </w:pPr>
    </w:p>
    <w:p w:rsidR="008F165D" w:rsidRPr="00281CFE" w:rsidRDefault="008F165D" w:rsidP="00FB07E9">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2.5.</w:t>
      </w:r>
      <w:r w:rsidRPr="00281CFE">
        <w:rPr>
          <w:rFonts w:ascii="Times New Roman" w:hAnsi="Times New Roman" w:cs="Times New Roman"/>
          <w:b/>
          <w:sz w:val="24"/>
          <w:szCs w:val="24"/>
        </w:rPr>
        <w:t xml:space="preserve"> Перекладина низкая (юноши), Гимнастическое бревно (девушки).</w:t>
      </w:r>
    </w:p>
    <w:p w:rsidR="00FB07E9" w:rsidRPr="00281CFE" w:rsidRDefault="00B83D36" w:rsidP="00FB07E9">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13.</w:t>
      </w:r>
    </w:p>
    <w:p w:rsidR="00FB07E9" w:rsidRPr="00281CFE" w:rsidRDefault="00E57FF5" w:rsidP="00FB07E9">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sz w:val="24"/>
          <w:szCs w:val="24"/>
        </w:rPr>
        <w:t>Строевые упражнения. ОРУ (в парах). Изучение отдельных приемов зачетных комбинаций (перекладина – юноши; бревно - девушки).</w:t>
      </w:r>
    </w:p>
    <w:p w:rsidR="00E57FF5" w:rsidRPr="00281CFE" w:rsidRDefault="00E57FF5" w:rsidP="00E57FF5">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строевых упражнений, элементов зачетных комбинаций</w:t>
      </w:r>
      <w:r w:rsidR="008F165D" w:rsidRPr="00281CFE">
        <w:rPr>
          <w:rFonts w:ascii="Times New Roman" w:eastAsia="Times New Roman" w:hAnsi="Times New Roman" w:cs="Times New Roman"/>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(перекладина – юноши, бревно - девушки).</w:t>
      </w:r>
    </w:p>
    <w:p w:rsidR="00E57FF5" w:rsidRPr="00281CFE" w:rsidRDefault="00E57FF5" w:rsidP="00E57FF5">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E57FF5" w:rsidRPr="00281CFE" w:rsidRDefault="00E57FF5" w:rsidP="00E57FF5">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совершенствование техники </w:t>
      </w:r>
      <w:r w:rsidRPr="00281CFE">
        <w:rPr>
          <w:rFonts w:ascii="Times New Roman" w:eastAsia="Calibri" w:hAnsi="Times New Roman" w:cs="Times New Roman"/>
          <w:sz w:val="24"/>
          <w:szCs w:val="24"/>
        </w:rPr>
        <w:t>элементов зачетных комбинаций</w:t>
      </w:r>
      <w:r w:rsidRPr="00281CFE">
        <w:rPr>
          <w:rFonts w:ascii="Times New Roman" w:eastAsia="Times New Roman" w:hAnsi="Times New Roman" w:cs="Times New Roman"/>
          <w:color w:val="000000"/>
          <w:sz w:val="24"/>
          <w:szCs w:val="24"/>
          <w:lang w:eastAsia="ru-RU"/>
        </w:rPr>
        <w:t>;</w:t>
      </w:r>
    </w:p>
    <w:p w:rsidR="00E57FF5" w:rsidRPr="00281CFE" w:rsidRDefault="00E57FF5" w:rsidP="00E57FF5">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 при выполнении заданий;</w:t>
      </w:r>
    </w:p>
    <w:p w:rsidR="00E57FF5" w:rsidRPr="00281CFE" w:rsidRDefault="00E57FF5" w:rsidP="00E57FF5">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силовых качеств.</w:t>
      </w:r>
    </w:p>
    <w:p w:rsidR="00E57FF5" w:rsidRPr="00281CFE" w:rsidRDefault="00E57FF5" w:rsidP="00E57FF5">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E57FF5" w:rsidRPr="00281CFE" w:rsidRDefault="00E57FF5" w:rsidP="00E57FF5">
      <w:pPr>
        <w:shd w:val="clear" w:color="auto" w:fill="FFFFFF"/>
        <w:tabs>
          <w:tab w:val="left" w:pos="708"/>
        </w:tabs>
        <w:suppressAutoHyphens/>
        <w:ind w:right="45" w:firstLine="567"/>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Освоить технику элементов зачетных комбинаций. </w:t>
      </w:r>
    </w:p>
    <w:p w:rsidR="00E57FF5" w:rsidRPr="00281CFE" w:rsidRDefault="00E57FF5" w:rsidP="00E57FF5">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E57FF5" w:rsidRPr="00281CFE" w:rsidRDefault="00E57FF5" w:rsidP="00E57FF5">
      <w:pPr>
        <w:autoSpaceDE w:val="0"/>
        <w:autoSpaceDN w:val="0"/>
        <w:adjustRightInd w:val="0"/>
        <w:rPr>
          <w:rFonts w:ascii="Times New Roman" w:hAnsi="Times New Roman" w:cs="Times New Roman"/>
          <w:b/>
          <w:i/>
          <w:color w:val="000000"/>
          <w:sz w:val="24"/>
          <w:szCs w:val="24"/>
          <w:u w:val="single"/>
        </w:rPr>
      </w:pPr>
      <w:r w:rsidRPr="00281CFE">
        <w:rPr>
          <w:rFonts w:ascii="Times New Roman" w:hAnsi="Times New Roman" w:cs="Times New Roman"/>
          <w:b/>
          <w:i/>
          <w:color w:val="000000"/>
          <w:sz w:val="24"/>
          <w:szCs w:val="24"/>
          <w:u w:val="single"/>
        </w:rPr>
        <w:t>1.Выполнить разминку.</w:t>
      </w:r>
    </w:p>
    <w:p w:rsidR="00E57FF5" w:rsidRPr="00281CFE" w:rsidRDefault="00E57FF5" w:rsidP="00E57FF5">
      <w:pPr>
        <w:autoSpaceDE w:val="0"/>
        <w:autoSpaceDN w:val="0"/>
        <w:adjustRightInd w:val="0"/>
        <w:rPr>
          <w:rFonts w:ascii="Times New Roman" w:hAnsi="Times New Roman" w:cs="Times New Roman"/>
          <w:b/>
          <w:color w:val="000000"/>
          <w:sz w:val="24"/>
          <w:szCs w:val="24"/>
        </w:rPr>
      </w:pPr>
      <w:r w:rsidRPr="00281CFE">
        <w:rPr>
          <w:rFonts w:ascii="Times New Roman" w:hAnsi="Times New Roman" w:cs="Times New Roman"/>
          <w:b/>
          <w:color w:val="000000"/>
          <w:sz w:val="24"/>
          <w:szCs w:val="24"/>
        </w:rPr>
        <w:lastRenderedPageBreak/>
        <w:t>1.1.Строевые упражнения.</w:t>
      </w:r>
    </w:p>
    <w:p w:rsidR="00E57FF5" w:rsidRPr="00281CFE" w:rsidRDefault="00E57FF5" w:rsidP="00E57FF5">
      <w:pPr>
        <w:autoSpaceDE w:val="0"/>
        <w:autoSpaceDN w:val="0"/>
        <w:adjustRightInd w:val="0"/>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Для </w:t>
      </w:r>
      <w:r w:rsidRPr="00281CFE">
        <w:rPr>
          <w:rFonts w:ascii="Times New Roman" w:eastAsia="TimesNewRomanPSMT" w:hAnsi="Times New Roman" w:cs="Times New Roman"/>
          <w:i/>
          <w:iCs/>
          <w:sz w:val="24"/>
          <w:szCs w:val="24"/>
        </w:rPr>
        <w:t xml:space="preserve">перестроения в движении, </w:t>
      </w:r>
      <w:r w:rsidRPr="00281CFE">
        <w:rPr>
          <w:rFonts w:ascii="Times New Roman" w:eastAsia="TimesNewRomanPSMT" w:hAnsi="Times New Roman" w:cs="Times New Roman"/>
          <w:sz w:val="24"/>
          <w:szCs w:val="24"/>
        </w:rPr>
        <w:t xml:space="preserve">из колонны по одному в колонну по три (четыре) </w:t>
      </w:r>
      <w:r w:rsidRPr="00281CFE">
        <w:rPr>
          <w:rFonts w:ascii="Times New Roman" w:eastAsia="TimesNewRomanPSMT" w:hAnsi="Times New Roman" w:cs="Times New Roman"/>
          <w:i/>
          <w:iCs/>
          <w:sz w:val="24"/>
          <w:szCs w:val="24"/>
        </w:rPr>
        <w:t xml:space="preserve">одновременным поворотом </w:t>
      </w:r>
      <w:r w:rsidRPr="00281CFE">
        <w:rPr>
          <w:rFonts w:ascii="Times New Roman" w:eastAsia="TimesNewRomanPSMT" w:hAnsi="Times New Roman" w:cs="Times New Roman"/>
          <w:sz w:val="24"/>
          <w:szCs w:val="24"/>
        </w:rPr>
        <w:t xml:space="preserve">налево (направо) подается команда: «Налево (направо) в колонну по три (четыре) — марш!». Исполнительная команда «марш!» подается под левую (правую) ногу. После поворота первой тройки (четверки) последующие выполняют его на том же месте; команду «марш!» подает замыкающий каждой тройки. При перестроении таким способом учитель может попутно дать указания об интервале и дистанции. Для обратного перестроения класс поворачивается налево (направо) и подается команда: «Справа (слева) в обход налево (направо) в колонну по одному шагом </w:t>
      </w:r>
      <w:proofErr w:type="gramStart"/>
      <w:r w:rsidRPr="00281CFE">
        <w:rPr>
          <w:rFonts w:ascii="Times New Roman" w:eastAsia="TimesNewRomanPSMT" w:hAnsi="Times New Roman" w:cs="Times New Roman"/>
          <w:sz w:val="24"/>
          <w:szCs w:val="24"/>
        </w:rPr>
        <w:t>—м</w:t>
      </w:r>
      <w:proofErr w:type="gramEnd"/>
      <w:r w:rsidRPr="00281CFE">
        <w:rPr>
          <w:rFonts w:ascii="Times New Roman" w:eastAsia="TimesNewRomanPSMT" w:hAnsi="Times New Roman" w:cs="Times New Roman"/>
          <w:sz w:val="24"/>
          <w:szCs w:val="24"/>
        </w:rPr>
        <w:t xml:space="preserve">арш!». </w:t>
      </w:r>
    </w:p>
    <w:p w:rsidR="00E57FF5" w:rsidRPr="00281CFE" w:rsidRDefault="00E57FF5" w:rsidP="00E57FF5">
      <w:pPr>
        <w:autoSpaceDE w:val="0"/>
        <w:autoSpaceDN w:val="0"/>
        <w:adjustRightInd w:val="0"/>
        <w:rPr>
          <w:rFonts w:ascii="Times New Roman" w:eastAsia="TimesNewRomanPSMT" w:hAnsi="Times New Roman" w:cs="Times New Roman"/>
          <w:sz w:val="24"/>
          <w:szCs w:val="24"/>
        </w:rPr>
      </w:pPr>
    </w:p>
    <w:p w:rsidR="00E57FF5" w:rsidRPr="00281CFE" w:rsidRDefault="00E57FF5" w:rsidP="00E57FF5">
      <w:pPr>
        <w:autoSpaceDE w:val="0"/>
        <w:autoSpaceDN w:val="0"/>
        <w:adjustRightInd w:val="0"/>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Перестроение группы из колонны по одному в колонну</w:t>
      </w:r>
    </w:p>
    <w:p w:rsidR="00E57FF5" w:rsidRPr="00281CFE" w:rsidRDefault="00E57FF5" w:rsidP="00E57FF5">
      <w:pPr>
        <w:autoSpaceDE w:val="0"/>
        <w:autoSpaceDN w:val="0"/>
        <w:adjustRightInd w:val="0"/>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по три «поворотом в движении» (а); с последующим</w:t>
      </w:r>
    </w:p>
    <w:p w:rsidR="00E57FF5" w:rsidRPr="00281CFE" w:rsidRDefault="00E57FF5" w:rsidP="00E57FF5">
      <w:pPr>
        <w:autoSpaceDE w:val="0"/>
        <w:autoSpaceDN w:val="0"/>
        <w:adjustRightInd w:val="0"/>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перестроением в колонну по одному (б)</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p>
    <w:p w:rsidR="00E57FF5" w:rsidRPr="00281CFE" w:rsidRDefault="00E57FF5" w:rsidP="00E57FF5">
      <w:pPr>
        <w:autoSpaceDE w:val="0"/>
        <w:autoSpaceDN w:val="0"/>
        <w:adjustRightInd w:val="0"/>
        <w:rPr>
          <w:rFonts w:eastAsia="TimesNewRomanPSMT" w:cs="TimesNewRomanPSMT"/>
          <w:sz w:val="24"/>
          <w:szCs w:val="24"/>
        </w:rPr>
      </w:pPr>
      <w:r w:rsidRPr="00281CFE">
        <w:rPr>
          <w:rFonts w:ascii="Times New Roman" w:eastAsia="TimesNewRomanPSMT" w:hAnsi="Times New Roman" w:cs="Times New Roman"/>
          <w:noProof/>
          <w:sz w:val="24"/>
          <w:szCs w:val="24"/>
          <w:lang w:eastAsia="ru-RU"/>
        </w:rPr>
        <w:drawing>
          <wp:inline distT="0" distB="0" distL="0" distR="0" wp14:anchorId="6F8DF6E9" wp14:editId="34464447">
            <wp:extent cx="2161593" cy="1218276"/>
            <wp:effectExtent l="0" t="0" r="0" b="127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71616" cy="1223925"/>
                    </a:xfrm>
                    <a:prstGeom prst="rect">
                      <a:avLst/>
                    </a:prstGeom>
                    <a:noFill/>
                    <a:ln>
                      <a:noFill/>
                    </a:ln>
                  </pic:spPr>
                </pic:pic>
              </a:graphicData>
            </a:graphic>
          </wp:inline>
        </w:drawing>
      </w:r>
      <w:r w:rsidRPr="00281CFE">
        <w:rPr>
          <w:rFonts w:ascii="TimesNewRomanPSMT" w:eastAsia="TimesNewRomanPSMT" w:cs="TimesNewRomanPSMT" w:hint="eastAsia"/>
          <w:sz w:val="24"/>
          <w:szCs w:val="24"/>
        </w:rPr>
        <w:t xml:space="preserve"> </w:t>
      </w:r>
    </w:p>
    <w:p w:rsidR="00E57FF5" w:rsidRPr="00281CFE" w:rsidRDefault="00E57FF5" w:rsidP="00E57FF5">
      <w:pPr>
        <w:autoSpaceDE w:val="0"/>
        <w:autoSpaceDN w:val="0"/>
        <w:adjustRightInd w:val="0"/>
        <w:rPr>
          <w:rFonts w:ascii="Times New Roman" w:eastAsia="TimesNewRomanPSMT" w:hAnsi="Times New Roman" w:cs="Times New Roman"/>
          <w:sz w:val="24"/>
          <w:szCs w:val="24"/>
        </w:rPr>
      </w:pP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hAnsi="Times New Roman" w:cs="Times New Roman"/>
          <w:i/>
          <w:iCs/>
          <w:sz w:val="24"/>
          <w:szCs w:val="24"/>
        </w:rPr>
        <w:t xml:space="preserve">Перестроение дроблением и сведением </w:t>
      </w:r>
      <w:r w:rsidRPr="00281CFE">
        <w:rPr>
          <w:rFonts w:ascii="Times New Roman" w:eastAsia="TimesNewRomanPSMT" w:hAnsi="Times New Roman" w:cs="Times New Roman"/>
          <w:sz w:val="24"/>
          <w:szCs w:val="24"/>
        </w:rPr>
        <w:t xml:space="preserve">выполняется в движении. Для этого подается команда: «Через центр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марш!», затем по мере приближения направляющего к верхней или нижней середине зала подается команда: «В колонну по одному направо и налево в обход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марш!» (дробление)</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При встрече колонн подается команда: «Через центр в колонну по два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марш!»</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p>
    <w:p w:rsidR="00E57FF5" w:rsidRPr="00281CFE" w:rsidRDefault="00E57FF5" w:rsidP="00E57FF5">
      <w:pPr>
        <w:autoSpaceDE w:val="0"/>
        <w:autoSpaceDN w:val="0"/>
        <w:adjustRightInd w:val="0"/>
        <w:jc w:val="center"/>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06B62666" wp14:editId="14EBB8ED">
            <wp:extent cx="3954780" cy="1243126"/>
            <wp:effectExtent l="0" t="0" r="762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54780" cy="1243126"/>
                    </a:xfrm>
                    <a:prstGeom prst="rect">
                      <a:avLst/>
                    </a:prstGeom>
                    <a:noFill/>
                    <a:ln>
                      <a:noFill/>
                    </a:ln>
                  </pic:spPr>
                </pic:pic>
              </a:graphicData>
            </a:graphic>
          </wp:inline>
        </w:drawing>
      </w:r>
    </w:p>
    <w:p w:rsidR="00E57FF5" w:rsidRPr="00281CFE" w:rsidRDefault="00E57FF5" w:rsidP="00E57FF5">
      <w:pPr>
        <w:autoSpaceDE w:val="0"/>
        <w:autoSpaceDN w:val="0"/>
        <w:adjustRightInd w:val="0"/>
        <w:jc w:val="center"/>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               Способы перестроения</w:t>
      </w:r>
    </w:p>
    <w:p w:rsidR="00E57FF5" w:rsidRPr="00281CFE" w:rsidRDefault="00E57FF5" w:rsidP="00E57FF5">
      <w:pPr>
        <w:autoSpaceDE w:val="0"/>
        <w:autoSpaceDN w:val="0"/>
        <w:adjustRightInd w:val="0"/>
        <w:jc w:val="center"/>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а – </w:t>
      </w:r>
      <w:proofErr w:type="gramStart"/>
      <w:r w:rsidRPr="00281CFE">
        <w:rPr>
          <w:rFonts w:ascii="Times New Roman" w:eastAsia="TimesNewRomanPSMT" w:hAnsi="Times New Roman" w:cs="Times New Roman"/>
          <w:sz w:val="24"/>
          <w:szCs w:val="24"/>
        </w:rPr>
        <w:t>дроблением; б</w:t>
      </w:r>
      <w:proofErr w:type="gramEnd"/>
      <w:r w:rsidRPr="00281CFE">
        <w:rPr>
          <w:rFonts w:ascii="Times New Roman" w:eastAsia="TimesNewRomanPSMT" w:hAnsi="Times New Roman" w:cs="Times New Roman"/>
          <w:sz w:val="24"/>
          <w:szCs w:val="24"/>
        </w:rPr>
        <w:t xml:space="preserve"> – сведением</w:t>
      </w:r>
    </w:p>
    <w:p w:rsidR="00E57FF5" w:rsidRPr="00281CFE" w:rsidRDefault="00E57FF5" w:rsidP="00E57FF5">
      <w:pPr>
        <w:autoSpaceDE w:val="0"/>
        <w:autoSpaceDN w:val="0"/>
        <w:adjustRightInd w:val="0"/>
        <w:jc w:val="center"/>
        <w:rPr>
          <w:rFonts w:ascii="Times New Roman" w:eastAsia="TimesNewRomanPSMT" w:hAnsi="Times New Roman" w:cs="Times New Roman"/>
          <w:sz w:val="24"/>
          <w:szCs w:val="24"/>
        </w:rPr>
      </w:pP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Затем, повторяя дробление и сведение, можно построить учащихся в колонну по четыре, восемь и т.д. Обратное перестроение разведением и слиянием производится по команде: «В колонну по два направо и налево в обход — марш!» (разведение). При встрече колонн подается команда: «Через центр в колонну по два — марш!» (слияние). Затем, повторяя разведение и слияние, можно перестроить учащихся в колонну по одному.</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p>
    <w:p w:rsidR="00E57FF5" w:rsidRPr="00281CFE" w:rsidRDefault="00E57FF5" w:rsidP="00E57FF5">
      <w:pPr>
        <w:autoSpaceDE w:val="0"/>
        <w:autoSpaceDN w:val="0"/>
        <w:adjustRightInd w:val="0"/>
        <w:jc w:val="center"/>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lastRenderedPageBreak/>
        <w:drawing>
          <wp:inline distT="0" distB="0" distL="0" distR="0" wp14:anchorId="32221379" wp14:editId="6051C559">
            <wp:extent cx="4328160" cy="1146717"/>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39609" cy="1149750"/>
                    </a:xfrm>
                    <a:prstGeom prst="rect">
                      <a:avLst/>
                    </a:prstGeom>
                    <a:noFill/>
                    <a:ln>
                      <a:noFill/>
                    </a:ln>
                  </pic:spPr>
                </pic:pic>
              </a:graphicData>
            </a:graphic>
          </wp:inline>
        </w:drawing>
      </w:r>
    </w:p>
    <w:p w:rsidR="00E57FF5" w:rsidRPr="00281CFE" w:rsidRDefault="00E57FF5" w:rsidP="00E57FF5">
      <w:pPr>
        <w:autoSpaceDE w:val="0"/>
        <w:autoSpaceDN w:val="0"/>
        <w:adjustRightInd w:val="0"/>
        <w:jc w:val="center"/>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                  Способы перестроения</w:t>
      </w:r>
    </w:p>
    <w:p w:rsidR="00E57FF5" w:rsidRPr="00281CFE" w:rsidRDefault="00E57FF5" w:rsidP="00E57FF5">
      <w:pPr>
        <w:autoSpaceDE w:val="0"/>
        <w:autoSpaceDN w:val="0"/>
        <w:adjustRightInd w:val="0"/>
        <w:jc w:val="center"/>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а – </w:t>
      </w:r>
      <w:proofErr w:type="gramStart"/>
      <w:r w:rsidRPr="00281CFE">
        <w:rPr>
          <w:rFonts w:ascii="Times New Roman" w:eastAsia="TimesNewRomanPSMT" w:hAnsi="Times New Roman" w:cs="Times New Roman"/>
          <w:sz w:val="24"/>
          <w:szCs w:val="24"/>
        </w:rPr>
        <w:t>разведением; б</w:t>
      </w:r>
      <w:proofErr w:type="gramEnd"/>
      <w:r w:rsidRPr="00281CFE">
        <w:rPr>
          <w:rFonts w:ascii="Times New Roman" w:eastAsia="TimesNewRomanPSMT" w:hAnsi="Times New Roman" w:cs="Times New Roman"/>
          <w:sz w:val="24"/>
          <w:szCs w:val="24"/>
        </w:rPr>
        <w:t xml:space="preserve"> – слиянием</w:t>
      </w:r>
    </w:p>
    <w:p w:rsidR="00E57FF5" w:rsidRPr="00281CFE" w:rsidRDefault="00E57FF5" w:rsidP="00E57FF5">
      <w:pPr>
        <w:autoSpaceDE w:val="0"/>
        <w:autoSpaceDN w:val="0"/>
        <w:adjustRightInd w:val="0"/>
        <w:jc w:val="center"/>
        <w:rPr>
          <w:rFonts w:ascii="Times New Roman" w:eastAsia="TimesNewRomanPSMT" w:hAnsi="Times New Roman" w:cs="Times New Roman"/>
          <w:sz w:val="24"/>
          <w:szCs w:val="24"/>
        </w:rPr>
      </w:pPr>
    </w:p>
    <w:p w:rsidR="00E57FF5" w:rsidRPr="00281CFE" w:rsidRDefault="00E57FF5" w:rsidP="00E57FF5">
      <w:pPr>
        <w:autoSpaceDE w:val="0"/>
        <w:autoSpaceDN w:val="0"/>
        <w:adjustRightInd w:val="0"/>
        <w:jc w:val="both"/>
        <w:rPr>
          <w:rFonts w:ascii="Times New Roman" w:eastAsia="TimesNewRomanPSMT" w:hAnsi="Times New Roman" w:cs="Times New Roman"/>
          <w:b/>
          <w:i/>
          <w:sz w:val="24"/>
          <w:szCs w:val="24"/>
          <w:u w:val="single"/>
        </w:rPr>
      </w:pPr>
      <w:r w:rsidRPr="00281CFE">
        <w:rPr>
          <w:rFonts w:ascii="Times New Roman" w:eastAsia="TimesNewRomanPSMT" w:hAnsi="Times New Roman" w:cs="Times New Roman"/>
          <w:b/>
          <w:i/>
          <w:sz w:val="24"/>
          <w:szCs w:val="24"/>
          <w:u w:val="single"/>
        </w:rPr>
        <w:t>1.2.ОРУ (в парах)</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1)И.п.- стойка ноги врозь, взявшись за руки;</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1-2- стойка на носках, дугами наружу руки вверх;</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3-4-и.п.</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rFonts w:ascii="Times New Roman" w:hAnsi="Times New Roman" w:cs="Times New Roman"/>
          <w:color w:val="000000"/>
          <w:sz w:val="24"/>
          <w:szCs w:val="24"/>
        </w:rPr>
        <w:t>2)И.п.- правые руки вперед, левые согнуты, хват пальцами;</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1-2-поочередное сгибание и разгибание рук с сопротивлением;</w:t>
      </w:r>
    </w:p>
    <w:p w:rsidR="00E57FF5" w:rsidRPr="00281CFE" w:rsidRDefault="00E57FF5" w:rsidP="00E57FF5">
      <w:pPr>
        <w:autoSpaceDE w:val="0"/>
        <w:autoSpaceDN w:val="0"/>
        <w:adjustRightInd w:val="0"/>
        <w:rPr>
          <w:rFonts w:ascii="Times New Roman" w:eastAsia="TimesNewRomanPSMT" w:hAnsi="Times New Roman" w:cs="Times New Roman"/>
          <w:b/>
          <w:i/>
          <w:sz w:val="24"/>
          <w:szCs w:val="24"/>
          <w:u w:val="single"/>
        </w:rPr>
      </w:pPr>
      <w:r w:rsidRPr="00281CFE">
        <w:rPr>
          <w:rFonts w:ascii="Times New Roman" w:hAnsi="Times New Roman" w:cs="Times New Roman"/>
          <w:color w:val="000000"/>
          <w:sz w:val="24"/>
          <w:szCs w:val="24"/>
        </w:rPr>
        <w:t xml:space="preserve"> 3-4-то же</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rFonts w:ascii="Times New Roman" w:hAnsi="Times New Roman" w:cs="Times New Roman"/>
          <w:color w:val="000000"/>
          <w:sz w:val="24"/>
          <w:szCs w:val="24"/>
        </w:rPr>
        <w:t>3)И.п.- спиной друг к другу, хват под локти;</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1-2-первые - наклон, вторые - наклон назад на спину партнера;</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3-4- и.п.;</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5-8- смена наклонов</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4)И.п.- стоя спиной друг к другу, хват под локти;</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1- присед;</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2-и.п.;</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3-4- то же</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5)И.п.- руки на плечи партнера;</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1-3- три пружинящих наклона прогнувшись;</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4- и.п.</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6)И.п.- сед на пятках спиной друг к другу, взявшись за руки;</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1-2- стойка на коленях, дугами наружу руки вверх;</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3-4 и.п.</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7)И.п.- первые – </w:t>
      </w:r>
      <w:proofErr w:type="gramStart"/>
      <w:r w:rsidRPr="00281CFE">
        <w:rPr>
          <w:rFonts w:ascii="Times New Roman" w:hAnsi="Times New Roman" w:cs="Times New Roman"/>
          <w:color w:val="000000"/>
          <w:sz w:val="24"/>
          <w:szCs w:val="24"/>
        </w:rPr>
        <w:t>сед</w:t>
      </w:r>
      <w:proofErr w:type="gramEnd"/>
      <w:r w:rsidRPr="00281CFE">
        <w:rPr>
          <w:rFonts w:ascii="Times New Roman" w:hAnsi="Times New Roman" w:cs="Times New Roman"/>
          <w:color w:val="000000"/>
          <w:sz w:val="24"/>
          <w:szCs w:val="24"/>
        </w:rPr>
        <w:t xml:space="preserve">, обхватить вторых за шею. Вторые – </w:t>
      </w:r>
      <w:proofErr w:type="gramStart"/>
      <w:r w:rsidRPr="00281CFE">
        <w:rPr>
          <w:rFonts w:ascii="Times New Roman" w:hAnsi="Times New Roman" w:cs="Times New Roman"/>
          <w:color w:val="000000"/>
          <w:sz w:val="24"/>
          <w:szCs w:val="24"/>
        </w:rPr>
        <w:t>сед</w:t>
      </w:r>
      <w:proofErr w:type="gramEnd"/>
      <w:r w:rsidRPr="00281CFE">
        <w:rPr>
          <w:rFonts w:ascii="Times New Roman" w:hAnsi="Times New Roman" w:cs="Times New Roman"/>
          <w:color w:val="000000"/>
          <w:sz w:val="24"/>
          <w:szCs w:val="24"/>
        </w:rPr>
        <w:t xml:space="preserve"> ноги врозь с наклоном;</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1-2- первые – вис лежа;</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3-4- и.п.;</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5-8- сменить положения партнеров</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8)И.п.- первые – лежа на спине, ноги в руках партнера, вторые держать за ноги первых;</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1-2- стойка на лопатках;</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3-4- смена положений партнеров</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9)И.п.- присед, руки на плечи партнера;</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1- стойка, мах </w:t>
      </w:r>
      <w:proofErr w:type="gramStart"/>
      <w:r w:rsidRPr="00281CFE">
        <w:rPr>
          <w:rFonts w:ascii="Times New Roman" w:hAnsi="Times New Roman" w:cs="Times New Roman"/>
          <w:color w:val="000000"/>
          <w:sz w:val="24"/>
          <w:szCs w:val="24"/>
        </w:rPr>
        <w:t>правой</w:t>
      </w:r>
      <w:proofErr w:type="gramEnd"/>
      <w:r w:rsidRPr="00281CFE">
        <w:rPr>
          <w:rFonts w:ascii="Times New Roman" w:hAnsi="Times New Roman" w:cs="Times New Roman"/>
          <w:color w:val="000000"/>
          <w:sz w:val="24"/>
          <w:szCs w:val="24"/>
        </w:rPr>
        <w:t>;</w:t>
      </w:r>
    </w:p>
    <w:p w:rsidR="00E57FF5" w:rsidRPr="00281CFE" w:rsidRDefault="00E57FF5" w:rsidP="00E57FF5">
      <w:pPr>
        <w:autoSpaceDE w:val="0"/>
        <w:autoSpaceDN w:val="0"/>
        <w:adjustRightInd w:val="0"/>
        <w:ind w:left="708"/>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2.и.п.;</w:t>
      </w:r>
    </w:p>
    <w:p w:rsidR="00E57FF5" w:rsidRPr="00281CFE" w:rsidRDefault="00E57FF5" w:rsidP="00E57FF5">
      <w:pPr>
        <w:autoSpaceDE w:val="0"/>
        <w:autoSpaceDN w:val="0"/>
        <w:adjustRightInd w:val="0"/>
        <w:ind w:left="708"/>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3- стойка, мах </w:t>
      </w:r>
      <w:proofErr w:type="gramStart"/>
      <w:r w:rsidRPr="00281CFE">
        <w:rPr>
          <w:rFonts w:ascii="Times New Roman" w:hAnsi="Times New Roman" w:cs="Times New Roman"/>
          <w:color w:val="000000"/>
          <w:sz w:val="24"/>
          <w:szCs w:val="24"/>
        </w:rPr>
        <w:t>левой</w:t>
      </w:r>
      <w:proofErr w:type="gramEnd"/>
      <w:r w:rsidRPr="00281CFE">
        <w:rPr>
          <w:rFonts w:ascii="Times New Roman" w:hAnsi="Times New Roman" w:cs="Times New Roman"/>
          <w:color w:val="000000"/>
          <w:sz w:val="24"/>
          <w:szCs w:val="24"/>
        </w:rPr>
        <w:t>;</w:t>
      </w:r>
    </w:p>
    <w:p w:rsidR="00E57FF5" w:rsidRPr="00281CFE" w:rsidRDefault="00E57FF5" w:rsidP="00E57FF5">
      <w:pPr>
        <w:autoSpaceDE w:val="0"/>
        <w:autoSpaceDN w:val="0"/>
        <w:adjustRightInd w:val="0"/>
        <w:ind w:left="708"/>
        <w:rPr>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4- и.п.</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10)И.п.- взять правую ногу партнера, левая рука на плечо;</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1-3- три прыжка на </w:t>
      </w:r>
      <w:proofErr w:type="gramStart"/>
      <w:r w:rsidRPr="00281CFE">
        <w:rPr>
          <w:rFonts w:ascii="Times New Roman" w:hAnsi="Times New Roman" w:cs="Times New Roman"/>
          <w:color w:val="000000"/>
          <w:sz w:val="24"/>
          <w:szCs w:val="24"/>
        </w:rPr>
        <w:t>левой</w:t>
      </w:r>
      <w:proofErr w:type="gramEnd"/>
      <w:r w:rsidRPr="00281CFE">
        <w:rPr>
          <w:rFonts w:ascii="Times New Roman" w:hAnsi="Times New Roman" w:cs="Times New Roman"/>
          <w:color w:val="000000"/>
          <w:sz w:val="24"/>
          <w:szCs w:val="24"/>
        </w:rPr>
        <w:t>;</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4-смена положений руки ног;</w:t>
      </w:r>
    </w:p>
    <w:p w:rsidR="00E57FF5" w:rsidRPr="00281CFE" w:rsidRDefault="00E57FF5" w:rsidP="00E57FF5">
      <w:pPr>
        <w:autoSpaceDE w:val="0"/>
        <w:autoSpaceDN w:val="0"/>
        <w:adjustRightInd w:val="0"/>
        <w:rPr>
          <w:rStyle w:val="apple-converted-space"/>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5- 7- прыжки на </w:t>
      </w:r>
      <w:proofErr w:type="gramStart"/>
      <w:r w:rsidRPr="00281CFE">
        <w:rPr>
          <w:rFonts w:ascii="Times New Roman" w:hAnsi="Times New Roman" w:cs="Times New Roman"/>
          <w:color w:val="000000"/>
          <w:sz w:val="24"/>
          <w:szCs w:val="24"/>
        </w:rPr>
        <w:t>правой</w:t>
      </w:r>
      <w:proofErr w:type="gramEnd"/>
      <w:r w:rsidRPr="00281CFE">
        <w:rPr>
          <w:rFonts w:ascii="Times New Roman" w:hAnsi="Times New Roman" w:cs="Times New Roman"/>
          <w:color w:val="000000"/>
          <w:sz w:val="24"/>
          <w:szCs w:val="24"/>
        </w:rPr>
        <w:t>;</w:t>
      </w:r>
    </w:p>
    <w:p w:rsidR="00E57FF5" w:rsidRPr="00281CFE" w:rsidRDefault="00E57FF5" w:rsidP="00E57FF5">
      <w:pPr>
        <w:autoSpaceDE w:val="0"/>
        <w:autoSpaceDN w:val="0"/>
        <w:adjustRightInd w:val="0"/>
        <w:rPr>
          <w:rFonts w:ascii="Times New Roman" w:hAnsi="Times New Roman" w:cs="Times New Roman"/>
          <w:color w:val="000000"/>
          <w:sz w:val="24"/>
          <w:szCs w:val="24"/>
        </w:rPr>
      </w:pPr>
      <w:r w:rsidRPr="00281CFE">
        <w:rPr>
          <w:rFonts w:ascii="Times New Roman" w:hAnsi="Times New Roman" w:cs="Times New Roman"/>
          <w:color w:val="000000"/>
          <w:sz w:val="24"/>
          <w:szCs w:val="24"/>
        </w:rPr>
        <w:t xml:space="preserve"> 8- и.п.</w:t>
      </w:r>
    </w:p>
    <w:p w:rsidR="00E57FF5" w:rsidRPr="00281CFE" w:rsidRDefault="00E57FF5" w:rsidP="00E57FF5">
      <w:pPr>
        <w:autoSpaceDE w:val="0"/>
        <w:autoSpaceDN w:val="0"/>
        <w:adjustRightInd w:val="0"/>
        <w:rPr>
          <w:rFonts w:ascii="Times New Roman" w:eastAsia="TimesNewRomanPSMT" w:hAnsi="Times New Roman" w:cs="Times New Roman"/>
          <w:b/>
          <w:sz w:val="24"/>
          <w:szCs w:val="24"/>
        </w:rPr>
      </w:pPr>
    </w:p>
    <w:p w:rsidR="00E57FF5" w:rsidRPr="00281CFE" w:rsidRDefault="00E57FF5" w:rsidP="00E57FF5">
      <w:pPr>
        <w:autoSpaceDE w:val="0"/>
        <w:autoSpaceDN w:val="0"/>
        <w:adjustRightInd w:val="0"/>
        <w:rPr>
          <w:rFonts w:ascii="Times New Roman" w:hAnsi="Times New Roman" w:cs="Times New Roman"/>
          <w:b/>
          <w:i/>
          <w:color w:val="000000"/>
          <w:sz w:val="24"/>
          <w:szCs w:val="24"/>
          <w:u w:val="single"/>
        </w:rPr>
      </w:pPr>
      <w:r w:rsidRPr="00281CFE">
        <w:rPr>
          <w:rFonts w:ascii="Times New Roman" w:hAnsi="Times New Roman" w:cs="Times New Roman"/>
          <w:b/>
          <w:i/>
          <w:color w:val="000000"/>
          <w:sz w:val="24"/>
          <w:szCs w:val="24"/>
          <w:u w:val="single"/>
        </w:rPr>
        <w:lastRenderedPageBreak/>
        <w:t>2.Изучить отдельные приемы зачетных комбинаций (перекладина – юноши; бревно - девушки).</w:t>
      </w:r>
    </w:p>
    <w:p w:rsidR="00E57FF5" w:rsidRPr="00281CFE" w:rsidRDefault="00E57FF5" w:rsidP="00E57FF5">
      <w:pPr>
        <w:autoSpaceDE w:val="0"/>
        <w:autoSpaceDN w:val="0"/>
        <w:adjustRightInd w:val="0"/>
        <w:rPr>
          <w:rFonts w:ascii="Times New Roman" w:hAnsi="Times New Roman" w:cs="Times New Roman"/>
          <w:b/>
          <w:color w:val="000000"/>
          <w:sz w:val="24"/>
          <w:szCs w:val="24"/>
        </w:rPr>
      </w:pPr>
      <w:r w:rsidRPr="00281CFE">
        <w:rPr>
          <w:rFonts w:ascii="Times New Roman" w:hAnsi="Times New Roman" w:cs="Times New Roman"/>
          <w:b/>
          <w:color w:val="000000"/>
          <w:sz w:val="24"/>
          <w:szCs w:val="24"/>
        </w:rPr>
        <w:t>Зачетная комбинация  - девушки (бревно)</w:t>
      </w:r>
    </w:p>
    <w:p w:rsidR="00E57FF5" w:rsidRPr="00281CFE" w:rsidRDefault="00E57FF5" w:rsidP="006A5693">
      <w:pPr>
        <w:numPr>
          <w:ilvl w:val="0"/>
          <w:numId w:val="37"/>
        </w:numPr>
        <w:suppressAutoHyphens/>
        <w:rPr>
          <w:rFonts w:ascii="Times New Roman" w:eastAsia="Droid Sans Fallback" w:hAnsi="Times New Roman" w:cs="Times New Roman"/>
          <w:sz w:val="24"/>
          <w:szCs w:val="24"/>
        </w:rPr>
      </w:pPr>
      <w:r w:rsidRPr="00281CFE">
        <w:rPr>
          <w:rFonts w:ascii="Times New Roman" w:eastAsia="Droid Sans Fallback" w:hAnsi="Times New Roman" w:cs="Times New Roman"/>
          <w:sz w:val="24"/>
          <w:szCs w:val="24"/>
        </w:rPr>
        <w:t>И.п. – сед на бревне, упор руками сзади – угол (держать);</w:t>
      </w:r>
    </w:p>
    <w:p w:rsidR="00E57FF5" w:rsidRPr="00281CFE" w:rsidRDefault="00E57FF5" w:rsidP="006A5693">
      <w:pPr>
        <w:numPr>
          <w:ilvl w:val="0"/>
          <w:numId w:val="37"/>
        </w:numPr>
        <w:suppressAutoHyphens/>
        <w:rPr>
          <w:rFonts w:ascii="Times New Roman" w:eastAsia="Droid Sans Fallback" w:hAnsi="Times New Roman" w:cs="Times New Roman"/>
          <w:sz w:val="24"/>
          <w:szCs w:val="24"/>
        </w:rPr>
      </w:pPr>
      <w:r w:rsidRPr="00281CFE">
        <w:rPr>
          <w:rFonts w:ascii="Times New Roman" w:eastAsia="Droid Sans Fallback" w:hAnsi="Times New Roman" w:cs="Times New Roman"/>
          <w:sz w:val="24"/>
          <w:szCs w:val="24"/>
        </w:rPr>
        <w:t xml:space="preserve">Сгибая </w:t>
      </w:r>
      <w:proofErr w:type="gramStart"/>
      <w:r w:rsidRPr="00281CFE">
        <w:rPr>
          <w:rFonts w:ascii="Times New Roman" w:eastAsia="Droid Sans Fallback" w:hAnsi="Times New Roman" w:cs="Times New Roman"/>
          <w:sz w:val="24"/>
          <w:szCs w:val="24"/>
        </w:rPr>
        <w:t>правую</w:t>
      </w:r>
      <w:proofErr w:type="gramEnd"/>
      <w:r w:rsidRPr="00281CFE">
        <w:rPr>
          <w:rFonts w:ascii="Times New Roman" w:eastAsia="Droid Sans Fallback" w:hAnsi="Times New Roman" w:cs="Times New Roman"/>
          <w:sz w:val="24"/>
          <w:szCs w:val="24"/>
        </w:rPr>
        <w:t xml:space="preserve"> и махом левой назад упор присев, левая сзади, руки в стороны; </w:t>
      </w:r>
    </w:p>
    <w:p w:rsidR="00E57FF5" w:rsidRPr="00281CFE" w:rsidRDefault="00E57FF5" w:rsidP="006A5693">
      <w:pPr>
        <w:numPr>
          <w:ilvl w:val="0"/>
          <w:numId w:val="37"/>
        </w:numPr>
        <w:suppressAutoHyphens/>
        <w:rPr>
          <w:rFonts w:ascii="Times New Roman" w:eastAsia="Droid Sans Fallback" w:hAnsi="Times New Roman" w:cs="Times New Roman"/>
          <w:sz w:val="24"/>
          <w:szCs w:val="24"/>
        </w:rPr>
      </w:pPr>
      <w:r w:rsidRPr="00281CFE">
        <w:rPr>
          <w:rFonts w:ascii="Times New Roman" w:eastAsia="Droid Sans Fallback" w:hAnsi="Times New Roman" w:cs="Times New Roman"/>
          <w:sz w:val="24"/>
          <w:szCs w:val="24"/>
        </w:rPr>
        <w:t>Встать – переменные шаги;</w:t>
      </w:r>
    </w:p>
    <w:p w:rsidR="00E57FF5" w:rsidRPr="00281CFE" w:rsidRDefault="00E57FF5" w:rsidP="006A5693">
      <w:pPr>
        <w:numPr>
          <w:ilvl w:val="0"/>
          <w:numId w:val="37"/>
        </w:numPr>
        <w:suppressAutoHyphens/>
        <w:rPr>
          <w:rFonts w:ascii="Times New Roman" w:eastAsia="Droid Sans Fallback" w:hAnsi="Times New Roman" w:cs="Times New Roman"/>
          <w:sz w:val="24"/>
          <w:szCs w:val="24"/>
        </w:rPr>
      </w:pPr>
      <w:proofErr w:type="gramStart"/>
      <w:r w:rsidRPr="00281CFE">
        <w:rPr>
          <w:rFonts w:ascii="Times New Roman" w:eastAsia="Droid Sans Fallback" w:hAnsi="Times New Roman" w:cs="Times New Roman"/>
          <w:sz w:val="24"/>
          <w:szCs w:val="24"/>
        </w:rPr>
        <w:t>Равновесие на левой (правой),  руки вперед и в стороны;</w:t>
      </w:r>
      <w:proofErr w:type="gramEnd"/>
    </w:p>
    <w:p w:rsidR="00E57FF5" w:rsidRPr="00281CFE" w:rsidRDefault="00E57FF5" w:rsidP="006A5693">
      <w:pPr>
        <w:numPr>
          <w:ilvl w:val="0"/>
          <w:numId w:val="37"/>
        </w:numPr>
        <w:suppressAutoHyphens/>
        <w:rPr>
          <w:rFonts w:ascii="Times New Roman" w:eastAsia="Droid Sans Fallback" w:hAnsi="Times New Roman" w:cs="Times New Roman"/>
          <w:sz w:val="24"/>
          <w:szCs w:val="24"/>
        </w:rPr>
      </w:pPr>
      <w:r w:rsidRPr="00281CFE">
        <w:rPr>
          <w:rFonts w:ascii="Times New Roman" w:eastAsia="Droid Sans Fallback" w:hAnsi="Times New Roman" w:cs="Times New Roman"/>
          <w:sz w:val="24"/>
          <w:szCs w:val="24"/>
        </w:rPr>
        <w:t xml:space="preserve">Махом правой вперед – вверх поворот кругом на левой, руки вверх и равновесие на левой, </w:t>
      </w:r>
      <w:proofErr w:type="gramStart"/>
      <w:r w:rsidRPr="00281CFE">
        <w:rPr>
          <w:rFonts w:ascii="Times New Roman" w:eastAsia="Droid Sans Fallback" w:hAnsi="Times New Roman" w:cs="Times New Roman"/>
          <w:sz w:val="24"/>
          <w:szCs w:val="24"/>
        </w:rPr>
        <w:t>правая</w:t>
      </w:r>
      <w:proofErr w:type="gramEnd"/>
      <w:r w:rsidRPr="00281CFE">
        <w:rPr>
          <w:rFonts w:ascii="Times New Roman" w:eastAsia="Droid Sans Fallback" w:hAnsi="Times New Roman" w:cs="Times New Roman"/>
          <w:sz w:val="24"/>
          <w:szCs w:val="24"/>
        </w:rPr>
        <w:t xml:space="preserve"> сзади на носок;</w:t>
      </w:r>
    </w:p>
    <w:p w:rsidR="00E57FF5" w:rsidRPr="00281CFE" w:rsidRDefault="00E57FF5" w:rsidP="006A5693">
      <w:pPr>
        <w:numPr>
          <w:ilvl w:val="0"/>
          <w:numId w:val="37"/>
        </w:numPr>
        <w:suppressAutoHyphens/>
        <w:rPr>
          <w:rFonts w:ascii="Times New Roman" w:eastAsia="Droid Sans Fallback" w:hAnsi="Times New Roman" w:cs="Times New Roman"/>
          <w:sz w:val="24"/>
          <w:szCs w:val="24"/>
        </w:rPr>
      </w:pPr>
      <w:r w:rsidRPr="00281CFE">
        <w:rPr>
          <w:rFonts w:ascii="Times New Roman" w:eastAsia="Droid Sans Fallback" w:hAnsi="Times New Roman" w:cs="Times New Roman"/>
          <w:sz w:val="24"/>
          <w:szCs w:val="24"/>
        </w:rPr>
        <w:t>Поворот направо в полу – присед, руки назад;</w:t>
      </w:r>
    </w:p>
    <w:p w:rsidR="00E57FF5" w:rsidRPr="00281CFE" w:rsidRDefault="00E57FF5" w:rsidP="006A5693">
      <w:pPr>
        <w:numPr>
          <w:ilvl w:val="0"/>
          <w:numId w:val="37"/>
        </w:numPr>
        <w:suppressAutoHyphens/>
        <w:rPr>
          <w:rFonts w:ascii="Times New Roman" w:eastAsia="Droid Sans Fallback" w:hAnsi="Times New Roman" w:cs="Times New Roman"/>
          <w:sz w:val="24"/>
          <w:szCs w:val="24"/>
        </w:rPr>
      </w:pPr>
      <w:r w:rsidRPr="00281CFE">
        <w:rPr>
          <w:rFonts w:ascii="Times New Roman" w:eastAsia="Droid Sans Fallback" w:hAnsi="Times New Roman" w:cs="Times New Roman"/>
          <w:sz w:val="24"/>
          <w:szCs w:val="24"/>
        </w:rPr>
        <w:t>Соскок прогнувшись, ноги врозь</w:t>
      </w:r>
    </w:p>
    <w:p w:rsidR="00E57FF5" w:rsidRPr="00281CFE" w:rsidRDefault="00E57FF5" w:rsidP="00E57FF5">
      <w:pPr>
        <w:suppressAutoHyphens/>
        <w:jc w:val="both"/>
        <w:rPr>
          <w:rFonts w:ascii="Times New Roman" w:eastAsia="Times New Roman" w:hAnsi="Times New Roman" w:cs="Times New Roman"/>
          <w:b/>
          <w:bCs/>
          <w:sz w:val="24"/>
          <w:szCs w:val="24"/>
          <w:lang w:eastAsia="ru-RU"/>
        </w:rPr>
      </w:pPr>
      <w:r w:rsidRPr="00281CFE">
        <w:rPr>
          <w:rFonts w:ascii="Times New Roman" w:eastAsia="Times New Roman" w:hAnsi="Times New Roman" w:cs="Times New Roman"/>
          <w:b/>
          <w:bCs/>
          <w:sz w:val="24"/>
          <w:szCs w:val="24"/>
          <w:lang w:eastAsia="ru-RU"/>
        </w:rPr>
        <w:t>Зачетная комбинация - перекладина (юноши)</w:t>
      </w:r>
    </w:p>
    <w:p w:rsidR="00E57FF5" w:rsidRPr="00281CFE" w:rsidRDefault="00E57FF5" w:rsidP="006A5693">
      <w:pPr>
        <w:numPr>
          <w:ilvl w:val="0"/>
          <w:numId w:val="38"/>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bCs/>
          <w:sz w:val="24"/>
          <w:szCs w:val="24"/>
          <w:lang w:eastAsia="ru-RU"/>
        </w:rPr>
        <w:t>Из виса стоя на согнутых руках махом одной толчком другой подъем пере</w:t>
      </w:r>
      <w:r w:rsidRPr="00281CFE">
        <w:rPr>
          <w:rFonts w:ascii="Times New Roman" w:eastAsia="Droid Sans Fallback" w:hAnsi="Times New Roman" w:cs="Times New Roman"/>
          <w:sz w:val="24"/>
          <w:szCs w:val="24"/>
        </w:rPr>
        <w:t>воротом в упор;</w:t>
      </w:r>
    </w:p>
    <w:p w:rsidR="00E57FF5" w:rsidRPr="00281CFE" w:rsidRDefault="00E57FF5" w:rsidP="006A5693">
      <w:pPr>
        <w:numPr>
          <w:ilvl w:val="0"/>
          <w:numId w:val="38"/>
        </w:numPr>
        <w:suppressAutoHyphens/>
        <w:jc w:val="both"/>
        <w:rPr>
          <w:rFonts w:ascii="Times New Roman" w:eastAsia="Droid Sans Fallback" w:hAnsi="Times New Roman" w:cs="Times New Roman"/>
          <w:sz w:val="24"/>
          <w:szCs w:val="24"/>
        </w:rPr>
      </w:pPr>
      <w:r w:rsidRPr="00281CFE">
        <w:rPr>
          <w:rFonts w:ascii="Times New Roman" w:eastAsia="Droid Sans Fallback" w:hAnsi="Times New Roman" w:cs="Times New Roman"/>
          <w:sz w:val="24"/>
          <w:szCs w:val="24"/>
        </w:rPr>
        <w:t>Перемахом правой в упор ноги врозь (упор верхом);</w:t>
      </w:r>
    </w:p>
    <w:p w:rsidR="00E57FF5" w:rsidRPr="00281CFE" w:rsidRDefault="00E57FF5" w:rsidP="006A5693">
      <w:pPr>
        <w:numPr>
          <w:ilvl w:val="0"/>
          <w:numId w:val="38"/>
        </w:numPr>
        <w:suppressAutoHyphens/>
        <w:jc w:val="both"/>
        <w:rPr>
          <w:rFonts w:ascii="Times New Roman" w:eastAsia="Droid Sans Fallback" w:hAnsi="Times New Roman" w:cs="Times New Roman"/>
          <w:sz w:val="24"/>
          <w:szCs w:val="24"/>
        </w:rPr>
      </w:pPr>
      <w:r w:rsidRPr="00281CFE">
        <w:rPr>
          <w:rFonts w:ascii="Times New Roman" w:eastAsia="Droid Sans Fallback" w:hAnsi="Times New Roman" w:cs="Times New Roman"/>
          <w:sz w:val="24"/>
          <w:szCs w:val="24"/>
        </w:rPr>
        <w:t xml:space="preserve">Перемах </w:t>
      </w:r>
      <w:proofErr w:type="gramStart"/>
      <w:r w:rsidRPr="00281CFE">
        <w:rPr>
          <w:rFonts w:ascii="Times New Roman" w:eastAsia="Droid Sans Fallback" w:hAnsi="Times New Roman" w:cs="Times New Roman"/>
          <w:sz w:val="24"/>
          <w:szCs w:val="24"/>
        </w:rPr>
        <w:t>левой</w:t>
      </w:r>
      <w:proofErr w:type="gramEnd"/>
      <w:r w:rsidRPr="00281CFE">
        <w:rPr>
          <w:rFonts w:ascii="Times New Roman" w:eastAsia="Droid Sans Fallback" w:hAnsi="Times New Roman" w:cs="Times New Roman"/>
          <w:sz w:val="24"/>
          <w:szCs w:val="24"/>
        </w:rPr>
        <w:t xml:space="preserve"> в упор сзади;</w:t>
      </w:r>
    </w:p>
    <w:p w:rsidR="00E57FF5" w:rsidRPr="00281CFE" w:rsidRDefault="00E57FF5" w:rsidP="006A5693">
      <w:pPr>
        <w:numPr>
          <w:ilvl w:val="0"/>
          <w:numId w:val="38"/>
        </w:numPr>
        <w:suppressAutoHyphens/>
        <w:jc w:val="both"/>
        <w:rPr>
          <w:rFonts w:ascii="Times New Roman" w:eastAsia="Droid Sans Fallback" w:hAnsi="Times New Roman" w:cs="Times New Roman"/>
          <w:sz w:val="24"/>
          <w:szCs w:val="24"/>
        </w:rPr>
      </w:pPr>
      <w:r w:rsidRPr="00281CFE">
        <w:rPr>
          <w:rFonts w:ascii="Times New Roman" w:eastAsia="Droid Sans Fallback" w:hAnsi="Times New Roman" w:cs="Times New Roman"/>
          <w:sz w:val="24"/>
          <w:szCs w:val="24"/>
        </w:rPr>
        <w:t>Поворот налево кругом в упор</w:t>
      </w:r>
    </w:p>
    <w:p w:rsidR="00E57FF5" w:rsidRPr="00281CFE" w:rsidRDefault="00E57FF5" w:rsidP="006A5693">
      <w:pPr>
        <w:numPr>
          <w:ilvl w:val="0"/>
          <w:numId w:val="38"/>
        </w:numPr>
        <w:suppressAutoHyphens/>
        <w:jc w:val="both"/>
        <w:rPr>
          <w:rFonts w:ascii="Times New Roman" w:eastAsia="Times New Roman" w:hAnsi="Times New Roman" w:cs="Times New Roman"/>
          <w:bCs/>
          <w:sz w:val="24"/>
          <w:szCs w:val="24"/>
          <w:lang w:eastAsia="ru-RU"/>
        </w:rPr>
      </w:pPr>
      <w:r w:rsidRPr="00281CFE">
        <w:rPr>
          <w:rFonts w:ascii="Times New Roman" w:eastAsia="Droid Sans Fallback" w:hAnsi="Times New Roman" w:cs="Times New Roman"/>
          <w:sz w:val="24"/>
          <w:szCs w:val="24"/>
        </w:rPr>
        <w:t xml:space="preserve">Махом назад соскок </w:t>
      </w:r>
    </w:p>
    <w:p w:rsidR="00292F54" w:rsidRPr="00281CFE" w:rsidRDefault="00E57FF5" w:rsidP="00E57FF5">
      <w:pPr>
        <w:rPr>
          <w:rFonts w:ascii="Times New Roman" w:eastAsia="Times New Roman" w:hAnsi="Times New Roman" w:cs="Times New Roman"/>
          <w:sz w:val="24"/>
          <w:szCs w:val="24"/>
          <w:lang w:eastAsia="ru-RU"/>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12018C" w:rsidRPr="00281CFE" w:rsidRDefault="0012018C" w:rsidP="00B7386F">
      <w:pPr>
        <w:autoSpaceDE w:val="0"/>
        <w:autoSpaceDN w:val="0"/>
        <w:adjustRightInd w:val="0"/>
        <w:jc w:val="center"/>
        <w:rPr>
          <w:rFonts w:ascii="Times New Roman" w:hAnsi="Times New Roman" w:cs="Times New Roman"/>
          <w:b/>
          <w:sz w:val="24"/>
          <w:szCs w:val="24"/>
        </w:rPr>
      </w:pPr>
    </w:p>
    <w:p w:rsidR="008F165D" w:rsidRPr="00281CFE" w:rsidRDefault="008F165D" w:rsidP="00B7386F">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sz w:val="24"/>
          <w:szCs w:val="24"/>
        </w:rPr>
        <w:t xml:space="preserve">Тема 2.6. </w:t>
      </w:r>
      <w:proofErr w:type="gramStart"/>
      <w:r w:rsidRPr="00281CFE">
        <w:rPr>
          <w:rFonts w:ascii="Times New Roman" w:hAnsi="Times New Roman" w:cs="Times New Roman"/>
          <w:b/>
          <w:sz w:val="24"/>
          <w:szCs w:val="24"/>
        </w:rPr>
        <w:t>Брусья: юноши – размахивания в упоре, подъем из упора на руках (махом назад); девушки – подъем переворотом на н/ж, равнов</w:t>
      </w:r>
      <w:r w:rsidR="009A2C14" w:rsidRPr="00281CFE">
        <w:rPr>
          <w:rFonts w:ascii="Times New Roman" w:hAnsi="Times New Roman" w:cs="Times New Roman"/>
          <w:b/>
          <w:sz w:val="24"/>
          <w:szCs w:val="24"/>
        </w:rPr>
        <w:t>есие, соскок (махом назад).</w:t>
      </w:r>
      <w:proofErr w:type="gramEnd"/>
      <w:r w:rsidR="009A2C14" w:rsidRPr="00281CFE">
        <w:rPr>
          <w:rFonts w:ascii="Times New Roman" w:hAnsi="Times New Roman" w:cs="Times New Roman"/>
          <w:b/>
          <w:sz w:val="24"/>
          <w:szCs w:val="24"/>
        </w:rPr>
        <w:t xml:space="preserve"> </w:t>
      </w:r>
      <w:r w:rsidRPr="00281CFE">
        <w:rPr>
          <w:rFonts w:ascii="Times New Roman" w:hAnsi="Times New Roman" w:cs="Times New Roman"/>
          <w:b/>
          <w:sz w:val="24"/>
          <w:szCs w:val="24"/>
        </w:rPr>
        <w:t xml:space="preserve"> Опорный прыжок: прыжок через козла «согнув ноги».</w:t>
      </w:r>
    </w:p>
    <w:p w:rsidR="00B7386F" w:rsidRPr="00281CFE" w:rsidRDefault="00B83D36" w:rsidP="00B7386F">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sz w:val="24"/>
          <w:szCs w:val="24"/>
        </w:rPr>
        <w:t xml:space="preserve">Практическое занятие № 14. </w:t>
      </w:r>
    </w:p>
    <w:p w:rsidR="00B7386F" w:rsidRPr="00281CFE" w:rsidRDefault="00E57FF5" w:rsidP="00B7386F">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sz w:val="24"/>
          <w:szCs w:val="24"/>
        </w:rPr>
        <w:t xml:space="preserve">Строевые упражнения. ОРУ (с гимнастической палкой). </w:t>
      </w:r>
      <w:proofErr w:type="gramStart"/>
      <w:r w:rsidR="009A2C14" w:rsidRPr="00281CFE">
        <w:rPr>
          <w:rFonts w:ascii="Times New Roman" w:hAnsi="Times New Roman" w:cs="Times New Roman"/>
          <w:b/>
          <w:sz w:val="24"/>
          <w:szCs w:val="24"/>
        </w:rPr>
        <w:t>Брусья: юноши – размахивания в упоре, подъем из упора на руках (махом назад); девушки – подъем переворотом на н/ж, равновесие, соскок (махом назад).</w:t>
      </w:r>
      <w:proofErr w:type="gramEnd"/>
      <w:r w:rsidR="009A2C14" w:rsidRPr="00281CFE">
        <w:rPr>
          <w:rFonts w:ascii="Times New Roman" w:hAnsi="Times New Roman" w:cs="Times New Roman"/>
          <w:b/>
          <w:sz w:val="24"/>
          <w:szCs w:val="24"/>
        </w:rPr>
        <w:t xml:space="preserve">  Опорный прыжок: прыжок через козла «согнув ноги».</w:t>
      </w:r>
    </w:p>
    <w:p w:rsidR="00E57FF5" w:rsidRPr="00281CFE" w:rsidRDefault="00E57FF5" w:rsidP="00E57FF5">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элементов брусья: юноши – размахивания в упоре, подъем из упора на руках (махом назад); девушки – подъем переворотом на н/ж, равновесие, соскок (махом назад,  прыжок через козла «согнув ноги»..</w:t>
      </w:r>
      <w:proofErr w:type="gramEnd"/>
    </w:p>
    <w:p w:rsidR="00E57FF5" w:rsidRPr="00281CFE" w:rsidRDefault="00E57FF5" w:rsidP="00E57FF5">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E57FF5" w:rsidRPr="00281CFE" w:rsidRDefault="00E57FF5" w:rsidP="00E57FF5">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совершенствование техники элементов брусья: юноши – размахивания в упоре, подъем из упора на руках (махом назад); девушки – подъем переворотом на н/ж, равновесие, соскок (махом назад,  прыжок через козла «согнув ноги»;</w:t>
      </w:r>
      <w:proofErr w:type="gramEnd"/>
    </w:p>
    <w:p w:rsidR="00E57FF5" w:rsidRPr="00281CFE" w:rsidRDefault="00E57FF5" w:rsidP="00E57FF5">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 при выполнении заданий;</w:t>
      </w:r>
    </w:p>
    <w:p w:rsidR="00E57FF5" w:rsidRPr="00281CFE" w:rsidRDefault="00E57FF5" w:rsidP="00E57FF5">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силовых качеств.</w:t>
      </w:r>
    </w:p>
    <w:p w:rsidR="00E57FF5" w:rsidRPr="00281CFE" w:rsidRDefault="00E57FF5" w:rsidP="00E57FF5">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E57FF5" w:rsidRPr="00281CFE" w:rsidRDefault="00E57FF5" w:rsidP="00E57FF5">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sz w:val="24"/>
          <w:szCs w:val="24"/>
          <w:lang w:eastAsia="ru-RU"/>
        </w:rPr>
        <w:t xml:space="preserve">Освоить технику элементов </w:t>
      </w:r>
      <w:proofErr w:type="gramStart"/>
      <w:r w:rsidRPr="00281CFE">
        <w:rPr>
          <w:rFonts w:ascii="Times New Roman" w:eastAsia="Times New Roman" w:hAnsi="Times New Roman" w:cs="Times New Roman"/>
          <w:color w:val="000000"/>
          <w:sz w:val="24"/>
          <w:szCs w:val="24"/>
          <w:lang w:eastAsia="ru-RU"/>
        </w:rPr>
        <w:t>элементов</w:t>
      </w:r>
      <w:proofErr w:type="gramEnd"/>
      <w:r w:rsidRPr="00281CFE">
        <w:rPr>
          <w:rFonts w:ascii="Times New Roman" w:eastAsia="Times New Roman" w:hAnsi="Times New Roman" w:cs="Times New Roman"/>
          <w:color w:val="000000"/>
          <w:sz w:val="24"/>
          <w:szCs w:val="24"/>
          <w:lang w:eastAsia="ru-RU"/>
        </w:rPr>
        <w:t xml:space="preserve"> брусья: юноши – размахивания в упоре, подъем из упора на руках (махом назад); девушки – подъем переворотом на н/ж, равновесие, соскок (махом назад,  прыжок через козла «согнув ноги»..</w:t>
      </w:r>
    </w:p>
    <w:p w:rsidR="00E57FF5" w:rsidRPr="00281CFE" w:rsidRDefault="00E57FF5" w:rsidP="00E57FF5">
      <w:pPr>
        <w:shd w:val="clear" w:color="auto" w:fill="FFFFFF"/>
        <w:tabs>
          <w:tab w:val="left" w:pos="708"/>
        </w:tabs>
        <w:suppressAutoHyphens/>
        <w:ind w:right="45"/>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sz w:val="24"/>
          <w:szCs w:val="24"/>
          <w:lang w:eastAsia="ru-RU"/>
        </w:rPr>
        <w:t xml:space="preserve"> </w:t>
      </w: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E57FF5" w:rsidRPr="00281CFE" w:rsidRDefault="00E57FF5" w:rsidP="00E57FF5">
      <w:pPr>
        <w:autoSpaceDE w:val="0"/>
        <w:autoSpaceDN w:val="0"/>
        <w:adjustRightInd w:val="0"/>
        <w:rPr>
          <w:rFonts w:ascii="Times New Roman" w:eastAsia="Times New Roman" w:hAnsi="Times New Roman" w:cs="Times New Roman"/>
          <w:b/>
          <w:i/>
          <w:color w:val="000000"/>
          <w:sz w:val="24"/>
          <w:szCs w:val="24"/>
          <w:u w:val="single"/>
          <w:lang w:eastAsia="ru-RU"/>
        </w:rPr>
      </w:pPr>
      <w:r w:rsidRPr="00281CFE">
        <w:rPr>
          <w:rFonts w:ascii="Times New Roman" w:eastAsia="Times New Roman" w:hAnsi="Times New Roman" w:cs="Times New Roman"/>
          <w:b/>
          <w:i/>
          <w:color w:val="000000"/>
          <w:sz w:val="24"/>
          <w:szCs w:val="24"/>
          <w:u w:val="single"/>
          <w:lang w:eastAsia="ru-RU"/>
        </w:rPr>
        <w:t>1.Выполнить разминку.</w:t>
      </w:r>
    </w:p>
    <w:p w:rsidR="00E57FF5" w:rsidRPr="00281CFE" w:rsidRDefault="00E57FF5" w:rsidP="00E57FF5">
      <w:pPr>
        <w:autoSpaceDE w:val="0"/>
        <w:autoSpaceDN w:val="0"/>
        <w:adjustRightInd w:val="0"/>
        <w:rPr>
          <w:rFonts w:ascii="Times New Roman" w:eastAsia="Times New Roman" w:hAnsi="Times New Roman" w:cs="Times New Roman"/>
          <w:b/>
          <w:color w:val="000000"/>
          <w:sz w:val="24"/>
          <w:szCs w:val="24"/>
          <w:lang w:eastAsia="ru-RU"/>
        </w:rPr>
      </w:pPr>
      <w:r w:rsidRPr="00281CFE">
        <w:rPr>
          <w:rFonts w:ascii="Times New Roman" w:eastAsia="Times New Roman" w:hAnsi="Times New Roman" w:cs="Times New Roman"/>
          <w:b/>
          <w:color w:val="000000"/>
          <w:sz w:val="24"/>
          <w:szCs w:val="24"/>
          <w:lang w:eastAsia="ru-RU"/>
        </w:rPr>
        <w:t>1.1.Строевые упражнения</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hAnsi="Times New Roman" w:cs="Times New Roman"/>
          <w:i/>
          <w:iCs/>
          <w:sz w:val="24"/>
          <w:szCs w:val="24"/>
        </w:rPr>
        <w:t xml:space="preserve">Обход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передвижение вдоль границ зала, выполняется по команде: «В обход налево (направо) шагом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марш!» (в движении «шагом» опускается). Исполнительная команда подается в момент, когда направляющий подходит к границе в любой точке зала.</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lastRenderedPageBreak/>
        <w:drawing>
          <wp:inline distT="0" distB="0" distL="0" distR="0" wp14:anchorId="3C0CD09B" wp14:editId="52ABAC04">
            <wp:extent cx="2240280" cy="1136662"/>
            <wp:effectExtent l="0" t="0" r="7620" b="635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37394" cy="1135198"/>
                    </a:xfrm>
                    <a:prstGeom prst="rect">
                      <a:avLst/>
                    </a:prstGeom>
                    <a:noFill/>
                    <a:ln>
                      <a:noFill/>
                    </a:ln>
                  </pic:spPr>
                </pic:pic>
              </a:graphicData>
            </a:graphic>
          </wp:inline>
        </w:drawing>
      </w:r>
      <w:r w:rsidRPr="00281CFE">
        <w:rPr>
          <w:rFonts w:ascii="Times New Roman" w:eastAsia="TimesNewRomanPSMT" w:hAnsi="Times New Roman" w:cs="Times New Roman"/>
          <w:sz w:val="24"/>
          <w:szCs w:val="24"/>
        </w:rPr>
        <w:t xml:space="preserve">    </w:t>
      </w:r>
      <w:r w:rsidRPr="00281CFE">
        <w:rPr>
          <w:rFonts w:ascii="Times New Roman" w:eastAsia="TimesNewRomanPSMT" w:hAnsi="Times New Roman" w:cs="Times New Roman"/>
          <w:noProof/>
          <w:sz w:val="24"/>
          <w:szCs w:val="24"/>
          <w:lang w:eastAsia="ru-RU"/>
        </w:rPr>
        <w:drawing>
          <wp:inline distT="0" distB="0" distL="0" distR="0" wp14:anchorId="1EF2E9E6" wp14:editId="6803EB3A">
            <wp:extent cx="1590235" cy="1088056"/>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89873" cy="1087809"/>
                    </a:xfrm>
                    <a:prstGeom prst="rect">
                      <a:avLst/>
                    </a:prstGeom>
                    <a:noFill/>
                    <a:ln>
                      <a:noFill/>
                    </a:ln>
                  </pic:spPr>
                </pic:pic>
              </a:graphicData>
            </a:graphic>
          </wp:inline>
        </w:drawing>
      </w:r>
    </w:p>
    <w:p w:rsidR="00E57FF5" w:rsidRPr="00281CFE" w:rsidRDefault="00E57FF5" w:rsidP="00E57FF5">
      <w:pPr>
        <w:autoSpaceDE w:val="0"/>
        <w:autoSpaceDN w:val="0"/>
        <w:adjustRightInd w:val="0"/>
        <w:jc w:val="center"/>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Передвижение в обход</w:t>
      </w:r>
    </w:p>
    <w:p w:rsidR="00E57FF5" w:rsidRPr="00281CFE" w:rsidRDefault="00E57FF5" w:rsidP="00E57FF5">
      <w:pPr>
        <w:autoSpaceDE w:val="0"/>
        <w:autoSpaceDN w:val="0"/>
        <w:adjustRightInd w:val="0"/>
        <w:rPr>
          <w:rFonts w:ascii="Times New Roman" w:eastAsia="TimesNewRomanPSMT" w:hAnsi="Times New Roman" w:cs="Times New Roman"/>
          <w:sz w:val="24"/>
          <w:szCs w:val="24"/>
        </w:rPr>
      </w:pPr>
      <w:r w:rsidRPr="00281CFE">
        <w:rPr>
          <w:rFonts w:ascii="Times New Roman" w:hAnsi="Times New Roman" w:cs="Times New Roman"/>
          <w:i/>
          <w:iCs/>
          <w:sz w:val="24"/>
          <w:szCs w:val="24"/>
        </w:rPr>
        <w:t xml:space="preserve">Диагональ — </w:t>
      </w:r>
      <w:r w:rsidRPr="00281CFE">
        <w:rPr>
          <w:rFonts w:ascii="Times New Roman" w:eastAsia="TimesNewRomanPSMT" w:hAnsi="Times New Roman" w:cs="Times New Roman"/>
          <w:sz w:val="24"/>
          <w:szCs w:val="24"/>
        </w:rPr>
        <w:t xml:space="preserve">передвижение по диагонали зала, площадки выполняется по команде: «По диагонали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марш!» Исполнительная команда подается на одном из углов зала.</w:t>
      </w:r>
    </w:p>
    <w:p w:rsidR="00E57FF5" w:rsidRPr="00281CFE" w:rsidRDefault="00E57FF5" w:rsidP="00E57FF5">
      <w:pPr>
        <w:autoSpaceDE w:val="0"/>
        <w:autoSpaceDN w:val="0"/>
        <w:adjustRightInd w:val="0"/>
        <w:jc w:val="center"/>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796405A1" wp14:editId="0D38F178">
            <wp:extent cx="1242060" cy="108599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43931" cy="1087626"/>
                    </a:xfrm>
                    <a:prstGeom prst="rect">
                      <a:avLst/>
                    </a:prstGeom>
                    <a:noFill/>
                    <a:ln>
                      <a:noFill/>
                    </a:ln>
                  </pic:spPr>
                </pic:pic>
              </a:graphicData>
            </a:graphic>
          </wp:inline>
        </w:drawing>
      </w:r>
      <w:r w:rsidRPr="00281CFE">
        <w:rPr>
          <w:rFonts w:ascii="Times New Roman" w:eastAsia="TimesNewRomanPSMT" w:hAnsi="Times New Roman" w:cs="Times New Roman"/>
          <w:noProof/>
          <w:sz w:val="24"/>
          <w:szCs w:val="24"/>
          <w:lang w:eastAsia="ru-RU"/>
        </w:rPr>
        <w:drawing>
          <wp:inline distT="0" distB="0" distL="0" distR="0" wp14:anchorId="5C94455C" wp14:editId="3F35C02D">
            <wp:extent cx="1615440" cy="1064290"/>
            <wp:effectExtent l="0" t="0" r="3810" b="254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23499" cy="1069599"/>
                    </a:xfrm>
                    <a:prstGeom prst="rect">
                      <a:avLst/>
                    </a:prstGeom>
                    <a:noFill/>
                    <a:ln>
                      <a:noFill/>
                    </a:ln>
                  </pic:spPr>
                </pic:pic>
              </a:graphicData>
            </a:graphic>
          </wp:inline>
        </w:drawing>
      </w:r>
    </w:p>
    <w:p w:rsidR="00E57FF5" w:rsidRPr="00281CFE" w:rsidRDefault="00E57FF5" w:rsidP="00E57FF5">
      <w:pPr>
        <w:autoSpaceDE w:val="0"/>
        <w:autoSpaceDN w:val="0"/>
        <w:adjustRightInd w:val="0"/>
        <w:jc w:val="center"/>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Передвижение по диагонали</w:t>
      </w:r>
    </w:p>
    <w:p w:rsidR="00E57FF5" w:rsidRPr="00281CFE" w:rsidRDefault="00E57FF5" w:rsidP="00E57FF5">
      <w:pPr>
        <w:autoSpaceDE w:val="0"/>
        <w:autoSpaceDN w:val="0"/>
        <w:adjustRightInd w:val="0"/>
        <w:rPr>
          <w:rFonts w:ascii="Times New Roman" w:eastAsia="TimesNewRomanPSMT" w:hAnsi="Times New Roman" w:cs="Times New Roman"/>
          <w:sz w:val="24"/>
          <w:szCs w:val="24"/>
        </w:rPr>
      </w:pPr>
      <w:r w:rsidRPr="00281CFE">
        <w:rPr>
          <w:rFonts w:ascii="Times New Roman" w:hAnsi="Times New Roman" w:cs="Times New Roman"/>
          <w:i/>
          <w:iCs/>
          <w:sz w:val="24"/>
          <w:szCs w:val="24"/>
        </w:rPr>
        <w:t xml:space="preserve">Противоход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движение колонны </w:t>
      </w:r>
      <w:proofErr w:type="gramStart"/>
      <w:r w:rsidRPr="00281CFE">
        <w:rPr>
          <w:rFonts w:ascii="Times New Roman" w:eastAsia="TimesNewRomanPSMT" w:hAnsi="Times New Roman" w:cs="Times New Roman"/>
          <w:sz w:val="24"/>
          <w:szCs w:val="24"/>
        </w:rPr>
        <w:t>за</w:t>
      </w:r>
      <w:proofErr w:type="gramEnd"/>
      <w:r w:rsidRPr="00281CFE">
        <w:rPr>
          <w:rFonts w:ascii="Times New Roman" w:eastAsia="TimesNewRomanPSMT" w:hAnsi="Times New Roman" w:cs="Times New Roman"/>
          <w:sz w:val="24"/>
          <w:szCs w:val="24"/>
        </w:rPr>
        <w:t xml:space="preserve"> направляющим в противоположном направлении, выполняется по команде: «Противоходом налево (направо)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марш!». К вариантам противоходов можно отнести </w:t>
      </w:r>
      <w:r w:rsidRPr="00281CFE">
        <w:rPr>
          <w:rFonts w:ascii="Times New Roman" w:hAnsi="Times New Roman" w:cs="Times New Roman"/>
          <w:sz w:val="24"/>
          <w:szCs w:val="24"/>
        </w:rPr>
        <w:t>«</w:t>
      </w:r>
      <w:r w:rsidRPr="00281CFE">
        <w:rPr>
          <w:rFonts w:ascii="Times New Roman" w:eastAsia="TimesNewRomanPSMT" w:hAnsi="Times New Roman" w:cs="Times New Roman"/>
          <w:sz w:val="24"/>
          <w:szCs w:val="24"/>
        </w:rPr>
        <w:t xml:space="preserve">противоход наружу». Упражнение выполняется по команде: «Противоходом наружу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марш!»</w:t>
      </w:r>
      <w:r w:rsidRPr="00281CFE">
        <w:rPr>
          <w:rFonts w:ascii="Times New Roman" w:hAnsi="Times New Roman" w:cs="Times New Roman"/>
          <w:sz w:val="24"/>
          <w:szCs w:val="24"/>
        </w:rPr>
        <w:t>.</w:t>
      </w:r>
      <w:r w:rsidRPr="00281CFE">
        <w:rPr>
          <w:rFonts w:ascii="Times New Roman" w:eastAsia="TimesNewRomanPSMT" w:hAnsi="Times New Roman" w:cs="Times New Roman"/>
          <w:sz w:val="24"/>
          <w:szCs w:val="24"/>
        </w:rPr>
        <w:t xml:space="preserve"> </w:t>
      </w:r>
      <w:r w:rsidRPr="00281CFE">
        <w:rPr>
          <w:rFonts w:ascii="Times New Roman" w:hAnsi="Times New Roman" w:cs="Times New Roman"/>
          <w:sz w:val="24"/>
          <w:szCs w:val="24"/>
        </w:rPr>
        <w:t>«</w:t>
      </w:r>
      <w:r w:rsidRPr="00281CFE">
        <w:rPr>
          <w:rFonts w:ascii="Times New Roman" w:eastAsia="TimesNewRomanPSMT" w:hAnsi="Times New Roman" w:cs="Times New Roman"/>
          <w:sz w:val="24"/>
          <w:szCs w:val="24"/>
        </w:rPr>
        <w:t>Противоход внутрь</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выполняется по команде: «Противоходом внутрь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марш!». Для этого движения следует предварительно увеличить интервал между колоннами не менее, чем</w:t>
      </w:r>
    </w:p>
    <w:p w:rsidR="00E57FF5" w:rsidRPr="00281CFE" w:rsidRDefault="00E57FF5" w:rsidP="00E57FF5">
      <w:pPr>
        <w:autoSpaceDE w:val="0"/>
        <w:autoSpaceDN w:val="0"/>
        <w:adjustRightInd w:val="0"/>
        <w:rPr>
          <w:rFonts w:ascii="Times New Roman" w:hAnsi="Times New Roman" w:cs="Times New Roman"/>
          <w:sz w:val="24"/>
          <w:szCs w:val="24"/>
        </w:rPr>
      </w:pPr>
      <w:r w:rsidRPr="00281CFE">
        <w:rPr>
          <w:rFonts w:ascii="Times New Roman" w:eastAsia="TimesNewRomanPSMT" w:hAnsi="Times New Roman" w:cs="Times New Roman"/>
          <w:sz w:val="24"/>
          <w:szCs w:val="24"/>
        </w:rPr>
        <w:t>на два шага</w:t>
      </w:r>
      <w:r w:rsidRPr="00281CFE">
        <w:rPr>
          <w:rFonts w:ascii="Times New Roman" w:hAnsi="Times New Roman" w:cs="Times New Roman"/>
          <w:sz w:val="24"/>
          <w:szCs w:val="24"/>
        </w:rPr>
        <w:t>. «</w:t>
      </w:r>
      <w:r w:rsidRPr="00281CFE">
        <w:rPr>
          <w:rFonts w:ascii="Times New Roman" w:eastAsia="TimesNewRomanPSMT" w:hAnsi="Times New Roman" w:cs="Times New Roman"/>
          <w:sz w:val="24"/>
          <w:szCs w:val="24"/>
        </w:rPr>
        <w:t>Противоход дроблением</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выполняется по команде</w:t>
      </w:r>
      <w:r w:rsidRPr="00281CFE">
        <w:rPr>
          <w:rFonts w:ascii="Times New Roman" w:hAnsi="Times New Roman" w:cs="Times New Roman"/>
          <w:sz w:val="24"/>
          <w:szCs w:val="24"/>
        </w:rPr>
        <w:t>: «</w:t>
      </w:r>
      <w:r w:rsidRPr="00281CFE">
        <w:rPr>
          <w:rFonts w:ascii="Times New Roman" w:eastAsia="TimesNewRomanPSMT" w:hAnsi="Times New Roman" w:cs="Times New Roman"/>
          <w:sz w:val="24"/>
          <w:szCs w:val="24"/>
        </w:rPr>
        <w:t xml:space="preserve">Противоходом по одному направо и налево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марш!</w:t>
      </w:r>
      <w:r w:rsidRPr="00281CFE">
        <w:rPr>
          <w:rFonts w:ascii="Times New Roman" w:hAnsi="Times New Roman" w:cs="Times New Roman"/>
          <w:sz w:val="24"/>
          <w:szCs w:val="24"/>
        </w:rPr>
        <w:t>»</w:t>
      </w:r>
    </w:p>
    <w:p w:rsidR="00E57FF5" w:rsidRPr="00281CFE" w:rsidRDefault="00E57FF5" w:rsidP="00E57FF5">
      <w:pPr>
        <w:autoSpaceDE w:val="0"/>
        <w:autoSpaceDN w:val="0"/>
        <w:adjustRightInd w:val="0"/>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0C1A4B74" wp14:editId="67CD5118">
            <wp:extent cx="1171575" cy="1181100"/>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71575" cy="1181100"/>
                    </a:xfrm>
                    <a:prstGeom prst="rect">
                      <a:avLst/>
                    </a:prstGeom>
                    <a:noFill/>
                    <a:ln>
                      <a:noFill/>
                    </a:ln>
                  </pic:spPr>
                </pic:pic>
              </a:graphicData>
            </a:graphic>
          </wp:inline>
        </w:drawing>
      </w:r>
      <w:r w:rsidRPr="00281CFE">
        <w:rPr>
          <w:rFonts w:ascii="Times New Roman" w:hAnsi="Times New Roman" w:cs="Times New Roman"/>
          <w:sz w:val="24"/>
          <w:szCs w:val="24"/>
        </w:rPr>
        <w:t xml:space="preserve"> </w:t>
      </w:r>
      <w:r w:rsidRPr="00281CFE">
        <w:rPr>
          <w:rFonts w:ascii="Times New Roman" w:hAnsi="Times New Roman" w:cs="Times New Roman"/>
          <w:noProof/>
          <w:sz w:val="24"/>
          <w:szCs w:val="24"/>
          <w:lang w:eastAsia="ru-RU"/>
        </w:rPr>
        <w:drawing>
          <wp:inline distT="0" distB="0" distL="0" distR="0" wp14:anchorId="4AACE926" wp14:editId="66793211">
            <wp:extent cx="1266825" cy="1310678"/>
            <wp:effectExtent l="0" t="0" r="0" b="381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68406" cy="1312314"/>
                    </a:xfrm>
                    <a:prstGeom prst="rect">
                      <a:avLst/>
                    </a:prstGeom>
                    <a:noFill/>
                    <a:ln>
                      <a:noFill/>
                    </a:ln>
                  </pic:spPr>
                </pic:pic>
              </a:graphicData>
            </a:graphic>
          </wp:inline>
        </w:drawing>
      </w:r>
      <w:r w:rsidRPr="00281CFE">
        <w:rPr>
          <w:rFonts w:ascii="Times New Roman" w:hAnsi="Times New Roman" w:cs="Times New Roman"/>
          <w:sz w:val="24"/>
          <w:szCs w:val="24"/>
        </w:rPr>
        <w:t xml:space="preserve"> </w:t>
      </w:r>
      <w:r w:rsidRPr="00281CFE">
        <w:rPr>
          <w:rFonts w:ascii="Times New Roman" w:hAnsi="Times New Roman" w:cs="Times New Roman"/>
          <w:noProof/>
          <w:sz w:val="24"/>
          <w:szCs w:val="24"/>
          <w:lang w:eastAsia="ru-RU"/>
        </w:rPr>
        <w:drawing>
          <wp:inline distT="0" distB="0" distL="0" distR="0" wp14:anchorId="52829928" wp14:editId="773A6B58">
            <wp:extent cx="1238250" cy="1311858"/>
            <wp:effectExtent l="0" t="0" r="0" b="317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45740" cy="1319793"/>
                    </a:xfrm>
                    <a:prstGeom prst="rect">
                      <a:avLst/>
                    </a:prstGeom>
                    <a:noFill/>
                    <a:ln>
                      <a:noFill/>
                    </a:ln>
                  </pic:spPr>
                </pic:pic>
              </a:graphicData>
            </a:graphic>
          </wp:inline>
        </w:drawing>
      </w:r>
      <w:r w:rsidRPr="00281CFE">
        <w:rPr>
          <w:rFonts w:ascii="Times New Roman" w:hAnsi="Times New Roman" w:cs="Times New Roman"/>
          <w:sz w:val="24"/>
          <w:szCs w:val="24"/>
        </w:rPr>
        <w:t xml:space="preserve"> </w:t>
      </w:r>
      <w:r w:rsidRPr="00281CFE">
        <w:rPr>
          <w:rFonts w:ascii="Times New Roman" w:hAnsi="Times New Roman" w:cs="Times New Roman"/>
          <w:noProof/>
          <w:sz w:val="24"/>
          <w:szCs w:val="24"/>
          <w:lang w:eastAsia="ru-RU"/>
        </w:rPr>
        <w:drawing>
          <wp:inline distT="0" distB="0" distL="0" distR="0" wp14:anchorId="17350AAE" wp14:editId="68E7647D">
            <wp:extent cx="1219200" cy="1272418"/>
            <wp:effectExtent l="0" t="0" r="0" b="444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25339" cy="1278825"/>
                    </a:xfrm>
                    <a:prstGeom prst="rect">
                      <a:avLst/>
                    </a:prstGeom>
                    <a:noFill/>
                    <a:ln>
                      <a:noFill/>
                    </a:ln>
                  </pic:spPr>
                </pic:pic>
              </a:graphicData>
            </a:graphic>
          </wp:inline>
        </w:drawing>
      </w:r>
    </w:p>
    <w:p w:rsidR="00E57FF5" w:rsidRPr="00281CFE" w:rsidRDefault="00E57FF5" w:rsidP="00E57FF5">
      <w:pPr>
        <w:autoSpaceDE w:val="0"/>
        <w:autoSpaceDN w:val="0"/>
        <w:adjustRightInd w:val="0"/>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               а                                        б                                     в                                         </w:t>
      </w:r>
      <w:proofErr w:type="gramStart"/>
      <w:r w:rsidRPr="00281CFE">
        <w:rPr>
          <w:rFonts w:ascii="Times New Roman" w:eastAsia="TimesNewRomanPSMT" w:hAnsi="Times New Roman" w:cs="Times New Roman"/>
          <w:sz w:val="24"/>
          <w:szCs w:val="24"/>
        </w:rPr>
        <w:t>г</w:t>
      </w:r>
      <w:proofErr w:type="gramEnd"/>
    </w:p>
    <w:p w:rsidR="00E57FF5" w:rsidRPr="00281CFE" w:rsidRDefault="00E57FF5" w:rsidP="00E57FF5">
      <w:pPr>
        <w:autoSpaceDE w:val="0"/>
        <w:autoSpaceDN w:val="0"/>
        <w:adjustRightInd w:val="0"/>
        <w:jc w:val="center"/>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Варианты движения противоходом</w:t>
      </w:r>
    </w:p>
    <w:p w:rsidR="00E57FF5" w:rsidRPr="00281CFE" w:rsidRDefault="00E57FF5" w:rsidP="00E57FF5">
      <w:pPr>
        <w:autoSpaceDE w:val="0"/>
        <w:autoSpaceDN w:val="0"/>
        <w:adjustRightInd w:val="0"/>
        <w:jc w:val="center"/>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а – противоход; б – наружу; </w:t>
      </w:r>
      <w:proofErr w:type="gramStart"/>
      <w:r w:rsidRPr="00281CFE">
        <w:rPr>
          <w:rFonts w:ascii="Times New Roman" w:eastAsia="TimesNewRomanPSMT" w:hAnsi="Times New Roman" w:cs="Times New Roman"/>
          <w:sz w:val="24"/>
          <w:szCs w:val="24"/>
        </w:rPr>
        <w:t>в</w:t>
      </w:r>
      <w:proofErr w:type="gramEnd"/>
      <w:r w:rsidRPr="00281CFE">
        <w:rPr>
          <w:rFonts w:ascii="Times New Roman" w:eastAsia="TimesNewRomanPSMT" w:hAnsi="Times New Roman" w:cs="Times New Roman"/>
          <w:sz w:val="24"/>
          <w:szCs w:val="24"/>
        </w:rPr>
        <w:t xml:space="preserve"> – внутрь; г – дроблением</w:t>
      </w:r>
    </w:p>
    <w:p w:rsidR="00E57FF5" w:rsidRPr="00281CFE" w:rsidRDefault="00E57FF5" w:rsidP="00E57FF5">
      <w:pPr>
        <w:autoSpaceDE w:val="0"/>
        <w:autoSpaceDN w:val="0"/>
        <w:adjustRightInd w:val="0"/>
        <w:jc w:val="both"/>
        <w:rPr>
          <w:rFonts w:ascii="Times New Roman" w:eastAsia="TimesNewRomanPSMT" w:hAnsi="Times New Roman" w:cs="Times New Roman"/>
          <w:sz w:val="24"/>
          <w:szCs w:val="24"/>
        </w:rPr>
      </w:pPr>
      <w:r w:rsidRPr="00281CFE">
        <w:rPr>
          <w:rFonts w:ascii="Times New Roman" w:hAnsi="Times New Roman" w:cs="Times New Roman"/>
          <w:i/>
          <w:iCs/>
          <w:sz w:val="24"/>
          <w:szCs w:val="24"/>
        </w:rPr>
        <w:t xml:space="preserve">«Змейка»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это передвижение противоходами попеременно налево и направо, исполняемых по прямым и косым направлениям. Сначала подается команда для движения противоходом: «Противоходом налево </w:t>
      </w:r>
      <w:r w:rsidRPr="00281CFE">
        <w:rPr>
          <w:rFonts w:ascii="Times New Roman" w:hAnsi="Times New Roman" w:cs="Times New Roman"/>
          <w:sz w:val="24"/>
          <w:szCs w:val="24"/>
        </w:rPr>
        <w:t>–</w:t>
      </w:r>
      <w:r w:rsidRPr="00281CFE">
        <w:rPr>
          <w:rFonts w:ascii="Times New Roman" w:eastAsia="TimesNewRomanPSMT" w:hAnsi="Times New Roman" w:cs="Times New Roman"/>
          <w:sz w:val="24"/>
          <w:szCs w:val="24"/>
        </w:rPr>
        <w:t xml:space="preserve"> марш!» (рис.1</w:t>
      </w:r>
      <w:r w:rsidRPr="00281CFE">
        <w:rPr>
          <w:rFonts w:ascii="Times New Roman" w:hAnsi="Times New Roman" w:cs="Times New Roman"/>
          <w:sz w:val="24"/>
          <w:szCs w:val="24"/>
        </w:rPr>
        <w:t>8</w:t>
      </w:r>
      <w:r w:rsidRPr="00281CFE">
        <w:rPr>
          <w:rFonts w:ascii="Times New Roman" w:eastAsia="TimesNewRomanPSMT" w:hAnsi="Times New Roman" w:cs="Times New Roman"/>
          <w:sz w:val="24"/>
          <w:szCs w:val="24"/>
        </w:rPr>
        <w:t>а). Когда направляющий сделает первый противоход, и длина части колонны от места поворота до направляющего станет необходимой (это и есть размер «змейки</w:t>
      </w:r>
      <w:proofErr w:type="gramStart"/>
      <w:r w:rsidRPr="00281CFE">
        <w:rPr>
          <w:rFonts w:ascii="Times New Roman" w:eastAsia="TimesNewRomanPSMT" w:hAnsi="Times New Roman" w:cs="Times New Roman"/>
          <w:sz w:val="24"/>
          <w:szCs w:val="24"/>
        </w:rPr>
        <w:t>», )</w:t>
      </w:r>
      <w:proofErr w:type="gramEnd"/>
      <w:r w:rsidRPr="00281CFE">
        <w:rPr>
          <w:rFonts w:ascii="Times New Roman" w:eastAsia="TimesNewRomanPSMT" w:hAnsi="Times New Roman" w:cs="Times New Roman"/>
          <w:sz w:val="24"/>
          <w:szCs w:val="24"/>
        </w:rPr>
        <w:t xml:space="preserve">подается команда: «Змейкой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марш!». По этой команде </w:t>
      </w:r>
      <w:proofErr w:type="gramStart"/>
      <w:r w:rsidRPr="00281CFE">
        <w:rPr>
          <w:rFonts w:ascii="Times New Roman" w:eastAsia="TimesNewRomanPSMT" w:hAnsi="Times New Roman" w:cs="Times New Roman"/>
          <w:sz w:val="24"/>
          <w:szCs w:val="24"/>
        </w:rPr>
        <w:t>направляющий</w:t>
      </w:r>
      <w:proofErr w:type="gramEnd"/>
      <w:r w:rsidRPr="00281CFE">
        <w:rPr>
          <w:rFonts w:ascii="Times New Roman" w:eastAsia="TimesNewRomanPSMT" w:hAnsi="Times New Roman" w:cs="Times New Roman"/>
          <w:sz w:val="24"/>
          <w:szCs w:val="24"/>
        </w:rPr>
        <w:t xml:space="preserve"> продвигается змейкой до новой команды учителя, например: «В обход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марш!</w:t>
      </w:r>
      <w:r w:rsidRPr="00281CFE">
        <w:rPr>
          <w:rFonts w:ascii="Times New Roman" w:hAnsi="Times New Roman" w:cs="Times New Roman"/>
          <w:sz w:val="24"/>
          <w:szCs w:val="24"/>
        </w:rPr>
        <w:t>»</w:t>
      </w:r>
    </w:p>
    <w:p w:rsidR="00E57FF5" w:rsidRPr="00281CFE" w:rsidRDefault="00E57FF5" w:rsidP="00E57FF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100700DB" wp14:editId="77B8852E">
            <wp:extent cx="1181100" cy="11811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Pr="00281CFE">
        <w:rPr>
          <w:rFonts w:ascii="Times New Roman" w:hAnsi="Times New Roman" w:cs="Times New Roman"/>
          <w:sz w:val="24"/>
          <w:szCs w:val="24"/>
        </w:rPr>
        <w:t xml:space="preserve"> </w:t>
      </w:r>
      <w:r w:rsidRPr="00281CFE">
        <w:rPr>
          <w:rFonts w:ascii="Times New Roman" w:hAnsi="Times New Roman" w:cs="Times New Roman"/>
          <w:noProof/>
          <w:sz w:val="24"/>
          <w:szCs w:val="24"/>
          <w:lang w:eastAsia="ru-RU"/>
        </w:rPr>
        <w:drawing>
          <wp:inline distT="0" distB="0" distL="0" distR="0" wp14:anchorId="7CDA3BAE" wp14:editId="5B3079B8">
            <wp:extent cx="1171575" cy="1218212"/>
            <wp:effectExtent l="0" t="0" r="0" b="127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71575" cy="1218212"/>
                    </a:xfrm>
                    <a:prstGeom prst="rect">
                      <a:avLst/>
                    </a:prstGeom>
                    <a:noFill/>
                    <a:ln>
                      <a:noFill/>
                    </a:ln>
                  </pic:spPr>
                </pic:pic>
              </a:graphicData>
            </a:graphic>
          </wp:inline>
        </w:drawing>
      </w:r>
      <w:r w:rsidRPr="00281CFE">
        <w:rPr>
          <w:rFonts w:ascii="Times New Roman" w:hAnsi="Times New Roman" w:cs="Times New Roman"/>
          <w:sz w:val="24"/>
          <w:szCs w:val="24"/>
        </w:rPr>
        <w:t xml:space="preserve"> </w:t>
      </w:r>
      <w:r w:rsidRPr="00281CFE">
        <w:rPr>
          <w:rFonts w:ascii="Times New Roman" w:hAnsi="Times New Roman" w:cs="Times New Roman"/>
          <w:noProof/>
          <w:sz w:val="24"/>
          <w:szCs w:val="24"/>
          <w:lang w:eastAsia="ru-RU"/>
        </w:rPr>
        <w:drawing>
          <wp:inline distT="0" distB="0" distL="0" distR="0" wp14:anchorId="6DBA7D41" wp14:editId="266418A8">
            <wp:extent cx="1247775" cy="1242466"/>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55361" cy="1250019"/>
                    </a:xfrm>
                    <a:prstGeom prst="rect">
                      <a:avLst/>
                    </a:prstGeom>
                    <a:noFill/>
                    <a:ln>
                      <a:noFill/>
                    </a:ln>
                  </pic:spPr>
                </pic:pic>
              </a:graphicData>
            </a:graphic>
          </wp:inline>
        </w:drawing>
      </w:r>
      <w:r w:rsidRPr="00281CFE">
        <w:rPr>
          <w:rFonts w:ascii="Times New Roman" w:hAnsi="Times New Roman" w:cs="Times New Roman"/>
          <w:sz w:val="24"/>
          <w:szCs w:val="24"/>
        </w:rPr>
        <w:t xml:space="preserve"> </w:t>
      </w:r>
      <w:r w:rsidRPr="00281CFE">
        <w:rPr>
          <w:rFonts w:ascii="Times New Roman" w:hAnsi="Times New Roman" w:cs="Times New Roman"/>
          <w:noProof/>
          <w:sz w:val="24"/>
          <w:szCs w:val="24"/>
          <w:lang w:eastAsia="ru-RU"/>
        </w:rPr>
        <w:drawing>
          <wp:inline distT="0" distB="0" distL="0" distR="0" wp14:anchorId="6912AA0A" wp14:editId="0C1226A4">
            <wp:extent cx="1200150" cy="127635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E57FF5" w:rsidRPr="00281CFE" w:rsidRDefault="00E57FF5" w:rsidP="00E57FF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            а                              б                                 в                                </w:t>
      </w:r>
      <w:proofErr w:type="gramStart"/>
      <w:r w:rsidRPr="00281CFE">
        <w:rPr>
          <w:rFonts w:ascii="Times New Roman" w:hAnsi="Times New Roman" w:cs="Times New Roman"/>
          <w:sz w:val="24"/>
          <w:szCs w:val="24"/>
        </w:rPr>
        <w:t>г</w:t>
      </w:r>
      <w:proofErr w:type="gramEnd"/>
    </w:p>
    <w:p w:rsidR="00E57FF5" w:rsidRPr="00281CFE" w:rsidRDefault="00E57FF5" w:rsidP="00E57FF5">
      <w:pPr>
        <w:autoSpaceDE w:val="0"/>
        <w:autoSpaceDN w:val="0"/>
        <w:adjustRightInd w:val="0"/>
        <w:jc w:val="center"/>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Движение змейкой: а – противоход; б – продольно;</w:t>
      </w:r>
    </w:p>
    <w:p w:rsidR="00E57FF5" w:rsidRPr="00281CFE" w:rsidRDefault="00E57FF5" w:rsidP="00E57FF5">
      <w:pPr>
        <w:autoSpaceDE w:val="0"/>
        <w:autoSpaceDN w:val="0"/>
        <w:adjustRightInd w:val="0"/>
        <w:jc w:val="center"/>
        <w:rPr>
          <w:rFonts w:ascii="Times New Roman" w:eastAsia="TimesNewRomanPSMT" w:hAnsi="Times New Roman" w:cs="Times New Roman"/>
          <w:sz w:val="24"/>
          <w:szCs w:val="24"/>
        </w:rPr>
      </w:pPr>
      <w:proofErr w:type="gramStart"/>
      <w:r w:rsidRPr="00281CFE">
        <w:rPr>
          <w:rFonts w:ascii="Times New Roman" w:eastAsia="TimesNewRomanPSMT" w:hAnsi="Times New Roman" w:cs="Times New Roman"/>
          <w:sz w:val="24"/>
          <w:szCs w:val="24"/>
        </w:rPr>
        <w:lastRenderedPageBreak/>
        <w:t>в</w:t>
      </w:r>
      <w:proofErr w:type="gramEnd"/>
      <w:r w:rsidRPr="00281CFE">
        <w:rPr>
          <w:rFonts w:ascii="Times New Roman" w:eastAsia="TimesNewRomanPSMT" w:hAnsi="Times New Roman" w:cs="Times New Roman"/>
          <w:sz w:val="24"/>
          <w:szCs w:val="24"/>
        </w:rPr>
        <w:t xml:space="preserve"> – </w:t>
      </w:r>
      <w:proofErr w:type="gramStart"/>
      <w:r w:rsidRPr="00281CFE">
        <w:rPr>
          <w:rFonts w:ascii="Times New Roman" w:eastAsia="TimesNewRomanPSMT" w:hAnsi="Times New Roman" w:cs="Times New Roman"/>
          <w:sz w:val="24"/>
          <w:szCs w:val="24"/>
        </w:rPr>
        <w:t>по</w:t>
      </w:r>
      <w:proofErr w:type="gramEnd"/>
      <w:r w:rsidRPr="00281CFE">
        <w:rPr>
          <w:rFonts w:ascii="Times New Roman" w:eastAsia="TimesNewRomanPSMT" w:hAnsi="Times New Roman" w:cs="Times New Roman"/>
          <w:sz w:val="24"/>
          <w:szCs w:val="24"/>
        </w:rPr>
        <w:t xml:space="preserve"> диагонали; г – поперек зала</w:t>
      </w:r>
    </w:p>
    <w:p w:rsidR="00E57FF5" w:rsidRPr="00281CFE" w:rsidRDefault="00E57FF5" w:rsidP="00E57FF5">
      <w:pPr>
        <w:autoSpaceDE w:val="0"/>
        <w:autoSpaceDN w:val="0"/>
        <w:adjustRightInd w:val="0"/>
        <w:jc w:val="center"/>
        <w:rPr>
          <w:rFonts w:ascii="Times New Roman" w:eastAsia="TimesNewRomanPSMT" w:hAnsi="Times New Roman" w:cs="Times New Roman"/>
          <w:sz w:val="24"/>
          <w:szCs w:val="24"/>
        </w:rPr>
      </w:pPr>
    </w:p>
    <w:p w:rsidR="00E57FF5" w:rsidRPr="00281CFE" w:rsidRDefault="00E57FF5" w:rsidP="00E57FF5">
      <w:pPr>
        <w:tabs>
          <w:tab w:val="left" w:pos="708"/>
        </w:tabs>
        <w:suppressAutoHyphens/>
        <w:ind w:left="1418" w:hanging="697"/>
        <w:rPr>
          <w:rFonts w:ascii="Times New Roman" w:eastAsia="Droid Sans Fallback" w:hAnsi="Times New Roman" w:cs="Times New Roman"/>
          <w:sz w:val="24"/>
          <w:szCs w:val="24"/>
        </w:rPr>
      </w:pPr>
      <w:r w:rsidRPr="00281CFE">
        <w:rPr>
          <w:rFonts w:ascii="Times New Roman" w:eastAsia="Times New Roman" w:hAnsi="Times New Roman" w:cs="Times New Roman"/>
          <w:b/>
          <w:bCs/>
          <w:sz w:val="24"/>
          <w:szCs w:val="24"/>
          <w:lang w:eastAsia="ru-RU"/>
        </w:rPr>
        <w:t>ОРУ (с гимнастической палкой).</w:t>
      </w:r>
    </w:p>
    <w:p w:rsidR="00E57FF5" w:rsidRPr="00281CFE" w:rsidRDefault="00E57FF5" w:rsidP="00E57FF5">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1)И.п. – палка горизонтально внизу, хватом за концы.</w:t>
      </w:r>
    </w:p>
    <w:p w:rsidR="00E57FF5" w:rsidRPr="00281CFE" w:rsidRDefault="00E57FF5" w:rsidP="00256FD7">
      <w:pPr>
        <w:numPr>
          <w:ilvl w:val="0"/>
          <w:numId w:val="25"/>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Правую назад на носок, палку вверх.</w:t>
      </w:r>
    </w:p>
    <w:p w:rsidR="00E57FF5" w:rsidRPr="00281CFE" w:rsidRDefault="00E57FF5" w:rsidP="00256FD7">
      <w:pPr>
        <w:numPr>
          <w:ilvl w:val="0"/>
          <w:numId w:val="25"/>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57FF5" w:rsidRPr="00281CFE" w:rsidRDefault="00E57FF5" w:rsidP="00256FD7">
      <w:pPr>
        <w:numPr>
          <w:ilvl w:val="0"/>
          <w:numId w:val="25"/>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Левую назад на носок, палку вверх.</w:t>
      </w:r>
    </w:p>
    <w:p w:rsidR="00E57FF5" w:rsidRPr="00281CFE" w:rsidRDefault="00E57FF5" w:rsidP="00256FD7">
      <w:pPr>
        <w:numPr>
          <w:ilvl w:val="0"/>
          <w:numId w:val="25"/>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57FF5" w:rsidRPr="00281CFE" w:rsidRDefault="00E57FF5" w:rsidP="00E57FF5">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2)И.п. – стойка ноги врозь, палка внизу.</w:t>
      </w:r>
    </w:p>
    <w:p w:rsidR="00E57FF5" w:rsidRPr="00281CFE" w:rsidRDefault="00E57FF5" w:rsidP="00256FD7">
      <w:pPr>
        <w:numPr>
          <w:ilvl w:val="0"/>
          <w:numId w:val="26"/>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Встать на носки, выкрут назад.</w:t>
      </w:r>
    </w:p>
    <w:p w:rsidR="00E57FF5" w:rsidRPr="00281CFE" w:rsidRDefault="00E57FF5" w:rsidP="00256FD7">
      <w:pPr>
        <w:numPr>
          <w:ilvl w:val="0"/>
          <w:numId w:val="26"/>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57FF5" w:rsidRPr="00281CFE" w:rsidRDefault="00E57FF5" w:rsidP="00256FD7">
      <w:pPr>
        <w:pStyle w:val="a6"/>
        <w:numPr>
          <w:ilvl w:val="0"/>
          <w:numId w:val="26"/>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 – 4 – то же</w:t>
      </w:r>
    </w:p>
    <w:p w:rsidR="00E57FF5" w:rsidRPr="00281CFE" w:rsidRDefault="00E57FF5" w:rsidP="00E57FF5">
      <w:pPr>
        <w:tabs>
          <w:tab w:val="left" w:pos="708"/>
        </w:tabs>
        <w:suppressAutoHyphens/>
        <w:ind w:left="1276" w:hanging="1276"/>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3)И.п. – стойка ноги врозь, палка впереди хватом за концы.</w:t>
      </w:r>
    </w:p>
    <w:p w:rsidR="00E57FF5" w:rsidRPr="00281CFE" w:rsidRDefault="00E57FF5" w:rsidP="00E57FF5">
      <w:pPr>
        <w:suppressAutoHyphens/>
        <w:ind w:left="708"/>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 2 Рывки скрестно, правая рука вверх.</w:t>
      </w:r>
    </w:p>
    <w:p w:rsidR="00E57FF5" w:rsidRPr="00281CFE" w:rsidRDefault="00E57FF5" w:rsidP="00E57FF5">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 4. Рывки скрестно, левая рука вверх.</w:t>
      </w:r>
    </w:p>
    <w:p w:rsidR="00E57FF5" w:rsidRPr="00281CFE" w:rsidRDefault="00E57FF5" w:rsidP="00E57FF5">
      <w:pPr>
        <w:tabs>
          <w:tab w:val="left" w:pos="708"/>
        </w:tabs>
        <w:suppressAutoHyphens/>
        <w:ind w:left="1276" w:hanging="1276"/>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 – палка на плечах сзади, хватом за концы.</w:t>
      </w:r>
    </w:p>
    <w:p w:rsidR="00E57FF5" w:rsidRPr="00281CFE" w:rsidRDefault="00E57FF5" w:rsidP="00E57FF5">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 Поворот налево.</w:t>
      </w:r>
    </w:p>
    <w:p w:rsidR="00E57FF5" w:rsidRPr="00281CFE" w:rsidRDefault="00E57FF5" w:rsidP="00E57FF5">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3-4. Поворот направо.</w:t>
      </w:r>
    </w:p>
    <w:p w:rsidR="00E57FF5" w:rsidRPr="00281CFE" w:rsidRDefault="00E57FF5" w:rsidP="00E57FF5">
      <w:pPr>
        <w:tabs>
          <w:tab w:val="left" w:pos="708"/>
        </w:tabs>
        <w:suppressAutoHyphens/>
        <w:ind w:left="1276" w:hanging="1276"/>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5)И.п. – палка горизонтально вверх.</w:t>
      </w:r>
    </w:p>
    <w:p w:rsidR="00E57FF5" w:rsidRPr="00281CFE" w:rsidRDefault="00E57FF5" w:rsidP="00256FD7">
      <w:pPr>
        <w:numPr>
          <w:ilvl w:val="0"/>
          <w:numId w:val="27"/>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Правую ногу в сторону, наклон к ней.</w:t>
      </w:r>
    </w:p>
    <w:p w:rsidR="00E57FF5" w:rsidRPr="00281CFE" w:rsidRDefault="00E57FF5" w:rsidP="00256FD7">
      <w:pPr>
        <w:numPr>
          <w:ilvl w:val="0"/>
          <w:numId w:val="27"/>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57FF5" w:rsidRPr="00281CFE" w:rsidRDefault="00E57FF5" w:rsidP="00256FD7">
      <w:pPr>
        <w:numPr>
          <w:ilvl w:val="0"/>
          <w:numId w:val="27"/>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Левую ногу в сторону, наклон к ней.</w:t>
      </w:r>
    </w:p>
    <w:p w:rsidR="00E57FF5" w:rsidRPr="00281CFE" w:rsidRDefault="00E57FF5" w:rsidP="00256FD7">
      <w:pPr>
        <w:numPr>
          <w:ilvl w:val="0"/>
          <w:numId w:val="27"/>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57FF5" w:rsidRPr="00281CFE" w:rsidRDefault="00E57FF5" w:rsidP="00E57FF5">
      <w:pPr>
        <w:tabs>
          <w:tab w:val="left" w:pos="708"/>
        </w:tabs>
        <w:suppressAutoHyphens/>
        <w:ind w:left="1276" w:hanging="1276"/>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6)И.п. – палка горизонтально внизу.</w:t>
      </w:r>
    </w:p>
    <w:p w:rsidR="00E57FF5" w:rsidRPr="00281CFE" w:rsidRDefault="00E57FF5" w:rsidP="00256FD7">
      <w:pPr>
        <w:numPr>
          <w:ilvl w:val="0"/>
          <w:numId w:val="28"/>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Выпад правой ногой вперед, палка вверх.</w:t>
      </w:r>
    </w:p>
    <w:p w:rsidR="00E57FF5" w:rsidRPr="00281CFE" w:rsidRDefault="00E57FF5" w:rsidP="00256FD7">
      <w:pPr>
        <w:numPr>
          <w:ilvl w:val="0"/>
          <w:numId w:val="28"/>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57FF5" w:rsidRPr="00281CFE" w:rsidRDefault="00E57FF5" w:rsidP="00256FD7">
      <w:pPr>
        <w:numPr>
          <w:ilvl w:val="0"/>
          <w:numId w:val="28"/>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Выпад левой ногой вперед, палка вверх.</w:t>
      </w:r>
    </w:p>
    <w:p w:rsidR="00E57FF5" w:rsidRPr="00281CFE" w:rsidRDefault="00E57FF5" w:rsidP="00256FD7">
      <w:pPr>
        <w:numPr>
          <w:ilvl w:val="0"/>
          <w:numId w:val="28"/>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57FF5" w:rsidRPr="00281CFE" w:rsidRDefault="00E57FF5" w:rsidP="00E57FF5">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7)И.п. – палка горизонтально внизу.</w:t>
      </w:r>
    </w:p>
    <w:p w:rsidR="00E57FF5" w:rsidRPr="00281CFE" w:rsidRDefault="00E57FF5" w:rsidP="00256FD7">
      <w:pPr>
        <w:numPr>
          <w:ilvl w:val="0"/>
          <w:numId w:val="29"/>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Правую ногу, согнутую через палку вперед.</w:t>
      </w:r>
    </w:p>
    <w:p w:rsidR="00E57FF5" w:rsidRPr="00281CFE" w:rsidRDefault="00E57FF5" w:rsidP="00256FD7">
      <w:pPr>
        <w:numPr>
          <w:ilvl w:val="0"/>
          <w:numId w:val="29"/>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57FF5" w:rsidRPr="00281CFE" w:rsidRDefault="00E57FF5" w:rsidP="00256FD7">
      <w:pPr>
        <w:numPr>
          <w:ilvl w:val="0"/>
          <w:numId w:val="29"/>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Левую ногу, согнутую через палку вперед.</w:t>
      </w:r>
    </w:p>
    <w:p w:rsidR="00E57FF5" w:rsidRPr="00281CFE" w:rsidRDefault="00E57FF5" w:rsidP="00256FD7">
      <w:pPr>
        <w:numPr>
          <w:ilvl w:val="0"/>
          <w:numId w:val="29"/>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57FF5" w:rsidRPr="00281CFE" w:rsidRDefault="00E57FF5" w:rsidP="00E57FF5">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8)И.п. – палка вертикально на полу впереди, руками взяться за верхний край.</w:t>
      </w:r>
    </w:p>
    <w:p w:rsidR="00E57FF5" w:rsidRPr="00281CFE" w:rsidRDefault="00E57FF5" w:rsidP="00256FD7">
      <w:pPr>
        <w:numPr>
          <w:ilvl w:val="0"/>
          <w:numId w:val="30"/>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Перемах правой ногой через палку.</w:t>
      </w:r>
    </w:p>
    <w:p w:rsidR="00E57FF5" w:rsidRPr="00281CFE" w:rsidRDefault="00E57FF5" w:rsidP="00256FD7">
      <w:pPr>
        <w:numPr>
          <w:ilvl w:val="0"/>
          <w:numId w:val="30"/>
        </w:numPr>
        <w:suppressAutoHyphens/>
        <w:jc w:val="both"/>
        <w:rPr>
          <w:rFonts w:ascii="Times New Roman" w:eastAsia="Droid Sans Fallback" w:hAnsi="Times New Roman" w:cs="Times New Roman"/>
          <w:sz w:val="24"/>
          <w:szCs w:val="24"/>
        </w:rPr>
      </w:pPr>
      <w:proofErr w:type="gramStart"/>
      <w:r w:rsidRPr="00281CFE">
        <w:rPr>
          <w:rFonts w:ascii="Times New Roman" w:eastAsia="Times New Roman" w:hAnsi="Times New Roman" w:cs="Times New Roman"/>
          <w:sz w:val="24"/>
          <w:szCs w:val="24"/>
          <w:lang w:eastAsia="ru-RU"/>
        </w:rPr>
        <w:t>Обратный</w:t>
      </w:r>
      <w:proofErr w:type="gramEnd"/>
      <w:r w:rsidRPr="00281CFE">
        <w:rPr>
          <w:rFonts w:ascii="Times New Roman" w:eastAsia="Times New Roman" w:hAnsi="Times New Roman" w:cs="Times New Roman"/>
          <w:sz w:val="24"/>
          <w:szCs w:val="24"/>
          <w:lang w:eastAsia="ru-RU"/>
        </w:rPr>
        <w:t xml:space="preserve"> перемах правой ногой.</w:t>
      </w:r>
    </w:p>
    <w:p w:rsidR="00E57FF5" w:rsidRPr="00281CFE" w:rsidRDefault="00E57FF5" w:rsidP="00256FD7">
      <w:pPr>
        <w:numPr>
          <w:ilvl w:val="0"/>
          <w:numId w:val="30"/>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Перемах левой ногой через палку. </w:t>
      </w:r>
    </w:p>
    <w:p w:rsidR="00E57FF5" w:rsidRPr="00281CFE" w:rsidRDefault="00E57FF5" w:rsidP="00256FD7">
      <w:pPr>
        <w:numPr>
          <w:ilvl w:val="0"/>
          <w:numId w:val="30"/>
        </w:numPr>
        <w:suppressAutoHyphens/>
        <w:jc w:val="both"/>
        <w:rPr>
          <w:rFonts w:ascii="Times New Roman" w:eastAsia="Droid Sans Fallback" w:hAnsi="Times New Roman" w:cs="Times New Roman"/>
          <w:sz w:val="24"/>
          <w:szCs w:val="24"/>
        </w:rPr>
      </w:pPr>
      <w:proofErr w:type="gramStart"/>
      <w:r w:rsidRPr="00281CFE">
        <w:rPr>
          <w:rFonts w:ascii="Times New Roman" w:eastAsia="Times New Roman" w:hAnsi="Times New Roman" w:cs="Times New Roman"/>
          <w:sz w:val="24"/>
          <w:szCs w:val="24"/>
          <w:lang w:eastAsia="ru-RU"/>
        </w:rPr>
        <w:t>Обратный</w:t>
      </w:r>
      <w:proofErr w:type="gramEnd"/>
      <w:r w:rsidRPr="00281CFE">
        <w:rPr>
          <w:rFonts w:ascii="Times New Roman" w:eastAsia="Times New Roman" w:hAnsi="Times New Roman" w:cs="Times New Roman"/>
          <w:sz w:val="24"/>
          <w:szCs w:val="24"/>
          <w:lang w:eastAsia="ru-RU"/>
        </w:rPr>
        <w:t xml:space="preserve"> перемах левой ногой.</w:t>
      </w:r>
    </w:p>
    <w:p w:rsidR="00E57FF5" w:rsidRPr="00281CFE" w:rsidRDefault="00E57FF5" w:rsidP="00E57FF5">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9)И.п. – палка вертикально на полу на расстоянии 1 м впереди, хватом двумя руками за верхний конец.</w:t>
      </w:r>
    </w:p>
    <w:p w:rsidR="00E57FF5" w:rsidRPr="00281CFE" w:rsidRDefault="00E57FF5" w:rsidP="00256FD7">
      <w:pPr>
        <w:numPr>
          <w:ilvl w:val="0"/>
          <w:numId w:val="31"/>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Взмах правой ногой назад.</w:t>
      </w:r>
    </w:p>
    <w:p w:rsidR="00E57FF5" w:rsidRPr="00281CFE" w:rsidRDefault="00E57FF5" w:rsidP="00256FD7">
      <w:pPr>
        <w:numPr>
          <w:ilvl w:val="0"/>
          <w:numId w:val="31"/>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57FF5" w:rsidRPr="00281CFE" w:rsidRDefault="00E57FF5" w:rsidP="00256FD7">
      <w:pPr>
        <w:numPr>
          <w:ilvl w:val="0"/>
          <w:numId w:val="31"/>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Взмах левой ногой назад.</w:t>
      </w:r>
    </w:p>
    <w:p w:rsidR="00E57FF5" w:rsidRPr="00281CFE" w:rsidRDefault="00E57FF5" w:rsidP="00256FD7">
      <w:pPr>
        <w:numPr>
          <w:ilvl w:val="0"/>
          <w:numId w:val="31"/>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57FF5" w:rsidRPr="00281CFE" w:rsidRDefault="00E57FF5" w:rsidP="00E57FF5">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10)И.п. – палка вертикально на полу на расстоянии 1 метра впереди, хватом двумя руками за верхний конец.</w:t>
      </w:r>
    </w:p>
    <w:p w:rsidR="00E57FF5" w:rsidRPr="00281CFE" w:rsidRDefault="00E57FF5" w:rsidP="00256FD7">
      <w:pPr>
        <w:numPr>
          <w:ilvl w:val="0"/>
          <w:numId w:val="32"/>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Присед.</w:t>
      </w:r>
    </w:p>
    <w:p w:rsidR="00E57FF5" w:rsidRPr="00281CFE" w:rsidRDefault="00E57FF5" w:rsidP="00256FD7">
      <w:pPr>
        <w:numPr>
          <w:ilvl w:val="0"/>
          <w:numId w:val="32"/>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57FF5" w:rsidRPr="00281CFE" w:rsidRDefault="00E57FF5" w:rsidP="00256FD7">
      <w:pPr>
        <w:numPr>
          <w:ilvl w:val="0"/>
          <w:numId w:val="32"/>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 – 4 – то же</w:t>
      </w:r>
    </w:p>
    <w:p w:rsidR="00E57FF5" w:rsidRPr="00281CFE" w:rsidRDefault="00E57FF5" w:rsidP="00E57FF5">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11)И.п. – сидя на полу, палка на ногах, хватом за концы.</w:t>
      </w:r>
    </w:p>
    <w:p w:rsidR="00E57FF5" w:rsidRPr="00281CFE" w:rsidRDefault="00E57FF5" w:rsidP="00256FD7">
      <w:pPr>
        <w:numPr>
          <w:ilvl w:val="0"/>
          <w:numId w:val="33"/>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Правую ногу через палку.</w:t>
      </w:r>
    </w:p>
    <w:p w:rsidR="00E57FF5" w:rsidRPr="00281CFE" w:rsidRDefault="00E57FF5" w:rsidP="00256FD7">
      <w:pPr>
        <w:numPr>
          <w:ilvl w:val="0"/>
          <w:numId w:val="33"/>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57FF5" w:rsidRPr="00281CFE" w:rsidRDefault="00E57FF5" w:rsidP="00256FD7">
      <w:pPr>
        <w:numPr>
          <w:ilvl w:val="0"/>
          <w:numId w:val="33"/>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lastRenderedPageBreak/>
        <w:t>Левую ногу через палку.</w:t>
      </w:r>
    </w:p>
    <w:p w:rsidR="00E57FF5" w:rsidRPr="00281CFE" w:rsidRDefault="00E57FF5" w:rsidP="00256FD7">
      <w:pPr>
        <w:numPr>
          <w:ilvl w:val="0"/>
          <w:numId w:val="33"/>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57FF5" w:rsidRPr="00281CFE" w:rsidRDefault="00E57FF5" w:rsidP="00E57FF5">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12)И.п. – сидя на полу, палка на ногах с правой стороны в правой руке.</w:t>
      </w:r>
    </w:p>
    <w:p w:rsidR="00E57FF5" w:rsidRPr="00281CFE" w:rsidRDefault="00E57FF5" w:rsidP="00E57FF5">
      <w:pPr>
        <w:tabs>
          <w:tab w:val="left" w:pos="708"/>
        </w:tabs>
        <w:suppressAutoHyphens/>
        <w:ind w:left="708"/>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1-2. </w:t>
      </w:r>
      <w:proofErr w:type="gramStart"/>
      <w:r w:rsidRPr="00281CFE">
        <w:rPr>
          <w:rFonts w:ascii="Times New Roman" w:eastAsia="Times New Roman" w:hAnsi="Times New Roman" w:cs="Times New Roman"/>
          <w:sz w:val="24"/>
          <w:szCs w:val="24"/>
          <w:lang w:eastAsia="ru-RU"/>
        </w:rPr>
        <w:t>Сед</w:t>
      </w:r>
      <w:proofErr w:type="gramEnd"/>
      <w:r w:rsidRPr="00281CFE">
        <w:rPr>
          <w:rFonts w:ascii="Times New Roman" w:eastAsia="Times New Roman" w:hAnsi="Times New Roman" w:cs="Times New Roman"/>
          <w:sz w:val="24"/>
          <w:szCs w:val="24"/>
          <w:lang w:eastAsia="ru-RU"/>
        </w:rPr>
        <w:t xml:space="preserve"> углом на полу, палка на ногах с правой стороны в правой руке.</w:t>
      </w:r>
    </w:p>
    <w:p w:rsidR="00E57FF5" w:rsidRPr="00281CFE" w:rsidRDefault="00E57FF5" w:rsidP="00E57FF5">
      <w:pPr>
        <w:tabs>
          <w:tab w:val="left" w:pos="708"/>
        </w:tabs>
        <w:suppressAutoHyphens/>
        <w:ind w:left="708"/>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3-4. </w:t>
      </w:r>
      <w:proofErr w:type="gramStart"/>
      <w:r w:rsidRPr="00281CFE">
        <w:rPr>
          <w:rFonts w:ascii="Times New Roman" w:eastAsia="Times New Roman" w:hAnsi="Times New Roman" w:cs="Times New Roman"/>
          <w:sz w:val="24"/>
          <w:szCs w:val="24"/>
          <w:lang w:eastAsia="ru-RU"/>
        </w:rPr>
        <w:t>Сед</w:t>
      </w:r>
      <w:proofErr w:type="gramEnd"/>
      <w:r w:rsidRPr="00281CFE">
        <w:rPr>
          <w:rFonts w:ascii="Times New Roman" w:eastAsia="Times New Roman" w:hAnsi="Times New Roman" w:cs="Times New Roman"/>
          <w:sz w:val="24"/>
          <w:szCs w:val="24"/>
          <w:lang w:eastAsia="ru-RU"/>
        </w:rPr>
        <w:t xml:space="preserve"> углом, палку в правую руку.</w:t>
      </w:r>
    </w:p>
    <w:p w:rsidR="00E57FF5" w:rsidRPr="00281CFE" w:rsidRDefault="00E57FF5" w:rsidP="00E57FF5">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13)И.п. – сидя на полу напротив друг друга, взяться.</w:t>
      </w:r>
    </w:p>
    <w:p w:rsidR="00E57FF5" w:rsidRPr="00281CFE" w:rsidRDefault="00E57FF5" w:rsidP="00E57FF5">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Упражнения на становую силу. </w:t>
      </w:r>
    </w:p>
    <w:p w:rsidR="00E57FF5" w:rsidRPr="00281CFE" w:rsidRDefault="00E57FF5" w:rsidP="00E57FF5">
      <w:pPr>
        <w:autoSpaceDE w:val="0"/>
        <w:autoSpaceDN w:val="0"/>
        <w:adjustRightInd w:val="0"/>
        <w:rPr>
          <w:rFonts w:ascii="Times New Roman" w:hAnsi="Times New Roman" w:cs="Times New Roman"/>
          <w:b/>
          <w:sz w:val="24"/>
          <w:szCs w:val="24"/>
        </w:rPr>
      </w:pPr>
    </w:p>
    <w:p w:rsidR="00E57FF5" w:rsidRPr="00281CFE" w:rsidRDefault="00E57FF5" w:rsidP="00E57FF5">
      <w:pPr>
        <w:rPr>
          <w:rFonts w:ascii="Times New Roman" w:eastAsia="Times New Roman" w:hAnsi="Times New Roman" w:cs="Times New Roman"/>
          <w:b/>
          <w:i/>
          <w:color w:val="000000"/>
          <w:sz w:val="24"/>
          <w:szCs w:val="24"/>
          <w:u w:val="single"/>
          <w:lang w:eastAsia="ru-RU"/>
        </w:rPr>
      </w:pPr>
      <w:r w:rsidRPr="00281CFE">
        <w:rPr>
          <w:rFonts w:ascii="Times New Roman" w:hAnsi="Times New Roman" w:cs="Times New Roman"/>
          <w:b/>
          <w:i/>
          <w:sz w:val="24"/>
          <w:szCs w:val="24"/>
          <w:u w:val="single"/>
        </w:rPr>
        <w:t>2.</w:t>
      </w:r>
      <w:r w:rsidRPr="00281CFE">
        <w:rPr>
          <w:rFonts w:ascii="Times New Roman" w:eastAsia="Times New Roman" w:hAnsi="Times New Roman" w:cs="Times New Roman"/>
          <w:b/>
          <w:i/>
          <w:color w:val="000000"/>
          <w:sz w:val="24"/>
          <w:szCs w:val="24"/>
          <w:u w:val="single"/>
          <w:lang w:eastAsia="ru-RU"/>
        </w:rPr>
        <w:t>Освоить брусья:</w:t>
      </w:r>
    </w:p>
    <w:p w:rsidR="00E57FF5" w:rsidRPr="00281CFE" w:rsidRDefault="00E57FF5" w:rsidP="00E57FF5">
      <w:pPr>
        <w:rPr>
          <w:rFonts w:ascii="Times New Roman" w:eastAsia="Times New Roman" w:hAnsi="Times New Roman" w:cs="Times New Roman"/>
          <w:b/>
          <w:i/>
          <w:color w:val="000000"/>
          <w:sz w:val="24"/>
          <w:szCs w:val="24"/>
          <w:u w:val="single"/>
          <w:lang w:eastAsia="ru-RU"/>
        </w:rPr>
      </w:pPr>
      <w:r w:rsidRPr="00281CFE">
        <w:rPr>
          <w:rFonts w:ascii="Times New Roman" w:eastAsia="Times New Roman" w:hAnsi="Times New Roman" w:cs="Times New Roman"/>
          <w:b/>
          <w:i/>
          <w:color w:val="000000"/>
          <w:sz w:val="24"/>
          <w:szCs w:val="24"/>
          <w:u w:val="single"/>
          <w:lang w:eastAsia="ru-RU"/>
        </w:rPr>
        <w:t>2.2. юноши – размахивания в упоре, подъем из упора на руках (махом назад)</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noProof/>
          <w:sz w:val="24"/>
          <w:szCs w:val="24"/>
          <w:lang w:eastAsia="ru-RU"/>
        </w:rPr>
        <w:drawing>
          <wp:inline distT="0" distB="0" distL="0" distR="0" wp14:anchorId="2F610F5C" wp14:editId="39971596">
            <wp:extent cx="657225" cy="1238250"/>
            <wp:effectExtent l="0" t="0" r="9525" b="0"/>
            <wp:docPr id="263" name="Рисунок 263" descr="C:\Users\привет\AppData\Local\Microsoft\Windows\INetCache\Content.Word\htmlconvd-ntS26h_html_m743894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вет\AppData\Local\Microsoft\Windows\INetCache\Content.Word\htmlconvd-ntS26h_html_m743894d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57225" cy="1238250"/>
                    </a:xfrm>
                    <a:prstGeom prst="rect">
                      <a:avLst/>
                    </a:prstGeom>
                    <a:noFill/>
                    <a:ln>
                      <a:noFill/>
                    </a:ln>
                  </pic:spPr>
                </pic:pic>
              </a:graphicData>
            </a:graphic>
          </wp:inline>
        </w:drawing>
      </w:r>
      <w:r w:rsidRPr="00281CFE">
        <w:rPr>
          <w:rFonts w:ascii="Times New Roman" w:eastAsia="Times New Roman" w:hAnsi="Times New Roman" w:cs="Times New Roman"/>
          <w:b/>
          <w:bCs/>
          <w:color w:val="000000"/>
          <w:sz w:val="24"/>
          <w:szCs w:val="24"/>
          <w:lang w:eastAsia="ru-RU"/>
        </w:rPr>
        <w:t>Упор на предплечьях</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Техника выполнения</w:t>
      </w:r>
      <w:r w:rsidRPr="00281CFE">
        <w:rPr>
          <w:rFonts w:ascii="Times New Roman" w:eastAsia="Times New Roman" w:hAnsi="Times New Roman" w:cs="Times New Roman"/>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Туловище и ноги составля</w:t>
      </w:r>
      <w:r w:rsidRPr="00281CFE">
        <w:rPr>
          <w:rFonts w:ascii="Times New Roman" w:eastAsia="Times New Roman" w:hAnsi="Times New Roman" w:cs="Times New Roman"/>
          <w:color w:val="000000"/>
          <w:sz w:val="24"/>
          <w:szCs w:val="24"/>
          <w:lang w:eastAsia="ru-RU"/>
        </w:rPr>
        <w:softHyphen/>
        <w:t xml:space="preserve">ют прямую линию, голова прямо. Кисть несколько смещена кнаружи, а локоть внутрь. Между плечом и предплечьем угол 90°. Такое расположение предплечий позволяет избежать соскальзывания локтей при выполнении упражнений. Предварительно целесообразно изучить </w:t>
      </w:r>
      <w:proofErr w:type="gramStart"/>
      <w:r w:rsidRPr="00281CFE">
        <w:rPr>
          <w:rFonts w:ascii="Times New Roman" w:eastAsia="Times New Roman" w:hAnsi="Times New Roman" w:cs="Times New Roman"/>
          <w:color w:val="000000"/>
          <w:sz w:val="24"/>
          <w:szCs w:val="24"/>
          <w:lang w:eastAsia="ru-RU"/>
        </w:rPr>
        <w:t>упор</w:t>
      </w:r>
      <w:proofErr w:type="gramEnd"/>
      <w:r w:rsidRPr="00281CFE">
        <w:rPr>
          <w:rFonts w:ascii="Times New Roman" w:eastAsia="Times New Roman" w:hAnsi="Times New Roman" w:cs="Times New Roman"/>
          <w:color w:val="000000"/>
          <w:sz w:val="24"/>
          <w:szCs w:val="24"/>
          <w:lang w:eastAsia="ru-RU"/>
        </w:rPr>
        <w:t xml:space="preserve"> лежа и лежа сзади на предплечьях на полу, затем на брусьях научить правильному хвату кистями и расположению предплечий. После этого научить упору на предплечьях.</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noProof/>
          <w:sz w:val="24"/>
          <w:szCs w:val="24"/>
          <w:lang w:eastAsia="ru-RU"/>
        </w:rPr>
        <w:drawing>
          <wp:inline distT="0" distB="0" distL="0" distR="0" wp14:anchorId="7423FB2C" wp14:editId="2367C577">
            <wp:extent cx="819150" cy="1133475"/>
            <wp:effectExtent l="0" t="0" r="0" b="9525"/>
            <wp:docPr id="264" name="Рисунок 264" descr="C:\Users\привет\AppData\Local\Microsoft\Windows\INetCache\Content.Word\htmlconvd-ntS26h_html_16e08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ривет\AppData\Local\Microsoft\Windows\INetCache\Content.Word\htmlconvd-ntS26h_html_16e0865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19150" cy="1133475"/>
                    </a:xfrm>
                    <a:prstGeom prst="rect">
                      <a:avLst/>
                    </a:prstGeom>
                    <a:noFill/>
                    <a:ln>
                      <a:noFill/>
                    </a:ln>
                  </pic:spPr>
                </pic:pic>
              </a:graphicData>
            </a:graphic>
          </wp:inline>
        </w:drawing>
      </w:r>
      <w:r w:rsidRPr="00281CFE">
        <w:rPr>
          <w:rFonts w:ascii="Times New Roman" w:eastAsia="Times New Roman" w:hAnsi="Times New Roman" w:cs="Times New Roman"/>
          <w:b/>
          <w:bCs/>
          <w:color w:val="000000"/>
          <w:sz w:val="24"/>
          <w:szCs w:val="24"/>
          <w:lang w:eastAsia="ru-RU"/>
        </w:rPr>
        <w:t>Упор на руках</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Техника выполнения. </w:t>
      </w:r>
      <w:r w:rsidRPr="00281CFE">
        <w:rPr>
          <w:rFonts w:ascii="Times New Roman" w:eastAsia="Times New Roman" w:hAnsi="Times New Roman" w:cs="Times New Roman"/>
          <w:bCs/>
          <w:color w:val="000000"/>
          <w:sz w:val="24"/>
          <w:szCs w:val="24"/>
          <w:lang w:eastAsia="ru-RU"/>
        </w:rPr>
        <w:t>В</w:t>
      </w:r>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 xml:space="preserve">упоре тело держат прямо без провисания в плечевых суставах. Кистями рук, незначительно согнутых в локтевых суставах, обхватывают жерди, опираясь на них преимущественно снаружи. При выполнении упора на руках ширину жердей необходимо определять по длине предплечья. Правда, удержаться на таких жердях на первых порах нелегко, но в процессе занятий мышцы плечевого пояса быстро </w:t>
      </w:r>
      <w:proofErr w:type="gramStart"/>
      <w:r w:rsidRPr="00281CFE">
        <w:rPr>
          <w:rFonts w:ascii="Times New Roman" w:eastAsia="Times New Roman" w:hAnsi="Times New Roman" w:cs="Times New Roman"/>
          <w:color w:val="000000"/>
          <w:sz w:val="24"/>
          <w:szCs w:val="24"/>
          <w:lang w:eastAsia="ru-RU"/>
        </w:rPr>
        <w:t>укрепляются</w:t>
      </w:r>
      <w:proofErr w:type="gramEnd"/>
      <w:r w:rsidRPr="00281CFE">
        <w:rPr>
          <w:rFonts w:ascii="Times New Roman" w:eastAsia="Times New Roman" w:hAnsi="Times New Roman" w:cs="Times New Roman"/>
          <w:color w:val="000000"/>
          <w:sz w:val="24"/>
          <w:szCs w:val="24"/>
          <w:lang w:eastAsia="ru-RU"/>
        </w:rPr>
        <w:t xml:space="preserve"> и данная ширина жердей становится привычной и удобной для изучения и выполнения махов. Чтобы не было больно рукам, на жерди можно надевать поролоновые прокладки. Для укрепления мышц плечевого пояса и предотвращения провисания в плечах целесообразно выполнять в упоре на руках поднимание и опускание тела за счет уменьшения или увеличения угла между плечами и жердями. Нормальным расположением плеч по отношению к жердям считается такое, когда угол составляет около 45°.</w:t>
      </w:r>
    </w:p>
    <w:p w:rsidR="00E57FF5" w:rsidRPr="00281CFE" w:rsidRDefault="00E57FF5" w:rsidP="00E57FF5">
      <w:pPr>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Размахивания в упоре на предплечьях подъем махом вперед в сед ноги врозь</w:t>
      </w:r>
      <w:proofErr w:type="gramEnd"/>
    </w:p>
    <w:p w:rsidR="00E57FF5" w:rsidRPr="00281CFE" w:rsidRDefault="00E57FF5" w:rsidP="00E57FF5">
      <w:pPr>
        <w:jc w:val="center"/>
        <w:rPr>
          <w:rFonts w:ascii="Times New Roman" w:eastAsia="Times New Roman" w:hAnsi="Times New Roman" w:cs="Times New Roman"/>
          <w:b/>
          <w:bCs/>
          <w:color w:val="000000"/>
          <w:sz w:val="24"/>
          <w:szCs w:val="24"/>
          <w:lang w:eastAsia="ru-RU"/>
        </w:rPr>
      </w:pPr>
      <w:r w:rsidRPr="00281CFE">
        <w:rPr>
          <w:noProof/>
          <w:sz w:val="24"/>
          <w:szCs w:val="24"/>
          <w:lang w:eastAsia="ru-RU"/>
        </w:rPr>
        <w:drawing>
          <wp:inline distT="0" distB="0" distL="0" distR="0" wp14:anchorId="5F0F3115" wp14:editId="64DADE13">
            <wp:extent cx="2895600" cy="1204630"/>
            <wp:effectExtent l="0" t="0" r="0" b="0"/>
            <wp:docPr id="265" name="Рисунок 265" descr="C:\Users\привет\AppData\Local\Microsoft\Windows\INetCache\Content.Word\htmlconvd-ntS26h_html_ma0406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ривет\AppData\Local\Microsoft\Windows\INetCache\Content.Word\htmlconvd-ntS26h_html_ma0406db.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94104" cy="1204008"/>
                    </a:xfrm>
                    <a:prstGeom prst="rect">
                      <a:avLst/>
                    </a:prstGeom>
                    <a:noFill/>
                    <a:ln>
                      <a:noFill/>
                    </a:ln>
                  </pic:spPr>
                </pic:pic>
              </a:graphicData>
            </a:graphic>
          </wp:inline>
        </w:drawing>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Техника выполнения. </w:t>
      </w:r>
      <w:r w:rsidRPr="00281CFE">
        <w:rPr>
          <w:rFonts w:ascii="Times New Roman" w:eastAsia="Times New Roman" w:hAnsi="Times New Roman" w:cs="Times New Roman"/>
          <w:color w:val="000000"/>
          <w:sz w:val="24"/>
          <w:szCs w:val="24"/>
          <w:lang w:eastAsia="ru-RU"/>
        </w:rPr>
        <w:t xml:space="preserve">Из размахивания в упоре на предплечьях, проходя вертикаль, энергичным махом вперед, слегка сгибаясь в тазобедренных суставах, резко </w:t>
      </w:r>
      <w:r w:rsidRPr="00281CFE">
        <w:rPr>
          <w:rFonts w:ascii="Times New Roman" w:eastAsia="Times New Roman" w:hAnsi="Times New Roman" w:cs="Times New Roman"/>
          <w:color w:val="000000"/>
          <w:sz w:val="24"/>
          <w:szCs w:val="24"/>
          <w:lang w:eastAsia="ru-RU"/>
        </w:rPr>
        <w:lastRenderedPageBreak/>
        <w:t xml:space="preserve">разогнуться, когда носки ног будут на уровне жердей, и с одновременным разгибанием рук развести ноги и перейти в </w:t>
      </w:r>
      <w:proofErr w:type="gramStart"/>
      <w:r w:rsidRPr="00281CFE">
        <w:rPr>
          <w:rFonts w:ascii="Times New Roman" w:eastAsia="Times New Roman" w:hAnsi="Times New Roman" w:cs="Times New Roman"/>
          <w:color w:val="000000"/>
          <w:sz w:val="24"/>
          <w:szCs w:val="24"/>
          <w:lang w:eastAsia="ru-RU"/>
        </w:rPr>
        <w:t>сед</w:t>
      </w:r>
      <w:proofErr w:type="gramEnd"/>
      <w:r w:rsidRPr="00281CFE">
        <w:rPr>
          <w:rFonts w:ascii="Times New Roman" w:eastAsia="Times New Roman" w:hAnsi="Times New Roman" w:cs="Times New Roman"/>
          <w:color w:val="000000"/>
          <w:sz w:val="24"/>
          <w:szCs w:val="24"/>
          <w:lang w:eastAsia="ru-RU"/>
        </w:rPr>
        <w:t xml:space="preserve"> ноги врозь.</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Последовательность обучения.</w:t>
      </w:r>
    </w:p>
    <w:p w:rsidR="00E57FF5" w:rsidRPr="00281CFE" w:rsidRDefault="00E57FF5" w:rsidP="00256FD7">
      <w:pPr>
        <w:pStyle w:val="a6"/>
        <w:numPr>
          <w:ilvl w:val="1"/>
          <w:numId w:val="33"/>
        </w:num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Из упора сидя сзади спиной к гимнастической скамейке с согнутыми руками перейти в </w:t>
      </w:r>
      <w:proofErr w:type="gramStart"/>
      <w:r w:rsidRPr="00281CFE">
        <w:rPr>
          <w:rFonts w:ascii="Times New Roman" w:eastAsia="Times New Roman" w:hAnsi="Times New Roman" w:cs="Times New Roman"/>
          <w:color w:val="000000"/>
          <w:sz w:val="24"/>
          <w:szCs w:val="24"/>
          <w:lang w:eastAsia="ru-RU"/>
        </w:rPr>
        <w:t>упор</w:t>
      </w:r>
      <w:proofErr w:type="gramEnd"/>
      <w:r w:rsidRPr="00281CFE">
        <w:rPr>
          <w:rFonts w:ascii="Times New Roman" w:eastAsia="Times New Roman" w:hAnsi="Times New Roman" w:cs="Times New Roman"/>
          <w:color w:val="000000"/>
          <w:sz w:val="24"/>
          <w:szCs w:val="24"/>
          <w:lang w:eastAsia="ru-RU"/>
        </w:rPr>
        <w:t xml:space="preserve"> лежа сзади (повторить 2-3 раза).</w:t>
      </w:r>
    </w:p>
    <w:p w:rsidR="00E57FF5" w:rsidRPr="00281CFE" w:rsidRDefault="00E57FF5" w:rsidP="00256FD7">
      <w:pPr>
        <w:pStyle w:val="a6"/>
        <w:numPr>
          <w:ilvl w:val="1"/>
          <w:numId w:val="33"/>
        </w:numPr>
        <w:spacing w:before="100" w:beforeAutospacing="1" w:after="100" w:afterAutospacing="1"/>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Из размахивания в упоре на предплечьях на махе вперед, когда носки дойдут до уровня жердей, приостановить движение ног и разогнуться в тазобедренных суставах.</w:t>
      </w:r>
    </w:p>
    <w:p w:rsidR="00E57FF5" w:rsidRPr="00281CFE" w:rsidRDefault="00E57FF5" w:rsidP="00256FD7">
      <w:pPr>
        <w:pStyle w:val="a6"/>
        <w:numPr>
          <w:ilvl w:val="1"/>
          <w:numId w:val="33"/>
        </w:numPr>
        <w:spacing w:before="100" w:beforeAutospacing="1" w:after="100" w:afterAutospacing="1"/>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Из упора лежа на предплечьях с опорой ногами на козел переход в </w:t>
      </w:r>
      <w:proofErr w:type="gramStart"/>
      <w:r w:rsidRPr="00281CFE">
        <w:rPr>
          <w:rFonts w:ascii="Times New Roman" w:eastAsia="Times New Roman" w:hAnsi="Times New Roman" w:cs="Times New Roman"/>
          <w:color w:val="000000"/>
          <w:sz w:val="24"/>
          <w:szCs w:val="24"/>
          <w:lang w:eastAsia="ru-RU"/>
        </w:rPr>
        <w:t>упор</w:t>
      </w:r>
      <w:proofErr w:type="gramEnd"/>
      <w:r w:rsidRPr="00281CFE">
        <w:rPr>
          <w:rFonts w:ascii="Times New Roman" w:eastAsia="Times New Roman" w:hAnsi="Times New Roman" w:cs="Times New Roman"/>
          <w:color w:val="000000"/>
          <w:sz w:val="24"/>
          <w:szCs w:val="24"/>
          <w:lang w:eastAsia="ru-RU"/>
        </w:rPr>
        <w:t xml:space="preserve"> лежа (рис. 186).</w:t>
      </w:r>
    </w:p>
    <w:p w:rsidR="00E57FF5" w:rsidRPr="00281CFE" w:rsidRDefault="00E57FF5" w:rsidP="00256FD7">
      <w:pPr>
        <w:pStyle w:val="a6"/>
        <w:numPr>
          <w:ilvl w:val="1"/>
          <w:numId w:val="33"/>
        </w:numPr>
        <w:spacing w:before="100" w:beforeAutospacing="1" w:after="100" w:afterAutospacing="1"/>
        <w:jc w:val="both"/>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color w:val="000000"/>
          <w:sz w:val="24"/>
          <w:szCs w:val="24"/>
          <w:lang w:eastAsia="ru-RU"/>
        </w:rPr>
        <w:t>Из размахивания в упоре на предплечьях подъем махом вперед в сед ноги врозь.</w:t>
      </w:r>
      <w:proofErr w:type="gramEnd"/>
    </w:p>
    <w:p w:rsidR="00E57FF5" w:rsidRPr="00281CFE" w:rsidRDefault="00E57FF5" w:rsidP="00E57FF5">
      <w:pPr>
        <w:spacing w:before="100" w:beforeAutospacing="1" w:after="100" w:afterAutospacing="1"/>
        <w:jc w:val="both"/>
        <w:rPr>
          <w:rFonts w:ascii="Arial" w:eastAsia="Times New Roman" w:hAnsi="Arial" w:cs="Arial"/>
          <w:color w:val="000000"/>
          <w:sz w:val="24"/>
          <w:szCs w:val="24"/>
          <w:lang w:eastAsia="ru-RU"/>
        </w:rPr>
      </w:pPr>
      <w:r w:rsidRPr="00281CFE">
        <w:rPr>
          <w:rFonts w:ascii="Arial" w:eastAsia="Times New Roman" w:hAnsi="Arial" w:cs="Arial"/>
          <w:noProof/>
          <w:color w:val="000000"/>
          <w:sz w:val="24"/>
          <w:szCs w:val="24"/>
          <w:lang w:eastAsia="ru-RU"/>
        </w:rPr>
        <w:drawing>
          <wp:inline distT="0" distB="0" distL="0" distR="0" wp14:anchorId="3B866AE0" wp14:editId="2EBEE366">
            <wp:extent cx="2428875" cy="1092646"/>
            <wp:effectExtent l="0" t="0" r="0" b="0"/>
            <wp:docPr id="266" name="Рисунок 266" descr="http://www.studfiles.ru/html/2706/537/html_diDOu7ttll.dTqn/htmlconvd-ntS26h_html_5d206d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udfiles.ru/html/2706/537/html_diDOu7ttll.dTqn/htmlconvd-ntS26h_html_5d206d8c.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28875" cy="1092646"/>
                    </a:xfrm>
                    <a:prstGeom prst="rect">
                      <a:avLst/>
                    </a:prstGeom>
                    <a:noFill/>
                    <a:ln>
                      <a:noFill/>
                    </a:ln>
                  </pic:spPr>
                </pic:pic>
              </a:graphicData>
            </a:graphic>
          </wp:inline>
        </w:drawing>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Типичные ошибки: 1) </w:t>
      </w:r>
      <w:r w:rsidRPr="00281CFE">
        <w:rPr>
          <w:rFonts w:ascii="Times New Roman" w:eastAsia="Times New Roman" w:hAnsi="Times New Roman" w:cs="Times New Roman"/>
          <w:color w:val="000000"/>
          <w:sz w:val="24"/>
          <w:szCs w:val="24"/>
          <w:lang w:eastAsia="ru-RU"/>
        </w:rPr>
        <w:t xml:space="preserve">на махе вперед носки ног </w:t>
      </w:r>
      <w:proofErr w:type="gramStart"/>
      <w:r w:rsidRPr="00281CFE">
        <w:rPr>
          <w:rFonts w:ascii="Times New Roman" w:eastAsia="Times New Roman" w:hAnsi="Times New Roman" w:cs="Times New Roman"/>
          <w:color w:val="000000"/>
          <w:sz w:val="24"/>
          <w:szCs w:val="24"/>
          <w:lang w:eastAsia="ru-RU"/>
        </w:rPr>
        <w:t>проскакивают уровень жердей и не происходит</w:t>
      </w:r>
      <w:proofErr w:type="gramEnd"/>
      <w:r w:rsidRPr="00281CFE">
        <w:rPr>
          <w:rFonts w:ascii="Times New Roman" w:eastAsia="Times New Roman" w:hAnsi="Times New Roman" w:cs="Times New Roman"/>
          <w:color w:val="000000"/>
          <w:sz w:val="24"/>
          <w:szCs w:val="24"/>
          <w:lang w:eastAsia="ru-RU"/>
        </w:rPr>
        <w:t xml:space="preserve"> разгибания в тазобедренных суставах; 2) на махе вперед уменьшается угол между пле</w:t>
      </w:r>
      <w:r w:rsidRPr="00281CFE">
        <w:rPr>
          <w:rFonts w:ascii="Times New Roman" w:eastAsia="Times New Roman" w:hAnsi="Times New Roman" w:cs="Times New Roman"/>
          <w:color w:val="000000"/>
          <w:sz w:val="24"/>
          <w:szCs w:val="24"/>
          <w:lang w:eastAsia="ru-RU"/>
        </w:rPr>
        <w:softHyphen/>
        <w:t>чом и предплечьем; 3) разгибание рук и переход в упор происходят после того, как ноги положены на жерди, а не наоборот.</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Страховка и помощь: </w:t>
      </w:r>
      <w:r w:rsidRPr="00281CFE">
        <w:rPr>
          <w:rFonts w:ascii="Times New Roman" w:eastAsia="Times New Roman" w:hAnsi="Times New Roman" w:cs="Times New Roman"/>
          <w:color w:val="000000"/>
          <w:sz w:val="24"/>
          <w:szCs w:val="24"/>
          <w:lang w:eastAsia="ru-RU"/>
        </w:rPr>
        <w:t>стоя сбоку, одной рукой держать за плечо, другой — за пояс.</w:t>
      </w:r>
    </w:p>
    <w:p w:rsidR="00E57FF5" w:rsidRPr="00281CFE" w:rsidRDefault="00E57FF5" w:rsidP="00E57FF5">
      <w:pPr>
        <w:autoSpaceDE w:val="0"/>
        <w:autoSpaceDN w:val="0"/>
        <w:adjustRightInd w:val="0"/>
        <w:jc w:val="both"/>
        <w:rPr>
          <w:rFonts w:ascii="Times New Roman" w:hAnsi="Times New Roman" w:cs="Times New Roman"/>
          <w:b/>
          <w:sz w:val="24"/>
          <w:szCs w:val="24"/>
        </w:rPr>
      </w:pPr>
    </w:p>
    <w:p w:rsidR="00E57FF5" w:rsidRPr="00281CFE" w:rsidRDefault="00E57FF5" w:rsidP="00256FD7">
      <w:pPr>
        <w:pStyle w:val="a6"/>
        <w:numPr>
          <w:ilvl w:val="1"/>
          <w:numId w:val="7"/>
        </w:numPr>
        <w:autoSpaceDE w:val="0"/>
        <w:autoSpaceDN w:val="0"/>
        <w:adjustRightInd w:val="0"/>
        <w:ind w:left="1114" w:hanging="405"/>
        <w:jc w:val="both"/>
        <w:rPr>
          <w:rFonts w:ascii="Times New Roman" w:hAnsi="Times New Roman" w:cs="Times New Roman"/>
          <w:b/>
          <w:i/>
          <w:color w:val="000000"/>
          <w:sz w:val="24"/>
          <w:szCs w:val="24"/>
          <w:u w:val="single"/>
        </w:rPr>
      </w:pPr>
      <w:r w:rsidRPr="00281CFE">
        <w:rPr>
          <w:rFonts w:ascii="Times New Roman" w:hAnsi="Times New Roman" w:cs="Times New Roman"/>
          <w:b/>
          <w:i/>
          <w:color w:val="000000"/>
          <w:sz w:val="24"/>
          <w:szCs w:val="24"/>
          <w:u w:val="single"/>
        </w:rPr>
        <w:t xml:space="preserve">девушки – подъем переворотом на </w:t>
      </w:r>
      <w:proofErr w:type="gramStart"/>
      <w:r w:rsidRPr="00281CFE">
        <w:rPr>
          <w:rFonts w:ascii="Times New Roman" w:hAnsi="Times New Roman" w:cs="Times New Roman"/>
          <w:b/>
          <w:i/>
          <w:color w:val="000000"/>
          <w:sz w:val="24"/>
          <w:szCs w:val="24"/>
          <w:u w:val="single"/>
        </w:rPr>
        <w:t>н/ж</w:t>
      </w:r>
      <w:proofErr w:type="gramEnd"/>
      <w:r w:rsidRPr="00281CFE">
        <w:rPr>
          <w:rFonts w:ascii="Times New Roman" w:hAnsi="Times New Roman" w:cs="Times New Roman"/>
          <w:b/>
          <w:i/>
          <w:color w:val="000000"/>
          <w:sz w:val="24"/>
          <w:szCs w:val="24"/>
          <w:u w:val="single"/>
        </w:rPr>
        <w:t>, равновесие, соскок (махом назад)</w:t>
      </w:r>
    </w:p>
    <w:p w:rsidR="00E57FF5" w:rsidRPr="00281CFE" w:rsidRDefault="00E57FF5" w:rsidP="00E57FF5">
      <w:pPr>
        <w:pStyle w:val="a6"/>
        <w:autoSpaceDE w:val="0"/>
        <w:autoSpaceDN w:val="0"/>
        <w:adjustRightInd w:val="0"/>
        <w:ind w:left="1114" w:firstLine="0"/>
        <w:jc w:val="both"/>
        <w:rPr>
          <w:rFonts w:ascii="Times New Roman" w:hAnsi="Times New Roman" w:cs="Times New Roman"/>
          <w:b/>
          <w:i/>
          <w:sz w:val="24"/>
          <w:szCs w:val="24"/>
          <w:u w:val="single"/>
        </w:rPr>
      </w:pP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Подъем переворотом махом одной, толчком другой</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Техника выполнения. </w:t>
      </w:r>
      <w:r w:rsidRPr="00281CFE">
        <w:rPr>
          <w:rFonts w:ascii="Times New Roman" w:eastAsia="Times New Roman" w:hAnsi="Times New Roman" w:cs="Times New Roman"/>
          <w:color w:val="000000"/>
          <w:sz w:val="24"/>
          <w:szCs w:val="24"/>
          <w:lang w:eastAsia="ru-RU"/>
        </w:rPr>
        <w:t>Из виса стоя на согнутых руках энер</w:t>
      </w:r>
      <w:r w:rsidRPr="00281CFE">
        <w:rPr>
          <w:rFonts w:ascii="Times New Roman" w:eastAsia="Times New Roman" w:hAnsi="Times New Roman" w:cs="Times New Roman"/>
          <w:color w:val="000000"/>
          <w:sz w:val="24"/>
          <w:szCs w:val="24"/>
          <w:lang w:eastAsia="ru-RU"/>
        </w:rPr>
        <w:softHyphen/>
        <w:t xml:space="preserve">гичным махом одной ногой вверх-назад (через перекладину) </w:t>
      </w:r>
      <w:r w:rsidRPr="00281CFE">
        <w:rPr>
          <w:rFonts w:ascii="Times New Roman" w:eastAsia="Times New Roman" w:hAnsi="Times New Roman" w:cs="Times New Roman"/>
          <w:bCs/>
          <w:color w:val="000000"/>
          <w:sz w:val="24"/>
          <w:szCs w:val="24"/>
          <w:lang w:eastAsia="ru-RU"/>
        </w:rPr>
        <w:t xml:space="preserve">и </w:t>
      </w:r>
      <w:r w:rsidRPr="00281CFE">
        <w:rPr>
          <w:rFonts w:ascii="Times New Roman" w:eastAsia="Times New Roman" w:hAnsi="Times New Roman" w:cs="Times New Roman"/>
          <w:color w:val="000000"/>
          <w:sz w:val="24"/>
          <w:szCs w:val="24"/>
          <w:lang w:eastAsia="ru-RU"/>
        </w:rPr>
        <w:t>толчком другой согнуться в тазобедренных суставах и, подтяги</w:t>
      </w:r>
      <w:r w:rsidRPr="00281CFE">
        <w:rPr>
          <w:rFonts w:ascii="Times New Roman" w:eastAsia="Times New Roman" w:hAnsi="Times New Roman" w:cs="Times New Roman"/>
          <w:color w:val="000000"/>
          <w:sz w:val="24"/>
          <w:szCs w:val="24"/>
          <w:lang w:eastAsia="ru-RU"/>
        </w:rPr>
        <w:softHyphen/>
        <w:t>ваясь, перенести прямые ноги через перекладину. Затем, опираясь на нее бедрами и руками, разогнуть руки, отвести голову назад, выпрямиться и принять положение упора.</w:t>
      </w:r>
    </w:p>
    <w:p w:rsidR="00E57FF5" w:rsidRPr="00281CFE" w:rsidRDefault="00E57FF5" w:rsidP="00E57FF5">
      <w:pPr>
        <w:jc w:val="center"/>
        <w:rPr>
          <w:rFonts w:ascii="Times New Roman" w:eastAsia="Times New Roman" w:hAnsi="Times New Roman" w:cs="Times New Roman"/>
          <w:color w:val="000000"/>
          <w:sz w:val="24"/>
          <w:szCs w:val="24"/>
          <w:lang w:eastAsia="ru-RU"/>
        </w:rPr>
      </w:pPr>
      <w:r w:rsidRPr="00281CFE">
        <w:rPr>
          <w:noProof/>
          <w:sz w:val="24"/>
          <w:szCs w:val="24"/>
          <w:lang w:eastAsia="ru-RU"/>
        </w:rPr>
        <w:drawing>
          <wp:inline distT="0" distB="0" distL="0" distR="0" wp14:anchorId="6C269997" wp14:editId="1FDF3862">
            <wp:extent cx="1981200" cy="1199380"/>
            <wp:effectExtent l="0" t="0" r="0" b="1270"/>
            <wp:docPr id="267" name="Рисунок 267" descr="C:\Users\привет\AppData\Local\Microsoft\Windows\INetCache\Content.Word\htmlconvd-ntS26h_html_1a514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ривет\AppData\Local\Microsoft\Windows\INetCache\Content.Word\htmlconvd-ntS26h_html_1a51408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91828" cy="1205814"/>
                    </a:xfrm>
                    <a:prstGeom prst="rect">
                      <a:avLst/>
                    </a:prstGeom>
                    <a:noFill/>
                    <a:ln>
                      <a:noFill/>
                    </a:ln>
                  </pic:spPr>
                </pic:pic>
              </a:graphicData>
            </a:graphic>
          </wp:inline>
        </w:drawing>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Последовательность обучения.</w:t>
      </w:r>
    </w:p>
    <w:p w:rsidR="00E57FF5" w:rsidRPr="00281CFE" w:rsidRDefault="00E57FF5" w:rsidP="003A5A2D">
      <w:pPr>
        <w:numPr>
          <w:ilvl w:val="0"/>
          <w:numId w:val="58"/>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Из виса на гимнастической стенке поднимание прямых ног повыше (2-3 раза).</w:t>
      </w:r>
    </w:p>
    <w:p w:rsidR="00E57FF5" w:rsidRPr="00281CFE" w:rsidRDefault="00E57FF5" w:rsidP="003A5A2D">
      <w:pPr>
        <w:numPr>
          <w:ilvl w:val="0"/>
          <w:numId w:val="58"/>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Из виса стоя спиной к гимнастической стенке толчком одной и махом другой поднять ноги повыше; опуская ноги, вернуться </w:t>
      </w:r>
      <w:proofErr w:type="gramStart"/>
      <w:r w:rsidRPr="00281CFE">
        <w:rPr>
          <w:rFonts w:ascii="Times New Roman" w:eastAsia="Times New Roman" w:hAnsi="Times New Roman" w:cs="Times New Roman"/>
          <w:color w:val="000000"/>
          <w:sz w:val="24"/>
          <w:szCs w:val="24"/>
          <w:lang w:eastAsia="ru-RU"/>
        </w:rPr>
        <w:t>в</w:t>
      </w:r>
      <w:proofErr w:type="gramEnd"/>
      <w:r w:rsidRPr="00281CFE">
        <w:rPr>
          <w:rFonts w:ascii="Times New Roman" w:eastAsia="Times New Roman" w:hAnsi="Times New Roman" w:cs="Times New Roman"/>
          <w:color w:val="000000"/>
          <w:sz w:val="24"/>
          <w:szCs w:val="24"/>
          <w:lang w:eastAsia="ru-RU"/>
        </w:rPr>
        <w:t xml:space="preserve"> и. п. Повторить 3-4 раза.</w:t>
      </w:r>
    </w:p>
    <w:p w:rsidR="00E57FF5" w:rsidRPr="00281CFE" w:rsidRDefault="00E57FF5" w:rsidP="003A5A2D">
      <w:pPr>
        <w:numPr>
          <w:ilvl w:val="0"/>
          <w:numId w:val="58"/>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Из виса стоя на согнутых руках махом одной, толчком другой подъем переворотом с помощью и самостоятельно в упор и соскок махом назад.</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Типичные ошибки: </w:t>
      </w:r>
      <w:r w:rsidRPr="00281CFE">
        <w:rPr>
          <w:rFonts w:ascii="Times New Roman" w:eastAsia="Times New Roman" w:hAnsi="Times New Roman" w:cs="Times New Roman"/>
          <w:bCs/>
          <w:color w:val="000000"/>
          <w:sz w:val="24"/>
          <w:szCs w:val="24"/>
          <w:lang w:eastAsia="ru-RU"/>
        </w:rPr>
        <w:t>1)</w:t>
      </w:r>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в начале упражнения в и. п. таз уводится предварительно назад, ноги находятся не под перекладиной, что вызывает нарушения в координации движений при махе вперед и затрудняет выполнение подъема;</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lastRenderedPageBreak/>
        <w:t xml:space="preserve"> 2) мах ногой выполняется не вверх-назад, а вперед-вверх с разгибанием рук и преждевременным наклоном головы назад; </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 отведение головы назад в первой половине подъема. Считается одной из основных характерных ошибок при выполнении переворота.</w:t>
      </w:r>
    </w:p>
    <w:p w:rsidR="00E57FF5" w:rsidRPr="00281CFE" w:rsidRDefault="00E57FF5" w:rsidP="00470EF3">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Страховка и помощь: </w:t>
      </w:r>
      <w:r w:rsidRPr="00281CFE">
        <w:rPr>
          <w:rFonts w:ascii="Times New Roman" w:eastAsia="Times New Roman" w:hAnsi="Times New Roman" w:cs="Times New Roman"/>
          <w:color w:val="000000"/>
          <w:sz w:val="24"/>
          <w:szCs w:val="24"/>
          <w:lang w:eastAsia="ru-RU"/>
        </w:rPr>
        <w:t xml:space="preserve">в начале переворота держать за запястье, маховую ногу, перенося руку на спину (рис. 168, кадры 1-3). В момент выхода в упор поддерживать за ноги и под грудь (рис. 168, кадр </w:t>
      </w:r>
      <w:r w:rsidRPr="00281CFE">
        <w:rPr>
          <w:rFonts w:ascii="Times New Roman" w:eastAsia="Times New Roman" w:hAnsi="Times New Roman" w:cs="Times New Roman"/>
          <w:bCs/>
          <w:color w:val="000000"/>
          <w:sz w:val="24"/>
          <w:szCs w:val="24"/>
          <w:lang w:eastAsia="ru-RU"/>
        </w:rPr>
        <w:t>4).</w:t>
      </w:r>
      <w:r w:rsidRPr="00281CFE">
        <w:rPr>
          <w:rFonts w:ascii="Arial" w:eastAsia="Times New Roman" w:hAnsi="Arial" w:cs="Arial"/>
          <w:noProof/>
          <w:color w:val="000000"/>
          <w:sz w:val="24"/>
          <w:szCs w:val="24"/>
          <w:lang w:eastAsia="ru-RU"/>
        </w:rPr>
        <w:t xml:space="preserve"> </w:t>
      </w:r>
      <w:r w:rsidRPr="00281CFE">
        <w:rPr>
          <w:rFonts w:ascii="Arial" w:eastAsia="Times New Roman" w:hAnsi="Arial" w:cs="Arial"/>
          <w:noProof/>
          <w:color w:val="000000"/>
          <w:sz w:val="24"/>
          <w:szCs w:val="24"/>
          <w:lang w:eastAsia="ru-RU"/>
        </w:rPr>
        <w:drawing>
          <wp:inline distT="0" distB="0" distL="0" distR="0" wp14:anchorId="5182CB1C" wp14:editId="21B6E444">
            <wp:extent cx="2232660" cy="1246387"/>
            <wp:effectExtent l="0" t="0" r="0" b="0"/>
            <wp:docPr id="268" name="Рисунок 268" descr="http://www.studfiles.ru/html/2706/537/html_diDOu7ttll.dTqn/htmlconvd-ntS26h_html_35bc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udfiles.ru/html/2706/537/html_diDOu7ttll.dTqn/htmlconvd-ntS26h_html_35bc2987.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7715" cy="1249209"/>
                    </a:xfrm>
                    <a:prstGeom prst="rect">
                      <a:avLst/>
                    </a:prstGeom>
                    <a:noFill/>
                    <a:ln>
                      <a:noFill/>
                    </a:ln>
                  </pic:spPr>
                </pic:pic>
              </a:graphicData>
            </a:graphic>
          </wp:inline>
        </w:drawing>
      </w:r>
    </w:p>
    <w:p w:rsidR="00E57FF5" w:rsidRPr="00281CFE" w:rsidRDefault="00E57FF5" w:rsidP="00E57FF5">
      <w:pPr>
        <w:rPr>
          <w:rFonts w:ascii="Times New Roman" w:eastAsia="Times New Roman" w:hAnsi="Times New Roman" w:cs="Times New Roman"/>
          <w:b/>
          <w:bCs/>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Равновесие</w:t>
      </w:r>
      <w:proofErr w:type="gramEnd"/>
      <w:r w:rsidRPr="00281CFE">
        <w:rPr>
          <w:rFonts w:ascii="Times New Roman" w:eastAsia="Times New Roman" w:hAnsi="Times New Roman" w:cs="Times New Roman"/>
          <w:b/>
          <w:bCs/>
          <w:color w:val="000000"/>
          <w:sz w:val="24"/>
          <w:szCs w:val="24"/>
          <w:lang w:eastAsia="ru-RU"/>
        </w:rPr>
        <w:t xml:space="preserve"> стоя на н/ж хватом за в/ж и соскок</w:t>
      </w:r>
      <w:r w:rsidRPr="00281CFE">
        <w:rPr>
          <w:rFonts w:ascii="Times New Roman" w:eastAsia="Times New Roman" w:hAnsi="Times New Roman" w:cs="Times New Roman"/>
          <w:color w:val="000000"/>
          <w:sz w:val="24"/>
          <w:szCs w:val="24"/>
          <w:lang w:eastAsia="ru-RU"/>
        </w:rPr>
        <w:t xml:space="preserve"> </w:t>
      </w:r>
      <w:r w:rsidRPr="00281CFE">
        <w:rPr>
          <w:rFonts w:ascii="Times New Roman" w:eastAsia="Times New Roman" w:hAnsi="Times New Roman" w:cs="Times New Roman"/>
          <w:b/>
          <w:bCs/>
          <w:color w:val="000000"/>
          <w:sz w:val="24"/>
          <w:szCs w:val="24"/>
          <w:lang w:eastAsia="ru-RU"/>
        </w:rPr>
        <w:t>прогнувшись из упора присев на одной ноге</w:t>
      </w:r>
      <w:r w:rsidRPr="00281CFE">
        <w:rPr>
          <w:rFonts w:ascii="Times New Roman" w:eastAsia="Times New Roman" w:hAnsi="Times New Roman" w:cs="Times New Roman"/>
          <w:color w:val="000000"/>
          <w:sz w:val="24"/>
          <w:szCs w:val="24"/>
          <w:lang w:eastAsia="ru-RU"/>
        </w:rPr>
        <w:t xml:space="preserve"> </w:t>
      </w:r>
      <w:r w:rsidRPr="00281CFE">
        <w:rPr>
          <w:rFonts w:ascii="Times New Roman" w:eastAsia="Times New Roman" w:hAnsi="Times New Roman" w:cs="Times New Roman"/>
          <w:b/>
          <w:bCs/>
          <w:color w:val="000000"/>
          <w:sz w:val="24"/>
          <w:szCs w:val="24"/>
          <w:lang w:eastAsia="ru-RU"/>
        </w:rPr>
        <w:t>на н/ж махом другой назад.</w:t>
      </w:r>
    </w:p>
    <w:p w:rsidR="00E57FF5" w:rsidRPr="00281CFE" w:rsidRDefault="00E57FF5" w:rsidP="00E57FF5">
      <w:pPr>
        <w:jc w:val="cente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inline distT="0" distB="0" distL="0" distR="0" wp14:anchorId="005FB82F" wp14:editId="73298E61">
            <wp:extent cx="2529840" cy="1306296"/>
            <wp:effectExtent l="0" t="0" r="3810" b="8255"/>
            <wp:docPr id="269" name="Рисунок 269" descr="C:\Users\привет\Desktop\htmlconvd-ntS26h_html_m1f5437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ривет\Desktop\htmlconvd-ntS26h_html_m1f5437b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30212" cy="1306488"/>
                    </a:xfrm>
                    <a:prstGeom prst="rect">
                      <a:avLst/>
                    </a:prstGeom>
                    <a:noFill/>
                    <a:ln>
                      <a:noFill/>
                    </a:ln>
                  </pic:spPr>
                </pic:pic>
              </a:graphicData>
            </a:graphic>
          </wp:inline>
        </w:drawing>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Техника выполнения. </w:t>
      </w:r>
      <w:r w:rsidRPr="00281CFE">
        <w:rPr>
          <w:rFonts w:ascii="Times New Roman" w:eastAsia="Times New Roman" w:hAnsi="Times New Roman" w:cs="Times New Roman"/>
          <w:color w:val="000000"/>
          <w:sz w:val="24"/>
          <w:szCs w:val="24"/>
          <w:lang w:eastAsia="ru-RU"/>
        </w:rPr>
        <w:t xml:space="preserve">Из равновесия, наклоняя туловище вперед и взявшись рукой за </w:t>
      </w:r>
      <w:proofErr w:type="gramStart"/>
      <w:r w:rsidRPr="00281CFE">
        <w:rPr>
          <w:rFonts w:ascii="Times New Roman" w:eastAsia="Times New Roman" w:hAnsi="Times New Roman" w:cs="Times New Roman"/>
          <w:color w:val="000000"/>
          <w:sz w:val="24"/>
          <w:szCs w:val="24"/>
          <w:lang w:eastAsia="ru-RU"/>
        </w:rPr>
        <w:t>н/ж</w:t>
      </w:r>
      <w:proofErr w:type="gramEnd"/>
      <w:r w:rsidRPr="00281CFE">
        <w:rPr>
          <w:rFonts w:ascii="Times New Roman" w:eastAsia="Times New Roman" w:hAnsi="Times New Roman" w:cs="Times New Roman"/>
          <w:color w:val="000000"/>
          <w:sz w:val="24"/>
          <w:szCs w:val="24"/>
          <w:lang w:eastAsia="ru-RU"/>
        </w:rPr>
        <w:t>, принять упор присев на одной, другую вперед. Махом свободной ногой и энергичным отталки</w:t>
      </w:r>
      <w:r w:rsidRPr="00281CFE">
        <w:rPr>
          <w:rFonts w:ascii="Times New Roman" w:eastAsia="Times New Roman" w:hAnsi="Times New Roman" w:cs="Times New Roman"/>
          <w:color w:val="000000"/>
          <w:sz w:val="24"/>
          <w:szCs w:val="24"/>
          <w:lang w:eastAsia="ru-RU"/>
        </w:rPr>
        <w:softHyphen/>
        <w:t xml:space="preserve">ванием опорной ногой перенести массу тела на опорную руку, соединить ноги и прогнуться. </w:t>
      </w:r>
      <w:proofErr w:type="gramStart"/>
      <w:r w:rsidRPr="00281CFE">
        <w:rPr>
          <w:rFonts w:ascii="Times New Roman" w:eastAsia="Times New Roman" w:hAnsi="Times New Roman" w:cs="Times New Roman"/>
          <w:color w:val="000000"/>
          <w:sz w:val="24"/>
          <w:szCs w:val="24"/>
          <w:lang w:eastAsia="ru-RU"/>
        </w:rPr>
        <w:t>В начале движения вниз перехватиться с в/ж за н/ж, другую руку отвести в сторону.</w:t>
      </w:r>
      <w:proofErr w:type="gramEnd"/>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Последовательность обучения.</w:t>
      </w:r>
    </w:p>
    <w:p w:rsidR="00E57FF5" w:rsidRPr="00281CFE" w:rsidRDefault="00E57FF5" w:rsidP="003A5A2D">
      <w:pPr>
        <w:numPr>
          <w:ilvl w:val="0"/>
          <w:numId w:val="59"/>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Махом одной, толчком другой стойка на руках на полу с помощью.</w:t>
      </w:r>
    </w:p>
    <w:p w:rsidR="00E57FF5" w:rsidRPr="00281CFE" w:rsidRDefault="00E57FF5" w:rsidP="003A5A2D">
      <w:pPr>
        <w:numPr>
          <w:ilvl w:val="0"/>
          <w:numId w:val="59"/>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Стоя боком у гимнастической стенки, хватом одной рукой за стенку, махом одной и толчком другой ногой стойка на руках с помощью.</w:t>
      </w:r>
    </w:p>
    <w:p w:rsidR="00E57FF5" w:rsidRPr="00281CFE" w:rsidRDefault="00E57FF5" w:rsidP="003A5A2D">
      <w:pPr>
        <w:numPr>
          <w:ilvl w:val="0"/>
          <w:numId w:val="59"/>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Выполнение соскока с брусьев </w:t>
      </w:r>
      <w:proofErr w:type="gramStart"/>
      <w:r w:rsidRPr="00281CFE">
        <w:rPr>
          <w:rFonts w:ascii="Times New Roman" w:eastAsia="Times New Roman" w:hAnsi="Times New Roman" w:cs="Times New Roman"/>
          <w:color w:val="000000"/>
          <w:sz w:val="24"/>
          <w:szCs w:val="24"/>
          <w:lang w:eastAsia="ru-RU"/>
        </w:rPr>
        <w:t>р</w:t>
      </w:r>
      <w:proofErr w:type="gramEnd"/>
      <w:r w:rsidRPr="00281CFE">
        <w:rPr>
          <w:rFonts w:ascii="Times New Roman" w:eastAsia="Times New Roman" w:hAnsi="Times New Roman" w:cs="Times New Roman"/>
          <w:color w:val="000000"/>
          <w:sz w:val="24"/>
          <w:szCs w:val="24"/>
          <w:lang w:eastAsia="ru-RU"/>
        </w:rPr>
        <w:t>/в.</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Типичные ошибки: </w:t>
      </w:r>
      <w:r w:rsidRPr="00281CFE">
        <w:rPr>
          <w:rFonts w:ascii="Times New Roman" w:eastAsia="Times New Roman" w:hAnsi="Times New Roman" w:cs="Times New Roman"/>
          <w:bCs/>
          <w:color w:val="000000"/>
          <w:sz w:val="24"/>
          <w:szCs w:val="24"/>
          <w:lang w:eastAsia="ru-RU"/>
        </w:rPr>
        <w:t>1)</w:t>
      </w:r>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недостаточно активный мах и толчок ногами; 2) неполное разгибание туловища в момент соединения ног; 3) при махе свободной ногой перемещение тела назад и уход от опоры рукой.</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Страховка и помощь: </w:t>
      </w:r>
      <w:r w:rsidRPr="00281CFE">
        <w:rPr>
          <w:rFonts w:ascii="Times New Roman" w:eastAsia="Times New Roman" w:hAnsi="Times New Roman" w:cs="Times New Roman"/>
          <w:color w:val="000000"/>
          <w:sz w:val="24"/>
          <w:szCs w:val="24"/>
          <w:lang w:eastAsia="ru-RU"/>
        </w:rPr>
        <w:t>стоя сбоку у места приземления одной рукой поддерживать под плечо опорной руки, другой — под живот.</w:t>
      </w:r>
    </w:p>
    <w:p w:rsidR="00E57FF5" w:rsidRPr="00281CFE" w:rsidRDefault="00E57FF5" w:rsidP="00E57FF5">
      <w:pPr>
        <w:pStyle w:val="a6"/>
        <w:autoSpaceDE w:val="0"/>
        <w:autoSpaceDN w:val="0"/>
        <w:adjustRightInd w:val="0"/>
        <w:ind w:left="1114" w:firstLine="0"/>
        <w:jc w:val="both"/>
        <w:rPr>
          <w:rFonts w:ascii="Times New Roman" w:hAnsi="Times New Roman" w:cs="Times New Roman"/>
          <w:b/>
          <w:i/>
          <w:sz w:val="24"/>
          <w:szCs w:val="24"/>
          <w:u w:val="single"/>
        </w:rPr>
      </w:pPr>
    </w:p>
    <w:p w:rsidR="00E57FF5" w:rsidRPr="00281CFE" w:rsidRDefault="00E57FF5" w:rsidP="00E57FF5">
      <w:pPr>
        <w:pStyle w:val="a6"/>
        <w:autoSpaceDE w:val="0"/>
        <w:autoSpaceDN w:val="0"/>
        <w:adjustRightInd w:val="0"/>
        <w:ind w:left="1114" w:firstLine="0"/>
        <w:jc w:val="both"/>
        <w:rPr>
          <w:rFonts w:ascii="Times New Roman" w:hAnsi="Times New Roman" w:cs="Times New Roman"/>
          <w:b/>
          <w:i/>
          <w:color w:val="000000"/>
          <w:sz w:val="24"/>
          <w:szCs w:val="24"/>
          <w:u w:val="single"/>
        </w:rPr>
      </w:pPr>
      <w:r w:rsidRPr="00281CFE">
        <w:rPr>
          <w:rFonts w:ascii="Times New Roman" w:hAnsi="Times New Roman" w:cs="Times New Roman"/>
          <w:b/>
          <w:i/>
          <w:color w:val="000000"/>
          <w:sz w:val="24"/>
          <w:szCs w:val="24"/>
          <w:u w:val="single"/>
        </w:rPr>
        <w:t>3.Опорный прыжок: прыжок через козла «согнув ноги».</w:t>
      </w:r>
    </w:p>
    <w:p w:rsidR="00E57FF5" w:rsidRPr="00281CFE" w:rsidRDefault="00E57FF5" w:rsidP="00E57FF5">
      <w:pPr>
        <w:spacing w:before="100" w:beforeAutospacing="1" w:after="100" w:afterAutospacing="1"/>
        <w:jc w:val="cente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Приземление</w:t>
      </w:r>
    </w:p>
    <w:p w:rsidR="00E57FF5" w:rsidRPr="00281CFE" w:rsidRDefault="00E57FF5" w:rsidP="00E57FF5">
      <w:pPr>
        <w:pStyle w:val="a3"/>
        <w:rPr>
          <w:rFonts w:ascii="Arial" w:hAnsi="Arial" w:cs="Arial"/>
          <w:b/>
          <w:bCs/>
          <w:color w:val="000000"/>
        </w:rPr>
      </w:pPr>
      <w:r w:rsidRPr="00281CFE">
        <w:rPr>
          <w:noProof/>
        </w:rPr>
        <w:drawing>
          <wp:inline distT="0" distB="0" distL="0" distR="0" wp14:anchorId="1C481EFF" wp14:editId="15D9D2D0">
            <wp:extent cx="838200" cy="1409700"/>
            <wp:effectExtent l="0" t="0" r="0" b="0"/>
            <wp:docPr id="270" name="Рисунок 270" descr="C:\Users\привет\AppData\Local\Microsoft\Windows\INetCache\Content.Word\htmlconvd-ntS26h_html_6af545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ривет\AppData\Local\Microsoft\Windows\INetCache\Content.Word\htmlconvd-ntS26h_html_6af545d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38200" cy="1409700"/>
                    </a:xfrm>
                    <a:prstGeom prst="rect">
                      <a:avLst/>
                    </a:prstGeom>
                    <a:noFill/>
                    <a:ln>
                      <a:noFill/>
                    </a:ln>
                  </pic:spPr>
                </pic:pic>
              </a:graphicData>
            </a:graphic>
          </wp:inline>
        </w:drawing>
      </w:r>
    </w:p>
    <w:p w:rsidR="00E57FF5" w:rsidRPr="00281CFE" w:rsidRDefault="00E57FF5" w:rsidP="00E57FF5">
      <w:pPr>
        <w:pStyle w:val="a3"/>
        <w:spacing w:before="0" w:after="0"/>
        <w:jc w:val="both"/>
        <w:rPr>
          <w:color w:val="000000"/>
        </w:rPr>
      </w:pPr>
      <w:r w:rsidRPr="00281CFE">
        <w:rPr>
          <w:rFonts w:ascii="Arial" w:hAnsi="Arial" w:cs="Arial"/>
          <w:b/>
          <w:bCs/>
          <w:color w:val="000000"/>
        </w:rPr>
        <w:lastRenderedPageBreak/>
        <w:t xml:space="preserve"> </w:t>
      </w:r>
      <w:r w:rsidRPr="00281CFE">
        <w:rPr>
          <w:b/>
          <w:bCs/>
          <w:color w:val="000000"/>
        </w:rPr>
        <w:t xml:space="preserve">Техника выполнения. </w:t>
      </w:r>
      <w:r w:rsidRPr="00281CFE">
        <w:rPr>
          <w:color w:val="000000"/>
        </w:rPr>
        <w:t>Приземление завершает прыжок и оп</w:t>
      </w:r>
      <w:r w:rsidRPr="00281CFE">
        <w:rPr>
          <w:color w:val="000000"/>
        </w:rPr>
        <w:softHyphen/>
        <w:t>ределяет его качество в целом. Приземлившись на носки напряженных и прямых ног, надо немедленно опуститься на всю стопу, самортизировать действие внешних сил за счет легкого сгибания ног. В этом положении пятки должны быть вместе, носки и колени врозь, руки подняты вперед-наружу, туловище слегка наклонено вперед, голова прямо.</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Последовательность обучения.</w:t>
      </w:r>
    </w:p>
    <w:p w:rsidR="00E57FF5" w:rsidRPr="00281CFE" w:rsidRDefault="00E57FF5" w:rsidP="003A5A2D">
      <w:pPr>
        <w:numPr>
          <w:ilvl w:val="0"/>
          <w:numId w:val="60"/>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Повторить упражнения на умение правильно приземляться.</w:t>
      </w:r>
    </w:p>
    <w:p w:rsidR="00E57FF5" w:rsidRPr="00281CFE" w:rsidRDefault="00E57FF5" w:rsidP="003A5A2D">
      <w:pPr>
        <w:numPr>
          <w:ilvl w:val="0"/>
          <w:numId w:val="60"/>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Принять правильное положение приземления и фиксировать его 5 с.</w:t>
      </w:r>
    </w:p>
    <w:p w:rsidR="00E57FF5" w:rsidRPr="00281CFE" w:rsidRDefault="00E57FF5" w:rsidP="003A5A2D">
      <w:pPr>
        <w:numPr>
          <w:ilvl w:val="0"/>
          <w:numId w:val="60"/>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Прыжок вверх на месте в полуприсед на носки с быстрым переходом на всю стопу в позу приземления.</w:t>
      </w:r>
    </w:p>
    <w:p w:rsidR="00E57FF5" w:rsidRPr="00281CFE" w:rsidRDefault="00E57FF5" w:rsidP="003A5A2D">
      <w:pPr>
        <w:numPr>
          <w:ilvl w:val="0"/>
          <w:numId w:val="60"/>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Прыжок с поворотом кругом.</w:t>
      </w:r>
    </w:p>
    <w:p w:rsidR="00E57FF5" w:rsidRPr="00281CFE" w:rsidRDefault="00E57FF5" w:rsidP="003A5A2D">
      <w:pPr>
        <w:numPr>
          <w:ilvl w:val="0"/>
          <w:numId w:val="60"/>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Прыжок с гимнастической скамейки с различными положениями ног (ноги врозь, согнув ноги).</w:t>
      </w:r>
    </w:p>
    <w:p w:rsidR="00E57FF5" w:rsidRPr="00281CFE" w:rsidRDefault="00E57FF5" w:rsidP="00E57FF5">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Разбег</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Техника выполнения. </w:t>
      </w:r>
      <w:r w:rsidRPr="00281CFE">
        <w:rPr>
          <w:rFonts w:ascii="Times New Roman" w:eastAsia="Times New Roman" w:hAnsi="Times New Roman" w:cs="Times New Roman"/>
          <w:color w:val="000000"/>
          <w:sz w:val="24"/>
          <w:szCs w:val="24"/>
          <w:lang w:eastAsia="ru-RU"/>
        </w:rPr>
        <w:t xml:space="preserve">Длина и скорость разбега зависят от характера прыжка, длины и высоты снаряда, от физической подготовленности </w:t>
      </w:r>
      <w:proofErr w:type="gramStart"/>
      <w:r w:rsidRPr="00281CFE">
        <w:rPr>
          <w:rFonts w:ascii="Times New Roman" w:eastAsia="Times New Roman" w:hAnsi="Times New Roman" w:cs="Times New Roman"/>
          <w:color w:val="000000"/>
          <w:sz w:val="24"/>
          <w:szCs w:val="24"/>
          <w:lang w:eastAsia="ru-RU"/>
        </w:rPr>
        <w:t>занимающихся</w:t>
      </w:r>
      <w:proofErr w:type="gramEnd"/>
      <w:r w:rsidRPr="00281CFE">
        <w:rPr>
          <w:rFonts w:ascii="Times New Roman" w:eastAsia="Times New Roman" w:hAnsi="Times New Roman" w:cs="Times New Roman"/>
          <w:color w:val="000000"/>
          <w:sz w:val="24"/>
          <w:szCs w:val="24"/>
          <w:lang w:eastAsia="ru-RU"/>
        </w:rPr>
        <w:t xml:space="preserve">. </w:t>
      </w:r>
      <w:proofErr w:type="gramStart"/>
      <w:r w:rsidRPr="00281CFE">
        <w:rPr>
          <w:rFonts w:ascii="Times New Roman" w:eastAsia="Times New Roman" w:hAnsi="Times New Roman" w:cs="Times New Roman"/>
          <w:color w:val="000000"/>
          <w:sz w:val="24"/>
          <w:szCs w:val="24"/>
          <w:lang w:eastAsia="ru-RU"/>
        </w:rPr>
        <w:t>Обычно для выполнения прямых прыжков {согнув ноги, ноги врозь) требуется большая длина и скорость, чем для выполнения боковых прыжков (боком, углом).</w:t>
      </w:r>
      <w:proofErr w:type="gramEnd"/>
      <w:r w:rsidRPr="00281CFE">
        <w:rPr>
          <w:rFonts w:ascii="Times New Roman" w:eastAsia="Times New Roman" w:hAnsi="Times New Roman" w:cs="Times New Roman"/>
          <w:color w:val="000000"/>
          <w:sz w:val="24"/>
          <w:szCs w:val="24"/>
          <w:lang w:eastAsia="ru-RU"/>
        </w:rPr>
        <w:t xml:space="preserve"> Длина разбега у учащихся для выполнения опорных прыжков, предусмотренных комплексной программой, обычно не превышает 8-12 м, для выполнения боковых прыжков — 5-6 м. Разбег должен быть равномерно ускоренным, скорость его возрастает постепенно и достигает наибольшей величины перед предварительным толчком одной ногой.</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Последовательность обучения.</w:t>
      </w:r>
    </w:p>
    <w:p w:rsidR="00E57FF5" w:rsidRPr="00281CFE" w:rsidRDefault="00E57FF5" w:rsidP="003A5A2D">
      <w:pPr>
        <w:numPr>
          <w:ilvl w:val="0"/>
          <w:numId w:val="61"/>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Cs/>
          <w:color w:val="000000"/>
          <w:sz w:val="24"/>
          <w:szCs w:val="24"/>
          <w:lang w:eastAsia="ru-RU"/>
        </w:rPr>
        <w:t xml:space="preserve">В </w:t>
      </w:r>
      <w:r w:rsidRPr="00281CFE">
        <w:rPr>
          <w:rFonts w:ascii="Times New Roman" w:eastAsia="Times New Roman" w:hAnsi="Times New Roman" w:cs="Times New Roman"/>
          <w:color w:val="000000"/>
          <w:sz w:val="24"/>
          <w:szCs w:val="24"/>
          <w:lang w:eastAsia="ru-RU"/>
        </w:rPr>
        <w:t>выпаде вперед правой (левой) ногой прыжки со сменой ног, руки свободно опущены.</w:t>
      </w:r>
    </w:p>
    <w:p w:rsidR="00E57FF5" w:rsidRPr="00281CFE" w:rsidRDefault="00E57FF5" w:rsidP="003A5A2D">
      <w:pPr>
        <w:numPr>
          <w:ilvl w:val="0"/>
          <w:numId w:val="61"/>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Стоя у гимнастической стенки, правая нога на носке на рейке на уровне таза, подскоки со сменой ног.</w:t>
      </w:r>
    </w:p>
    <w:p w:rsidR="00E57FF5" w:rsidRPr="00281CFE" w:rsidRDefault="00E57FF5" w:rsidP="003A5A2D">
      <w:pPr>
        <w:numPr>
          <w:ilvl w:val="0"/>
          <w:numId w:val="62"/>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Бег с ускорением (шаги удобной длины).</w:t>
      </w:r>
    </w:p>
    <w:p w:rsidR="00E57FF5" w:rsidRPr="00281CFE" w:rsidRDefault="00E57FF5" w:rsidP="003A5A2D">
      <w:pPr>
        <w:numPr>
          <w:ilvl w:val="0"/>
          <w:numId w:val="63"/>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Бег по отметкам </w:t>
      </w:r>
      <w:proofErr w:type="gramStart"/>
      <w:r w:rsidRPr="00281CFE">
        <w:rPr>
          <w:rFonts w:ascii="Times New Roman" w:eastAsia="Times New Roman" w:hAnsi="Times New Roman" w:cs="Times New Roman"/>
          <w:color w:val="000000"/>
          <w:sz w:val="24"/>
          <w:szCs w:val="24"/>
          <w:lang w:eastAsia="ru-RU"/>
        </w:rPr>
        <w:t>по</w:t>
      </w:r>
      <w:proofErr w:type="gramEnd"/>
      <w:r w:rsidRPr="00281CFE">
        <w:rPr>
          <w:rFonts w:ascii="Times New Roman" w:eastAsia="Times New Roman" w:hAnsi="Times New Roman" w:cs="Times New Roman"/>
          <w:color w:val="000000"/>
          <w:sz w:val="24"/>
          <w:szCs w:val="24"/>
          <w:lang w:eastAsia="ru-RU"/>
        </w:rPr>
        <w:t xml:space="preserve"> прямой. Отметки (линии или круги, начерченные мелом, гимнастические палки, положенные сбоку) на расстоянии 100-120 см друг от друга.</w:t>
      </w:r>
    </w:p>
    <w:p w:rsidR="00E57FF5" w:rsidRPr="00281CFE" w:rsidRDefault="00E57FF5" w:rsidP="003A5A2D">
      <w:pPr>
        <w:numPr>
          <w:ilvl w:val="0"/>
          <w:numId w:val="63"/>
        </w:numPr>
        <w:ind w:firstLine="720"/>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Бег через предметы (набивные мячи, гимнастические палки), изменяя расстояние и скорость бега.</w:t>
      </w:r>
    </w:p>
    <w:p w:rsidR="00E57FF5" w:rsidRPr="00281CFE" w:rsidRDefault="00E57FF5" w:rsidP="00E57FF5">
      <w:pPr>
        <w:pStyle w:val="a6"/>
        <w:ind w:firstLine="720"/>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Наскок на мостик</w:t>
      </w:r>
    </w:p>
    <w:p w:rsidR="00E57FF5" w:rsidRPr="00281CFE" w:rsidRDefault="00E57FF5" w:rsidP="00E57FF5">
      <w:pPr>
        <w:pStyle w:val="a6"/>
        <w:ind w:firstLine="720"/>
        <w:jc w:val="both"/>
        <w:rPr>
          <w:rFonts w:ascii="Arial" w:eastAsia="Times New Roman" w:hAnsi="Arial" w:cs="Arial"/>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Техника выполнения. </w:t>
      </w:r>
      <w:r w:rsidRPr="00281CFE">
        <w:rPr>
          <w:rFonts w:ascii="Times New Roman" w:eastAsia="Times New Roman" w:hAnsi="Times New Roman" w:cs="Times New Roman"/>
          <w:color w:val="000000"/>
          <w:sz w:val="24"/>
          <w:szCs w:val="24"/>
          <w:lang w:eastAsia="ru-RU"/>
        </w:rPr>
        <w:t>Разбег и толчок ногами — единое целостное действие. Наскок на мостик является связующим звеном между ними. От правильного наскока зависит эффективность толчка ногами и всего прыжка в целом. Наскок на мостик выполняется с сильнейшей (толчковой) ноги. Перед наскоком туловище наклоняется вперед (на 5-250), руки максимально отво</w:t>
      </w:r>
      <w:r w:rsidRPr="00281CFE">
        <w:rPr>
          <w:rFonts w:ascii="Times New Roman" w:eastAsia="Times New Roman" w:hAnsi="Times New Roman" w:cs="Times New Roman"/>
          <w:color w:val="000000"/>
          <w:sz w:val="24"/>
          <w:szCs w:val="24"/>
          <w:lang w:eastAsia="ru-RU"/>
        </w:rPr>
        <w:softHyphen/>
        <w:t>дятся назад, а бедро согнутой маховой ноги — максимально впе</w:t>
      </w:r>
      <w:r w:rsidRPr="00281CFE">
        <w:rPr>
          <w:rFonts w:ascii="Times New Roman" w:eastAsia="Times New Roman" w:hAnsi="Times New Roman" w:cs="Times New Roman"/>
          <w:color w:val="000000"/>
          <w:sz w:val="24"/>
          <w:szCs w:val="24"/>
          <w:lang w:eastAsia="ru-RU"/>
        </w:rPr>
        <w:softHyphen/>
        <w:t xml:space="preserve">ред. В полете толчковая нога подтягивается к </w:t>
      </w:r>
      <w:proofErr w:type="gramStart"/>
      <w:r w:rsidRPr="00281CFE">
        <w:rPr>
          <w:rFonts w:ascii="Times New Roman" w:eastAsia="Times New Roman" w:hAnsi="Times New Roman" w:cs="Times New Roman"/>
          <w:color w:val="000000"/>
          <w:sz w:val="24"/>
          <w:szCs w:val="24"/>
          <w:lang w:eastAsia="ru-RU"/>
        </w:rPr>
        <w:t>маховой</w:t>
      </w:r>
      <w:proofErr w:type="gramEnd"/>
      <w:r w:rsidRPr="00281CFE">
        <w:rPr>
          <w:rFonts w:ascii="Times New Roman" w:eastAsia="Times New Roman" w:hAnsi="Times New Roman" w:cs="Times New Roman"/>
          <w:color w:val="000000"/>
          <w:sz w:val="24"/>
          <w:szCs w:val="24"/>
          <w:lang w:eastAsia="ru-RU"/>
        </w:rPr>
        <w:t>. По мере приближения к месту наскока на мостик ноги соединяются и почти прямые выносятся вперед, опережая движение туловища и обеспечивая тем самым «стопорящий» наскок на мостик. При «стопорящем» толчке отталкивание начинается раньше прохождения телом вертикального положения над площадью опоры. Напрыгивать на мостик надо почти на прямые ноги, туловище слегка наклонено вперед, руки в момент наскока находятся несколько впереди от вертикали.</w:t>
      </w:r>
    </w:p>
    <w:p w:rsidR="00E57FF5" w:rsidRPr="00281CFE" w:rsidRDefault="00E57FF5" w:rsidP="00E57FF5">
      <w:pPr>
        <w:pStyle w:val="a6"/>
        <w:autoSpaceDE w:val="0"/>
        <w:autoSpaceDN w:val="0"/>
        <w:adjustRightInd w:val="0"/>
        <w:ind w:left="1114" w:firstLine="0"/>
        <w:jc w:val="center"/>
        <w:rPr>
          <w:rFonts w:ascii="Times New Roman" w:hAnsi="Times New Roman" w:cs="Times New Roman"/>
          <w:b/>
          <w:i/>
          <w:sz w:val="24"/>
          <w:szCs w:val="24"/>
          <w:u w:val="single"/>
        </w:rPr>
      </w:pPr>
      <w:r w:rsidRPr="00281CFE">
        <w:rPr>
          <w:noProof/>
          <w:sz w:val="24"/>
          <w:szCs w:val="24"/>
          <w:lang w:eastAsia="ru-RU"/>
        </w:rPr>
        <w:lastRenderedPageBreak/>
        <w:drawing>
          <wp:inline distT="0" distB="0" distL="0" distR="0" wp14:anchorId="6079358D" wp14:editId="250840B6">
            <wp:extent cx="1337838" cy="1001551"/>
            <wp:effectExtent l="0" t="0" r="0" b="8255"/>
            <wp:docPr id="271" name="Рисунок 271" descr="C:\Users\привет\AppData\Local\Microsoft\Windows\INetCache\Content.Word\htmlconvd-ntS26h_html_m10aba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ривет\AppData\Local\Microsoft\Windows\INetCache\Content.Word\htmlconvd-ntS26h_html_m10abaab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36377" cy="1000458"/>
                    </a:xfrm>
                    <a:prstGeom prst="rect">
                      <a:avLst/>
                    </a:prstGeom>
                    <a:noFill/>
                    <a:ln>
                      <a:noFill/>
                    </a:ln>
                  </pic:spPr>
                </pic:pic>
              </a:graphicData>
            </a:graphic>
          </wp:inline>
        </w:drawing>
      </w:r>
      <w:r w:rsidRPr="00281CFE">
        <w:rPr>
          <w:rFonts w:ascii="Times New Roman" w:hAnsi="Times New Roman" w:cs="Times New Roman"/>
          <w:b/>
          <w:i/>
          <w:sz w:val="24"/>
          <w:szCs w:val="24"/>
          <w:u w:val="single"/>
        </w:rPr>
        <w:t xml:space="preserve">                              </w:t>
      </w:r>
      <w:r w:rsidRPr="00281CFE">
        <w:rPr>
          <w:noProof/>
          <w:sz w:val="24"/>
          <w:szCs w:val="24"/>
          <w:lang w:eastAsia="ru-RU"/>
        </w:rPr>
        <w:drawing>
          <wp:inline distT="0" distB="0" distL="0" distR="0" wp14:anchorId="48A73B77" wp14:editId="52A12AA8">
            <wp:extent cx="1737360" cy="894337"/>
            <wp:effectExtent l="0" t="0" r="0" b="1270"/>
            <wp:docPr id="272" name="Рисунок 272" descr="C:\Users\привет\AppData\Local\Microsoft\Windows\INetCache\Content.Word\htmlconvd-ntS26h_html_m4dd5f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ривет\AppData\Local\Microsoft\Windows\INetCache\Content.Word\htmlconvd-ntS26h_html_m4dd5f54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32973" cy="892079"/>
                    </a:xfrm>
                    <a:prstGeom prst="rect">
                      <a:avLst/>
                    </a:prstGeom>
                    <a:noFill/>
                    <a:ln>
                      <a:noFill/>
                    </a:ln>
                  </pic:spPr>
                </pic:pic>
              </a:graphicData>
            </a:graphic>
          </wp:inline>
        </w:drawing>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При толчке с мостика ноги ставятся на переднюю часть стопы, параллельно в 12-15 см от дальнего края мостика. Толчок выполняется акцентированно, слегка согнутыми ногами, последующее их разгибание завершается до момента отрыва их от мостика. Эффективность толчка ногами во многом зависит от работы рук. Энергичный взмах руками с последующим резким торможением их и одновременным рывком плечами вверх способствует увеличению высоты взлета. Положение туловища и ног при толчке, направление и своевременность работы рук определяют последующую траекторию в безопорной фазе.</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Последовательность обучения.</w:t>
      </w:r>
    </w:p>
    <w:p w:rsidR="00E57FF5" w:rsidRPr="00281CFE" w:rsidRDefault="00E57FF5" w:rsidP="003A5A2D">
      <w:pPr>
        <w:numPr>
          <w:ilvl w:val="0"/>
          <w:numId w:val="64"/>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Ходьба перекатом с пятки, высоко поднимаясь на носки.</w:t>
      </w:r>
    </w:p>
    <w:p w:rsidR="00E57FF5" w:rsidRPr="00281CFE" w:rsidRDefault="00E57FF5" w:rsidP="003A5A2D">
      <w:pPr>
        <w:numPr>
          <w:ilvl w:val="0"/>
          <w:numId w:val="64"/>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Прыжки ноги вместе с опорой руками о рейку гимнастической стенки (снаряд).</w:t>
      </w:r>
    </w:p>
    <w:p w:rsidR="00E57FF5" w:rsidRPr="00281CFE" w:rsidRDefault="00E57FF5" w:rsidP="003A5A2D">
      <w:pPr>
        <w:numPr>
          <w:ilvl w:val="0"/>
          <w:numId w:val="65"/>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Подскоки на месте на одной ноге, положив другую ногу, вытянутую вперед, пяткой на опору повыше.</w:t>
      </w:r>
    </w:p>
    <w:p w:rsidR="00E57FF5" w:rsidRPr="00281CFE" w:rsidRDefault="00E57FF5" w:rsidP="003A5A2D">
      <w:pPr>
        <w:numPr>
          <w:ilvl w:val="0"/>
          <w:numId w:val="65"/>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Стоя на месте, имитация взмаха руками, поднимаясь на носки прямых ног в момент взмаха.</w:t>
      </w:r>
    </w:p>
    <w:p w:rsidR="00E57FF5" w:rsidRPr="00281CFE" w:rsidRDefault="00E57FF5" w:rsidP="003A5A2D">
      <w:pPr>
        <w:numPr>
          <w:ilvl w:val="0"/>
          <w:numId w:val="65"/>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Стоя ноги врозь поперек скамейки, прыжки на скамейку с прямыми ногами </w:t>
      </w:r>
      <w:proofErr w:type="gramStart"/>
      <w:r w:rsidRPr="00281CFE">
        <w:rPr>
          <w:rFonts w:ascii="Times New Roman" w:eastAsia="Times New Roman" w:hAnsi="Times New Roman" w:cs="Times New Roman"/>
          <w:color w:val="000000"/>
          <w:sz w:val="24"/>
          <w:szCs w:val="24"/>
          <w:lang w:eastAsia="ru-RU"/>
        </w:rPr>
        <w:t>со</w:t>
      </w:r>
      <w:proofErr w:type="gramEnd"/>
      <w:r w:rsidRPr="00281CFE">
        <w:rPr>
          <w:rFonts w:ascii="Times New Roman" w:eastAsia="Times New Roman" w:hAnsi="Times New Roman" w:cs="Times New Roman"/>
          <w:color w:val="000000"/>
          <w:sz w:val="24"/>
          <w:szCs w:val="24"/>
          <w:lang w:eastAsia="ru-RU"/>
        </w:rPr>
        <w:t xml:space="preserve"> взмахом рук.</w:t>
      </w:r>
    </w:p>
    <w:p w:rsidR="00E57FF5" w:rsidRPr="00281CFE" w:rsidRDefault="00E57FF5" w:rsidP="003A5A2D">
      <w:pPr>
        <w:numPr>
          <w:ilvl w:val="0"/>
          <w:numId w:val="65"/>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С 2-3 шагов прыжок толчком одной ноги с приземлением на две.</w:t>
      </w:r>
    </w:p>
    <w:p w:rsidR="00E57FF5" w:rsidRPr="00281CFE" w:rsidRDefault="00E57FF5" w:rsidP="003A5A2D">
      <w:pPr>
        <w:numPr>
          <w:ilvl w:val="0"/>
          <w:numId w:val="65"/>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С шага толчком двух ног прыжок вверх с энергичным движением руками и максимально быстрым отталкиванием от опоры.</w:t>
      </w:r>
    </w:p>
    <w:p w:rsidR="00E57FF5" w:rsidRPr="00281CFE" w:rsidRDefault="00E57FF5" w:rsidP="003A5A2D">
      <w:pPr>
        <w:numPr>
          <w:ilvl w:val="0"/>
          <w:numId w:val="65"/>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С 2-3 шагов разбега махом одной и толчком другой прыжок на возвышение на две ноги с последующим прыжком вверх.</w:t>
      </w:r>
    </w:p>
    <w:p w:rsidR="00E57FF5" w:rsidRPr="00281CFE" w:rsidRDefault="00E57FF5" w:rsidP="00E57FF5">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Толчок руками</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Техника выполнения. </w:t>
      </w:r>
      <w:r w:rsidRPr="00281CFE">
        <w:rPr>
          <w:rFonts w:ascii="Times New Roman" w:eastAsia="Times New Roman" w:hAnsi="Times New Roman" w:cs="Times New Roman"/>
          <w:color w:val="000000"/>
          <w:sz w:val="24"/>
          <w:szCs w:val="24"/>
          <w:lang w:eastAsia="ru-RU"/>
        </w:rPr>
        <w:t>Руки ставятся на снаряд впереди туловища под тупым углом к плоскости снаряда. Благодаря этому создаются хорошие условия для увеличения высоты полета после отталкивания. Кисти рук на место толчка ставятся параллельно. Толчок выполняется навстречу движению тела (как бы от себя) за счет разгибания рук в плечевых и локтевых и сгибания в лучезапястных суставах. Толчок должен быть энергичным, коротким и заканчиваться к моменту, когда плечи пересекут площадь опоры и руки оставят ее одновременно.</w:t>
      </w:r>
    </w:p>
    <w:p w:rsidR="00E57FF5" w:rsidRPr="00281CFE" w:rsidRDefault="00E57FF5" w:rsidP="00E57FF5">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Последовательность обучения.</w:t>
      </w:r>
      <w:r w:rsidRPr="00281CFE">
        <w:rPr>
          <w:sz w:val="24"/>
          <w:szCs w:val="24"/>
        </w:rPr>
        <w:t xml:space="preserve"> </w:t>
      </w:r>
      <w:r w:rsidRPr="00281CFE">
        <w:rPr>
          <w:noProof/>
          <w:sz w:val="24"/>
          <w:szCs w:val="24"/>
          <w:lang w:eastAsia="ru-RU"/>
        </w:rPr>
        <w:drawing>
          <wp:inline distT="0" distB="0" distL="0" distR="0" wp14:anchorId="0BEE547D" wp14:editId="512BF0A3">
            <wp:extent cx="1209675" cy="1133475"/>
            <wp:effectExtent l="0" t="0" r="9525" b="9525"/>
            <wp:docPr id="273" name="Рисунок 273" descr="C:\Users\привет\AppData\Local\Microsoft\Windows\INetCache\Content.Word\htmlconvd-ntS26h_html_1d169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ривет\AppData\Local\Microsoft\Windows\INetCache\Content.Word\htmlconvd-ntS26h_html_1d1698d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09675" cy="1133475"/>
                    </a:xfrm>
                    <a:prstGeom prst="rect">
                      <a:avLst/>
                    </a:prstGeom>
                    <a:noFill/>
                    <a:ln>
                      <a:noFill/>
                    </a:ln>
                  </pic:spPr>
                </pic:pic>
              </a:graphicData>
            </a:graphic>
          </wp:inline>
        </w:drawing>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Cs/>
          <w:color w:val="000000"/>
          <w:sz w:val="24"/>
          <w:szCs w:val="24"/>
          <w:lang w:eastAsia="ru-RU"/>
        </w:rPr>
        <w:t>1</w:t>
      </w:r>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 xml:space="preserve">Быстрое сгибание и разгибание </w:t>
      </w:r>
      <w:proofErr w:type="gramStart"/>
      <w:r w:rsidRPr="00281CFE">
        <w:rPr>
          <w:rFonts w:ascii="Times New Roman" w:eastAsia="Times New Roman" w:hAnsi="Times New Roman" w:cs="Times New Roman"/>
          <w:color w:val="000000"/>
          <w:sz w:val="24"/>
          <w:szCs w:val="24"/>
          <w:lang w:eastAsia="ru-RU"/>
        </w:rPr>
        <w:t>рук</w:t>
      </w:r>
      <w:proofErr w:type="gramEnd"/>
      <w:r w:rsidRPr="00281CFE">
        <w:rPr>
          <w:rFonts w:ascii="Times New Roman" w:eastAsia="Times New Roman" w:hAnsi="Times New Roman" w:cs="Times New Roman"/>
          <w:color w:val="000000"/>
          <w:sz w:val="24"/>
          <w:szCs w:val="24"/>
          <w:lang w:eastAsia="ru-RU"/>
        </w:rPr>
        <w:t xml:space="preserve"> в упоре лежа, ноги на гимнастической скамейке (8-10 раз).</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2.Стоя на расстоянии 1 "м от стены, упасть прямым телом на стенку, быстро оттолкнуться руками и возвратиться в и. п. Начинать толчок всей ладонью и заканчивать кончиками пальцев.</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3.В упоре лежа (тело прогнуто) толчки двумя рукам с промежуточными хлопками. Отталкиваться ру</w:t>
      </w:r>
      <w:r w:rsidRPr="00281CFE">
        <w:rPr>
          <w:rFonts w:ascii="Times New Roman" w:eastAsia="Times New Roman" w:hAnsi="Times New Roman" w:cs="Times New Roman"/>
          <w:color w:val="000000"/>
          <w:sz w:val="24"/>
          <w:szCs w:val="24"/>
          <w:lang w:eastAsia="ru-RU"/>
        </w:rPr>
        <w:softHyphen/>
        <w:t>ками за счет выпрямления тела и поднимания спины.</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lastRenderedPageBreak/>
        <w:t xml:space="preserve">4.Из упора лежа на полу, руки перед гимнастической палкой, толчком руками перейти в </w:t>
      </w:r>
      <w:proofErr w:type="gramStart"/>
      <w:r w:rsidRPr="00281CFE">
        <w:rPr>
          <w:rFonts w:ascii="Times New Roman" w:eastAsia="Times New Roman" w:hAnsi="Times New Roman" w:cs="Times New Roman"/>
          <w:color w:val="000000"/>
          <w:sz w:val="24"/>
          <w:szCs w:val="24"/>
          <w:lang w:eastAsia="ru-RU"/>
        </w:rPr>
        <w:t>упор</w:t>
      </w:r>
      <w:proofErr w:type="gramEnd"/>
      <w:r w:rsidRPr="00281CFE">
        <w:rPr>
          <w:rFonts w:ascii="Times New Roman" w:eastAsia="Times New Roman" w:hAnsi="Times New Roman" w:cs="Times New Roman"/>
          <w:color w:val="000000"/>
          <w:sz w:val="24"/>
          <w:szCs w:val="24"/>
          <w:lang w:eastAsia="ru-RU"/>
        </w:rPr>
        <w:t xml:space="preserve"> лежа за палку и возвратиться в и. п.</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5.В упоре лежа толчок руками и ногами одновременно. Полет до толчка руками зависит от эффективности разбега и толчка от мостика. В этой фазе выполняется предварительный мах ногами назад (при выполнении прыжка ноги врозь через коня в длину) за счет разгибания в тазобедренных суставах, создаются условия для резкого сгибания тела в момент толчка руками. Полет после толчка руками определяет вид прыжка: согнув ноги, ноги врозь.</w:t>
      </w:r>
    </w:p>
    <w:p w:rsidR="00E57FF5" w:rsidRPr="00281CFE" w:rsidRDefault="00E57FF5" w:rsidP="00E57FF5">
      <w:pPr>
        <w:pStyle w:val="a6"/>
        <w:autoSpaceDE w:val="0"/>
        <w:autoSpaceDN w:val="0"/>
        <w:adjustRightInd w:val="0"/>
        <w:ind w:left="1114" w:firstLine="0"/>
        <w:rPr>
          <w:rFonts w:ascii="Times New Roman" w:hAnsi="Times New Roman" w:cs="Times New Roman"/>
          <w:b/>
          <w:i/>
          <w:color w:val="000000"/>
          <w:sz w:val="24"/>
          <w:szCs w:val="24"/>
        </w:rPr>
      </w:pPr>
    </w:p>
    <w:p w:rsidR="00E57FF5" w:rsidRPr="00281CFE" w:rsidRDefault="00E57FF5" w:rsidP="00E57FF5">
      <w:pPr>
        <w:pStyle w:val="a6"/>
        <w:autoSpaceDE w:val="0"/>
        <w:autoSpaceDN w:val="0"/>
        <w:adjustRightInd w:val="0"/>
        <w:ind w:left="1114" w:firstLine="0"/>
        <w:rPr>
          <w:rFonts w:ascii="Times New Roman" w:hAnsi="Times New Roman" w:cs="Times New Roman"/>
          <w:b/>
          <w:i/>
          <w:color w:val="000000"/>
          <w:sz w:val="24"/>
          <w:szCs w:val="24"/>
        </w:rPr>
      </w:pPr>
      <w:r w:rsidRPr="00281CFE">
        <w:rPr>
          <w:rFonts w:ascii="Times New Roman" w:hAnsi="Times New Roman" w:cs="Times New Roman"/>
          <w:b/>
          <w:i/>
          <w:color w:val="000000"/>
          <w:sz w:val="24"/>
          <w:szCs w:val="24"/>
        </w:rPr>
        <w:t>Прыжок через козла в ширину «согнув ноги».</w:t>
      </w:r>
    </w:p>
    <w:p w:rsidR="00E57FF5" w:rsidRPr="00281CFE" w:rsidRDefault="00E57FF5" w:rsidP="00E57FF5">
      <w:pPr>
        <w:pStyle w:val="a6"/>
        <w:autoSpaceDE w:val="0"/>
        <w:autoSpaceDN w:val="0"/>
        <w:adjustRightInd w:val="0"/>
        <w:ind w:left="1114" w:firstLine="0"/>
        <w:jc w:val="center"/>
        <w:rPr>
          <w:rFonts w:ascii="Times New Roman" w:hAnsi="Times New Roman" w:cs="Times New Roman"/>
          <w:b/>
          <w:i/>
          <w:sz w:val="24"/>
          <w:szCs w:val="24"/>
        </w:rPr>
      </w:pPr>
      <w:r w:rsidRPr="00281CFE">
        <w:rPr>
          <w:noProof/>
          <w:sz w:val="24"/>
          <w:szCs w:val="24"/>
          <w:lang w:eastAsia="ru-RU"/>
        </w:rPr>
        <w:drawing>
          <wp:inline distT="0" distB="0" distL="0" distR="0" wp14:anchorId="1DBB8405" wp14:editId="3DC46F63">
            <wp:extent cx="2834640" cy="1307270"/>
            <wp:effectExtent l="0" t="0" r="3810" b="7620"/>
            <wp:docPr id="274" name="Рисунок 274" descr="C:\Users\привет\AppData\Local\Microsoft\Windows\INetCache\Content.Word\htmlconvd-ntS26h_html_644c23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привет\AppData\Local\Microsoft\Windows\INetCache\Content.Word\htmlconvd-ntS26h_html_644c23f8.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35669" cy="1307745"/>
                    </a:xfrm>
                    <a:prstGeom prst="rect">
                      <a:avLst/>
                    </a:prstGeom>
                    <a:noFill/>
                    <a:ln>
                      <a:noFill/>
                    </a:ln>
                  </pic:spPr>
                </pic:pic>
              </a:graphicData>
            </a:graphic>
          </wp:inline>
        </w:drawing>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Техника выполнения. </w:t>
      </w:r>
      <w:r w:rsidRPr="00281CFE">
        <w:rPr>
          <w:rFonts w:ascii="Times New Roman" w:eastAsia="Times New Roman" w:hAnsi="Times New Roman" w:cs="Times New Roman"/>
          <w:color w:val="000000"/>
          <w:sz w:val="24"/>
          <w:szCs w:val="24"/>
          <w:lang w:eastAsia="ru-RU"/>
        </w:rPr>
        <w:t>Оттолкнувшись ногами о мостик, поставить руки на снаряд и начать сгибание в тазобедренных и коленных суставах, колени подтягиваются к груди. По окончании толчка руками тело энергично разгибается за счет поднимания плеч и рук и отведения ног вниз-назад. Перед приземлением на</w:t>
      </w:r>
      <w:r w:rsidRPr="00281CFE">
        <w:rPr>
          <w:rFonts w:ascii="Times New Roman" w:eastAsia="Times New Roman" w:hAnsi="Times New Roman" w:cs="Times New Roman"/>
          <w:color w:val="000000"/>
          <w:sz w:val="24"/>
          <w:szCs w:val="24"/>
          <w:lang w:eastAsia="ru-RU"/>
        </w:rPr>
        <w:softHyphen/>
        <w:t>до снова немного согнуться в тазобедренных суставах, чтобы смягчить приземление.</w:t>
      </w:r>
    </w:p>
    <w:p w:rsidR="00E57FF5" w:rsidRPr="00281CFE" w:rsidRDefault="00E57FF5" w:rsidP="00E57FF5">
      <w:pPr>
        <w:jc w:val="both"/>
        <w:rPr>
          <w:rFonts w:ascii="Times New Roman" w:eastAsia="Times New Roman" w:hAnsi="Times New Roman" w:cs="Times New Roman"/>
          <w:b/>
          <w:bCs/>
          <w:color w:val="000000"/>
          <w:sz w:val="24"/>
          <w:szCs w:val="24"/>
          <w:lang w:eastAsia="ru-RU"/>
        </w:rPr>
      </w:pPr>
      <w:r w:rsidRPr="00281CFE">
        <w:rPr>
          <w:rFonts w:ascii="Times New Roman" w:eastAsia="Times New Roman" w:hAnsi="Times New Roman" w:cs="Times New Roman"/>
          <w:b/>
          <w:color w:val="000000"/>
          <w:sz w:val="24"/>
          <w:szCs w:val="24"/>
          <w:lang w:eastAsia="ru-RU"/>
        </w:rPr>
        <w:t xml:space="preserve">Последовательность </w:t>
      </w:r>
      <w:r w:rsidRPr="00281CFE">
        <w:rPr>
          <w:rFonts w:ascii="Times New Roman" w:eastAsia="Times New Roman" w:hAnsi="Times New Roman" w:cs="Times New Roman"/>
          <w:b/>
          <w:bCs/>
          <w:color w:val="000000"/>
          <w:sz w:val="24"/>
          <w:szCs w:val="24"/>
          <w:lang w:eastAsia="ru-RU"/>
        </w:rPr>
        <w:t>обучения.</w:t>
      </w:r>
    </w:p>
    <w:p w:rsidR="00E57FF5" w:rsidRPr="00281CFE" w:rsidRDefault="00E57FF5" w:rsidP="00E57FF5">
      <w:pPr>
        <w:jc w:val="both"/>
        <w:rPr>
          <w:rFonts w:ascii="Times New Roman" w:eastAsia="Times New Roman" w:hAnsi="Times New Roman" w:cs="Times New Roman"/>
          <w:b/>
          <w:color w:val="000000"/>
          <w:sz w:val="24"/>
          <w:szCs w:val="24"/>
          <w:lang w:eastAsia="ru-RU"/>
        </w:rPr>
      </w:pPr>
      <w:r w:rsidRPr="00281CFE">
        <w:rPr>
          <w:noProof/>
          <w:sz w:val="24"/>
          <w:szCs w:val="24"/>
          <w:lang w:eastAsia="ru-RU"/>
        </w:rPr>
        <w:drawing>
          <wp:inline distT="0" distB="0" distL="0" distR="0" wp14:anchorId="33F1EBF4" wp14:editId="62F5B1F3">
            <wp:extent cx="2019300" cy="1086471"/>
            <wp:effectExtent l="0" t="0" r="0" b="0"/>
            <wp:docPr id="275" name="Рисунок 275" descr="C:\Users\привет\AppData\Local\Microsoft\Windows\INetCache\Content.Word\htmlconvd-ntS26h_html_m1b2d6b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ривет\AppData\Local\Microsoft\Windows\INetCache\Content.Word\htmlconvd-ntS26h_html_m1b2d6b6f.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19300" cy="1086471"/>
                    </a:xfrm>
                    <a:prstGeom prst="rect">
                      <a:avLst/>
                    </a:prstGeom>
                    <a:noFill/>
                    <a:ln>
                      <a:noFill/>
                    </a:ln>
                  </pic:spPr>
                </pic:pic>
              </a:graphicData>
            </a:graphic>
          </wp:inline>
        </w:drawing>
      </w:r>
      <w:r w:rsidRPr="00281CFE">
        <w:rPr>
          <w:noProof/>
          <w:sz w:val="24"/>
          <w:szCs w:val="24"/>
          <w:lang w:eastAsia="ru-RU"/>
        </w:rPr>
        <w:t xml:space="preserve">                                          </w:t>
      </w:r>
      <w:r w:rsidRPr="00281CFE">
        <w:rPr>
          <w:noProof/>
          <w:sz w:val="24"/>
          <w:szCs w:val="24"/>
          <w:lang w:eastAsia="ru-RU"/>
        </w:rPr>
        <w:drawing>
          <wp:inline distT="0" distB="0" distL="0" distR="0" wp14:anchorId="06B8ADF8" wp14:editId="75F6ABC7">
            <wp:extent cx="1980098" cy="1020828"/>
            <wp:effectExtent l="0" t="0" r="1270" b="8255"/>
            <wp:docPr id="276" name="Рисунок 276" descr="C:\Users\привет\AppData\Local\Microsoft\Windows\INetCache\Content.Word\htmlconvd-ntS26h_html_m94f62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ривет\AppData\Local\Microsoft\Windows\INetCache\Content.Word\htmlconvd-ntS26h_html_m94f628a.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81099" cy="1021344"/>
                    </a:xfrm>
                    <a:prstGeom prst="rect">
                      <a:avLst/>
                    </a:prstGeom>
                    <a:noFill/>
                    <a:ln>
                      <a:noFill/>
                    </a:ln>
                  </pic:spPr>
                </pic:pic>
              </a:graphicData>
            </a:graphic>
          </wp:inline>
        </w:drawing>
      </w:r>
    </w:p>
    <w:p w:rsidR="00E57FF5" w:rsidRPr="00281CFE" w:rsidRDefault="00E57FF5" w:rsidP="003A5A2D">
      <w:pPr>
        <w:numPr>
          <w:ilvl w:val="0"/>
          <w:numId w:val="66"/>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Из упора лежа на полу толчком ног упор присев и снова упор лежа.</w:t>
      </w:r>
    </w:p>
    <w:p w:rsidR="00E57FF5" w:rsidRPr="00281CFE" w:rsidRDefault="00E57FF5" w:rsidP="003A5A2D">
      <w:pPr>
        <w:numPr>
          <w:ilvl w:val="0"/>
          <w:numId w:val="66"/>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Из упора лежа на полу толчком ног упор присев и, разгибаясь, прыжок вверх-вперед.</w:t>
      </w:r>
    </w:p>
    <w:p w:rsidR="00E57FF5" w:rsidRPr="00281CFE" w:rsidRDefault="00E57FF5" w:rsidP="003A5A2D">
      <w:pPr>
        <w:numPr>
          <w:ilvl w:val="0"/>
          <w:numId w:val="66"/>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Из упора лежа на гимнастической скамейке, покрытой матом, ноги на полу, толчком ног в упор присев и соскок прогибаясь.</w:t>
      </w:r>
    </w:p>
    <w:p w:rsidR="00E57FF5" w:rsidRPr="00281CFE" w:rsidRDefault="00E57FF5" w:rsidP="003A5A2D">
      <w:pPr>
        <w:numPr>
          <w:ilvl w:val="0"/>
          <w:numId w:val="66"/>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Повторить прыжок— </w:t>
      </w:r>
      <w:proofErr w:type="gramStart"/>
      <w:r w:rsidRPr="00281CFE">
        <w:rPr>
          <w:rFonts w:ascii="Times New Roman" w:eastAsia="Times New Roman" w:hAnsi="Times New Roman" w:cs="Times New Roman"/>
          <w:color w:val="000000"/>
          <w:sz w:val="24"/>
          <w:szCs w:val="24"/>
          <w:lang w:eastAsia="ru-RU"/>
        </w:rPr>
        <w:t>вс</w:t>
      </w:r>
      <w:proofErr w:type="gramEnd"/>
      <w:r w:rsidRPr="00281CFE">
        <w:rPr>
          <w:rFonts w:ascii="Times New Roman" w:eastAsia="Times New Roman" w:hAnsi="Times New Roman" w:cs="Times New Roman"/>
          <w:color w:val="000000"/>
          <w:sz w:val="24"/>
          <w:szCs w:val="24"/>
          <w:lang w:eastAsia="ru-RU"/>
        </w:rPr>
        <w:t>кок в упор присев на коз</w:t>
      </w:r>
      <w:r w:rsidRPr="00281CFE">
        <w:rPr>
          <w:rFonts w:ascii="Times New Roman" w:eastAsia="Times New Roman" w:hAnsi="Times New Roman" w:cs="Times New Roman"/>
          <w:color w:val="000000"/>
          <w:sz w:val="24"/>
          <w:szCs w:val="24"/>
          <w:lang w:eastAsia="ru-RU"/>
        </w:rPr>
        <w:softHyphen/>
        <w:t>ла и соскок прогибаясь.</w:t>
      </w:r>
    </w:p>
    <w:p w:rsidR="00E57FF5" w:rsidRPr="00281CFE" w:rsidRDefault="00E57FF5" w:rsidP="003A5A2D">
      <w:pPr>
        <w:numPr>
          <w:ilvl w:val="0"/>
          <w:numId w:val="66"/>
        </w:numPr>
        <w:ind w:firstLine="709"/>
        <w:jc w:val="both"/>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color w:val="000000"/>
          <w:sz w:val="24"/>
          <w:szCs w:val="24"/>
          <w:lang w:eastAsia="ru-RU"/>
        </w:rPr>
        <w:t>Прыжок</w:t>
      </w:r>
      <w:proofErr w:type="gramEnd"/>
      <w:r w:rsidRPr="00281CFE">
        <w:rPr>
          <w:rFonts w:ascii="Times New Roman" w:eastAsia="Times New Roman" w:hAnsi="Times New Roman" w:cs="Times New Roman"/>
          <w:color w:val="000000"/>
          <w:sz w:val="24"/>
          <w:szCs w:val="24"/>
          <w:lang w:eastAsia="ru-RU"/>
        </w:rPr>
        <w:t xml:space="preserve"> согнув ноги через козла в ширину — на высоте </w:t>
      </w:r>
      <w:r w:rsidRPr="00281CFE">
        <w:rPr>
          <w:rFonts w:ascii="Times New Roman" w:eastAsia="Times New Roman" w:hAnsi="Times New Roman" w:cs="Times New Roman"/>
          <w:b/>
          <w:bCs/>
          <w:color w:val="000000"/>
          <w:sz w:val="24"/>
          <w:szCs w:val="24"/>
          <w:lang w:eastAsia="ru-RU"/>
        </w:rPr>
        <w:t>110-115 </w:t>
      </w:r>
      <w:r w:rsidRPr="00281CFE">
        <w:rPr>
          <w:rFonts w:ascii="Times New Roman" w:eastAsia="Times New Roman" w:hAnsi="Times New Roman" w:cs="Times New Roman"/>
          <w:color w:val="000000"/>
          <w:sz w:val="24"/>
          <w:szCs w:val="24"/>
          <w:lang w:eastAsia="ru-RU"/>
        </w:rPr>
        <w:t>см.</w:t>
      </w:r>
    </w:p>
    <w:p w:rsidR="00E57FF5" w:rsidRPr="00281CFE" w:rsidRDefault="00E57FF5" w:rsidP="00E57FF5">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Типичные ошибки.</w:t>
      </w:r>
    </w:p>
    <w:p w:rsidR="00E57FF5" w:rsidRPr="00281CFE" w:rsidRDefault="00E57FF5" w:rsidP="003A5A2D">
      <w:pPr>
        <w:numPr>
          <w:ilvl w:val="0"/>
          <w:numId w:val="67"/>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Задержка рук на снаряде.</w:t>
      </w:r>
    </w:p>
    <w:p w:rsidR="00E57FF5" w:rsidRPr="00281CFE" w:rsidRDefault="00E57FF5" w:rsidP="003A5A2D">
      <w:pPr>
        <w:numPr>
          <w:ilvl w:val="0"/>
          <w:numId w:val="67"/>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Нет разгибания тела после толчка руками.</w:t>
      </w:r>
    </w:p>
    <w:p w:rsidR="00E57FF5" w:rsidRPr="00281CFE" w:rsidRDefault="00E57FF5" w:rsidP="003A5A2D">
      <w:pPr>
        <w:numPr>
          <w:ilvl w:val="0"/>
          <w:numId w:val="67"/>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Разгибание тела выполняется только за счет поднимания плеч, ноги не отводятся вниз-назад.</w:t>
      </w:r>
    </w:p>
    <w:p w:rsidR="00E57FF5" w:rsidRPr="00281CFE" w:rsidRDefault="00E57FF5" w:rsidP="00E57FF5">
      <w:pPr>
        <w:pStyle w:val="a6"/>
        <w:autoSpaceDE w:val="0"/>
        <w:autoSpaceDN w:val="0"/>
        <w:adjustRightInd w:val="0"/>
        <w:ind w:left="1114"/>
        <w:rPr>
          <w:rFonts w:ascii="Times New Roman" w:hAnsi="Times New Roman" w:cs="Times New Roman"/>
          <w:b/>
          <w:i/>
          <w:sz w:val="24"/>
          <w:szCs w:val="24"/>
        </w:rPr>
      </w:pPr>
      <w:r w:rsidRPr="00281CFE">
        <w:rPr>
          <w:rFonts w:ascii="Times New Roman" w:hAnsi="Times New Roman" w:cs="Times New Roman"/>
          <w:b/>
          <w:bCs/>
          <w:color w:val="000000"/>
          <w:sz w:val="24"/>
          <w:szCs w:val="24"/>
        </w:rPr>
        <w:t>Страховка и помощь.</w:t>
      </w:r>
      <w:r w:rsidRPr="00281CFE">
        <w:rPr>
          <w:rStyle w:val="apple-converted-space"/>
          <w:rFonts w:ascii="Times New Roman" w:hAnsi="Times New Roman" w:cs="Times New Roman"/>
          <w:b/>
          <w:bCs/>
          <w:color w:val="000000"/>
          <w:sz w:val="24"/>
          <w:szCs w:val="24"/>
        </w:rPr>
        <w:t xml:space="preserve"> </w:t>
      </w:r>
      <w:r w:rsidRPr="00281CFE">
        <w:rPr>
          <w:rFonts w:ascii="Times New Roman" w:hAnsi="Times New Roman" w:cs="Times New Roman"/>
          <w:color w:val="000000"/>
          <w:sz w:val="24"/>
          <w:szCs w:val="24"/>
        </w:rPr>
        <w:t>Стоять спереди-сбоку от места приземления, поддерживая двумя руками за плечо.</w:t>
      </w:r>
      <w:r w:rsidRPr="00281CFE">
        <w:rPr>
          <w:rFonts w:ascii="Times New Roman" w:hAnsi="Times New Roman" w:cs="Times New Roman"/>
          <w:b/>
          <w:i/>
          <w:sz w:val="24"/>
          <w:szCs w:val="24"/>
        </w:rPr>
        <w:t xml:space="preserve"> </w:t>
      </w:r>
    </w:p>
    <w:p w:rsidR="00E57FF5" w:rsidRPr="00281CFE" w:rsidRDefault="00E57FF5" w:rsidP="00E57FF5">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AB0964" w:rsidRPr="00281CFE" w:rsidRDefault="00AB0964" w:rsidP="00FB07E9">
      <w:pPr>
        <w:rPr>
          <w:rFonts w:ascii="Times New Roman" w:hAnsi="Times New Roman" w:cs="Times New Roman"/>
          <w:sz w:val="24"/>
          <w:szCs w:val="24"/>
        </w:rPr>
      </w:pPr>
    </w:p>
    <w:p w:rsidR="0012018C" w:rsidRPr="00281CFE" w:rsidRDefault="0012018C" w:rsidP="00720933">
      <w:pPr>
        <w:autoSpaceDE w:val="0"/>
        <w:autoSpaceDN w:val="0"/>
        <w:adjustRightInd w:val="0"/>
        <w:ind w:firstLine="0"/>
        <w:jc w:val="center"/>
        <w:rPr>
          <w:rFonts w:ascii="Times New Roman" w:hAnsi="Times New Roman" w:cs="Times New Roman"/>
          <w:b/>
          <w:sz w:val="24"/>
          <w:szCs w:val="24"/>
        </w:rPr>
      </w:pPr>
    </w:p>
    <w:p w:rsidR="009A2C14" w:rsidRPr="00281CFE" w:rsidRDefault="009A2C14" w:rsidP="009A2C14">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2.7.</w:t>
      </w:r>
      <w:r w:rsidRPr="00281CFE">
        <w:rPr>
          <w:rFonts w:ascii="Times New Roman" w:hAnsi="Times New Roman" w:cs="Times New Roman"/>
          <w:b/>
          <w:sz w:val="24"/>
          <w:szCs w:val="24"/>
        </w:rPr>
        <w:t xml:space="preserve"> Зачетные комбинации (брусья параллельные – юноши, брусья </w:t>
      </w:r>
      <w:proofErr w:type="gramStart"/>
      <w:r w:rsidRPr="00281CFE">
        <w:rPr>
          <w:rFonts w:ascii="Times New Roman" w:hAnsi="Times New Roman" w:cs="Times New Roman"/>
          <w:b/>
          <w:sz w:val="24"/>
          <w:szCs w:val="24"/>
        </w:rPr>
        <w:t>р</w:t>
      </w:r>
      <w:proofErr w:type="gramEnd"/>
      <w:r w:rsidRPr="00281CFE">
        <w:rPr>
          <w:rFonts w:ascii="Times New Roman" w:hAnsi="Times New Roman" w:cs="Times New Roman"/>
          <w:b/>
          <w:sz w:val="24"/>
          <w:szCs w:val="24"/>
        </w:rPr>
        <w:t>/в - девушки). Опорный прыжок: прыжок через козла «ноги врозь».</w:t>
      </w:r>
    </w:p>
    <w:p w:rsidR="00B7386F" w:rsidRPr="00281CFE" w:rsidRDefault="003E447C" w:rsidP="00720933">
      <w:pPr>
        <w:autoSpaceDE w:val="0"/>
        <w:autoSpaceDN w:val="0"/>
        <w:adjustRightInd w:val="0"/>
        <w:ind w:firstLine="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15.</w:t>
      </w:r>
    </w:p>
    <w:p w:rsidR="00E420B1" w:rsidRPr="00281CFE" w:rsidRDefault="00E420B1" w:rsidP="00E9237E">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sz w:val="24"/>
          <w:szCs w:val="24"/>
        </w:rPr>
        <w:lastRenderedPageBreak/>
        <w:t xml:space="preserve">Вольные упражнения. ОРУ (с гимнастической палкой). Изучение отдельных приемов зачетных комбинаций (брусья параллельные – юноши, брусья </w:t>
      </w:r>
      <w:proofErr w:type="gramStart"/>
      <w:r w:rsidRPr="00281CFE">
        <w:rPr>
          <w:rFonts w:ascii="Times New Roman" w:hAnsi="Times New Roman" w:cs="Times New Roman"/>
          <w:b/>
          <w:sz w:val="24"/>
          <w:szCs w:val="24"/>
        </w:rPr>
        <w:t>р</w:t>
      </w:r>
      <w:proofErr w:type="gramEnd"/>
      <w:r w:rsidRPr="00281CFE">
        <w:rPr>
          <w:rFonts w:ascii="Times New Roman" w:hAnsi="Times New Roman" w:cs="Times New Roman"/>
          <w:b/>
          <w:sz w:val="24"/>
          <w:szCs w:val="24"/>
        </w:rPr>
        <w:t xml:space="preserve">/в - девушки). </w:t>
      </w:r>
    </w:p>
    <w:p w:rsidR="00292F54" w:rsidRPr="00281CFE" w:rsidRDefault="00E420B1" w:rsidP="00E9237E">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sz w:val="24"/>
          <w:szCs w:val="24"/>
        </w:rPr>
        <w:t>Опорный прыжок: прыжок через козла «ноги врозь».</w:t>
      </w:r>
    </w:p>
    <w:p w:rsidR="00E420B1" w:rsidRPr="00281CFE" w:rsidRDefault="00E420B1" w:rsidP="00E420B1">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отдельных приемов зачетных комбинаций (брусья параллельные – юноши, брусья </w:t>
      </w:r>
      <w:proofErr w:type="gramStart"/>
      <w:r w:rsidRPr="00281CFE">
        <w:rPr>
          <w:rFonts w:ascii="Times New Roman" w:eastAsia="Times New Roman" w:hAnsi="Times New Roman" w:cs="Times New Roman"/>
          <w:color w:val="000000"/>
          <w:sz w:val="24"/>
          <w:szCs w:val="24"/>
          <w:lang w:eastAsia="ru-RU"/>
        </w:rPr>
        <w:t>р</w:t>
      </w:r>
      <w:proofErr w:type="gramEnd"/>
      <w:r w:rsidRPr="00281CFE">
        <w:rPr>
          <w:rFonts w:ascii="Times New Roman" w:eastAsia="Times New Roman" w:hAnsi="Times New Roman" w:cs="Times New Roman"/>
          <w:color w:val="000000"/>
          <w:sz w:val="24"/>
          <w:szCs w:val="24"/>
          <w:lang w:eastAsia="ru-RU"/>
        </w:rPr>
        <w:t>/в - девушки), технике опорного прыжка через козла «ноги врозь».</w:t>
      </w:r>
    </w:p>
    <w:p w:rsidR="00E420B1" w:rsidRPr="00281CFE" w:rsidRDefault="00E420B1" w:rsidP="00E420B1">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E420B1" w:rsidRPr="00281CFE" w:rsidRDefault="00E420B1" w:rsidP="00E420B1">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познакомить с техникой  отдельных приемов зачетных комбинаций (брусья параллельные – юноши, брусья </w:t>
      </w:r>
      <w:proofErr w:type="gramStart"/>
      <w:r w:rsidRPr="00281CFE">
        <w:rPr>
          <w:rFonts w:ascii="Times New Roman" w:eastAsia="Times New Roman" w:hAnsi="Times New Roman" w:cs="Times New Roman"/>
          <w:color w:val="000000"/>
          <w:sz w:val="24"/>
          <w:szCs w:val="24"/>
          <w:lang w:eastAsia="ru-RU"/>
        </w:rPr>
        <w:t>р</w:t>
      </w:r>
      <w:proofErr w:type="gramEnd"/>
      <w:r w:rsidRPr="00281CFE">
        <w:rPr>
          <w:rFonts w:ascii="Times New Roman" w:eastAsia="Times New Roman" w:hAnsi="Times New Roman" w:cs="Times New Roman"/>
          <w:color w:val="000000"/>
          <w:sz w:val="24"/>
          <w:szCs w:val="24"/>
          <w:lang w:eastAsia="ru-RU"/>
        </w:rPr>
        <w:t>/в - девушки), техникой опорного прыжка через козла «ноги врозь».</w:t>
      </w:r>
    </w:p>
    <w:p w:rsidR="00E420B1" w:rsidRPr="00281CFE" w:rsidRDefault="00E420B1" w:rsidP="00E420B1">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 при выполнении заданий;</w:t>
      </w:r>
    </w:p>
    <w:p w:rsidR="00E420B1" w:rsidRPr="00281CFE" w:rsidRDefault="00E420B1" w:rsidP="00E420B1">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Развивающие: </w:t>
      </w:r>
      <w:r w:rsidRPr="00281CFE">
        <w:rPr>
          <w:rFonts w:ascii="Times New Roman" w:eastAsia="Times New Roman" w:hAnsi="Times New Roman" w:cs="Times New Roman"/>
          <w:color w:val="000000"/>
          <w:sz w:val="24"/>
          <w:szCs w:val="24"/>
          <w:lang w:eastAsia="ru-RU"/>
        </w:rPr>
        <w:t>развитие скоростн</w:t>
      </w:r>
      <w:proofErr w:type="gramStart"/>
      <w:r w:rsidRPr="00281CFE">
        <w:rPr>
          <w:rFonts w:ascii="Times New Roman" w:eastAsia="Times New Roman" w:hAnsi="Times New Roman" w:cs="Times New Roman"/>
          <w:color w:val="000000"/>
          <w:sz w:val="24"/>
          <w:szCs w:val="24"/>
          <w:lang w:eastAsia="ru-RU"/>
        </w:rPr>
        <w:t>о-</w:t>
      </w:r>
      <w:proofErr w:type="gramEnd"/>
      <w:r w:rsidRPr="00281CFE">
        <w:rPr>
          <w:rFonts w:ascii="Times New Roman" w:eastAsia="Times New Roman" w:hAnsi="Times New Roman" w:cs="Times New Roman"/>
          <w:color w:val="000000"/>
          <w:sz w:val="24"/>
          <w:szCs w:val="24"/>
          <w:lang w:eastAsia="ru-RU"/>
        </w:rPr>
        <w:t xml:space="preserve"> силовых способностей.</w:t>
      </w:r>
    </w:p>
    <w:p w:rsidR="00E420B1" w:rsidRPr="00281CFE" w:rsidRDefault="00E420B1" w:rsidP="00E420B1">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E420B1" w:rsidRPr="00281CFE" w:rsidRDefault="00E420B1" w:rsidP="00E420B1">
      <w:pPr>
        <w:shd w:val="clear" w:color="auto" w:fill="FFFFFF"/>
        <w:tabs>
          <w:tab w:val="left" w:pos="708"/>
        </w:tabs>
        <w:suppressAutoHyphens/>
        <w:ind w:right="45" w:firstLine="567"/>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 xml:space="preserve">отдельных приемов зачетных комбинаций (брусья параллельные – юноши, брусья </w:t>
      </w:r>
      <w:proofErr w:type="gramStart"/>
      <w:r w:rsidRPr="00281CFE">
        <w:rPr>
          <w:rFonts w:ascii="Times New Roman" w:eastAsia="Times New Roman" w:hAnsi="Times New Roman" w:cs="Times New Roman"/>
          <w:color w:val="000000"/>
          <w:sz w:val="24"/>
          <w:szCs w:val="24"/>
          <w:lang w:eastAsia="ru-RU"/>
        </w:rPr>
        <w:t>р</w:t>
      </w:r>
      <w:proofErr w:type="gramEnd"/>
      <w:r w:rsidRPr="00281CFE">
        <w:rPr>
          <w:rFonts w:ascii="Times New Roman" w:eastAsia="Times New Roman" w:hAnsi="Times New Roman" w:cs="Times New Roman"/>
          <w:color w:val="000000"/>
          <w:sz w:val="24"/>
          <w:szCs w:val="24"/>
          <w:lang w:eastAsia="ru-RU"/>
        </w:rPr>
        <w:t>/в - девушки), технику опорного прыжка через козла «ноги врозь»</w:t>
      </w:r>
      <w:r w:rsidRPr="00281CFE">
        <w:rPr>
          <w:rFonts w:ascii="Times New Roman" w:eastAsia="Times New Roman" w:hAnsi="Times New Roman" w:cs="Times New Roman"/>
          <w:sz w:val="24"/>
          <w:szCs w:val="24"/>
          <w:lang w:eastAsia="ru-RU"/>
        </w:rPr>
        <w:t>.</w:t>
      </w:r>
    </w:p>
    <w:p w:rsidR="00E420B1" w:rsidRPr="00281CFE" w:rsidRDefault="00E420B1" w:rsidP="00E420B1">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E420B1" w:rsidRPr="00281CFE" w:rsidRDefault="00E420B1" w:rsidP="00E420B1">
      <w:pPr>
        <w:shd w:val="clear" w:color="auto" w:fill="FFFFFF"/>
        <w:jc w:val="both"/>
        <w:textAlignment w:val="baseline"/>
        <w:rPr>
          <w:rFonts w:ascii="Times New Roman" w:eastAsia="Times New Roman" w:hAnsi="Times New Roman" w:cs="Times New Roman"/>
          <w:b/>
          <w:bCs/>
          <w:i/>
          <w:color w:val="000000"/>
          <w:sz w:val="24"/>
          <w:szCs w:val="24"/>
          <w:u w:val="single"/>
          <w:bdr w:val="none" w:sz="0" w:space="0" w:color="auto" w:frame="1"/>
          <w:lang w:eastAsia="ru-RU"/>
        </w:rPr>
      </w:pPr>
      <w:r w:rsidRPr="00281CFE">
        <w:rPr>
          <w:rFonts w:ascii="Times New Roman" w:eastAsia="Times New Roman" w:hAnsi="Times New Roman" w:cs="Times New Roman"/>
          <w:b/>
          <w:bCs/>
          <w:i/>
          <w:color w:val="000000"/>
          <w:sz w:val="24"/>
          <w:szCs w:val="24"/>
          <w:u w:val="single"/>
          <w:bdr w:val="none" w:sz="0" w:space="0" w:color="auto" w:frame="1"/>
          <w:lang w:eastAsia="ru-RU"/>
        </w:rPr>
        <w:t>1.Выполнить разминку</w:t>
      </w:r>
    </w:p>
    <w:p w:rsidR="00E420B1" w:rsidRPr="00281CFE" w:rsidRDefault="00E420B1" w:rsidP="00E420B1">
      <w:pPr>
        <w:shd w:val="clear" w:color="auto" w:fill="FFFFFF"/>
        <w:jc w:val="both"/>
        <w:textAlignment w:val="baseline"/>
        <w:rPr>
          <w:noProof/>
          <w:sz w:val="24"/>
          <w:szCs w:val="24"/>
          <w:lang w:eastAsia="ru-RU"/>
        </w:rPr>
      </w:pPr>
      <w:r w:rsidRPr="00281CFE">
        <w:rPr>
          <w:rFonts w:ascii="Times New Roman" w:eastAsia="Times New Roman" w:hAnsi="Times New Roman" w:cs="Times New Roman"/>
          <w:b/>
          <w:bCs/>
          <w:color w:val="000000"/>
          <w:sz w:val="24"/>
          <w:szCs w:val="24"/>
          <w:bdr w:val="none" w:sz="0" w:space="0" w:color="auto" w:frame="1"/>
          <w:lang w:eastAsia="ru-RU"/>
        </w:rPr>
        <w:t>Вольные упражнения</w:t>
      </w:r>
    </w:p>
    <w:p w:rsidR="00E420B1" w:rsidRPr="00281CFE" w:rsidRDefault="00E420B1" w:rsidP="00E420B1">
      <w:pPr>
        <w:shd w:val="clear" w:color="auto" w:fill="FFFFFF"/>
        <w:jc w:val="center"/>
        <w:textAlignment w:val="baseline"/>
        <w:rPr>
          <w:rFonts w:ascii="Times New Roman" w:eastAsia="Times New Roman" w:hAnsi="Times New Roman" w:cs="Times New Roman"/>
          <w:b/>
          <w:bCs/>
          <w:color w:val="000000"/>
          <w:sz w:val="24"/>
          <w:szCs w:val="24"/>
          <w:bdr w:val="none" w:sz="0" w:space="0" w:color="auto" w:frame="1"/>
          <w:lang w:eastAsia="ru-RU"/>
        </w:rPr>
      </w:pPr>
      <w:r w:rsidRPr="00281CFE">
        <w:rPr>
          <w:noProof/>
          <w:sz w:val="24"/>
          <w:szCs w:val="24"/>
          <w:lang w:eastAsia="ru-RU"/>
        </w:rPr>
        <w:drawing>
          <wp:inline distT="0" distB="0" distL="0" distR="0" wp14:anchorId="1328E356" wp14:editId="22A61F41">
            <wp:extent cx="2628900" cy="2081559"/>
            <wp:effectExtent l="0" t="0" r="0" b="0"/>
            <wp:docPr id="23" name="Рисунок 23" descr="C:\Users\привет\AppData\Local\Microsoft\Windows\INetCache\Content.Word\86503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ривет\AppData\Local\Microsoft\Windows\INetCache\Content.Word\86503423.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1010" cy="2091148"/>
                    </a:xfrm>
                    <a:prstGeom prst="rect">
                      <a:avLst/>
                    </a:prstGeom>
                    <a:noFill/>
                    <a:ln>
                      <a:noFill/>
                    </a:ln>
                  </pic:spPr>
                </pic:pic>
              </a:graphicData>
            </a:graphic>
          </wp:inline>
        </w:drawing>
      </w:r>
    </w:p>
    <w:p w:rsidR="00E420B1" w:rsidRPr="00281CFE" w:rsidRDefault="00E420B1" w:rsidP="00E420B1">
      <w:pPr>
        <w:tabs>
          <w:tab w:val="left" w:pos="708"/>
        </w:tabs>
        <w:suppressAutoHyphens/>
        <w:ind w:left="1418" w:hanging="697"/>
        <w:rPr>
          <w:rFonts w:ascii="Times New Roman" w:eastAsia="Droid Sans Fallback" w:hAnsi="Times New Roman" w:cs="Times New Roman"/>
          <w:sz w:val="24"/>
          <w:szCs w:val="24"/>
        </w:rPr>
      </w:pPr>
      <w:r w:rsidRPr="00281CFE">
        <w:rPr>
          <w:rFonts w:ascii="Times New Roman" w:eastAsia="Times New Roman" w:hAnsi="Times New Roman" w:cs="Times New Roman"/>
          <w:b/>
          <w:bCs/>
          <w:sz w:val="24"/>
          <w:szCs w:val="24"/>
          <w:lang w:eastAsia="ru-RU"/>
        </w:rPr>
        <w:t>ОРУ (с гимнастической палкой).</w:t>
      </w:r>
    </w:p>
    <w:p w:rsidR="00E420B1" w:rsidRPr="00281CFE" w:rsidRDefault="00E420B1" w:rsidP="00E420B1">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1)И.п. – палка горизонтально внизу, хватом за концы.</w:t>
      </w:r>
    </w:p>
    <w:p w:rsidR="00E420B1" w:rsidRPr="00281CFE" w:rsidRDefault="00E420B1" w:rsidP="00E420B1">
      <w:pPr>
        <w:numPr>
          <w:ilvl w:val="0"/>
          <w:numId w:val="25"/>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Правую назад на носок, палку вверх.</w:t>
      </w:r>
    </w:p>
    <w:p w:rsidR="00E420B1" w:rsidRPr="00281CFE" w:rsidRDefault="00E420B1" w:rsidP="00E420B1">
      <w:pPr>
        <w:numPr>
          <w:ilvl w:val="0"/>
          <w:numId w:val="25"/>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420B1" w:rsidRPr="00281CFE" w:rsidRDefault="00E420B1" w:rsidP="00E420B1">
      <w:pPr>
        <w:numPr>
          <w:ilvl w:val="0"/>
          <w:numId w:val="25"/>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Левую назад на носок, палку вверх.</w:t>
      </w:r>
    </w:p>
    <w:p w:rsidR="00E420B1" w:rsidRPr="00281CFE" w:rsidRDefault="00E420B1" w:rsidP="00E420B1">
      <w:pPr>
        <w:numPr>
          <w:ilvl w:val="0"/>
          <w:numId w:val="25"/>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420B1" w:rsidRPr="00281CFE" w:rsidRDefault="00E420B1" w:rsidP="00E420B1">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2)И.п. – стойка ноги врозь, палка внизу.</w:t>
      </w:r>
    </w:p>
    <w:p w:rsidR="00E420B1" w:rsidRPr="00281CFE" w:rsidRDefault="00E420B1" w:rsidP="00E420B1">
      <w:pPr>
        <w:numPr>
          <w:ilvl w:val="0"/>
          <w:numId w:val="26"/>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Встать на носки, выкрут назад.</w:t>
      </w:r>
    </w:p>
    <w:p w:rsidR="00E420B1" w:rsidRPr="00281CFE" w:rsidRDefault="00E420B1" w:rsidP="00E420B1">
      <w:pPr>
        <w:numPr>
          <w:ilvl w:val="0"/>
          <w:numId w:val="26"/>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420B1" w:rsidRPr="00281CFE" w:rsidRDefault="00E420B1" w:rsidP="00E420B1">
      <w:pPr>
        <w:pStyle w:val="a6"/>
        <w:numPr>
          <w:ilvl w:val="0"/>
          <w:numId w:val="26"/>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 – 4 – то же</w:t>
      </w:r>
    </w:p>
    <w:p w:rsidR="00E420B1" w:rsidRPr="00281CFE" w:rsidRDefault="00E420B1" w:rsidP="00E420B1">
      <w:pPr>
        <w:tabs>
          <w:tab w:val="left" w:pos="708"/>
        </w:tabs>
        <w:suppressAutoHyphens/>
        <w:ind w:left="1276" w:hanging="1276"/>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3)И.п. – стойка ноги врозь, палка впереди хватом за концы.</w:t>
      </w:r>
    </w:p>
    <w:p w:rsidR="00E420B1" w:rsidRPr="00281CFE" w:rsidRDefault="00E420B1" w:rsidP="00E420B1">
      <w:pPr>
        <w:suppressAutoHyphens/>
        <w:ind w:left="708"/>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 2 Рывки скрестно, правая рука вверх.</w:t>
      </w:r>
    </w:p>
    <w:p w:rsidR="00E420B1" w:rsidRPr="00281CFE" w:rsidRDefault="00E420B1" w:rsidP="00E420B1">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 4. Рывки скрестно, левая рука вверх.</w:t>
      </w:r>
    </w:p>
    <w:p w:rsidR="00E420B1" w:rsidRPr="00281CFE" w:rsidRDefault="00E420B1" w:rsidP="00E420B1">
      <w:pPr>
        <w:tabs>
          <w:tab w:val="left" w:pos="708"/>
        </w:tabs>
        <w:suppressAutoHyphens/>
        <w:ind w:left="1276" w:hanging="1276"/>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 – палка на плечах сзади, хватом за концы.</w:t>
      </w:r>
    </w:p>
    <w:p w:rsidR="00E420B1" w:rsidRPr="00281CFE" w:rsidRDefault="00E420B1" w:rsidP="00E420B1">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 Поворот налево.</w:t>
      </w:r>
    </w:p>
    <w:p w:rsidR="00E420B1" w:rsidRPr="00281CFE" w:rsidRDefault="00E420B1" w:rsidP="00E420B1">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3-4. Поворот направо.</w:t>
      </w:r>
    </w:p>
    <w:p w:rsidR="00E420B1" w:rsidRPr="00281CFE" w:rsidRDefault="00E420B1" w:rsidP="00E420B1">
      <w:pPr>
        <w:tabs>
          <w:tab w:val="left" w:pos="708"/>
        </w:tabs>
        <w:suppressAutoHyphens/>
        <w:ind w:left="1276" w:hanging="1276"/>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5)И.п. – палка горизонтально вверх.</w:t>
      </w:r>
    </w:p>
    <w:p w:rsidR="00E420B1" w:rsidRPr="00281CFE" w:rsidRDefault="00E420B1" w:rsidP="00E420B1">
      <w:pPr>
        <w:numPr>
          <w:ilvl w:val="0"/>
          <w:numId w:val="27"/>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Правую ногу в сторону, наклон к ней.</w:t>
      </w:r>
    </w:p>
    <w:p w:rsidR="00E420B1" w:rsidRPr="00281CFE" w:rsidRDefault="00E420B1" w:rsidP="00E420B1">
      <w:pPr>
        <w:numPr>
          <w:ilvl w:val="0"/>
          <w:numId w:val="27"/>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420B1" w:rsidRPr="00281CFE" w:rsidRDefault="00E420B1" w:rsidP="00E420B1">
      <w:pPr>
        <w:numPr>
          <w:ilvl w:val="0"/>
          <w:numId w:val="27"/>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Левую ногу в сторону, наклон к ней.</w:t>
      </w:r>
    </w:p>
    <w:p w:rsidR="00E420B1" w:rsidRPr="00281CFE" w:rsidRDefault="00E420B1" w:rsidP="00E420B1">
      <w:pPr>
        <w:numPr>
          <w:ilvl w:val="0"/>
          <w:numId w:val="27"/>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420B1" w:rsidRPr="00281CFE" w:rsidRDefault="00E420B1" w:rsidP="00E420B1">
      <w:pPr>
        <w:tabs>
          <w:tab w:val="left" w:pos="708"/>
        </w:tabs>
        <w:suppressAutoHyphens/>
        <w:ind w:left="1276" w:hanging="1276"/>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lastRenderedPageBreak/>
        <w:t>6)И.п. – палка горизонтально внизу.</w:t>
      </w:r>
    </w:p>
    <w:p w:rsidR="00E420B1" w:rsidRPr="00281CFE" w:rsidRDefault="00E420B1" w:rsidP="00E420B1">
      <w:pPr>
        <w:numPr>
          <w:ilvl w:val="0"/>
          <w:numId w:val="28"/>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Выпад правой ногой вперед, палка вверх.</w:t>
      </w:r>
    </w:p>
    <w:p w:rsidR="00E420B1" w:rsidRPr="00281CFE" w:rsidRDefault="00E420B1" w:rsidP="00E420B1">
      <w:pPr>
        <w:numPr>
          <w:ilvl w:val="0"/>
          <w:numId w:val="28"/>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420B1" w:rsidRPr="00281CFE" w:rsidRDefault="00E420B1" w:rsidP="00E420B1">
      <w:pPr>
        <w:numPr>
          <w:ilvl w:val="0"/>
          <w:numId w:val="28"/>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Выпад левой ногой вперед, палка вверх.</w:t>
      </w:r>
    </w:p>
    <w:p w:rsidR="00E420B1" w:rsidRPr="00281CFE" w:rsidRDefault="00E420B1" w:rsidP="00E420B1">
      <w:pPr>
        <w:numPr>
          <w:ilvl w:val="0"/>
          <w:numId w:val="28"/>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420B1" w:rsidRPr="00281CFE" w:rsidRDefault="00E420B1" w:rsidP="00E420B1">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7)И.п. – палка горизонтально внизу.</w:t>
      </w:r>
    </w:p>
    <w:p w:rsidR="00E420B1" w:rsidRPr="00281CFE" w:rsidRDefault="00E420B1" w:rsidP="00E420B1">
      <w:pPr>
        <w:numPr>
          <w:ilvl w:val="0"/>
          <w:numId w:val="29"/>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Правую ногу, согнутую через палку вперед.</w:t>
      </w:r>
    </w:p>
    <w:p w:rsidR="00E420B1" w:rsidRPr="00281CFE" w:rsidRDefault="00E420B1" w:rsidP="00E420B1">
      <w:pPr>
        <w:numPr>
          <w:ilvl w:val="0"/>
          <w:numId w:val="29"/>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420B1" w:rsidRPr="00281CFE" w:rsidRDefault="00E420B1" w:rsidP="00E420B1">
      <w:pPr>
        <w:numPr>
          <w:ilvl w:val="0"/>
          <w:numId w:val="29"/>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Левую ногу, согнутую через палку вперед.</w:t>
      </w:r>
    </w:p>
    <w:p w:rsidR="00E420B1" w:rsidRPr="00281CFE" w:rsidRDefault="00E420B1" w:rsidP="00E420B1">
      <w:pPr>
        <w:numPr>
          <w:ilvl w:val="0"/>
          <w:numId w:val="29"/>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420B1" w:rsidRPr="00281CFE" w:rsidRDefault="00E420B1" w:rsidP="00E420B1">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8)И.п. – палка вертикально на полу впереди, руками взяться за верхний край.</w:t>
      </w:r>
    </w:p>
    <w:p w:rsidR="00E420B1" w:rsidRPr="00281CFE" w:rsidRDefault="00E420B1" w:rsidP="00E420B1">
      <w:pPr>
        <w:numPr>
          <w:ilvl w:val="0"/>
          <w:numId w:val="30"/>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Перемах правой ногой через палку.</w:t>
      </w:r>
    </w:p>
    <w:p w:rsidR="00E420B1" w:rsidRPr="00281CFE" w:rsidRDefault="00E420B1" w:rsidP="00E420B1">
      <w:pPr>
        <w:numPr>
          <w:ilvl w:val="0"/>
          <w:numId w:val="30"/>
        </w:numPr>
        <w:suppressAutoHyphens/>
        <w:jc w:val="both"/>
        <w:rPr>
          <w:rFonts w:ascii="Times New Roman" w:eastAsia="Droid Sans Fallback" w:hAnsi="Times New Roman" w:cs="Times New Roman"/>
          <w:sz w:val="24"/>
          <w:szCs w:val="24"/>
        </w:rPr>
      </w:pPr>
      <w:proofErr w:type="gramStart"/>
      <w:r w:rsidRPr="00281CFE">
        <w:rPr>
          <w:rFonts w:ascii="Times New Roman" w:eastAsia="Times New Roman" w:hAnsi="Times New Roman" w:cs="Times New Roman"/>
          <w:sz w:val="24"/>
          <w:szCs w:val="24"/>
          <w:lang w:eastAsia="ru-RU"/>
        </w:rPr>
        <w:t>Обратный</w:t>
      </w:r>
      <w:proofErr w:type="gramEnd"/>
      <w:r w:rsidRPr="00281CFE">
        <w:rPr>
          <w:rFonts w:ascii="Times New Roman" w:eastAsia="Times New Roman" w:hAnsi="Times New Roman" w:cs="Times New Roman"/>
          <w:sz w:val="24"/>
          <w:szCs w:val="24"/>
          <w:lang w:eastAsia="ru-RU"/>
        </w:rPr>
        <w:t xml:space="preserve"> перемах правой ногой.</w:t>
      </w:r>
    </w:p>
    <w:p w:rsidR="00E420B1" w:rsidRPr="00281CFE" w:rsidRDefault="00E420B1" w:rsidP="00E420B1">
      <w:pPr>
        <w:numPr>
          <w:ilvl w:val="0"/>
          <w:numId w:val="30"/>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Перемах левой ногой через палку. </w:t>
      </w:r>
    </w:p>
    <w:p w:rsidR="00E420B1" w:rsidRPr="00281CFE" w:rsidRDefault="00E420B1" w:rsidP="00E420B1">
      <w:pPr>
        <w:numPr>
          <w:ilvl w:val="0"/>
          <w:numId w:val="30"/>
        </w:numPr>
        <w:suppressAutoHyphens/>
        <w:jc w:val="both"/>
        <w:rPr>
          <w:rFonts w:ascii="Times New Roman" w:eastAsia="Droid Sans Fallback" w:hAnsi="Times New Roman" w:cs="Times New Roman"/>
          <w:sz w:val="24"/>
          <w:szCs w:val="24"/>
        </w:rPr>
      </w:pPr>
      <w:proofErr w:type="gramStart"/>
      <w:r w:rsidRPr="00281CFE">
        <w:rPr>
          <w:rFonts w:ascii="Times New Roman" w:eastAsia="Times New Roman" w:hAnsi="Times New Roman" w:cs="Times New Roman"/>
          <w:sz w:val="24"/>
          <w:szCs w:val="24"/>
          <w:lang w:eastAsia="ru-RU"/>
        </w:rPr>
        <w:t>Обратный</w:t>
      </w:r>
      <w:proofErr w:type="gramEnd"/>
      <w:r w:rsidRPr="00281CFE">
        <w:rPr>
          <w:rFonts w:ascii="Times New Roman" w:eastAsia="Times New Roman" w:hAnsi="Times New Roman" w:cs="Times New Roman"/>
          <w:sz w:val="24"/>
          <w:szCs w:val="24"/>
          <w:lang w:eastAsia="ru-RU"/>
        </w:rPr>
        <w:t xml:space="preserve"> перемах левой ногой.</w:t>
      </w:r>
    </w:p>
    <w:p w:rsidR="00E420B1" w:rsidRPr="00281CFE" w:rsidRDefault="00E420B1" w:rsidP="00E420B1">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9)И.п. – палка вертикально на полу на расстоянии 1 м впереди, хватом двумя руками за верхний конец.</w:t>
      </w:r>
    </w:p>
    <w:p w:rsidR="00E420B1" w:rsidRPr="00281CFE" w:rsidRDefault="00E420B1" w:rsidP="00E420B1">
      <w:pPr>
        <w:numPr>
          <w:ilvl w:val="0"/>
          <w:numId w:val="31"/>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Взмах правой ногой назад.</w:t>
      </w:r>
    </w:p>
    <w:p w:rsidR="00E420B1" w:rsidRPr="00281CFE" w:rsidRDefault="00E420B1" w:rsidP="00E420B1">
      <w:pPr>
        <w:numPr>
          <w:ilvl w:val="0"/>
          <w:numId w:val="31"/>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420B1" w:rsidRPr="00281CFE" w:rsidRDefault="00E420B1" w:rsidP="00E420B1">
      <w:pPr>
        <w:numPr>
          <w:ilvl w:val="0"/>
          <w:numId w:val="31"/>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Взмах левой ногой назад.</w:t>
      </w:r>
    </w:p>
    <w:p w:rsidR="00E420B1" w:rsidRPr="00281CFE" w:rsidRDefault="00E420B1" w:rsidP="00E420B1">
      <w:pPr>
        <w:numPr>
          <w:ilvl w:val="0"/>
          <w:numId w:val="31"/>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420B1" w:rsidRPr="00281CFE" w:rsidRDefault="00E420B1" w:rsidP="00E420B1">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10)И.п. – палка вертикально на полу на расстоянии 1 метра впереди, хватом двумя руками за верхний конец.</w:t>
      </w:r>
    </w:p>
    <w:p w:rsidR="00E420B1" w:rsidRPr="00281CFE" w:rsidRDefault="00E420B1" w:rsidP="00E420B1">
      <w:pPr>
        <w:numPr>
          <w:ilvl w:val="0"/>
          <w:numId w:val="32"/>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Присед.</w:t>
      </w:r>
    </w:p>
    <w:p w:rsidR="00E420B1" w:rsidRPr="00281CFE" w:rsidRDefault="00E420B1" w:rsidP="00E420B1">
      <w:pPr>
        <w:numPr>
          <w:ilvl w:val="0"/>
          <w:numId w:val="32"/>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420B1" w:rsidRPr="00281CFE" w:rsidRDefault="00E420B1" w:rsidP="00E420B1">
      <w:pPr>
        <w:numPr>
          <w:ilvl w:val="0"/>
          <w:numId w:val="32"/>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 – 4 – то же</w:t>
      </w:r>
    </w:p>
    <w:p w:rsidR="00E420B1" w:rsidRPr="00281CFE" w:rsidRDefault="00E420B1" w:rsidP="00E420B1">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11)И.п. – сидя на полу, палка на ногах, хватом за концы.</w:t>
      </w:r>
    </w:p>
    <w:p w:rsidR="00E420B1" w:rsidRPr="00281CFE" w:rsidRDefault="00E420B1" w:rsidP="00E420B1">
      <w:pPr>
        <w:numPr>
          <w:ilvl w:val="0"/>
          <w:numId w:val="33"/>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Правую ногу через палку.</w:t>
      </w:r>
    </w:p>
    <w:p w:rsidR="00E420B1" w:rsidRPr="00281CFE" w:rsidRDefault="00E420B1" w:rsidP="00E420B1">
      <w:pPr>
        <w:numPr>
          <w:ilvl w:val="0"/>
          <w:numId w:val="33"/>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420B1" w:rsidRPr="00281CFE" w:rsidRDefault="00E420B1" w:rsidP="00E420B1">
      <w:pPr>
        <w:numPr>
          <w:ilvl w:val="0"/>
          <w:numId w:val="33"/>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Левую ногу через палку.</w:t>
      </w:r>
    </w:p>
    <w:p w:rsidR="00E420B1" w:rsidRPr="00281CFE" w:rsidRDefault="00E420B1" w:rsidP="00E420B1">
      <w:pPr>
        <w:numPr>
          <w:ilvl w:val="0"/>
          <w:numId w:val="33"/>
        </w:numPr>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И.п.</w:t>
      </w:r>
    </w:p>
    <w:p w:rsidR="00E420B1" w:rsidRPr="00281CFE" w:rsidRDefault="00E420B1" w:rsidP="00E420B1">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12)И.п. – сидя на полу, палка на ногах с правой стороны в правой руке.</w:t>
      </w:r>
    </w:p>
    <w:p w:rsidR="00E420B1" w:rsidRPr="00281CFE" w:rsidRDefault="00E420B1" w:rsidP="00E420B1">
      <w:pPr>
        <w:tabs>
          <w:tab w:val="left" w:pos="708"/>
        </w:tabs>
        <w:suppressAutoHyphens/>
        <w:ind w:left="708"/>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1-2. </w:t>
      </w:r>
      <w:proofErr w:type="gramStart"/>
      <w:r w:rsidRPr="00281CFE">
        <w:rPr>
          <w:rFonts w:ascii="Times New Roman" w:eastAsia="Times New Roman" w:hAnsi="Times New Roman" w:cs="Times New Roman"/>
          <w:sz w:val="24"/>
          <w:szCs w:val="24"/>
          <w:lang w:eastAsia="ru-RU"/>
        </w:rPr>
        <w:t>Сед</w:t>
      </w:r>
      <w:proofErr w:type="gramEnd"/>
      <w:r w:rsidRPr="00281CFE">
        <w:rPr>
          <w:rFonts w:ascii="Times New Roman" w:eastAsia="Times New Roman" w:hAnsi="Times New Roman" w:cs="Times New Roman"/>
          <w:sz w:val="24"/>
          <w:szCs w:val="24"/>
          <w:lang w:eastAsia="ru-RU"/>
        </w:rPr>
        <w:t xml:space="preserve"> углом на полу, палка на ногах с правой стороны в правой руке.</w:t>
      </w:r>
    </w:p>
    <w:p w:rsidR="00E420B1" w:rsidRPr="00281CFE" w:rsidRDefault="00E420B1" w:rsidP="00E420B1">
      <w:pPr>
        <w:tabs>
          <w:tab w:val="left" w:pos="708"/>
        </w:tabs>
        <w:suppressAutoHyphens/>
        <w:ind w:left="708"/>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3-4. </w:t>
      </w:r>
      <w:proofErr w:type="gramStart"/>
      <w:r w:rsidRPr="00281CFE">
        <w:rPr>
          <w:rFonts w:ascii="Times New Roman" w:eastAsia="Times New Roman" w:hAnsi="Times New Roman" w:cs="Times New Roman"/>
          <w:sz w:val="24"/>
          <w:szCs w:val="24"/>
          <w:lang w:eastAsia="ru-RU"/>
        </w:rPr>
        <w:t>Сед</w:t>
      </w:r>
      <w:proofErr w:type="gramEnd"/>
      <w:r w:rsidRPr="00281CFE">
        <w:rPr>
          <w:rFonts w:ascii="Times New Roman" w:eastAsia="Times New Roman" w:hAnsi="Times New Roman" w:cs="Times New Roman"/>
          <w:sz w:val="24"/>
          <w:szCs w:val="24"/>
          <w:lang w:eastAsia="ru-RU"/>
        </w:rPr>
        <w:t xml:space="preserve"> углом, палку в правую руку.</w:t>
      </w:r>
    </w:p>
    <w:p w:rsidR="00E420B1" w:rsidRPr="00281CFE" w:rsidRDefault="00E420B1" w:rsidP="00E420B1">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13)И.п. – сидя на полу напротив друг друга, взяться.</w:t>
      </w:r>
    </w:p>
    <w:p w:rsidR="00E420B1" w:rsidRPr="00281CFE" w:rsidRDefault="00E420B1" w:rsidP="00E420B1">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Упражнения на становую силу. </w:t>
      </w:r>
    </w:p>
    <w:p w:rsidR="00E420B1" w:rsidRPr="00281CFE" w:rsidRDefault="00E420B1" w:rsidP="00E420B1">
      <w:pPr>
        <w:tabs>
          <w:tab w:val="left" w:pos="708"/>
        </w:tabs>
        <w:suppressAutoHyphens/>
        <w:jc w:val="both"/>
        <w:rPr>
          <w:rFonts w:ascii="Times New Roman" w:eastAsia="Droid Sans Fallback" w:hAnsi="Times New Roman" w:cs="Times New Roman"/>
          <w:sz w:val="24"/>
          <w:szCs w:val="24"/>
        </w:rPr>
      </w:pPr>
    </w:p>
    <w:p w:rsidR="00E420B1" w:rsidRPr="00281CFE" w:rsidRDefault="00E420B1" w:rsidP="00E420B1">
      <w:pPr>
        <w:rPr>
          <w:rFonts w:ascii="Times New Roman" w:eastAsia="Times New Roman" w:hAnsi="Times New Roman" w:cs="Times New Roman"/>
          <w:b/>
          <w:bCs/>
          <w:i/>
          <w:color w:val="000000"/>
          <w:sz w:val="24"/>
          <w:szCs w:val="24"/>
          <w:u w:val="single"/>
          <w:lang w:eastAsia="ru-RU"/>
        </w:rPr>
      </w:pPr>
      <w:r w:rsidRPr="00281CFE">
        <w:rPr>
          <w:rFonts w:ascii="Times New Roman" w:eastAsia="Times New Roman" w:hAnsi="Times New Roman" w:cs="Times New Roman"/>
          <w:b/>
          <w:bCs/>
          <w:i/>
          <w:color w:val="000000"/>
          <w:sz w:val="24"/>
          <w:szCs w:val="24"/>
          <w:u w:val="single"/>
          <w:lang w:eastAsia="ru-RU"/>
        </w:rPr>
        <w:t xml:space="preserve">2.Изучение отдельных приемов зачетных комбинаций </w:t>
      </w:r>
    </w:p>
    <w:p w:rsidR="00E420B1" w:rsidRPr="00281CFE" w:rsidRDefault="00E420B1" w:rsidP="00E420B1">
      <w:pPr>
        <w:rPr>
          <w:rFonts w:ascii="Times New Roman" w:eastAsia="Times New Roman" w:hAnsi="Times New Roman" w:cs="Times New Roman"/>
          <w:b/>
          <w:bCs/>
          <w:i/>
          <w:color w:val="000000"/>
          <w:sz w:val="24"/>
          <w:szCs w:val="24"/>
          <w:u w:val="single"/>
          <w:lang w:eastAsia="ru-RU"/>
        </w:rPr>
      </w:pPr>
    </w:p>
    <w:p w:rsidR="00E420B1" w:rsidRPr="00281CFE" w:rsidRDefault="00E420B1" w:rsidP="00E420B1">
      <w:pPr>
        <w:autoSpaceDE w:val="0"/>
        <w:autoSpaceDN w:val="0"/>
        <w:adjustRightInd w:val="0"/>
        <w:jc w:val="both"/>
        <w:rPr>
          <w:rFonts w:ascii="Times New Roman" w:eastAsia="Times New Roman" w:hAnsi="Times New Roman" w:cs="Times New Roman"/>
          <w:b/>
          <w:bCs/>
          <w:color w:val="000000"/>
          <w:sz w:val="24"/>
          <w:szCs w:val="24"/>
          <w:lang w:eastAsia="ru-RU"/>
        </w:rPr>
      </w:pPr>
      <w:r w:rsidRPr="00281CFE">
        <w:rPr>
          <w:rFonts w:ascii="Times New Roman" w:eastAsia="Times New Roman" w:hAnsi="Times New Roman" w:cs="Times New Roman"/>
          <w:b/>
          <w:bCs/>
          <w:color w:val="000000"/>
          <w:sz w:val="24"/>
          <w:szCs w:val="24"/>
          <w:lang w:eastAsia="ru-RU"/>
        </w:rPr>
        <w:t>2.1.брусья параллельные – юноши</w:t>
      </w:r>
    </w:p>
    <w:p w:rsidR="00E420B1" w:rsidRPr="00281CFE" w:rsidRDefault="00E420B1" w:rsidP="00E420B1">
      <w:pPr>
        <w:autoSpaceDE w:val="0"/>
        <w:autoSpaceDN w:val="0"/>
        <w:adjustRightInd w:val="0"/>
        <w:jc w:val="center"/>
        <w:rPr>
          <w:rFonts w:ascii="Times New Roman" w:eastAsia="Times New Roman" w:hAnsi="Times New Roman" w:cs="Times New Roman"/>
          <w:b/>
          <w:bCs/>
          <w:color w:val="000000"/>
          <w:sz w:val="24"/>
          <w:szCs w:val="24"/>
          <w:lang w:eastAsia="ru-RU"/>
        </w:rPr>
      </w:pPr>
      <w:r w:rsidRPr="00281CFE">
        <w:rPr>
          <w:noProof/>
          <w:sz w:val="24"/>
          <w:szCs w:val="24"/>
          <w:lang w:eastAsia="ru-RU"/>
        </w:rPr>
        <w:drawing>
          <wp:inline distT="0" distB="0" distL="0" distR="0" wp14:anchorId="5A09BF41" wp14:editId="42FAF4C2">
            <wp:extent cx="2057400" cy="1085152"/>
            <wp:effectExtent l="0" t="0" r="0" b="1270"/>
            <wp:docPr id="39" name="Рисунок 39" descr="C:\Users\привет\AppData\Local\Microsoft\Windows\INetCache\Content.Word\htmlconvd-ntS26h_html_m95a92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ривет\AppData\Local\Microsoft\Windows\INetCache\Content.Word\htmlconvd-ntS26h_html_m95a92d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56736" cy="1084802"/>
                    </a:xfrm>
                    <a:prstGeom prst="rect">
                      <a:avLst/>
                    </a:prstGeom>
                    <a:noFill/>
                    <a:ln>
                      <a:noFill/>
                    </a:ln>
                  </pic:spPr>
                </pic:pic>
              </a:graphicData>
            </a:graphic>
          </wp:inline>
        </w:drawing>
      </w:r>
    </w:p>
    <w:p w:rsidR="00E420B1" w:rsidRPr="00281CFE" w:rsidRDefault="00E420B1" w:rsidP="00E420B1">
      <w:pPr>
        <w:jc w:val="both"/>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Из седа ноги врозь стойка на плечах силой</w:t>
      </w:r>
      <w:proofErr w:type="gramEnd"/>
    </w:p>
    <w:p w:rsidR="00E420B1" w:rsidRPr="00281CFE" w:rsidRDefault="00E420B1" w:rsidP="00E420B1">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Техника выполнения. </w:t>
      </w:r>
      <w:r w:rsidRPr="00281CFE">
        <w:rPr>
          <w:rFonts w:ascii="Times New Roman" w:eastAsia="Times New Roman" w:hAnsi="Times New Roman" w:cs="Times New Roman"/>
          <w:color w:val="000000"/>
          <w:sz w:val="24"/>
          <w:szCs w:val="24"/>
          <w:lang w:eastAsia="ru-RU"/>
        </w:rPr>
        <w:t xml:space="preserve">Из </w:t>
      </w:r>
      <w:proofErr w:type="gramStart"/>
      <w:r w:rsidRPr="00281CFE">
        <w:rPr>
          <w:rFonts w:ascii="Times New Roman" w:eastAsia="Times New Roman" w:hAnsi="Times New Roman" w:cs="Times New Roman"/>
          <w:color w:val="000000"/>
          <w:sz w:val="24"/>
          <w:szCs w:val="24"/>
          <w:lang w:eastAsia="ru-RU"/>
        </w:rPr>
        <w:t>седа</w:t>
      </w:r>
      <w:proofErr w:type="gramEnd"/>
      <w:r w:rsidRPr="00281CFE">
        <w:rPr>
          <w:rFonts w:ascii="Times New Roman" w:eastAsia="Times New Roman" w:hAnsi="Times New Roman" w:cs="Times New Roman"/>
          <w:color w:val="000000"/>
          <w:sz w:val="24"/>
          <w:szCs w:val="24"/>
          <w:lang w:eastAsia="ru-RU"/>
        </w:rPr>
        <w:t xml:space="preserve"> ноги врозь перехватом рук впе</w:t>
      </w:r>
      <w:r w:rsidRPr="00281CFE">
        <w:rPr>
          <w:rFonts w:ascii="Times New Roman" w:eastAsia="Times New Roman" w:hAnsi="Times New Roman" w:cs="Times New Roman"/>
          <w:color w:val="000000"/>
          <w:sz w:val="24"/>
          <w:szCs w:val="24"/>
          <w:lang w:eastAsia="ru-RU"/>
        </w:rPr>
        <w:softHyphen/>
        <w:t>реди ближе к бедрам, наклоняясь вперед и сгибая руки, силой поднять таз, поставить плечи на жерди, локти развести в стороны. Подтягивая ноги по жердям, поставить в вертикальное положение туловище, после чего разогнуться в тазобедренных суставах и выйти в стойку на плечах. Голова слегка наклонена назад, смотреть вниз на пол</w:t>
      </w:r>
      <w:r w:rsidRPr="00281CFE">
        <w:rPr>
          <w:rFonts w:ascii="Times New Roman" w:eastAsia="Times New Roman" w:hAnsi="Times New Roman" w:cs="Times New Roman"/>
          <w:bCs/>
          <w:color w:val="000000"/>
          <w:sz w:val="24"/>
          <w:szCs w:val="24"/>
          <w:lang w:eastAsia="ru-RU"/>
        </w:rPr>
        <w:t>.</w:t>
      </w:r>
    </w:p>
    <w:p w:rsidR="00E420B1" w:rsidRPr="00281CFE" w:rsidRDefault="00E420B1" w:rsidP="00E420B1">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Cs/>
          <w:color w:val="000000"/>
          <w:sz w:val="24"/>
          <w:szCs w:val="24"/>
          <w:lang w:eastAsia="ru-RU"/>
        </w:rPr>
        <w:lastRenderedPageBreak/>
        <w:t>Последовательность обучения.</w:t>
      </w:r>
    </w:p>
    <w:p w:rsidR="00E420B1" w:rsidRPr="00281CFE" w:rsidRDefault="00E420B1" w:rsidP="003A5A2D">
      <w:pPr>
        <w:numPr>
          <w:ilvl w:val="0"/>
          <w:numId w:val="68"/>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На полу повторить стойку на голове силой.</w:t>
      </w:r>
    </w:p>
    <w:p w:rsidR="00E420B1" w:rsidRPr="00281CFE" w:rsidRDefault="00E420B1" w:rsidP="003A5A2D">
      <w:pPr>
        <w:numPr>
          <w:ilvl w:val="0"/>
          <w:numId w:val="68"/>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Из </w:t>
      </w:r>
      <w:proofErr w:type="gramStart"/>
      <w:r w:rsidRPr="00281CFE">
        <w:rPr>
          <w:rFonts w:ascii="Times New Roman" w:eastAsia="Times New Roman" w:hAnsi="Times New Roman" w:cs="Times New Roman"/>
          <w:color w:val="000000"/>
          <w:sz w:val="24"/>
          <w:szCs w:val="24"/>
          <w:lang w:eastAsia="ru-RU"/>
        </w:rPr>
        <w:t>седа</w:t>
      </w:r>
      <w:proofErr w:type="gramEnd"/>
      <w:r w:rsidRPr="00281CFE">
        <w:rPr>
          <w:rFonts w:ascii="Times New Roman" w:eastAsia="Times New Roman" w:hAnsi="Times New Roman" w:cs="Times New Roman"/>
          <w:color w:val="000000"/>
          <w:sz w:val="24"/>
          <w:szCs w:val="24"/>
          <w:lang w:eastAsia="ru-RU"/>
        </w:rPr>
        <w:t xml:space="preserve"> ноги врозь кувырок вперед в сед ноги врозь. Обратить внимание на первую половину кувырка (опору плечами о жерди, подтягивание ног).</w:t>
      </w:r>
    </w:p>
    <w:p w:rsidR="00E420B1" w:rsidRPr="00281CFE" w:rsidRDefault="00E420B1" w:rsidP="003A5A2D">
      <w:pPr>
        <w:numPr>
          <w:ilvl w:val="0"/>
          <w:numId w:val="68"/>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Из седа ноги врозь силой стойка на плечах с помощью и опускание в </w:t>
      </w:r>
      <w:proofErr w:type="gramStart"/>
      <w:r w:rsidRPr="00281CFE">
        <w:rPr>
          <w:rFonts w:ascii="Times New Roman" w:eastAsia="Times New Roman" w:hAnsi="Times New Roman" w:cs="Times New Roman"/>
          <w:color w:val="000000"/>
          <w:sz w:val="24"/>
          <w:szCs w:val="24"/>
          <w:lang w:eastAsia="ru-RU"/>
        </w:rPr>
        <w:t>сед</w:t>
      </w:r>
      <w:proofErr w:type="gramEnd"/>
      <w:r w:rsidRPr="00281CFE">
        <w:rPr>
          <w:rFonts w:ascii="Times New Roman" w:eastAsia="Times New Roman" w:hAnsi="Times New Roman" w:cs="Times New Roman"/>
          <w:color w:val="000000"/>
          <w:sz w:val="24"/>
          <w:szCs w:val="24"/>
          <w:lang w:eastAsia="ru-RU"/>
        </w:rPr>
        <w:t xml:space="preserve"> ноги врозь.</w:t>
      </w:r>
    </w:p>
    <w:p w:rsidR="00E420B1" w:rsidRPr="00281CFE" w:rsidRDefault="00E420B1" w:rsidP="00E420B1">
      <w:pPr>
        <w:autoSpaceDE w:val="0"/>
        <w:autoSpaceDN w:val="0"/>
        <w:adjustRightInd w:val="0"/>
        <w:jc w:val="both"/>
        <w:rPr>
          <w:rFonts w:ascii="Times New Roman" w:eastAsia="Times New Roman" w:hAnsi="Times New Roman" w:cs="Times New Roman"/>
          <w:bCs/>
          <w:color w:val="000000"/>
          <w:sz w:val="24"/>
          <w:szCs w:val="24"/>
          <w:lang w:eastAsia="ru-RU"/>
        </w:rPr>
      </w:pPr>
      <w:r w:rsidRPr="00281CFE">
        <w:rPr>
          <w:rFonts w:ascii="Times New Roman" w:eastAsia="Times New Roman" w:hAnsi="Times New Roman" w:cs="Times New Roman"/>
          <w:b/>
          <w:bCs/>
          <w:color w:val="000000"/>
          <w:sz w:val="24"/>
          <w:szCs w:val="24"/>
          <w:lang w:eastAsia="ru-RU"/>
        </w:rPr>
        <w:t>Типичные ошибки:</w:t>
      </w:r>
      <w:r w:rsidRPr="00281CFE">
        <w:rPr>
          <w:rFonts w:ascii="Times New Roman" w:eastAsia="Times New Roman" w:hAnsi="Times New Roman" w:cs="Times New Roman"/>
          <w:bCs/>
          <w:color w:val="000000"/>
          <w:sz w:val="24"/>
          <w:szCs w:val="24"/>
          <w:lang w:eastAsia="ru-RU"/>
        </w:rPr>
        <w:t xml:space="preserve"> 1) локти не </w:t>
      </w:r>
      <w:proofErr w:type="gramStart"/>
      <w:r w:rsidRPr="00281CFE">
        <w:rPr>
          <w:rFonts w:ascii="Times New Roman" w:eastAsia="Times New Roman" w:hAnsi="Times New Roman" w:cs="Times New Roman"/>
          <w:bCs/>
          <w:color w:val="000000"/>
          <w:sz w:val="24"/>
          <w:szCs w:val="24"/>
          <w:lang w:eastAsia="ru-RU"/>
        </w:rPr>
        <w:t>разведены</w:t>
      </w:r>
      <w:proofErr w:type="gramEnd"/>
      <w:r w:rsidRPr="00281CFE">
        <w:rPr>
          <w:rFonts w:ascii="Times New Roman" w:eastAsia="Times New Roman" w:hAnsi="Times New Roman" w:cs="Times New Roman"/>
          <w:bCs/>
          <w:color w:val="000000"/>
          <w:sz w:val="24"/>
          <w:szCs w:val="24"/>
          <w:lang w:eastAsia="ru-RU"/>
        </w:rPr>
        <w:t xml:space="preserve"> и ученик проваливается плечами; 2) разгибание в тазобедренных суставах начинается до постановки туловища в вертикальное положение; 3) голова не наклонена назад и ученик теряет равновесие вперед; 4) слишком прогнутое или согнутое тело в положении стойки.</w:t>
      </w:r>
    </w:p>
    <w:p w:rsidR="00E420B1" w:rsidRPr="00281CFE" w:rsidRDefault="00E420B1" w:rsidP="00E420B1">
      <w:pPr>
        <w:autoSpaceDE w:val="0"/>
        <w:autoSpaceDN w:val="0"/>
        <w:adjustRightInd w:val="0"/>
        <w:jc w:val="both"/>
        <w:rPr>
          <w:rFonts w:ascii="Times New Roman" w:eastAsia="Times New Roman" w:hAnsi="Times New Roman" w:cs="Times New Roman"/>
          <w:bCs/>
          <w:color w:val="000000"/>
          <w:sz w:val="24"/>
          <w:szCs w:val="24"/>
          <w:lang w:eastAsia="ru-RU"/>
        </w:rPr>
      </w:pPr>
      <w:r w:rsidRPr="00281CFE">
        <w:rPr>
          <w:rFonts w:ascii="Times New Roman" w:eastAsia="Times New Roman" w:hAnsi="Times New Roman" w:cs="Times New Roman"/>
          <w:b/>
          <w:bCs/>
          <w:color w:val="000000"/>
          <w:sz w:val="24"/>
          <w:szCs w:val="24"/>
          <w:lang w:eastAsia="ru-RU"/>
        </w:rPr>
        <w:t>Страховка и помощь</w:t>
      </w:r>
      <w:r w:rsidRPr="00281CFE">
        <w:rPr>
          <w:rFonts w:ascii="Times New Roman" w:eastAsia="Times New Roman" w:hAnsi="Times New Roman" w:cs="Times New Roman"/>
          <w:bCs/>
          <w:color w:val="000000"/>
          <w:sz w:val="24"/>
          <w:szCs w:val="24"/>
          <w:lang w:eastAsia="ru-RU"/>
        </w:rPr>
        <w:t>: стоя сбоку, одной рукой поддерживать под спину, другой — под грудь.</w:t>
      </w:r>
    </w:p>
    <w:p w:rsidR="00E420B1" w:rsidRPr="00281CFE" w:rsidRDefault="00E420B1" w:rsidP="00E420B1">
      <w:pPr>
        <w:tabs>
          <w:tab w:val="center" w:pos="5233"/>
        </w:tabs>
        <w:jc w:val="center"/>
        <w:rPr>
          <w:rFonts w:ascii="Times New Roman" w:eastAsia="Times New Roman" w:hAnsi="Times New Roman" w:cs="Times New Roman"/>
          <w:b/>
          <w:bCs/>
          <w:color w:val="000000"/>
          <w:sz w:val="24"/>
          <w:szCs w:val="24"/>
          <w:lang w:eastAsia="ru-RU"/>
        </w:rPr>
      </w:pPr>
      <w:r w:rsidRPr="00281CFE">
        <w:rPr>
          <w:rFonts w:ascii="Times New Roman" w:eastAsia="Times New Roman" w:hAnsi="Times New Roman" w:cs="Times New Roman"/>
          <w:b/>
          <w:bCs/>
          <w:color w:val="000000"/>
          <w:sz w:val="24"/>
          <w:szCs w:val="24"/>
          <w:lang w:eastAsia="ru-RU"/>
        </w:rPr>
        <w:t>Из размахивания в упоре соскок махом назад</w:t>
      </w:r>
    </w:p>
    <w:p w:rsidR="00E420B1" w:rsidRPr="00281CFE" w:rsidRDefault="00E420B1" w:rsidP="00E420B1">
      <w:pPr>
        <w:tabs>
          <w:tab w:val="center" w:pos="5233"/>
        </w:tabs>
        <w:spacing w:before="100" w:beforeAutospacing="1" w:after="100" w:afterAutospacing="1"/>
        <w:rPr>
          <w:rFonts w:ascii="Times New Roman" w:eastAsia="Times New Roman" w:hAnsi="Times New Roman" w:cs="Times New Roman"/>
          <w:color w:val="000000"/>
          <w:sz w:val="24"/>
          <w:szCs w:val="24"/>
          <w:lang w:eastAsia="ru-RU"/>
        </w:rPr>
      </w:pPr>
      <w:r w:rsidRPr="00281CFE">
        <w:rPr>
          <w:noProof/>
          <w:sz w:val="24"/>
          <w:szCs w:val="24"/>
          <w:lang w:eastAsia="ru-RU"/>
        </w:rPr>
        <w:drawing>
          <wp:inline distT="0" distB="0" distL="0" distR="0" wp14:anchorId="308C8FA4" wp14:editId="1B6F6644">
            <wp:extent cx="1198959" cy="1628775"/>
            <wp:effectExtent l="0" t="0" r="1270" b="0"/>
            <wp:docPr id="40" name="Рисунок 40" descr="C:\Users\привет\AppData\Local\Microsoft\Windows\INetCache\Content.Word\htmlconvd-ntS26h_html_3042ad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привет\AppData\Local\Microsoft\Windows\INetCache\Content.Word\htmlconvd-ntS26h_html_3042adca.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98959" cy="1628775"/>
                    </a:xfrm>
                    <a:prstGeom prst="rect">
                      <a:avLst/>
                    </a:prstGeom>
                    <a:noFill/>
                    <a:ln>
                      <a:noFill/>
                    </a:ln>
                  </pic:spPr>
                </pic:pic>
              </a:graphicData>
            </a:graphic>
          </wp:inline>
        </w:drawing>
      </w:r>
    </w:p>
    <w:p w:rsidR="00E420B1" w:rsidRPr="00281CFE" w:rsidRDefault="00E420B1" w:rsidP="00E420B1">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Техника выполнения. </w:t>
      </w:r>
      <w:r w:rsidRPr="00281CFE">
        <w:rPr>
          <w:rFonts w:ascii="Times New Roman" w:eastAsia="Times New Roman" w:hAnsi="Times New Roman" w:cs="Times New Roman"/>
          <w:color w:val="000000"/>
          <w:sz w:val="24"/>
          <w:szCs w:val="24"/>
          <w:lang w:eastAsia="ru-RU"/>
        </w:rPr>
        <w:t>Проходя махом назад вертикаль, энер</w:t>
      </w:r>
      <w:r w:rsidRPr="00281CFE">
        <w:rPr>
          <w:rFonts w:ascii="Times New Roman" w:eastAsia="Times New Roman" w:hAnsi="Times New Roman" w:cs="Times New Roman"/>
          <w:color w:val="000000"/>
          <w:sz w:val="24"/>
          <w:szCs w:val="24"/>
          <w:lang w:eastAsia="ru-RU"/>
        </w:rPr>
        <w:softHyphen/>
        <w:t>гично разогнуться в тазобедренных суставах и послать ноги назад-вверх и в сторону соскока. В конце маха, затормозив движе</w:t>
      </w:r>
      <w:r w:rsidRPr="00281CFE">
        <w:rPr>
          <w:rFonts w:ascii="Times New Roman" w:eastAsia="Times New Roman" w:hAnsi="Times New Roman" w:cs="Times New Roman"/>
          <w:color w:val="000000"/>
          <w:sz w:val="24"/>
          <w:szCs w:val="24"/>
          <w:lang w:eastAsia="ru-RU"/>
        </w:rPr>
        <w:softHyphen/>
        <w:t>ние ног, слегка прогнуться и вывести тело из середины брусьев, быстро переставить руку с дальней жерди на жердь, через которую выполняется соскок, а другую руку (одноименную соскоку) отвести в сторону.</w:t>
      </w:r>
    </w:p>
    <w:p w:rsidR="00E420B1" w:rsidRPr="00281CFE" w:rsidRDefault="00E420B1" w:rsidP="00E420B1">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Последовательность обучения.</w:t>
      </w:r>
    </w:p>
    <w:p w:rsidR="00E420B1" w:rsidRPr="00281CFE" w:rsidRDefault="00E420B1" w:rsidP="003A5A2D">
      <w:pPr>
        <w:numPr>
          <w:ilvl w:val="0"/>
          <w:numId w:val="69"/>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Размахивание в упоре с постепенным увеличением амплитуды махов и соскок махом назад внутрь брусьев.</w:t>
      </w:r>
    </w:p>
    <w:p w:rsidR="00E420B1" w:rsidRPr="00281CFE" w:rsidRDefault="00E420B1" w:rsidP="003A5A2D">
      <w:pPr>
        <w:numPr>
          <w:ilvl w:val="0"/>
          <w:numId w:val="69"/>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Размахивание в упоре с разведением ног на махе назад и их сведением перед махом вперед, соскок махом назад внутрь брусьев.</w:t>
      </w:r>
    </w:p>
    <w:p w:rsidR="00E420B1" w:rsidRPr="00281CFE" w:rsidRDefault="00E420B1" w:rsidP="003A5A2D">
      <w:pPr>
        <w:numPr>
          <w:ilvl w:val="0"/>
          <w:numId w:val="70"/>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Из упора лежа ноги на гимнастической скамейке поставить правую руку </w:t>
      </w:r>
      <w:proofErr w:type="gramStart"/>
      <w:r w:rsidRPr="00281CFE">
        <w:rPr>
          <w:rFonts w:ascii="Times New Roman" w:eastAsia="Times New Roman" w:hAnsi="Times New Roman" w:cs="Times New Roman"/>
          <w:color w:val="000000"/>
          <w:sz w:val="24"/>
          <w:szCs w:val="24"/>
          <w:lang w:eastAsia="ru-RU"/>
        </w:rPr>
        <w:t>перед</w:t>
      </w:r>
      <w:proofErr w:type="gramEnd"/>
      <w:r w:rsidRPr="00281CFE">
        <w:rPr>
          <w:rFonts w:ascii="Times New Roman" w:eastAsia="Times New Roman" w:hAnsi="Times New Roman" w:cs="Times New Roman"/>
          <w:color w:val="000000"/>
          <w:sz w:val="24"/>
          <w:szCs w:val="24"/>
          <w:lang w:eastAsia="ru-RU"/>
        </w:rPr>
        <w:t xml:space="preserve"> левой и, опираясь на правую руку, левую поднять в сторону (при соскоке влево).</w:t>
      </w:r>
    </w:p>
    <w:p w:rsidR="00E420B1" w:rsidRPr="00281CFE" w:rsidRDefault="00E420B1" w:rsidP="003A5A2D">
      <w:pPr>
        <w:numPr>
          <w:ilvl w:val="0"/>
          <w:numId w:val="71"/>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Из размахивания на концах жердей соскок махом назад.</w:t>
      </w:r>
    </w:p>
    <w:p w:rsidR="00E420B1" w:rsidRPr="00281CFE" w:rsidRDefault="00E420B1" w:rsidP="003A5A2D">
      <w:pPr>
        <w:numPr>
          <w:ilvl w:val="0"/>
          <w:numId w:val="72"/>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То же, но со смещением тела в сторону соскока и с перехватом рук.</w:t>
      </w:r>
      <w:r w:rsidRPr="00281CFE">
        <w:rPr>
          <w:rFonts w:ascii="Times New Roman" w:hAnsi="Times New Roman" w:cs="Times New Roman"/>
          <w:sz w:val="24"/>
          <w:szCs w:val="24"/>
        </w:rPr>
        <w:t xml:space="preserve"> </w:t>
      </w:r>
    </w:p>
    <w:p w:rsidR="00E420B1" w:rsidRPr="00281CFE" w:rsidRDefault="00E420B1" w:rsidP="003A5A2D">
      <w:pPr>
        <w:numPr>
          <w:ilvl w:val="0"/>
          <w:numId w:val="73"/>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То же, но на середине брусьев.</w:t>
      </w:r>
    </w:p>
    <w:p w:rsidR="00E420B1" w:rsidRPr="00281CFE" w:rsidRDefault="00E420B1" w:rsidP="00E420B1">
      <w:pPr>
        <w:pStyle w:val="a6"/>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Типичные ошибки: </w:t>
      </w:r>
      <w:r w:rsidRPr="00281CFE">
        <w:rPr>
          <w:rFonts w:ascii="Times New Roman" w:eastAsia="Times New Roman" w:hAnsi="Times New Roman" w:cs="Times New Roman"/>
          <w:bCs/>
          <w:color w:val="000000"/>
          <w:sz w:val="24"/>
          <w:szCs w:val="24"/>
          <w:lang w:eastAsia="ru-RU"/>
        </w:rPr>
        <w:t>1)</w:t>
      </w:r>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низкий мах назад и сгибание ног в коленях; 2) соскок выполняется с одновременным толчком рук; 3) смещение тела выполняется не в сторону, а назад в сторону.</w:t>
      </w:r>
    </w:p>
    <w:p w:rsidR="00E420B1" w:rsidRPr="00281CFE" w:rsidRDefault="00E420B1" w:rsidP="00E420B1">
      <w:pPr>
        <w:pStyle w:val="a6"/>
        <w:jc w:val="both"/>
        <w:rPr>
          <w:rFonts w:ascii="Times New Roman" w:eastAsia="Times New Roman" w:hAnsi="Times New Roman" w:cs="Times New Roman"/>
          <w:b/>
          <w:bCs/>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Страховка и помощь: </w:t>
      </w:r>
      <w:r w:rsidRPr="00281CFE">
        <w:rPr>
          <w:rFonts w:ascii="Times New Roman" w:eastAsia="Times New Roman" w:hAnsi="Times New Roman" w:cs="Times New Roman"/>
          <w:color w:val="000000"/>
          <w:sz w:val="24"/>
          <w:szCs w:val="24"/>
          <w:lang w:eastAsia="ru-RU"/>
        </w:rPr>
        <w:t>стоя сбоку у опорной руки, одной рукой захватить ближнюю руку у плеча, а другой — по ходу движения маха назад — подтолкнуть под бедра.</w:t>
      </w:r>
    </w:p>
    <w:p w:rsidR="00E420B1" w:rsidRPr="00281CFE" w:rsidRDefault="00E420B1" w:rsidP="00E420B1">
      <w:pPr>
        <w:pStyle w:val="a6"/>
        <w:spacing w:before="100" w:beforeAutospacing="1" w:after="100" w:afterAutospacing="1"/>
        <w:ind w:firstLine="0"/>
        <w:rPr>
          <w:rFonts w:ascii="Arial" w:eastAsia="Times New Roman" w:hAnsi="Arial" w:cs="Arial"/>
          <w:color w:val="000000"/>
          <w:sz w:val="24"/>
          <w:szCs w:val="24"/>
          <w:lang w:eastAsia="ru-RU"/>
        </w:rPr>
      </w:pPr>
      <w:r w:rsidRPr="00281CFE">
        <w:rPr>
          <w:noProof/>
          <w:sz w:val="24"/>
          <w:szCs w:val="24"/>
          <w:lang w:eastAsia="ru-RU"/>
        </w:rPr>
        <w:lastRenderedPageBreak/>
        <w:drawing>
          <wp:inline distT="0" distB="0" distL="0" distR="0" wp14:anchorId="1BB2F075" wp14:editId="3ABF835C">
            <wp:extent cx="1095375" cy="1135207"/>
            <wp:effectExtent l="0" t="0" r="0" b="8255"/>
            <wp:docPr id="277" name="Рисунок 277" descr="C:\Users\привет\AppData\Local\Microsoft\Windows\INetCache\Content.Word\htmlconvd-ntS26h_html_m62e033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привет\AppData\Local\Microsoft\Windows\INetCache\Content.Word\htmlconvd-ntS26h_html_m62e0332f.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95375" cy="1135207"/>
                    </a:xfrm>
                    <a:prstGeom prst="rect">
                      <a:avLst/>
                    </a:prstGeom>
                    <a:noFill/>
                    <a:ln>
                      <a:noFill/>
                    </a:ln>
                  </pic:spPr>
                </pic:pic>
              </a:graphicData>
            </a:graphic>
          </wp:inline>
        </w:drawing>
      </w:r>
    </w:p>
    <w:p w:rsidR="00E420B1" w:rsidRPr="00281CFE" w:rsidRDefault="00E420B1" w:rsidP="00E420B1">
      <w:pPr>
        <w:autoSpaceDE w:val="0"/>
        <w:autoSpaceDN w:val="0"/>
        <w:adjustRightInd w:val="0"/>
        <w:jc w:val="both"/>
        <w:rPr>
          <w:rFonts w:ascii="Times New Roman" w:eastAsia="Times New Roman" w:hAnsi="Times New Roman" w:cs="Times New Roman"/>
          <w:b/>
          <w:bCs/>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2.2.брусья </w:t>
      </w:r>
      <w:proofErr w:type="gramStart"/>
      <w:r w:rsidRPr="00281CFE">
        <w:rPr>
          <w:rFonts w:ascii="Times New Roman" w:eastAsia="Times New Roman" w:hAnsi="Times New Roman" w:cs="Times New Roman"/>
          <w:b/>
          <w:bCs/>
          <w:color w:val="000000"/>
          <w:sz w:val="24"/>
          <w:szCs w:val="24"/>
          <w:lang w:eastAsia="ru-RU"/>
        </w:rPr>
        <w:t>р</w:t>
      </w:r>
      <w:proofErr w:type="gramEnd"/>
      <w:r w:rsidRPr="00281CFE">
        <w:rPr>
          <w:rFonts w:ascii="Times New Roman" w:eastAsia="Times New Roman" w:hAnsi="Times New Roman" w:cs="Times New Roman"/>
          <w:b/>
          <w:bCs/>
          <w:color w:val="000000"/>
          <w:sz w:val="24"/>
          <w:szCs w:val="24"/>
          <w:lang w:eastAsia="ru-RU"/>
        </w:rPr>
        <w:t>/в – девушки</w:t>
      </w:r>
    </w:p>
    <w:p w:rsidR="00E420B1" w:rsidRPr="00281CFE" w:rsidRDefault="00E420B1" w:rsidP="00E420B1">
      <w:pPr>
        <w:ind w:left="720"/>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i/>
          <w:iCs/>
          <w:color w:val="000000"/>
          <w:sz w:val="24"/>
          <w:szCs w:val="24"/>
          <w:u w:val="single"/>
          <w:lang w:eastAsia="ru-RU"/>
        </w:rPr>
        <w:t xml:space="preserve">Соскок углом назад из </w:t>
      </w:r>
      <w:proofErr w:type="gramStart"/>
      <w:r w:rsidRPr="00281CFE">
        <w:rPr>
          <w:rFonts w:ascii="Times New Roman" w:eastAsia="Times New Roman" w:hAnsi="Times New Roman" w:cs="Times New Roman"/>
          <w:b/>
          <w:bCs/>
          <w:i/>
          <w:iCs/>
          <w:color w:val="000000"/>
          <w:sz w:val="24"/>
          <w:szCs w:val="24"/>
          <w:u w:val="single"/>
          <w:lang w:eastAsia="ru-RU"/>
        </w:rPr>
        <w:t>седа</w:t>
      </w:r>
      <w:proofErr w:type="gramEnd"/>
      <w:r w:rsidRPr="00281CFE">
        <w:rPr>
          <w:rFonts w:ascii="Times New Roman" w:eastAsia="Times New Roman" w:hAnsi="Times New Roman" w:cs="Times New Roman"/>
          <w:b/>
          <w:bCs/>
          <w:i/>
          <w:iCs/>
          <w:color w:val="000000"/>
          <w:sz w:val="24"/>
          <w:szCs w:val="24"/>
          <w:u w:val="single"/>
          <w:lang w:eastAsia="ru-RU"/>
        </w:rPr>
        <w:t xml:space="preserve"> на бедре на н/ж.</w:t>
      </w:r>
    </w:p>
    <w:p w:rsidR="00E420B1" w:rsidRPr="00281CFE" w:rsidRDefault="00E420B1" w:rsidP="00E420B1">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i/>
          <w:iCs/>
          <w:color w:val="000000"/>
          <w:sz w:val="24"/>
          <w:szCs w:val="24"/>
          <w:lang w:eastAsia="ru-RU"/>
        </w:rPr>
        <w:t xml:space="preserve">Техника выполнения: </w:t>
      </w:r>
      <w:r w:rsidRPr="00281CFE">
        <w:rPr>
          <w:rFonts w:ascii="Times New Roman" w:eastAsia="Times New Roman" w:hAnsi="Times New Roman" w:cs="Times New Roman"/>
          <w:color w:val="000000"/>
          <w:sz w:val="24"/>
          <w:szCs w:val="24"/>
          <w:lang w:eastAsia="ru-RU"/>
        </w:rPr>
        <w:t xml:space="preserve">последовательность: поднять ноги вперед из седа углом, затем, опуская их внутрь, повернуться лицом к в/ж, одновременно перехватывая правую руку у правого бедра и отпуская левую руку, сделать </w:t>
      </w:r>
      <w:proofErr w:type="gramStart"/>
      <w:r w:rsidRPr="00281CFE">
        <w:rPr>
          <w:rFonts w:ascii="Times New Roman" w:eastAsia="Times New Roman" w:hAnsi="Times New Roman" w:cs="Times New Roman"/>
          <w:color w:val="000000"/>
          <w:sz w:val="24"/>
          <w:szCs w:val="24"/>
          <w:lang w:eastAsia="ru-RU"/>
        </w:rPr>
        <w:t>активный</w:t>
      </w:r>
      <w:proofErr w:type="gramEnd"/>
      <w:r w:rsidRPr="00281CFE">
        <w:rPr>
          <w:rFonts w:ascii="Times New Roman" w:eastAsia="Times New Roman" w:hAnsi="Times New Roman" w:cs="Times New Roman"/>
          <w:color w:val="000000"/>
          <w:sz w:val="24"/>
          <w:szCs w:val="24"/>
          <w:lang w:eastAsia="ru-RU"/>
        </w:rPr>
        <w:t xml:space="preserve"> перемах двумя ногами через н/ж, прогнуться, опираясь на правую руку, и приземлиться.</w:t>
      </w:r>
    </w:p>
    <w:p w:rsidR="00E420B1" w:rsidRPr="00281CFE" w:rsidRDefault="00E420B1" w:rsidP="00E420B1">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i/>
          <w:iCs/>
          <w:color w:val="000000"/>
          <w:sz w:val="24"/>
          <w:szCs w:val="24"/>
          <w:lang w:eastAsia="ru-RU"/>
        </w:rPr>
        <w:t xml:space="preserve">Последовательность обучения: </w:t>
      </w:r>
      <w:r w:rsidRPr="00281CFE">
        <w:rPr>
          <w:rFonts w:ascii="Times New Roman" w:eastAsia="Times New Roman" w:hAnsi="Times New Roman" w:cs="Times New Roman"/>
          <w:color w:val="000000"/>
          <w:sz w:val="24"/>
          <w:szCs w:val="24"/>
          <w:lang w:eastAsia="ru-RU"/>
        </w:rPr>
        <w:t xml:space="preserve">Изучение начинают из седа на н/ж лицом </w:t>
      </w:r>
      <w:proofErr w:type="gramStart"/>
      <w:r w:rsidRPr="00281CFE">
        <w:rPr>
          <w:rFonts w:ascii="Times New Roman" w:eastAsia="Times New Roman" w:hAnsi="Times New Roman" w:cs="Times New Roman"/>
          <w:color w:val="000000"/>
          <w:sz w:val="24"/>
          <w:szCs w:val="24"/>
          <w:lang w:eastAsia="ru-RU"/>
        </w:rPr>
        <w:t>к</w:t>
      </w:r>
      <w:proofErr w:type="gramEnd"/>
      <w:r w:rsidRPr="00281CFE">
        <w:rPr>
          <w:rFonts w:ascii="Times New Roman" w:eastAsia="Times New Roman" w:hAnsi="Times New Roman" w:cs="Times New Roman"/>
          <w:color w:val="000000"/>
          <w:sz w:val="24"/>
          <w:szCs w:val="24"/>
          <w:lang w:eastAsia="ru-RU"/>
        </w:rPr>
        <w:t xml:space="preserve"> в/ж; после предварительного замаха ногами вправо активным перемахом через жердь и отталкиванием левой рукой выполняется соскок.</w:t>
      </w:r>
    </w:p>
    <w:p w:rsidR="00E420B1" w:rsidRPr="00281CFE" w:rsidRDefault="00E420B1" w:rsidP="00E420B1">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i/>
          <w:iCs/>
          <w:color w:val="000000"/>
          <w:sz w:val="24"/>
          <w:szCs w:val="24"/>
          <w:lang w:eastAsia="ru-RU"/>
        </w:rPr>
        <w:t xml:space="preserve">Страховка: </w:t>
      </w:r>
      <w:r w:rsidRPr="00281CFE">
        <w:rPr>
          <w:rFonts w:ascii="Times New Roman" w:eastAsia="Times New Roman" w:hAnsi="Times New Roman" w:cs="Times New Roman"/>
          <w:color w:val="000000"/>
          <w:sz w:val="24"/>
          <w:szCs w:val="24"/>
          <w:lang w:eastAsia="ru-RU"/>
        </w:rPr>
        <w:t xml:space="preserve">Оказывают за пояс, с </w:t>
      </w:r>
      <w:proofErr w:type="gramStart"/>
      <w:r w:rsidRPr="00281CFE">
        <w:rPr>
          <w:rFonts w:ascii="Times New Roman" w:eastAsia="Times New Roman" w:hAnsi="Times New Roman" w:cs="Times New Roman"/>
          <w:color w:val="000000"/>
          <w:sz w:val="24"/>
          <w:szCs w:val="24"/>
          <w:lang w:eastAsia="ru-RU"/>
        </w:rPr>
        <w:t>тем</w:t>
      </w:r>
      <w:proofErr w:type="gramEnd"/>
      <w:r w:rsidRPr="00281CFE">
        <w:rPr>
          <w:rFonts w:ascii="Times New Roman" w:eastAsia="Times New Roman" w:hAnsi="Times New Roman" w:cs="Times New Roman"/>
          <w:color w:val="000000"/>
          <w:sz w:val="24"/>
          <w:szCs w:val="24"/>
          <w:lang w:eastAsia="ru-RU"/>
        </w:rPr>
        <w:t xml:space="preserve"> чтобы занимающийся почувствовал опору на правую руку в момент перемаха ногами назад.</w:t>
      </w:r>
    </w:p>
    <w:p w:rsidR="00E420B1" w:rsidRPr="00281CFE" w:rsidRDefault="00E420B1" w:rsidP="00E420B1">
      <w:pPr>
        <w:autoSpaceDE w:val="0"/>
        <w:autoSpaceDN w:val="0"/>
        <w:adjustRightInd w:val="0"/>
        <w:jc w:val="both"/>
        <w:rPr>
          <w:rFonts w:ascii="Times New Roman" w:hAnsi="Times New Roman" w:cs="Times New Roman"/>
          <w:b/>
          <w:sz w:val="24"/>
          <w:szCs w:val="24"/>
        </w:rPr>
      </w:pPr>
    </w:p>
    <w:p w:rsidR="00E420B1" w:rsidRPr="00281CFE" w:rsidRDefault="00E420B1" w:rsidP="00E420B1">
      <w:pPr>
        <w:autoSpaceDE w:val="0"/>
        <w:autoSpaceDN w:val="0"/>
        <w:adjustRightInd w:val="0"/>
        <w:rPr>
          <w:rFonts w:ascii="Times New Roman" w:hAnsi="Times New Roman" w:cs="Times New Roman"/>
          <w:b/>
          <w:bCs/>
          <w:i/>
          <w:color w:val="000000"/>
          <w:sz w:val="24"/>
          <w:szCs w:val="24"/>
          <w:u w:val="single"/>
        </w:rPr>
      </w:pPr>
      <w:r w:rsidRPr="00281CFE">
        <w:rPr>
          <w:rFonts w:ascii="Times New Roman" w:hAnsi="Times New Roman" w:cs="Times New Roman"/>
          <w:b/>
          <w:i/>
          <w:sz w:val="24"/>
          <w:szCs w:val="24"/>
          <w:u w:val="single"/>
        </w:rPr>
        <w:t>3.</w:t>
      </w:r>
      <w:r w:rsidRPr="00281CFE">
        <w:rPr>
          <w:rFonts w:ascii="Times New Roman" w:hAnsi="Times New Roman" w:cs="Times New Roman"/>
          <w:b/>
          <w:bCs/>
          <w:i/>
          <w:color w:val="000000"/>
          <w:sz w:val="24"/>
          <w:szCs w:val="24"/>
          <w:u w:val="single"/>
        </w:rPr>
        <w:t>Опорный прыжок: прыжок через козла «ноги врозь».</w:t>
      </w:r>
    </w:p>
    <w:p w:rsidR="00E420B1" w:rsidRPr="00281CFE" w:rsidRDefault="00E420B1" w:rsidP="00E420B1">
      <w:pPr>
        <w:autoSpaceDE w:val="0"/>
        <w:autoSpaceDN w:val="0"/>
        <w:adjustRightInd w:val="0"/>
        <w:jc w:val="center"/>
        <w:rPr>
          <w:rFonts w:ascii="Times New Roman" w:hAnsi="Times New Roman" w:cs="Times New Roman"/>
          <w:b/>
          <w:bCs/>
          <w:i/>
          <w:color w:val="000000"/>
          <w:sz w:val="24"/>
          <w:szCs w:val="24"/>
          <w:u w:val="single"/>
        </w:rPr>
      </w:pPr>
      <w:r w:rsidRPr="00281CFE">
        <w:rPr>
          <w:noProof/>
          <w:sz w:val="24"/>
          <w:szCs w:val="24"/>
          <w:lang w:eastAsia="ru-RU"/>
        </w:rPr>
        <w:drawing>
          <wp:inline distT="0" distB="0" distL="0" distR="0" wp14:anchorId="601F2581" wp14:editId="25EEB1D6">
            <wp:extent cx="2461260" cy="1384459"/>
            <wp:effectExtent l="0" t="0" r="0" b="6350"/>
            <wp:docPr id="278" name="Рисунок 278" descr="C:\Users\привет\AppData\Local\Microsoft\Windows\INetCache\Content.Word\htmlconvd-ntS26h_html_8209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привет\AppData\Local\Microsoft\Windows\INetCache\Content.Word\htmlconvd-ntS26h_html_8209d0.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62609" cy="1385218"/>
                    </a:xfrm>
                    <a:prstGeom prst="rect">
                      <a:avLst/>
                    </a:prstGeom>
                    <a:noFill/>
                    <a:ln>
                      <a:noFill/>
                    </a:ln>
                  </pic:spPr>
                </pic:pic>
              </a:graphicData>
            </a:graphic>
          </wp:inline>
        </w:drawing>
      </w:r>
    </w:p>
    <w:p w:rsidR="00E420B1" w:rsidRPr="00281CFE" w:rsidRDefault="00E420B1" w:rsidP="00E420B1">
      <w:pPr>
        <w:autoSpaceDE w:val="0"/>
        <w:autoSpaceDN w:val="0"/>
        <w:adjustRightInd w:val="0"/>
        <w:jc w:val="both"/>
        <w:rPr>
          <w:rFonts w:ascii="Times New Roman" w:hAnsi="Times New Roman" w:cs="Times New Roman"/>
          <w:color w:val="000000"/>
          <w:sz w:val="24"/>
          <w:szCs w:val="24"/>
        </w:rPr>
      </w:pPr>
      <w:r w:rsidRPr="00281CFE">
        <w:rPr>
          <w:rFonts w:ascii="Times New Roman" w:hAnsi="Times New Roman" w:cs="Times New Roman"/>
          <w:b/>
          <w:bCs/>
          <w:color w:val="000000"/>
          <w:sz w:val="24"/>
          <w:szCs w:val="24"/>
        </w:rPr>
        <w:t>Техника выполнения.</w:t>
      </w:r>
      <w:r w:rsidRPr="00281CFE">
        <w:rPr>
          <w:rFonts w:ascii="Times New Roman" w:hAnsi="Times New Roman" w:cs="Times New Roman"/>
          <w:color w:val="000000"/>
          <w:sz w:val="24"/>
          <w:szCs w:val="24"/>
        </w:rPr>
        <w:t xml:space="preserve"> Прыжок через козла в этом классе выполняется без предварительного маха ногами назад. Поэтому мостик вначале обучения целесообразно ставить на расстоянии 30-40 см. После толчка ногами о мостик надо потянуться руками к опоре, поставить на нее руки, согнуться в тазобедренных суставах и развести ноги, при отталкивании разогнуться и выполнить приземление. Толчок руками должен заканчиваться к моменту прохождения плеч над руками. Разгибание туловища после толчка руками выполняется за счет поднимания плечевого пояса вверх, прогибания тела и поднимания головы.</w:t>
      </w:r>
    </w:p>
    <w:p w:rsidR="00E420B1" w:rsidRPr="00281CFE" w:rsidRDefault="00E420B1" w:rsidP="00E420B1">
      <w:pPr>
        <w:jc w:val="both"/>
        <w:rPr>
          <w:rFonts w:ascii="Times New Roman" w:eastAsia="Times New Roman" w:hAnsi="Times New Roman" w:cs="Times New Roman"/>
          <w:b/>
          <w:color w:val="000000"/>
          <w:sz w:val="24"/>
          <w:szCs w:val="24"/>
          <w:lang w:eastAsia="ru-RU"/>
        </w:rPr>
      </w:pPr>
      <w:r w:rsidRPr="00281CFE">
        <w:rPr>
          <w:rFonts w:ascii="Times New Roman" w:eastAsia="Times New Roman" w:hAnsi="Times New Roman" w:cs="Times New Roman"/>
          <w:b/>
          <w:color w:val="000000"/>
          <w:sz w:val="24"/>
          <w:szCs w:val="24"/>
          <w:lang w:eastAsia="ru-RU"/>
        </w:rPr>
        <w:t>Последовательность обучения.</w:t>
      </w:r>
    </w:p>
    <w:p w:rsidR="00E420B1" w:rsidRPr="00281CFE" w:rsidRDefault="00E420B1" w:rsidP="00E420B1">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При выполнении этого прыжка и прыжка согнув ноги основной недостаток у учащихся — слабое отталкивание руками. Поэтому при обучении необходимо давать ряд Упражнений, связанных с укреплением мышц плечевого пояса и рук.</w:t>
      </w:r>
    </w:p>
    <w:p w:rsidR="00E420B1" w:rsidRPr="00281CFE" w:rsidRDefault="00E420B1" w:rsidP="003A5A2D">
      <w:pPr>
        <w:numPr>
          <w:ilvl w:val="0"/>
          <w:numId w:val="74"/>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В упоре лежа, поочередно переставляя руки, передвижения влево, вправо, вперед, назад.</w:t>
      </w:r>
    </w:p>
    <w:p w:rsidR="00E420B1" w:rsidRPr="00281CFE" w:rsidRDefault="00E420B1" w:rsidP="003A5A2D">
      <w:pPr>
        <w:numPr>
          <w:ilvl w:val="0"/>
          <w:numId w:val="74"/>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В упоре лежа слегка ссутулиться, затем «провиснуть» в плечах и резким движением плечевых суставов вперед возвратиться </w:t>
      </w:r>
      <w:proofErr w:type="gramStart"/>
      <w:r w:rsidRPr="00281CFE">
        <w:rPr>
          <w:rFonts w:ascii="Times New Roman" w:eastAsia="Times New Roman" w:hAnsi="Times New Roman" w:cs="Times New Roman"/>
          <w:color w:val="000000"/>
          <w:sz w:val="24"/>
          <w:szCs w:val="24"/>
          <w:lang w:eastAsia="ru-RU"/>
        </w:rPr>
        <w:t>в</w:t>
      </w:r>
      <w:proofErr w:type="gramEnd"/>
      <w:r w:rsidRPr="00281CFE">
        <w:rPr>
          <w:rFonts w:ascii="Times New Roman" w:eastAsia="Times New Roman" w:hAnsi="Times New Roman" w:cs="Times New Roman"/>
          <w:color w:val="000000"/>
          <w:sz w:val="24"/>
          <w:szCs w:val="24"/>
          <w:lang w:eastAsia="ru-RU"/>
        </w:rPr>
        <w:t xml:space="preserve"> и. п.</w:t>
      </w:r>
    </w:p>
    <w:p w:rsidR="00E420B1" w:rsidRPr="00281CFE" w:rsidRDefault="00E420B1" w:rsidP="003A5A2D">
      <w:pPr>
        <w:numPr>
          <w:ilvl w:val="0"/>
          <w:numId w:val="74"/>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Из упора лежа толчком ног </w:t>
      </w:r>
      <w:proofErr w:type="gramStart"/>
      <w:r w:rsidRPr="00281CFE">
        <w:rPr>
          <w:rFonts w:ascii="Times New Roman" w:eastAsia="Times New Roman" w:hAnsi="Times New Roman" w:cs="Times New Roman"/>
          <w:color w:val="000000"/>
          <w:sz w:val="24"/>
          <w:szCs w:val="24"/>
          <w:lang w:eastAsia="ru-RU"/>
        </w:rPr>
        <w:t>упор</w:t>
      </w:r>
      <w:proofErr w:type="gramEnd"/>
      <w:r w:rsidRPr="00281CFE">
        <w:rPr>
          <w:rFonts w:ascii="Times New Roman" w:eastAsia="Times New Roman" w:hAnsi="Times New Roman" w:cs="Times New Roman"/>
          <w:color w:val="000000"/>
          <w:sz w:val="24"/>
          <w:szCs w:val="24"/>
          <w:lang w:eastAsia="ru-RU"/>
        </w:rPr>
        <w:t xml:space="preserve"> стоя ноги врозь согнув</w:t>
      </w:r>
      <w:r w:rsidRPr="00281CFE">
        <w:rPr>
          <w:rFonts w:ascii="Times New Roman" w:eastAsia="Times New Roman" w:hAnsi="Times New Roman" w:cs="Times New Roman"/>
          <w:color w:val="000000"/>
          <w:sz w:val="24"/>
          <w:szCs w:val="24"/>
          <w:lang w:eastAsia="ru-RU"/>
        </w:rPr>
        <w:softHyphen/>
        <w:t>шись с последующим быстрым вставанием в стойку руки вперед.</w:t>
      </w:r>
    </w:p>
    <w:p w:rsidR="00E420B1" w:rsidRPr="00281CFE" w:rsidRDefault="00E420B1" w:rsidP="003A5A2D">
      <w:pPr>
        <w:numPr>
          <w:ilvl w:val="0"/>
          <w:numId w:val="74"/>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Из упора лежа одновременным толчком рук и ног принять присед, полуприсед, стойку ноги врозь, руки вперед.</w:t>
      </w:r>
    </w:p>
    <w:p w:rsidR="00E420B1" w:rsidRPr="00281CFE" w:rsidRDefault="00E420B1" w:rsidP="003A5A2D">
      <w:pPr>
        <w:numPr>
          <w:ilvl w:val="0"/>
          <w:numId w:val="74"/>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Из упора лежа толчком ног развести их и принять </w:t>
      </w:r>
      <w:proofErr w:type="gramStart"/>
      <w:r w:rsidRPr="00281CFE">
        <w:rPr>
          <w:rFonts w:ascii="Times New Roman" w:eastAsia="Times New Roman" w:hAnsi="Times New Roman" w:cs="Times New Roman"/>
          <w:color w:val="000000"/>
          <w:sz w:val="24"/>
          <w:szCs w:val="24"/>
          <w:lang w:eastAsia="ru-RU"/>
        </w:rPr>
        <w:t>упор</w:t>
      </w:r>
      <w:proofErr w:type="gramEnd"/>
      <w:r w:rsidRPr="00281CFE">
        <w:rPr>
          <w:rFonts w:ascii="Times New Roman" w:eastAsia="Times New Roman" w:hAnsi="Times New Roman" w:cs="Times New Roman"/>
          <w:color w:val="000000"/>
          <w:sz w:val="24"/>
          <w:szCs w:val="24"/>
          <w:lang w:eastAsia="ru-RU"/>
        </w:rPr>
        <w:t xml:space="preserve"> стоя согнувшись ноги врозь, выпрямляясь, выполнить прыжок вверх и приземлиться.</w:t>
      </w:r>
    </w:p>
    <w:p w:rsidR="00E420B1" w:rsidRPr="00281CFE" w:rsidRDefault="00E420B1" w:rsidP="003A5A2D">
      <w:pPr>
        <w:numPr>
          <w:ilvl w:val="0"/>
          <w:numId w:val="74"/>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lastRenderedPageBreak/>
        <w:t>Из упора стоя перед снарядом прыжки, сгибаясь и разгиба</w:t>
      </w:r>
      <w:r w:rsidRPr="00281CFE">
        <w:rPr>
          <w:rFonts w:ascii="Times New Roman" w:eastAsia="Times New Roman" w:hAnsi="Times New Roman" w:cs="Times New Roman"/>
          <w:color w:val="000000"/>
          <w:sz w:val="24"/>
          <w:szCs w:val="24"/>
          <w:lang w:eastAsia="ru-RU"/>
        </w:rPr>
        <w:softHyphen/>
        <w:t>ясь в тазобедренных суставах, с разведением ног. Следить за тем, чтобы в момент полного разведения ног таз поднимался до уровня плеч.</w:t>
      </w:r>
    </w:p>
    <w:p w:rsidR="00E420B1" w:rsidRPr="00281CFE" w:rsidRDefault="00E420B1" w:rsidP="003A5A2D">
      <w:pPr>
        <w:numPr>
          <w:ilvl w:val="0"/>
          <w:numId w:val="74"/>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С гимнастической скамейки прыжок ноги врозь с после</w:t>
      </w:r>
      <w:r w:rsidRPr="00281CFE">
        <w:rPr>
          <w:rFonts w:ascii="Times New Roman" w:eastAsia="Times New Roman" w:hAnsi="Times New Roman" w:cs="Times New Roman"/>
          <w:color w:val="000000"/>
          <w:sz w:val="24"/>
          <w:szCs w:val="24"/>
          <w:lang w:eastAsia="ru-RU"/>
        </w:rPr>
        <w:softHyphen/>
        <w:t>дующим сгибанием и разгибанием туловища.</w:t>
      </w:r>
    </w:p>
    <w:p w:rsidR="00E420B1" w:rsidRPr="00281CFE" w:rsidRDefault="00E420B1" w:rsidP="003A5A2D">
      <w:pPr>
        <w:pStyle w:val="a6"/>
        <w:numPr>
          <w:ilvl w:val="0"/>
          <w:numId w:val="74"/>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Прыжок ноги врозь через козла в ширину со страховкой.</w:t>
      </w:r>
    </w:p>
    <w:p w:rsidR="00E420B1" w:rsidRPr="00281CFE" w:rsidRDefault="00E420B1" w:rsidP="00E420B1">
      <w:pPr>
        <w:pStyle w:val="a6"/>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 Типичные ошибки.</w:t>
      </w:r>
    </w:p>
    <w:p w:rsidR="00E420B1" w:rsidRPr="00281CFE" w:rsidRDefault="00E420B1" w:rsidP="003A5A2D">
      <w:pPr>
        <w:numPr>
          <w:ilvl w:val="0"/>
          <w:numId w:val="75"/>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Продолжительная опора руками и толчок под себя.</w:t>
      </w:r>
    </w:p>
    <w:p w:rsidR="00E420B1" w:rsidRPr="00281CFE" w:rsidRDefault="00E420B1" w:rsidP="003A5A2D">
      <w:pPr>
        <w:pStyle w:val="a6"/>
        <w:numPr>
          <w:ilvl w:val="0"/>
          <w:numId w:val="75"/>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Нет разгибания в тазобедренных суставах в полете после толчка руками.</w:t>
      </w:r>
    </w:p>
    <w:p w:rsidR="00E420B1" w:rsidRPr="00281CFE" w:rsidRDefault="00E420B1" w:rsidP="003A5A2D">
      <w:pPr>
        <w:numPr>
          <w:ilvl w:val="0"/>
          <w:numId w:val="75"/>
        </w:numPr>
        <w:ind w:firstLine="709"/>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Разгибание туловища в тазобедренных суставах выполняется только за счет поднимания плеч, ноги не отводятся назад, что может привести к заваливанию плеч назад.</w:t>
      </w:r>
    </w:p>
    <w:p w:rsidR="00E420B1" w:rsidRPr="00281CFE" w:rsidRDefault="00E420B1" w:rsidP="00E420B1">
      <w:pPr>
        <w:pStyle w:val="a6"/>
        <w:ind w:firstLine="0"/>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8C1668" w:rsidRPr="00281CFE" w:rsidRDefault="008C1668" w:rsidP="00B7386F">
      <w:pPr>
        <w:pStyle w:val="a4"/>
        <w:jc w:val="center"/>
        <w:rPr>
          <w:rFonts w:ascii="Times New Roman" w:eastAsia="Times New Roman" w:hAnsi="Times New Roman" w:cs="Times New Roman"/>
          <w:b/>
          <w:bCs/>
          <w:color w:val="auto"/>
          <w:sz w:val="24"/>
          <w:szCs w:val="24"/>
          <w:lang w:eastAsia="ru-RU"/>
        </w:rPr>
      </w:pPr>
    </w:p>
    <w:p w:rsidR="0012018C" w:rsidRPr="00281CFE" w:rsidRDefault="0012018C" w:rsidP="00577380">
      <w:pPr>
        <w:pStyle w:val="a4"/>
        <w:ind w:firstLine="0"/>
        <w:rPr>
          <w:rFonts w:ascii="Times New Roman" w:eastAsia="Times New Roman" w:hAnsi="Times New Roman" w:cs="Times New Roman"/>
          <w:b/>
          <w:bCs/>
          <w:color w:val="auto"/>
          <w:sz w:val="24"/>
          <w:szCs w:val="24"/>
          <w:lang w:eastAsia="ru-RU"/>
        </w:rPr>
      </w:pPr>
    </w:p>
    <w:p w:rsidR="00577380" w:rsidRPr="00281CFE" w:rsidRDefault="00577380" w:rsidP="00B7386F">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2.7.</w:t>
      </w:r>
      <w:r w:rsidRPr="00281CFE">
        <w:rPr>
          <w:rFonts w:ascii="Times New Roman" w:hAnsi="Times New Roman" w:cs="Times New Roman"/>
          <w:b/>
          <w:sz w:val="24"/>
          <w:szCs w:val="24"/>
        </w:rPr>
        <w:t xml:space="preserve"> Зачетные упражнения по гимнастике: акробатика, брусья.</w:t>
      </w:r>
    </w:p>
    <w:p w:rsidR="00B7386F" w:rsidRPr="00281CFE" w:rsidRDefault="003E447C" w:rsidP="00B7386F">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16.</w:t>
      </w:r>
    </w:p>
    <w:p w:rsidR="00E420B1" w:rsidRPr="00281CFE" w:rsidRDefault="00E420B1" w:rsidP="00E420B1">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Строевые упражнения. ОРУ (со скакалкой). Выполнение зачетных упражнений по гимнастике: акробатика, брусья.</w:t>
      </w:r>
    </w:p>
    <w:p w:rsidR="00E420B1" w:rsidRPr="00281CFE" w:rsidRDefault="00E420B1" w:rsidP="00E420B1">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выполнения отдельных элементов зачетных комбинаций.</w:t>
      </w:r>
    </w:p>
    <w:p w:rsidR="00E420B1" w:rsidRPr="00281CFE" w:rsidRDefault="00E420B1" w:rsidP="00E420B1">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E420B1" w:rsidRPr="00281CFE" w:rsidRDefault="00E420B1" w:rsidP="00E420B1">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совершенствование техники </w:t>
      </w:r>
      <w:r w:rsidRPr="00281CFE">
        <w:rPr>
          <w:rFonts w:ascii="Times New Roman" w:eastAsia="Calibri" w:hAnsi="Times New Roman" w:cs="Times New Roman"/>
          <w:sz w:val="24"/>
          <w:szCs w:val="24"/>
        </w:rPr>
        <w:t>отдельных элементов зачетных комбинаций</w:t>
      </w:r>
      <w:r w:rsidRPr="00281CFE">
        <w:rPr>
          <w:rFonts w:ascii="Times New Roman" w:eastAsia="Times New Roman" w:hAnsi="Times New Roman" w:cs="Times New Roman"/>
          <w:color w:val="000000"/>
          <w:sz w:val="24"/>
          <w:szCs w:val="24"/>
          <w:lang w:eastAsia="ru-RU"/>
        </w:rPr>
        <w:t>;</w:t>
      </w:r>
    </w:p>
    <w:p w:rsidR="00E420B1" w:rsidRPr="00281CFE" w:rsidRDefault="00E420B1" w:rsidP="00E420B1">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 при выполнении заданий;</w:t>
      </w:r>
    </w:p>
    <w:p w:rsidR="00E420B1" w:rsidRPr="00281CFE" w:rsidRDefault="00E420B1" w:rsidP="00E420B1">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силовых качеств.</w:t>
      </w:r>
    </w:p>
    <w:p w:rsidR="00E420B1" w:rsidRPr="00281CFE" w:rsidRDefault="00E420B1" w:rsidP="00E420B1">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E420B1" w:rsidRPr="00281CFE" w:rsidRDefault="00E420B1" w:rsidP="00E420B1">
      <w:pPr>
        <w:shd w:val="clear" w:color="auto" w:fill="FFFFFF"/>
        <w:tabs>
          <w:tab w:val="left" w:pos="708"/>
        </w:tabs>
        <w:suppressAutoHyphens/>
        <w:ind w:right="45" w:firstLine="567"/>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Освоить технику выполнения отдельных элементов зачетных комбинаций. </w:t>
      </w:r>
      <w:proofErr w:type="gramStart"/>
      <w:r w:rsidRPr="00281CFE">
        <w:rPr>
          <w:rFonts w:ascii="Times New Roman" w:eastAsia="Times New Roman" w:hAnsi="Times New Roman" w:cs="Times New Roman"/>
          <w:sz w:val="24"/>
          <w:szCs w:val="24"/>
          <w:lang w:eastAsia="ru-RU"/>
        </w:rPr>
        <w:t>Выполнить зачетные упражнения по гимнастике: акробатика (юн), (дев), брусья (юн), (дев).</w:t>
      </w:r>
      <w:proofErr w:type="gramEnd"/>
    </w:p>
    <w:p w:rsidR="00E420B1" w:rsidRPr="00281CFE" w:rsidRDefault="00E420B1" w:rsidP="00E420B1">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E420B1" w:rsidRPr="00281CFE" w:rsidRDefault="00E420B1" w:rsidP="00E420B1">
      <w:pPr>
        <w:shd w:val="clear" w:color="auto" w:fill="FFFFFF"/>
        <w:jc w:val="both"/>
        <w:textAlignment w:val="baseline"/>
        <w:rPr>
          <w:rFonts w:ascii="Times New Roman" w:eastAsia="Times New Roman" w:hAnsi="Times New Roman" w:cs="Times New Roman"/>
          <w:b/>
          <w:bCs/>
          <w:i/>
          <w:color w:val="000000"/>
          <w:sz w:val="24"/>
          <w:szCs w:val="24"/>
          <w:u w:val="single"/>
          <w:bdr w:val="none" w:sz="0" w:space="0" w:color="auto" w:frame="1"/>
          <w:lang w:eastAsia="ru-RU"/>
        </w:rPr>
      </w:pPr>
      <w:r w:rsidRPr="00281CFE">
        <w:rPr>
          <w:rFonts w:ascii="Times New Roman" w:eastAsia="Times New Roman" w:hAnsi="Times New Roman" w:cs="Times New Roman"/>
          <w:b/>
          <w:bCs/>
          <w:i/>
          <w:color w:val="000000"/>
          <w:sz w:val="24"/>
          <w:szCs w:val="24"/>
          <w:u w:val="single"/>
          <w:bdr w:val="none" w:sz="0" w:space="0" w:color="auto" w:frame="1"/>
          <w:lang w:eastAsia="ru-RU"/>
        </w:rPr>
        <w:t>1.Выполнить разминку</w:t>
      </w:r>
    </w:p>
    <w:p w:rsidR="00E420B1" w:rsidRPr="00281CFE" w:rsidRDefault="00E420B1" w:rsidP="00E420B1">
      <w:pPr>
        <w:shd w:val="clear" w:color="auto" w:fill="FFFFFF"/>
        <w:jc w:val="both"/>
        <w:textAlignment w:val="baseline"/>
        <w:rPr>
          <w:noProof/>
          <w:sz w:val="24"/>
          <w:szCs w:val="24"/>
          <w:lang w:eastAsia="ru-RU"/>
        </w:rPr>
      </w:pPr>
      <w:r w:rsidRPr="00281CFE">
        <w:rPr>
          <w:rFonts w:ascii="Times New Roman" w:eastAsia="Times New Roman" w:hAnsi="Times New Roman" w:cs="Times New Roman"/>
          <w:b/>
          <w:bCs/>
          <w:color w:val="000000"/>
          <w:sz w:val="24"/>
          <w:szCs w:val="24"/>
          <w:bdr w:val="none" w:sz="0" w:space="0" w:color="auto" w:frame="1"/>
          <w:lang w:eastAsia="ru-RU"/>
        </w:rPr>
        <w:t>Строевые упражнения</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hAnsi="Times New Roman" w:cs="Times New Roman"/>
          <w:i/>
          <w:iCs/>
          <w:sz w:val="24"/>
          <w:szCs w:val="24"/>
        </w:rPr>
        <w:t xml:space="preserve">Петля </w:t>
      </w:r>
      <w:r w:rsidRPr="00281CFE">
        <w:rPr>
          <w:rFonts w:ascii="Times New Roman" w:eastAsia="TimesNewRomanPSMT" w:hAnsi="Times New Roman" w:cs="Times New Roman"/>
          <w:sz w:val="24"/>
          <w:szCs w:val="24"/>
        </w:rPr>
        <w:t>по форме может быть</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открытой (рис. а, в) и закрытой (</w:t>
      </w:r>
      <w:proofErr w:type="gramStart"/>
      <w:r w:rsidRPr="00281CFE">
        <w:rPr>
          <w:rFonts w:ascii="Times New Roman" w:eastAsia="TimesNewRomanPSMT" w:hAnsi="Times New Roman" w:cs="Times New Roman"/>
          <w:sz w:val="24"/>
          <w:szCs w:val="24"/>
        </w:rPr>
        <w:t>рис. б</w:t>
      </w:r>
      <w:proofErr w:type="gramEnd"/>
      <w:r w:rsidRPr="00281CFE">
        <w:rPr>
          <w:rFonts w:ascii="Times New Roman" w:eastAsia="TimesNewRomanPSMT" w:hAnsi="Times New Roman" w:cs="Times New Roman"/>
          <w:sz w:val="24"/>
          <w:szCs w:val="24"/>
        </w:rPr>
        <w:t>, г)</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Она выполняется в любом направлении (поперечном, продольном, косом рис. </w:t>
      </w:r>
      <w:r w:rsidRPr="00281CFE">
        <w:rPr>
          <w:rFonts w:ascii="Times New Roman" w:hAnsi="Times New Roman" w:cs="Times New Roman"/>
          <w:sz w:val="24"/>
          <w:szCs w:val="24"/>
        </w:rPr>
        <w:t>23</w:t>
      </w:r>
      <w:r w:rsidRPr="00281CFE">
        <w:rPr>
          <w:rFonts w:ascii="Times New Roman" w:eastAsia="TimesNewRomanPSMT" w:hAnsi="Times New Roman" w:cs="Times New Roman"/>
          <w:sz w:val="24"/>
          <w:szCs w:val="24"/>
        </w:rPr>
        <w:t>а, б, в</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и может иметь большой, средний и малый размер (рис.</w:t>
      </w:r>
      <w:r w:rsidRPr="00281CFE">
        <w:rPr>
          <w:rFonts w:ascii="Times New Roman" w:hAnsi="Times New Roman" w:cs="Times New Roman"/>
          <w:sz w:val="24"/>
          <w:szCs w:val="24"/>
        </w:rPr>
        <w:t>).</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При построении открытой петли направление движения в конце противохода изменяется в противоположном направлении: например, если противоход выполняется направо, то направление передвижения изменяется налево.</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При построении закрытой петли направление передвижения в конце противохода изменяется в одном с противоходом направлении: например, если противоход выполнялся направо, то направление передвижения изменяется направо</w:t>
      </w:r>
      <w:r w:rsidRPr="00281CFE">
        <w:rPr>
          <w:rFonts w:ascii="Times New Roman" w:hAnsi="Times New Roman" w:cs="Times New Roman"/>
          <w:sz w:val="24"/>
          <w:szCs w:val="24"/>
        </w:rPr>
        <w:t>.</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Для выполнения подаются команды: </w:t>
      </w:r>
      <w:proofErr w:type="gramStart"/>
      <w:r w:rsidRPr="00281CFE">
        <w:rPr>
          <w:rFonts w:ascii="Times New Roman" w:eastAsia="TimesNewRomanPSMT" w:hAnsi="Times New Roman" w:cs="Times New Roman"/>
          <w:sz w:val="24"/>
          <w:szCs w:val="24"/>
        </w:rPr>
        <w:t xml:space="preserve">«Налево (направо) открытой петлей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марш!», или «Налево (направо) закрытой петлей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марш!», «По диагонали открытой петлей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марш!»</w:t>
      </w:r>
      <w:r w:rsidRPr="00281CFE">
        <w:rPr>
          <w:rFonts w:ascii="Times New Roman" w:hAnsi="Times New Roman" w:cs="Times New Roman"/>
          <w:sz w:val="24"/>
          <w:szCs w:val="24"/>
        </w:rPr>
        <w:t>.</w:t>
      </w:r>
      <w:proofErr w:type="gramEnd"/>
      <w:r w:rsidRPr="00281CFE">
        <w:rPr>
          <w:rFonts w:ascii="Times New Roman" w:eastAsia="TimesNewRomanPSMT" w:hAnsi="Times New Roman" w:cs="Times New Roman"/>
          <w:sz w:val="24"/>
          <w:szCs w:val="24"/>
        </w:rPr>
        <w:t xml:space="preserve"> «Налево (направо) по диагонали закрытой петлей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марш!».</w:t>
      </w:r>
    </w:p>
    <w:p w:rsidR="00E420B1" w:rsidRPr="00281CFE" w:rsidRDefault="00E420B1" w:rsidP="00E420B1">
      <w:pPr>
        <w:autoSpaceDE w:val="0"/>
        <w:autoSpaceDN w:val="0"/>
        <w:adjustRightInd w:val="0"/>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47EEEFA1" wp14:editId="346BCC6E">
            <wp:extent cx="714821" cy="1018078"/>
            <wp:effectExtent l="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13380" cy="1016025"/>
                    </a:xfrm>
                    <a:prstGeom prst="rect">
                      <a:avLst/>
                    </a:prstGeom>
                    <a:noFill/>
                    <a:ln>
                      <a:noFill/>
                    </a:ln>
                  </pic:spPr>
                </pic:pic>
              </a:graphicData>
            </a:graphic>
          </wp:inline>
        </w:drawing>
      </w:r>
      <w:r w:rsidRPr="00281CFE">
        <w:rPr>
          <w:rFonts w:ascii="Times New Roman" w:hAnsi="Times New Roman" w:cs="Times New Roman"/>
          <w:sz w:val="24"/>
          <w:szCs w:val="24"/>
        </w:rPr>
        <w:t xml:space="preserve">      </w:t>
      </w:r>
      <w:r w:rsidRPr="00281CFE">
        <w:rPr>
          <w:rFonts w:ascii="Times New Roman" w:hAnsi="Times New Roman" w:cs="Times New Roman"/>
          <w:noProof/>
          <w:sz w:val="24"/>
          <w:szCs w:val="24"/>
          <w:lang w:eastAsia="ru-RU"/>
        </w:rPr>
        <w:drawing>
          <wp:inline distT="0" distB="0" distL="0" distR="0" wp14:anchorId="268E62BE" wp14:editId="3F6ED124">
            <wp:extent cx="731686" cy="1019925"/>
            <wp:effectExtent l="0" t="0" r="0" b="889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30211" cy="1017869"/>
                    </a:xfrm>
                    <a:prstGeom prst="rect">
                      <a:avLst/>
                    </a:prstGeom>
                    <a:noFill/>
                    <a:ln>
                      <a:noFill/>
                    </a:ln>
                  </pic:spPr>
                </pic:pic>
              </a:graphicData>
            </a:graphic>
          </wp:inline>
        </w:drawing>
      </w:r>
      <w:r w:rsidRPr="00281CFE">
        <w:rPr>
          <w:rFonts w:ascii="Times New Roman" w:hAnsi="Times New Roman" w:cs="Times New Roman"/>
          <w:sz w:val="24"/>
          <w:szCs w:val="24"/>
        </w:rPr>
        <w:t xml:space="preserve">      </w:t>
      </w:r>
      <w:r w:rsidRPr="00281CFE">
        <w:rPr>
          <w:rFonts w:ascii="Times New Roman" w:hAnsi="Times New Roman" w:cs="Times New Roman"/>
          <w:noProof/>
          <w:sz w:val="24"/>
          <w:szCs w:val="24"/>
          <w:lang w:eastAsia="ru-RU"/>
        </w:rPr>
        <w:drawing>
          <wp:inline distT="0" distB="0" distL="0" distR="0" wp14:anchorId="195A1BCF" wp14:editId="30E9A3D9">
            <wp:extent cx="709676" cy="967740"/>
            <wp:effectExtent l="0" t="0" r="0" b="381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08626" cy="966308"/>
                    </a:xfrm>
                    <a:prstGeom prst="rect">
                      <a:avLst/>
                    </a:prstGeom>
                    <a:noFill/>
                    <a:ln>
                      <a:noFill/>
                    </a:ln>
                  </pic:spPr>
                </pic:pic>
              </a:graphicData>
            </a:graphic>
          </wp:inline>
        </w:drawing>
      </w:r>
      <w:r w:rsidRPr="00281CFE">
        <w:rPr>
          <w:rFonts w:ascii="Times New Roman" w:hAnsi="Times New Roman" w:cs="Times New Roman"/>
          <w:sz w:val="24"/>
          <w:szCs w:val="24"/>
        </w:rPr>
        <w:t xml:space="preserve">      </w:t>
      </w:r>
      <w:r w:rsidRPr="00281CFE">
        <w:rPr>
          <w:rFonts w:ascii="Times New Roman" w:hAnsi="Times New Roman" w:cs="Times New Roman"/>
          <w:noProof/>
          <w:sz w:val="24"/>
          <w:szCs w:val="24"/>
          <w:lang w:eastAsia="ru-RU"/>
        </w:rPr>
        <w:drawing>
          <wp:inline distT="0" distB="0" distL="0" distR="0" wp14:anchorId="0E3F98E5" wp14:editId="38D95399">
            <wp:extent cx="791554" cy="891540"/>
            <wp:effectExtent l="0" t="0" r="8890" b="381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90077" cy="889877"/>
                    </a:xfrm>
                    <a:prstGeom prst="rect">
                      <a:avLst/>
                    </a:prstGeom>
                    <a:noFill/>
                    <a:ln>
                      <a:noFill/>
                    </a:ln>
                  </pic:spPr>
                </pic:pic>
              </a:graphicData>
            </a:graphic>
          </wp:inline>
        </w:drawing>
      </w:r>
    </w:p>
    <w:p w:rsidR="00E420B1" w:rsidRPr="00281CFE" w:rsidRDefault="00E420B1" w:rsidP="00E420B1">
      <w:pPr>
        <w:autoSpaceDE w:val="0"/>
        <w:autoSpaceDN w:val="0"/>
        <w:adjustRightInd w:val="0"/>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lastRenderedPageBreak/>
        <w:t xml:space="preserve">                 а                      б                            в                        </w:t>
      </w:r>
      <w:proofErr w:type="gramStart"/>
      <w:r w:rsidRPr="00281CFE">
        <w:rPr>
          <w:rFonts w:ascii="Times New Roman" w:eastAsia="TimesNewRomanPSMT" w:hAnsi="Times New Roman" w:cs="Times New Roman"/>
          <w:sz w:val="24"/>
          <w:szCs w:val="24"/>
        </w:rPr>
        <w:t>г</w:t>
      </w:r>
      <w:proofErr w:type="gramEnd"/>
    </w:p>
    <w:p w:rsidR="00E420B1" w:rsidRPr="00281CFE" w:rsidRDefault="00E420B1" w:rsidP="00E420B1">
      <w:pPr>
        <w:autoSpaceDE w:val="0"/>
        <w:autoSpaceDN w:val="0"/>
        <w:adjustRightInd w:val="0"/>
        <w:jc w:val="center"/>
        <w:rPr>
          <w:rFonts w:ascii="Times New Roman" w:eastAsia="TimesNewRomanPSMT" w:hAnsi="Times New Roman" w:cs="Times New Roman"/>
          <w:sz w:val="24"/>
          <w:szCs w:val="24"/>
        </w:rPr>
      </w:pPr>
      <w:proofErr w:type="gramStart"/>
      <w:r w:rsidRPr="00281CFE">
        <w:rPr>
          <w:rFonts w:ascii="Times New Roman" w:eastAsia="TimesNewRomanPSMT" w:hAnsi="Times New Roman" w:cs="Times New Roman"/>
          <w:sz w:val="24"/>
          <w:szCs w:val="24"/>
        </w:rPr>
        <w:t xml:space="preserve">Рис. Варианты движения петлей а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открытая поперечная; б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закрытая продольная; в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открытая по диагонали; г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закрытая по диагонали</w:t>
      </w:r>
      <w:proofErr w:type="gramEnd"/>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По размерам петля бывает </w:t>
      </w:r>
      <w:r w:rsidRPr="00281CFE">
        <w:rPr>
          <w:rFonts w:ascii="Times New Roman" w:hAnsi="Times New Roman" w:cs="Times New Roman"/>
          <w:i/>
          <w:iCs/>
          <w:sz w:val="24"/>
          <w:szCs w:val="24"/>
        </w:rPr>
        <w:t xml:space="preserve">большая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на всю длину или ширину зала, по всей диагонали; </w:t>
      </w:r>
      <w:r w:rsidRPr="00281CFE">
        <w:rPr>
          <w:rFonts w:ascii="Times New Roman" w:hAnsi="Times New Roman" w:cs="Times New Roman"/>
          <w:i/>
          <w:iCs/>
          <w:sz w:val="24"/>
          <w:szCs w:val="24"/>
        </w:rPr>
        <w:t xml:space="preserve">средняя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на половину длины или ширины зала, половину диагонали и </w:t>
      </w:r>
      <w:r w:rsidRPr="00281CFE">
        <w:rPr>
          <w:rFonts w:ascii="Times New Roman" w:eastAsia="TimesNewRomanPSMT" w:hAnsi="Times New Roman" w:cs="Times New Roman"/>
          <w:i/>
          <w:iCs/>
          <w:sz w:val="24"/>
          <w:szCs w:val="24"/>
        </w:rPr>
        <w:t xml:space="preserve">малая </w:t>
      </w:r>
      <w:r w:rsidRPr="00281CFE">
        <w:rPr>
          <w:rFonts w:ascii="Times New Roman" w:eastAsia="TimesNewRomanPSMT" w:hAnsi="Times New Roman" w:cs="Times New Roman"/>
          <w:sz w:val="24"/>
          <w:szCs w:val="24"/>
        </w:rPr>
        <w:t>– на четверть длины или ширины зала, четверть диагонали.</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Варианты движения открытой петлей представлены на рисунке.</w:t>
      </w:r>
    </w:p>
    <w:tbl>
      <w:tblPr>
        <w:tblStyle w:val="a5"/>
        <w:tblW w:w="0" w:type="auto"/>
        <w:tblInd w:w="392" w:type="dxa"/>
        <w:tblLook w:val="04A0" w:firstRow="1" w:lastRow="0" w:firstColumn="1" w:lastColumn="0" w:noHBand="0" w:noVBand="1"/>
      </w:tblPr>
      <w:tblGrid>
        <w:gridCol w:w="2077"/>
        <w:gridCol w:w="2228"/>
        <w:gridCol w:w="2359"/>
        <w:gridCol w:w="2515"/>
      </w:tblGrid>
      <w:tr w:rsidR="00E420B1" w:rsidRPr="00281CFE" w:rsidTr="00E420B1">
        <w:tc>
          <w:tcPr>
            <w:tcW w:w="2278"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Большая</w:t>
            </w:r>
          </w:p>
        </w:tc>
        <w:tc>
          <w:tcPr>
            <w:tcW w:w="2400"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Средняя</w:t>
            </w:r>
          </w:p>
        </w:tc>
        <w:tc>
          <w:tcPr>
            <w:tcW w:w="2551"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Малая</w:t>
            </w:r>
          </w:p>
        </w:tc>
        <w:tc>
          <w:tcPr>
            <w:tcW w:w="2693" w:type="dxa"/>
          </w:tcPr>
          <w:p w:rsidR="00E420B1" w:rsidRPr="00281CFE" w:rsidRDefault="00E420B1" w:rsidP="00E420B1">
            <w:pPr>
              <w:autoSpaceDE w:val="0"/>
              <w:autoSpaceDN w:val="0"/>
              <w:adjustRightInd w:val="0"/>
              <w:ind w:firstLine="0"/>
              <w:jc w:val="center"/>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Петля открытая</w:t>
            </w:r>
          </w:p>
        </w:tc>
      </w:tr>
      <w:tr w:rsidR="00E420B1" w:rsidRPr="00281CFE" w:rsidTr="00E420B1">
        <w:tc>
          <w:tcPr>
            <w:tcW w:w="2278"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0468D639" wp14:editId="44EF00AE">
                  <wp:extent cx="517151" cy="67627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17151" cy="676275"/>
                          </a:xfrm>
                          <a:prstGeom prst="rect">
                            <a:avLst/>
                          </a:prstGeom>
                          <a:noFill/>
                          <a:ln>
                            <a:noFill/>
                          </a:ln>
                        </pic:spPr>
                      </pic:pic>
                    </a:graphicData>
                  </a:graphic>
                </wp:inline>
              </w:drawing>
            </w:r>
          </w:p>
        </w:tc>
        <w:tc>
          <w:tcPr>
            <w:tcW w:w="2400"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1FF9E0FD" wp14:editId="50391237">
                  <wp:extent cx="750500" cy="67627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50500" cy="676275"/>
                          </a:xfrm>
                          <a:prstGeom prst="rect">
                            <a:avLst/>
                          </a:prstGeom>
                          <a:noFill/>
                          <a:ln>
                            <a:noFill/>
                          </a:ln>
                        </pic:spPr>
                      </pic:pic>
                    </a:graphicData>
                  </a:graphic>
                </wp:inline>
              </w:drawing>
            </w:r>
          </w:p>
        </w:tc>
        <w:tc>
          <w:tcPr>
            <w:tcW w:w="2551"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387CACAF" wp14:editId="21F99436">
                  <wp:extent cx="771525" cy="720655"/>
                  <wp:effectExtent l="0" t="0" r="0" b="381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71525" cy="720655"/>
                          </a:xfrm>
                          <a:prstGeom prst="rect">
                            <a:avLst/>
                          </a:prstGeom>
                          <a:noFill/>
                          <a:ln>
                            <a:noFill/>
                          </a:ln>
                        </pic:spPr>
                      </pic:pic>
                    </a:graphicData>
                  </a:graphic>
                </wp:inline>
              </w:drawing>
            </w:r>
          </w:p>
        </w:tc>
        <w:tc>
          <w:tcPr>
            <w:tcW w:w="2693" w:type="dxa"/>
          </w:tcPr>
          <w:p w:rsidR="00E420B1" w:rsidRPr="00281CFE" w:rsidRDefault="00E420B1" w:rsidP="00E420B1">
            <w:pPr>
              <w:autoSpaceDE w:val="0"/>
              <w:autoSpaceDN w:val="0"/>
              <w:adjustRightInd w:val="0"/>
              <w:ind w:firstLine="0"/>
              <w:jc w:val="center"/>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в продольном направлении</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p>
        </w:tc>
      </w:tr>
      <w:tr w:rsidR="00E420B1" w:rsidRPr="00281CFE" w:rsidTr="00E420B1">
        <w:tc>
          <w:tcPr>
            <w:tcW w:w="2278"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7EB79EE6" wp14:editId="6557E21A">
                  <wp:extent cx="522694" cy="76200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2694" cy="762000"/>
                          </a:xfrm>
                          <a:prstGeom prst="rect">
                            <a:avLst/>
                          </a:prstGeom>
                          <a:noFill/>
                          <a:ln>
                            <a:noFill/>
                          </a:ln>
                        </pic:spPr>
                      </pic:pic>
                    </a:graphicData>
                  </a:graphic>
                </wp:inline>
              </w:drawing>
            </w:r>
          </w:p>
        </w:tc>
        <w:tc>
          <w:tcPr>
            <w:tcW w:w="2400"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7789E5B8" wp14:editId="003EC1BA">
                  <wp:extent cx="493017" cy="755128"/>
                  <wp:effectExtent l="0" t="0" r="2540" b="698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93017" cy="755128"/>
                          </a:xfrm>
                          <a:prstGeom prst="rect">
                            <a:avLst/>
                          </a:prstGeom>
                          <a:noFill/>
                          <a:ln>
                            <a:noFill/>
                          </a:ln>
                        </pic:spPr>
                      </pic:pic>
                    </a:graphicData>
                  </a:graphic>
                </wp:inline>
              </w:drawing>
            </w:r>
          </w:p>
        </w:tc>
        <w:tc>
          <w:tcPr>
            <w:tcW w:w="2551"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029AB60B" wp14:editId="044683B1">
                  <wp:extent cx="597266" cy="69532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9912" cy="698406"/>
                          </a:xfrm>
                          <a:prstGeom prst="rect">
                            <a:avLst/>
                          </a:prstGeom>
                          <a:noFill/>
                          <a:ln>
                            <a:noFill/>
                          </a:ln>
                        </pic:spPr>
                      </pic:pic>
                    </a:graphicData>
                  </a:graphic>
                </wp:inline>
              </w:drawing>
            </w:r>
          </w:p>
        </w:tc>
        <w:tc>
          <w:tcPr>
            <w:tcW w:w="2693" w:type="dxa"/>
          </w:tcPr>
          <w:p w:rsidR="00E420B1" w:rsidRPr="00281CFE" w:rsidRDefault="00E420B1" w:rsidP="00E420B1">
            <w:pPr>
              <w:autoSpaceDE w:val="0"/>
              <w:autoSpaceDN w:val="0"/>
              <w:adjustRightInd w:val="0"/>
              <w:ind w:firstLine="0"/>
              <w:jc w:val="center"/>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в поперечном направлении</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p>
        </w:tc>
      </w:tr>
      <w:tr w:rsidR="00E420B1" w:rsidRPr="00281CFE" w:rsidTr="00E420B1">
        <w:tc>
          <w:tcPr>
            <w:tcW w:w="2278"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2036C7ED" wp14:editId="70A0903F">
                  <wp:extent cx="467458" cy="628650"/>
                  <wp:effectExtent l="0" t="0" r="889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7458" cy="628650"/>
                          </a:xfrm>
                          <a:prstGeom prst="rect">
                            <a:avLst/>
                          </a:prstGeom>
                          <a:noFill/>
                          <a:ln>
                            <a:noFill/>
                          </a:ln>
                        </pic:spPr>
                      </pic:pic>
                    </a:graphicData>
                  </a:graphic>
                </wp:inline>
              </w:drawing>
            </w:r>
          </w:p>
        </w:tc>
        <w:tc>
          <w:tcPr>
            <w:tcW w:w="2400"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5ACAAB79" wp14:editId="2C21164D">
                  <wp:extent cx="476250" cy="654126"/>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78837" cy="657679"/>
                          </a:xfrm>
                          <a:prstGeom prst="rect">
                            <a:avLst/>
                          </a:prstGeom>
                          <a:noFill/>
                          <a:ln>
                            <a:noFill/>
                          </a:ln>
                        </pic:spPr>
                      </pic:pic>
                    </a:graphicData>
                  </a:graphic>
                </wp:inline>
              </w:drawing>
            </w:r>
          </w:p>
        </w:tc>
        <w:tc>
          <w:tcPr>
            <w:tcW w:w="2551"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0C615D8B" wp14:editId="0E4E619C">
                  <wp:extent cx="581025" cy="788057"/>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81025" cy="788057"/>
                          </a:xfrm>
                          <a:prstGeom prst="rect">
                            <a:avLst/>
                          </a:prstGeom>
                          <a:noFill/>
                          <a:ln>
                            <a:noFill/>
                          </a:ln>
                        </pic:spPr>
                      </pic:pic>
                    </a:graphicData>
                  </a:graphic>
                </wp:inline>
              </w:drawing>
            </w:r>
          </w:p>
        </w:tc>
        <w:tc>
          <w:tcPr>
            <w:tcW w:w="2693" w:type="dxa"/>
          </w:tcPr>
          <w:p w:rsidR="00E420B1" w:rsidRPr="00281CFE" w:rsidRDefault="00E420B1" w:rsidP="00E420B1">
            <w:pPr>
              <w:autoSpaceDE w:val="0"/>
              <w:autoSpaceDN w:val="0"/>
              <w:adjustRightInd w:val="0"/>
              <w:ind w:firstLine="0"/>
              <w:jc w:val="center"/>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в диагональном направлении</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p>
        </w:tc>
      </w:tr>
    </w:tbl>
    <w:p w:rsidR="00E420B1" w:rsidRPr="00281CFE" w:rsidRDefault="00E420B1" w:rsidP="00E420B1">
      <w:pPr>
        <w:autoSpaceDE w:val="0"/>
        <w:autoSpaceDN w:val="0"/>
        <w:adjustRightInd w:val="0"/>
        <w:jc w:val="center"/>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Рис. Варианты движения открытой петлей</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Для выполнения, например средней открытой петли в продольном направлении из верхней середины (рис.). Подается команда: «Средней открытой петлей – марш!». Исполнительная команда подается в тот момент, когда направляющий находится в верхней середине. Направляющий и за ним колонна идут налево к центру, дойдя до </w:t>
      </w:r>
      <w:proofErr w:type="gramStart"/>
      <w:r w:rsidRPr="00281CFE">
        <w:rPr>
          <w:rFonts w:ascii="Times New Roman" w:eastAsia="TimesNewRomanPSMT" w:hAnsi="Times New Roman" w:cs="Times New Roman"/>
          <w:sz w:val="24"/>
          <w:szCs w:val="24"/>
        </w:rPr>
        <w:t>него</w:t>
      </w:r>
      <w:proofErr w:type="gramEnd"/>
      <w:r w:rsidRPr="00281CFE">
        <w:rPr>
          <w:rFonts w:ascii="Times New Roman" w:eastAsia="TimesNewRomanPSMT" w:hAnsi="Times New Roman" w:cs="Times New Roman"/>
          <w:sz w:val="24"/>
          <w:szCs w:val="24"/>
        </w:rPr>
        <w:t xml:space="preserve"> выполняют противоход направо доходят до верхней середины и уходят налево в обход.</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Варианты движения закрытой петлей представлены на рисунке.</w:t>
      </w:r>
    </w:p>
    <w:tbl>
      <w:tblPr>
        <w:tblStyle w:val="a5"/>
        <w:tblW w:w="0" w:type="auto"/>
        <w:tblInd w:w="534" w:type="dxa"/>
        <w:tblLook w:val="04A0" w:firstRow="1" w:lastRow="0" w:firstColumn="1" w:lastColumn="0" w:noHBand="0" w:noVBand="1"/>
      </w:tblPr>
      <w:tblGrid>
        <w:gridCol w:w="2036"/>
        <w:gridCol w:w="2144"/>
        <w:gridCol w:w="2405"/>
        <w:gridCol w:w="2452"/>
      </w:tblGrid>
      <w:tr w:rsidR="00E420B1" w:rsidRPr="00281CFE" w:rsidTr="00E420B1">
        <w:tc>
          <w:tcPr>
            <w:tcW w:w="2136"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Большая</w:t>
            </w:r>
          </w:p>
        </w:tc>
        <w:tc>
          <w:tcPr>
            <w:tcW w:w="2258"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Средняя</w:t>
            </w:r>
          </w:p>
        </w:tc>
        <w:tc>
          <w:tcPr>
            <w:tcW w:w="2551"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Малая</w:t>
            </w:r>
          </w:p>
        </w:tc>
        <w:tc>
          <w:tcPr>
            <w:tcW w:w="2552" w:type="dxa"/>
          </w:tcPr>
          <w:p w:rsidR="00E420B1" w:rsidRPr="00281CFE" w:rsidRDefault="00E420B1" w:rsidP="00E420B1">
            <w:pPr>
              <w:autoSpaceDE w:val="0"/>
              <w:autoSpaceDN w:val="0"/>
              <w:adjustRightInd w:val="0"/>
              <w:ind w:firstLine="0"/>
              <w:jc w:val="center"/>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Закрытая петля</w:t>
            </w:r>
          </w:p>
        </w:tc>
      </w:tr>
      <w:tr w:rsidR="00E420B1" w:rsidRPr="00281CFE" w:rsidTr="00E420B1">
        <w:tc>
          <w:tcPr>
            <w:tcW w:w="2136"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7003556A" wp14:editId="4AF0C91B">
                  <wp:extent cx="514350" cy="767687"/>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14350" cy="767687"/>
                          </a:xfrm>
                          <a:prstGeom prst="rect">
                            <a:avLst/>
                          </a:prstGeom>
                          <a:noFill/>
                          <a:ln>
                            <a:noFill/>
                          </a:ln>
                        </pic:spPr>
                      </pic:pic>
                    </a:graphicData>
                  </a:graphic>
                </wp:inline>
              </w:drawing>
            </w:r>
          </w:p>
        </w:tc>
        <w:tc>
          <w:tcPr>
            <w:tcW w:w="2258"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125FE58E" wp14:editId="03F63CC6">
                  <wp:extent cx="638175" cy="71437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38175" cy="714375"/>
                          </a:xfrm>
                          <a:prstGeom prst="rect">
                            <a:avLst/>
                          </a:prstGeom>
                          <a:noFill/>
                          <a:ln>
                            <a:noFill/>
                          </a:ln>
                        </pic:spPr>
                      </pic:pic>
                    </a:graphicData>
                  </a:graphic>
                </wp:inline>
              </w:drawing>
            </w:r>
          </w:p>
        </w:tc>
        <w:tc>
          <w:tcPr>
            <w:tcW w:w="2551"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188636A6" wp14:editId="6FEB330D">
                  <wp:extent cx="638175" cy="71437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38175" cy="714375"/>
                          </a:xfrm>
                          <a:prstGeom prst="rect">
                            <a:avLst/>
                          </a:prstGeom>
                          <a:noFill/>
                          <a:ln>
                            <a:noFill/>
                          </a:ln>
                        </pic:spPr>
                      </pic:pic>
                    </a:graphicData>
                  </a:graphic>
                </wp:inline>
              </w:drawing>
            </w:r>
          </w:p>
        </w:tc>
        <w:tc>
          <w:tcPr>
            <w:tcW w:w="2552" w:type="dxa"/>
          </w:tcPr>
          <w:p w:rsidR="00E420B1" w:rsidRPr="00281CFE" w:rsidRDefault="00E420B1" w:rsidP="00E420B1">
            <w:pPr>
              <w:autoSpaceDE w:val="0"/>
              <w:autoSpaceDN w:val="0"/>
              <w:adjustRightInd w:val="0"/>
              <w:ind w:firstLine="0"/>
              <w:jc w:val="center"/>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в продольном направлении</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p>
        </w:tc>
      </w:tr>
      <w:tr w:rsidR="00E420B1" w:rsidRPr="00281CFE" w:rsidTr="00E420B1">
        <w:tc>
          <w:tcPr>
            <w:tcW w:w="2136"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2D127522" wp14:editId="3824531F">
                  <wp:extent cx="577396" cy="7239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7396" cy="723900"/>
                          </a:xfrm>
                          <a:prstGeom prst="rect">
                            <a:avLst/>
                          </a:prstGeom>
                          <a:noFill/>
                          <a:ln>
                            <a:noFill/>
                          </a:ln>
                        </pic:spPr>
                      </pic:pic>
                    </a:graphicData>
                  </a:graphic>
                </wp:inline>
              </w:drawing>
            </w:r>
          </w:p>
        </w:tc>
        <w:tc>
          <w:tcPr>
            <w:tcW w:w="2258"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6495A7D2" wp14:editId="5C542224">
                  <wp:extent cx="638175" cy="74295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38175" cy="742950"/>
                          </a:xfrm>
                          <a:prstGeom prst="rect">
                            <a:avLst/>
                          </a:prstGeom>
                          <a:noFill/>
                          <a:ln>
                            <a:noFill/>
                          </a:ln>
                        </pic:spPr>
                      </pic:pic>
                    </a:graphicData>
                  </a:graphic>
                </wp:inline>
              </w:drawing>
            </w:r>
          </w:p>
        </w:tc>
        <w:tc>
          <w:tcPr>
            <w:tcW w:w="2551"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22AEACC6" wp14:editId="2226FEC6">
                  <wp:extent cx="638175" cy="7715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38175" cy="771525"/>
                          </a:xfrm>
                          <a:prstGeom prst="rect">
                            <a:avLst/>
                          </a:prstGeom>
                          <a:noFill/>
                          <a:ln>
                            <a:noFill/>
                          </a:ln>
                        </pic:spPr>
                      </pic:pic>
                    </a:graphicData>
                  </a:graphic>
                </wp:inline>
              </w:drawing>
            </w:r>
          </w:p>
        </w:tc>
        <w:tc>
          <w:tcPr>
            <w:tcW w:w="2552" w:type="dxa"/>
          </w:tcPr>
          <w:p w:rsidR="00E420B1" w:rsidRPr="00281CFE" w:rsidRDefault="00E420B1" w:rsidP="00E420B1">
            <w:pPr>
              <w:autoSpaceDE w:val="0"/>
              <w:autoSpaceDN w:val="0"/>
              <w:adjustRightInd w:val="0"/>
              <w:ind w:firstLine="0"/>
              <w:jc w:val="center"/>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в поперечном направлении</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p>
        </w:tc>
      </w:tr>
      <w:tr w:rsidR="00E420B1" w:rsidRPr="00281CFE" w:rsidTr="00E420B1">
        <w:tc>
          <w:tcPr>
            <w:tcW w:w="2136"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4D08B969" wp14:editId="62BDD5EC">
                  <wp:extent cx="638175" cy="7239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38175" cy="723900"/>
                          </a:xfrm>
                          <a:prstGeom prst="rect">
                            <a:avLst/>
                          </a:prstGeom>
                          <a:noFill/>
                          <a:ln>
                            <a:noFill/>
                          </a:ln>
                        </pic:spPr>
                      </pic:pic>
                    </a:graphicData>
                  </a:graphic>
                </wp:inline>
              </w:drawing>
            </w:r>
          </w:p>
        </w:tc>
        <w:tc>
          <w:tcPr>
            <w:tcW w:w="2258"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27C4A457" wp14:editId="3DE15CC5">
                  <wp:extent cx="638175" cy="742950"/>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38175" cy="742950"/>
                          </a:xfrm>
                          <a:prstGeom prst="rect">
                            <a:avLst/>
                          </a:prstGeom>
                          <a:noFill/>
                          <a:ln>
                            <a:noFill/>
                          </a:ln>
                        </pic:spPr>
                      </pic:pic>
                    </a:graphicData>
                  </a:graphic>
                </wp:inline>
              </w:drawing>
            </w:r>
          </w:p>
        </w:tc>
        <w:tc>
          <w:tcPr>
            <w:tcW w:w="2551" w:type="dxa"/>
          </w:tcPr>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09B0D021" wp14:editId="5F2D3E4E">
                  <wp:extent cx="638175" cy="71437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38175" cy="714375"/>
                          </a:xfrm>
                          <a:prstGeom prst="rect">
                            <a:avLst/>
                          </a:prstGeom>
                          <a:noFill/>
                          <a:ln>
                            <a:noFill/>
                          </a:ln>
                        </pic:spPr>
                      </pic:pic>
                    </a:graphicData>
                  </a:graphic>
                </wp:inline>
              </w:drawing>
            </w:r>
          </w:p>
        </w:tc>
        <w:tc>
          <w:tcPr>
            <w:tcW w:w="2552" w:type="dxa"/>
          </w:tcPr>
          <w:p w:rsidR="00E420B1" w:rsidRPr="00281CFE" w:rsidRDefault="00E420B1" w:rsidP="00E420B1">
            <w:pPr>
              <w:autoSpaceDE w:val="0"/>
              <w:autoSpaceDN w:val="0"/>
              <w:adjustRightInd w:val="0"/>
              <w:ind w:firstLine="0"/>
              <w:jc w:val="center"/>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в диагональном направлении</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p>
        </w:tc>
      </w:tr>
    </w:tbl>
    <w:p w:rsidR="00E420B1" w:rsidRPr="00281CFE" w:rsidRDefault="00E420B1" w:rsidP="00E420B1">
      <w:pPr>
        <w:autoSpaceDE w:val="0"/>
        <w:autoSpaceDN w:val="0"/>
        <w:adjustRightInd w:val="0"/>
        <w:jc w:val="center"/>
        <w:rPr>
          <w:rFonts w:ascii="Times New Roman" w:hAnsi="Times New Roman" w:cs="Times New Roman"/>
          <w:sz w:val="24"/>
          <w:szCs w:val="24"/>
        </w:rPr>
      </w:pPr>
      <w:r w:rsidRPr="00281CFE">
        <w:rPr>
          <w:rFonts w:ascii="Times New Roman" w:eastAsia="TimesNewRomanPSMT" w:hAnsi="Times New Roman" w:cs="Times New Roman"/>
          <w:sz w:val="24"/>
          <w:szCs w:val="24"/>
        </w:rPr>
        <w:t>Рис. Варианты движения закрытой пе</w:t>
      </w:r>
      <w:r w:rsidRPr="00281CFE">
        <w:rPr>
          <w:rFonts w:ascii="Times New Roman" w:hAnsi="Times New Roman" w:cs="Times New Roman"/>
          <w:sz w:val="24"/>
          <w:szCs w:val="24"/>
        </w:rPr>
        <w:t>тлей.</w:t>
      </w:r>
    </w:p>
    <w:p w:rsidR="00E420B1" w:rsidRPr="00281CFE" w:rsidRDefault="00E420B1" w:rsidP="00E420B1">
      <w:pPr>
        <w:autoSpaceDE w:val="0"/>
        <w:autoSpaceDN w:val="0"/>
        <w:adjustRightInd w:val="0"/>
        <w:jc w:val="both"/>
        <w:rPr>
          <w:rFonts w:ascii="Times New Roman" w:hAnsi="Times New Roman" w:cs="Times New Roman"/>
          <w:b/>
          <w:sz w:val="24"/>
          <w:szCs w:val="24"/>
        </w:rPr>
      </w:pPr>
      <w:r w:rsidRPr="00281CFE">
        <w:rPr>
          <w:rFonts w:ascii="Times New Roman" w:hAnsi="Times New Roman" w:cs="Times New Roman"/>
          <w:b/>
          <w:sz w:val="24"/>
          <w:szCs w:val="24"/>
        </w:rPr>
        <w:t>ОРУ (со скакалкой)</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1.И.п.: стоя, ноги вместе, руки в стороны, сложенная вчетверо скакалка находится в правой руке.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1–2 – встать на носки, руки опустить вниз, сводя лопатки, передать скакалку за спиной в левую руку;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3–4 – и.п.;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5–8 – то же в другую сторону.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lastRenderedPageBreak/>
        <w:t xml:space="preserve">2.И.п.: стоя, ноги вместе, сложенную вчетверо скакалку держать сзади внизу хватом двумя руками. 1–2 – полуприсед, натянутую скакалку назад;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3–4 – и.п.</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3.И.п.: стоя, ноги на ширине плеч, сложенную вдвое скакалку держать внизу хватом двумя руками. 1–2 – скакалку поднять вверх;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3–4 – скакалку отвести назад вниз;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5–6 – скакалку поднять вверх;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7–8 – и.п.</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4.И.п.: ноги на ширине плеч, сложенная вчетверо скакалка натянута сзади на лопатках.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1–3 – 3 </w:t>
      </w:r>
      <w:proofErr w:type="gramStart"/>
      <w:r w:rsidRPr="00281CFE">
        <w:rPr>
          <w:rFonts w:ascii="Times New Roman" w:eastAsia="Times New Roman" w:hAnsi="Times New Roman" w:cs="Times New Roman"/>
          <w:color w:val="000000"/>
          <w:sz w:val="24"/>
          <w:szCs w:val="24"/>
          <w:lang w:eastAsia="ru-RU"/>
        </w:rPr>
        <w:t>пружинящих</w:t>
      </w:r>
      <w:proofErr w:type="gramEnd"/>
      <w:r w:rsidRPr="00281CFE">
        <w:rPr>
          <w:rFonts w:ascii="Times New Roman" w:eastAsia="Times New Roman" w:hAnsi="Times New Roman" w:cs="Times New Roman"/>
          <w:color w:val="000000"/>
          <w:sz w:val="24"/>
          <w:szCs w:val="24"/>
          <w:lang w:eastAsia="ru-RU"/>
        </w:rPr>
        <w:t xml:space="preserve"> наклона вправо;</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4 – и.п.;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5–8 – то же влево.</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5.И.п.: ноги на ширине плеч, стоя на скакалке, скакалку держать хватом за два конца, руки впереди.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1–2 – отводя руки в стороны, наклон вперед прогнувшись;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3–4 – и.п.</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6.И.п.: ноги на ширине плеч, сложенную вчетверо скакалку держать вверху хватом двумя руками. 1 – наклон вперед, скакалку опустить вниз;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2–3 – приподнимая сначала носки, а затем пятки, продеть скакалку под ногами;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4 – выпрямиться, скакалка находится сзади внизу;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5–8 – то же в обратном порядке.</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7.И.п.: сидя, скакалка, сложенная вчетверо, натянута на коленях хватом двумя руками за концы.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1–4 – сгибая ноги, выполнить перемах через скакалку, вернуться в </w:t>
      </w:r>
      <w:proofErr w:type="gramStart"/>
      <w:r w:rsidRPr="00281CFE">
        <w:rPr>
          <w:rFonts w:ascii="Times New Roman" w:eastAsia="Times New Roman" w:hAnsi="Times New Roman" w:cs="Times New Roman"/>
          <w:color w:val="000000"/>
          <w:sz w:val="24"/>
          <w:szCs w:val="24"/>
          <w:lang w:eastAsia="ru-RU"/>
        </w:rPr>
        <w:t>сед</w:t>
      </w:r>
      <w:proofErr w:type="gramEnd"/>
      <w:r w:rsidRPr="00281CFE">
        <w:rPr>
          <w:rFonts w:ascii="Times New Roman" w:eastAsia="Times New Roman" w:hAnsi="Times New Roman" w:cs="Times New Roman"/>
          <w:color w:val="000000"/>
          <w:sz w:val="24"/>
          <w:szCs w:val="24"/>
          <w:lang w:eastAsia="ru-RU"/>
        </w:rPr>
        <w:t xml:space="preserve"> (скакалка под ногами);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5–8 – перемах в и.п.</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8.И.п.: лежа на спине, сложенную вчетверо скакалку держать вверху хватом двумя руками.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1–2 – сесть, наклон вперед, скакалку вперед, коснуться натянутой скакалкой носков ног;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3–4 – держать;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5–8 – и.п.</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9.И.п. – лежа на животе, сложенная вчетверо скакалка находится вверху.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 – натягивая скакалку, руки поднять вверх, прогнуться назад, правую ногу отвести назад;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2–3 – держать;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4 – и.п.;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5–8 – то же с левой ноги.</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10.И.п. – стоя ноги вместе, скакалку держать впереди хватом за два конца.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 – перепрыгнуть вперед через скакалку;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 – то же назад.</w:t>
      </w:r>
    </w:p>
    <w:p w:rsidR="00E420B1" w:rsidRPr="00281CFE" w:rsidRDefault="00E420B1" w:rsidP="00E420B1">
      <w:pPr>
        <w:autoSpaceDE w:val="0"/>
        <w:autoSpaceDN w:val="0"/>
        <w:adjustRightInd w:val="0"/>
        <w:jc w:val="both"/>
        <w:rPr>
          <w:rFonts w:ascii="Times New Roman" w:hAnsi="Times New Roman" w:cs="Times New Roman"/>
          <w:b/>
          <w:i/>
          <w:color w:val="000000"/>
          <w:sz w:val="24"/>
          <w:szCs w:val="24"/>
          <w:u w:val="single"/>
        </w:rPr>
      </w:pPr>
      <w:r w:rsidRPr="00281CFE">
        <w:rPr>
          <w:rFonts w:ascii="Times New Roman" w:hAnsi="Times New Roman" w:cs="Times New Roman"/>
          <w:b/>
          <w:i/>
          <w:color w:val="000000"/>
          <w:sz w:val="24"/>
          <w:szCs w:val="24"/>
          <w:u w:val="single"/>
        </w:rPr>
        <w:t>2.Выполнение зачетных упражнений по гимнастике: акробатика, брусья.</w:t>
      </w:r>
    </w:p>
    <w:p w:rsidR="00E420B1" w:rsidRPr="00281CFE" w:rsidRDefault="00E420B1" w:rsidP="00E420B1">
      <w:pPr>
        <w:autoSpaceDE w:val="0"/>
        <w:autoSpaceDN w:val="0"/>
        <w:adjustRightInd w:val="0"/>
        <w:jc w:val="both"/>
        <w:rPr>
          <w:rFonts w:ascii="Times New Roman" w:hAnsi="Times New Roman" w:cs="Times New Roman"/>
          <w:b/>
          <w:i/>
          <w:sz w:val="24"/>
          <w:szCs w:val="24"/>
          <w:u w:val="single"/>
        </w:rPr>
      </w:pPr>
      <w:r w:rsidRPr="00281CFE">
        <w:rPr>
          <w:rFonts w:ascii="Times New Roman" w:hAnsi="Times New Roman" w:cs="Times New Roman"/>
          <w:b/>
          <w:i/>
          <w:sz w:val="24"/>
          <w:szCs w:val="24"/>
          <w:u w:val="single"/>
        </w:rPr>
        <w:t>Акробатика:</w:t>
      </w:r>
    </w:p>
    <w:p w:rsidR="00E420B1" w:rsidRPr="00281CFE" w:rsidRDefault="00E420B1" w:rsidP="00E420B1">
      <w:pPr>
        <w:autoSpaceDE w:val="0"/>
        <w:autoSpaceDN w:val="0"/>
        <w:adjustRightInd w:val="0"/>
        <w:jc w:val="both"/>
        <w:rPr>
          <w:rFonts w:ascii="Times New Roman" w:eastAsia="TimesNewRomanPSMT" w:hAnsi="Times New Roman" w:cs="Times New Roman"/>
          <w:b/>
          <w:sz w:val="24"/>
          <w:szCs w:val="24"/>
        </w:rPr>
      </w:pPr>
      <w:r w:rsidRPr="00281CFE">
        <w:rPr>
          <w:rFonts w:ascii="Times New Roman" w:eastAsia="TimesNewRomanPSMT" w:hAnsi="Times New Roman" w:cs="Times New Roman"/>
          <w:b/>
          <w:sz w:val="24"/>
          <w:szCs w:val="24"/>
        </w:rPr>
        <w:t>Девушки:</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1.Из упора присев кувырок назад;</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2.Перекатом назад стойка на лопатках;</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3.Перекатом вперед лечь и «мост»;</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4.Поворот в </w:t>
      </w:r>
      <w:proofErr w:type="gramStart"/>
      <w:r w:rsidRPr="00281CFE">
        <w:rPr>
          <w:rFonts w:ascii="Times New Roman" w:eastAsia="TimesNewRomanPSMT" w:hAnsi="Times New Roman" w:cs="Times New Roman"/>
          <w:sz w:val="24"/>
          <w:szCs w:val="24"/>
        </w:rPr>
        <w:t>упор</w:t>
      </w:r>
      <w:proofErr w:type="gramEnd"/>
      <w:r w:rsidRPr="00281CFE">
        <w:rPr>
          <w:rFonts w:ascii="Times New Roman" w:eastAsia="TimesNewRomanPSMT" w:hAnsi="Times New Roman" w:cs="Times New Roman"/>
          <w:sz w:val="24"/>
          <w:szCs w:val="24"/>
        </w:rPr>
        <w:t xml:space="preserve"> стоя на правом колене, левую назад;</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5.Махом </w:t>
      </w:r>
      <w:proofErr w:type="gramStart"/>
      <w:r w:rsidRPr="00281CFE">
        <w:rPr>
          <w:rFonts w:ascii="Times New Roman" w:eastAsia="TimesNewRomanPSMT" w:hAnsi="Times New Roman" w:cs="Times New Roman"/>
          <w:sz w:val="24"/>
          <w:szCs w:val="24"/>
        </w:rPr>
        <w:t>левой</w:t>
      </w:r>
      <w:proofErr w:type="gramEnd"/>
      <w:r w:rsidRPr="00281CFE">
        <w:rPr>
          <w:rFonts w:ascii="Times New Roman" w:eastAsia="TimesNewRomanPSMT" w:hAnsi="Times New Roman" w:cs="Times New Roman"/>
          <w:sz w:val="24"/>
          <w:szCs w:val="24"/>
        </w:rPr>
        <w:t xml:space="preserve"> упор присев и кувырок вперед;</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6.</w:t>
      </w:r>
      <w:proofErr w:type="gramStart"/>
      <w:r w:rsidRPr="00281CFE">
        <w:rPr>
          <w:rFonts w:ascii="Times New Roman" w:eastAsia="TimesNewRomanPSMT" w:hAnsi="Times New Roman" w:cs="Times New Roman"/>
          <w:sz w:val="24"/>
          <w:szCs w:val="24"/>
        </w:rPr>
        <w:t>Прыжок</w:t>
      </w:r>
      <w:proofErr w:type="gramEnd"/>
      <w:r w:rsidRPr="00281CFE">
        <w:rPr>
          <w:rFonts w:ascii="Times New Roman" w:eastAsia="TimesNewRomanPSMT" w:hAnsi="Times New Roman" w:cs="Times New Roman"/>
          <w:sz w:val="24"/>
          <w:szCs w:val="24"/>
        </w:rPr>
        <w:t xml:space="preserve"> в верх прогибаясь и о.с.</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p>
    <w:p w:rsidR="00E420B1" w:rsidRPr="00281CFE" w:rsidRDefault="00E420B1" w:rsidP="00E420B1">
      <w:pPr>
        <w:autoSpaceDE w:val="0"/>
        <w:autoSpaceDN w:val="0"/>
        <w:adjustRightInd w:val="0"/>
        <w:jc w:val="both"/>
        <w:rPr>
          <w:rFonts w:ascii="Times New Roman" w:eastAsia="TimesNewRomanPSMT" w:hAnsi="Times New Roman" w:cs="Times New Roman"/>
          <w:b/>
          <w:sz w:val="24"/>
          <w:szCs w:val="24"/>
        </w:rPr>
      </w:pPr>
      <w:r w:rsidRPr="00281CFE">
        <w:rPr>
          <w:rFonts w:ascii="Times New Roman" w:eastAsia="TimesNewRomanPSMT" w:hAnsi="Times New Roman" w:cs="Times New Roman"/>
          <w:b/>
          <w:sz w:val="24"/>
          <w:szCs w:val="24"/>
        </w:rPr>
        <w:lastRenderedPageBreak/>
        <w:t>Юноши:</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1.Из упора присев кувырок вперед, кувырок вперед в сед, наклон вперед;</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2.Стойка на лопатках (держать), переворот вперед через плечо в полушпагат;</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3.Прыжком упор присев, кувырок назад в упор присев;</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4.Из упора присев прыжок вверх прогнувшись.</w:t>
      </w:r>
    </w:p>
    <w:p w:rsidR="00E420B1" w:rsidRPr="00281CFE" w:rsidRDefault="00E420B1" w:rsidP="00E420B1">
      <w:pPr>
        <w:tabs>
          <w:tab w:val="left" w:pos="708"/>
        </w:tabs>
        <w:suppressAutoHyphens/>
        <w:jc w:val="both"/>
        <w:rPr>
          <w:rFonts w:ascii="Times New Roman" w:eastAsia="Times New Roman" w:hAnsi="Times New Roman" w:cs="Times New Roman"/>
          <w:b/>
          <w:bCs/>
          <w:i/>
          <w:sz w:val="24"/>
          <w:szCs w:val="24"/>
          <w:u w:val="single"/>
          <w:lang w:eastAsia="ru-RU"/>
        </w:rPr>
      </w:pPr>
      <w:r w:rsidRPr="00281CFE">
        <w:rPr>
          <w:rFonts w:ascii="Times New Roman" w:eastAsia="Times New Roman" w:hAnsi="Times New Roman" w:cs="Times New Roman"/>
          <w:b/>
          <w:bCs/>
          <w:i/>
          <w:sz w:val="24"/>
          <w:szCs w:val="24"/>
          <w:u w:val="single"/>
          <w:lang w:eastAsia="ru-RU"/>
        </w:rPr>
        <w:t>Выполнение зачетной комбинации - брусья разной высоты (девушки)</w:t>
      </w:r>
    </w:p>
    <w:p w:rsidR="00E420B1" w:rsidRPr="00281CFE" w:rsidRDefault="00E420B1" w:rsidP="006A5693">
      <w:pPr>
        <w:numPr>
          <w:ilvl w:val="0"/>
          <w:numId w:val="34"/>
        </w:numPr>
        <w:suppressAutoHyphens/>
        <w:jc w:val="both"/>
        <w:rPr>
          <w:rFonts w:ascii="Times New Roman" w:eastAsia="Times New Roman" w:hAnsi="Times New Roman" w:cs="Times New Roman"/>
          <w:bCs/>
          <w:sz w:val="24"/>
          <w:szCs w:val="24"/>
          <w:lang w:eastAsia="ru-RU"/>
        </w:rPr>
      </w:pPr>
      <w:r w:rsidRPr="00281CFE">
        <w:rPr>
          <w:rFonts w:ascii="Times New Roman" w:eastAsia="Times New Roman" w:hAnsi="Times New Roman" w:cs="Times New Roman"/>
          <w:bCs/>
          <w:sz w:val="24"/>
          <w:szCs w:val="24"/>
          <w:lang w:eastAsia="ru-RU"/>
        </w:rPr>
        <w:t xml:space="preserve">Из виса на в/ж, перемах ног в </w:t>
      </w:r>
      <w:proofErr w:type="gramStart"/>
      <w:r w:rsidRPr="00281CFE">
        <w:rPr>
          <w:rFonts w:ascii="Times New Roman" w:eastAsia="Times New Roman" w:hAnsi="Times New Roman" w:cs="Times New Roman"/>
          <w:bCs/>
          <w:sz w:val="24"/>
          <w:szCs w:val="24"/>
          <w:lang w:eastAsia="ru-RU"/>
        </w:rPr>
        <w:t>вис</w:t>
      </w:r>
      <w:proofErr w:type="gramEnd"/>
      <w:r w:rsidRPr="00281CFE">
        <w:rPr>
          <w:rFonts w:ascii="Times New Roman" w:eastAsia="Times New Roman" w:hAnsi="Times New Roman" w:cs="Times New Roman"/>
          <w:bCs/>
          <w:sz w:val="24"/>
          <w:szCs w:val="24"/>
          <w:lang w:eastAsia="ru-RU"/>
        </w:rPr>
        <w:t xml:space="preserve"> лежа на н/ж;</w:t>
      </w:r>
    </w:p>
    <w:p w:rsidR="00E420B1" w:rsidRPr="00281CFE" w:rsidRDefault="00E420B1" w:rsidP="006A5693">
      <w:pPr>
        <w:numPr>
          <w:ilvl w:val="0"/>
          <w:numId w:val="34"/>
        </w:numPr>
        <w:suppressAutoHyphens/>
        <w:jc w:val="both"/>
        <w:rPr>
          <w:rFonts w:ascii="Times New Roman" w:eastAsia="Times New Roman" w:hAnsi="Times New Roman" w:cs="Times New Roman"/>
          <w:bCs/>
          <w:sz w:val="24"/>
          <w:szCs w:val="24"/>
          <w:lang w:eastAsia="ru-RU"/>
        </w:rPr>
      </w:pPr>
      <w:proofErr w:type="gramStart"/>
      <w:r w:rsidRPr="00281CFE">
        <w:rPr>
          <w:rFonts w:ascii="Times New Roman" w:eastAsia="Times New Roman" w:hAnsi="Times New Roman" w:cs="Times New Roman"/>
          <w:bCs/>
          <w:sz w:val="24"/>
          <w:szCs w:val="24"/>
          <w:lang w:eastAsia="ru-RU"/>
        </w:rPr>
        <w:t>Перехват руки во внутрь, переход в сед на н/ж, правая рука в сторону;</w:t>
      </w:r>
      <w:proofErr w:type="gramEnd"/>
    </w:p>
    <w:p w:rsidR="00E420B1" w:rsidRPr="00281CFE" w:rsidRDefault="00E420B1" w:rsidP="006A5693">
      <w:pPr>
        <w:numPr>
          <w:ilvl w:val="0"/>
          <w:numId w:val="34"/>
        </w:numPr>
        <w:suppressAutoHyphens/>
        <w:jc w:val="both"/>
        <w:rPr>
          <w:rFonts w:ascii="Times New Roman" w:eastAsia="Times New Roman" w:hAnsi="Times New Roman" w:cs="Times New Roman"/>
          <w:bCs/>
          <w:sz w:val="24"/>
          <w:szCs w:val="24"/>
          <w:lang w:eastAsia="ru-RU"/>
        </w:rPr>
      </w:pPr>
      <w:proofErr w:type="gramStart"/>
      <w:r w:rsidRPr="00281CFE">
        <w:rPr>
          <w:rFonts w:ascii="Times New Roman" w:eastAsia="Times New Roman" w:hAnsi="Times New Roman" w:cs="Times New Roman"/>
          <w:bCs/>
          <w:sz w:val="24"/>
          <w:szCs w:val="24"/>
          <w:lang w:eastAsia="ru-RU"/>
        </w:rPr>
        <w:t>Правая</w:t>
      </w:r>
      <w:proofErr w:type="gramEnd"/>
      <w:r w:rsidRPr="00281CFE">
        <w:rPr>
          <w:rFonts w:ascii="Times New Roman" w:eastAsia="Times New Roman" w:hAnsi="Times New Roman" w:cs="Times New Roman"/>
          <w:bCs/>
          <w:sz w:val="24"/>
          <w:szCs w:val="24"/>
          <w:lang w:eastAsia="ru-RU"/>
        </w:rPr>
        <w:t xml:space="preserve"> назад в упор, угол (держать);</w:t>
      </w:r>
    </w:p>
    <w:p w:rsidR="00E420B1" w:rsidRPr="00281CFE" w:rsidRDefault="00E420B1" w:rsidP="006A5693">
      <w:pPr>
        <w:numPr>
          <w:ilvl w:val="0"/>
          <w:numId w:val="34"/>
        </w:numPr>
        <w:suppressAutoHyphens/>
        <w:jc w:val="both"/>
        <w:rPr>
          <w:rFonts w:ascii="Times New Roman" w:eastAsia="Times New Roman" w:hAnsi="Times New Roman" w:cs="Times New Roman"/>
          <w:bCs/>
          <w:sz w:val="24"/>
          <w:szCs w:val="24"/>
          <w:lang w:eastAsia="ru-RU"/>
        </w:rPr>
      </w:pPr>
      <w:r w:rsidRPr="00281CFE">
        <w:rPr>
          <w:rFonts w:ascii="Times New Roman" w:eastAsia="Times New Roman" w:hAnsi="Times New Roman" w:cs="Times New Roman"/>
          <w:bCs/>
          <w:sz w:val="24"/>
          <w:szCs w:val="24"/>
          <w:lang w:eastAsia="ru-RU"/>
        </w:rPr>
        <w:t>Правая рука вперед, соскок круговой влево.</w:t>
      </w:r>
    </w:p>
    <w:p w:rsidR="00E420B1" w:rsidRPr="00281CFE" w:rsidRDefault="00E420B1" w:rsidP="00E420B1">
      <w:pPr>
        <w:tabs>
          <w:tab w:val="left" w:pos="708"/>
        </w:tabs>
        <w:suppressAutoHyphens/>
        <w:jc w:val="both"/>
        <w:rPr>
          <w:rFonts w:ascii="Times New Roman" w:eastAsia="Times New Roman" w:hAnsi="Times New Roman" w:cs="Times New Roman"/>
          <w:b/>
          <w:bCs/>
          <w:i/>
          <w:sz w:val="24"/>
          <w:szCs w:val="24"/>
          <w:u w:val="single"/>
          <w:lang w:eastAsia="ru-RU"/>
        </w:rPr>
      </w:pPr>
      <w:r w:rsidRPr="00281CFE">
        <w:rPr>
          <w:rFonts w:ascii="Times New Roman" w:eastAsia="Times New Roman" w:hAnsi="Times New Roman" w:cs="Times New Roman"/>
          <w:b/>
          <w:bCs/>
          <w:i/>
          <w:sz w:val="24"/>
          <w:szCs w:val="24"/>
          <w:u w:val="single"/>
          <w:lang w:eastAsia="ru-RU"/>
        </w:rPr>
        <w:t>Зачетная комбинация  - брусья параллельные (юноши)</w:t>
      </w:r>
    </w:p>
    <w:p w:rsidR="00E420B1" w:rsidRPr="00281CFE" w:rsidRDefault="00E420B1" w:rsidP="006A5693">
      <w:pPr>
        <w:numPr>
          <w:ilvl w:val="0"/>
          <w:numId w:val="35"/>
        </w:numPr>
        <w:suppressAutoHyphens/>
        <w:jc w:val="both"/>
        <w:rPr>
          <w:rFonts w:ascii="Times New Roman" w:eastAsia="Times New Roman" w:hAnsi="Times New Roman" w:cs="Times New Roman"/>
          <w:bCs/>
          <w:sz w:val="24"/>
          <w:szCs w:val="24"/>
          <w:lang w:eastAsia="ru-RU"/>
        </w:rPr>
      </w:pPr>
      <w:r w:rsidRPr="00281CFE">
        <w:rPr>
          <w:rFonts w:ascii="Times New Roman" w:eastAsia="Times New Roman" w:hAnsi="Times New Roman" w:cs="Times New Roman"/>
          <w:bCs/>
          <w:sz w:val="24"/>
          <w:szCs w:val="24"/>
          <w:lang w:eastAsia="ru-RU"/>
        </w:rPr>
        <w:t>Из размахивания в упоре на предплечьях, махом назад подъем в упор;</w:t>
      </w:r>
    </w:p>
    <w:p w:rsidR="00E420B1" w:rsidRPr="00281CFE" w:rsidRDefault="00E420B1" w:rsidP="006A5693">
      <w:pPr>
        <w:numPr>
          <w:ilvl w:val="0"/>
          <w:numId w:val="35"/>
        </w:numPr>
        <w:suppressAutoHyphens/>
        <w:jc w:val="both"/>
        <w:rPr>
          <w:rFonts w:ascii="Times New Roman" w:eastAsia="Times New Roman" w:hAnsi="Times New Roman" w:cs="Times New Roman"/>
          <w:bCs/>
          <w:sz w:val="24"/>
          <w:szCs w:val="24"/>
          <w:lang w:eastAsia="ru-RU"/>
        </w:rPr>
      </w:pPr>
      <w:r w:rsidRPr="00281CFE">
        <w:rPr>
          <w:rFonts w:ascii="Times New Roman" w:eastAsia="Times New Roman" w:hAnsi="Times New Roman" w:cs="Times New Roman"/>
          <w:bCs/>
          <w:sz w:val="24"/>
          <w:szCs w:val="24"/>
          <w:lang w:eastAsia="ru-RU"/>
        </w:rPr>
        <w:t xml:space="preserve">Махом вперед – </w:t>
      </w:r>
      <w:proofErr w:type="gramStart"/>
      <w:r w:rsidRPr="00281CFE">
        <w:rPr>
          <w:rFonts w:ascii="Times New Roman" w:eastAsia="Times New Roman" w:hAnsi="Times New Roman" w:cs="Times New Roman"/>
          <w:bCs/>
          <w:sz w:val="24"/>
          <w:szCs w:val="24"/>
          <w:lang w:eastAsia="ru-RU"/>
        </w:rPr>
        <w:t>сед</w:t>
      </w:r>
      <w:proofErr w:type="gramEnd"/>
      <w:r w:rsidRPr="00281CFE">
        <w:rPr>
          <w:rFonts w:ascii="Times New Roman" w:eastAsia="Times New Roman" w:hAnsi="Times New Roman" w:cs="Times New Roman"/>
          <w:bCs/>
          <w:sz w:val="24"/>
          <w:szCs w:val="24"/>
          <w:lang w:eastAsia="ru-RU"/>
        </w:rPr>
        <w:t xml:space="preserve"> ноги врозь;</w:t>
      </w:r>
    </w:p>
    <w:p w:rsidR="00E420B1" w:rsidRPr="00281CFE" w:rsidRDefault="00E420B1" w:rsidP="006A5693">
      <w:pPr>
        <w:numPr>
          <w:ilvl w:val="0"/>
          <w:numId w:val="35"/>
        </w:numPr>
        <w:suppressAutoHyphens/>
        <w:jc w:val="both"/>
        <w:rPr>
          <w:rFonts w:ascii="Times New Roman" w:eastAsia="Times New Roman" w:hAnsi="Times New Roman" w:cs="Times New Roman"/>
          <w:bCs/>
          <w:sz w:val="24"/>
          <w:szCs w:val="24"/>
          <w:lang w:eastAsia="ru-RU"/>
        </w:rPr>
      </w:pPr>
      <w:proofErr w:type="gramStart"/>
      <w:r w:rsidRPr="00281CFE">
        <w:rPr>
          <w:rFonts w:ascii="Times New Roman" w:eastAsia="Times New Roman" w:hAnsi="Times New Roman" w:cs="Times New Roman"/>
          <w:bCs/>
          <w:sz w:val="24"/>
          <w:szCs w:val="24"/>
          <w:lang w:eastAsia="ru-RU"/>
        </w:rPr>
        <w:t>Кувырок вперед, в сед ноги врозь;</w:t>
      </w:r>
      <w:proofErr w:type="gramEnd"/>
    </w:p>
    <w:p w:rsidR="00E420B1" w:rsidRPr="00281CFE" w:rsidRDefault="00E420B1" w:rsidP="006A5693">
      <w:pPr>
        <w:numPr>
          <w:ilvl w:val="0"/>
          <w:numId w:val="35"/>
        </w:numPr>
        <w:suppressAutoHyphens/>
        <w:jc w:val="both"/>
        <w:rPr>
          <w:rFonts w:ascii="Times New Roman" w:eastAsia="Times New Roman" w:hAnsi="Times New Roman" w:cs="Times New Roman"/>
          <w:bCs/>
          <w:sz w:val="24"/>
          <w:szCs w:val="24"/>
          <w:lang w:eastAsia="ru-RU"/>
        </w:rPr>
      </w:pPr>
      <w:r w:rsidRPr="00281CFE">
        <w:rPr>
          <w:rFonts w:ascii="Times New Roman" w:eastAsia="Times New Roman" w:hAnsi="Times New Roman" w:cs="Times New Roman"/>
          <w:bCs/>
          <w:sz w:val="24"/>
          <w:szCs w:val="24"/>
          <w:lang w:eastAsia="ru-RU"/>
        </w:rPr>
        <w:t xml:space="preserve">Перемах </w:t>
      </w:r>
      <w:proofErr w:type="gramStart"/>
      <w:r w:rsidRPr="00281CFE">
        <w:rPr>
          <w:rFonts w:ascii="Times New Roman" w:eastAsia="Times New Roman" w:hAnsi="Times New Roman" w:cs="Times New Roman"/>
          <w:bCs/>
          <w:sz w:val="24"/>
          <w:szCs w:val="24"/>
          <w:lang w:eastAsia="ru-RU"/>
        </w:rPr>
        <w:t>во внутрь</w:t>
      </w:r>
      <w:proofErr w:type="gramEnd"/>
      <w:r w:rsidRPr="00281CFE">
        <w:rPr>
          <w:rFonts w:ascii="Times New Roman" w:eastAsia="Times New Roman" w:hAnsi="Times New Roman" w:cs="Times New Roman"/>
          <w:bCs/>
          <w:sz w:val="24"/>
          <w:szCs w:val="24"/>
          <w:lang w:eastAsia="ru-RU"/>
        </w:rPr>
        <w:t xml:space="preserve"> и мах назад;</w:t>
      </w:r>
    </w:p>
    <w:p w:rsidR="00E420B1" w:rsidRPr="00281CFE" w:rsidRDefault="00E420B1" w:rsidP="006A5693">
      <w:pPr>
        <w:numPr>
          <w:ilvl w:val="0"/>
          <w:numId w:val="35"/>
        </w:numPr>
        <w:suppressAutoHyphens/>
        <w:jc w:val="both"/>
        <w:rPr>
          <w:rFonts w:ascii="Times New Roman" w:eastAsia="Times New Roman" w:hAnsi="Times New Roman" w:cs="Times New Roman"/>
          <w:bCs/>
          <w:sz w:val="24"/>
          <w:szCs w:val="24"/>
          <w:lang w:eastAsia="ru-RU"/>
        </w:rPr>
      </w:pPr>
      <w:r w:rsidRPr="00281CFE">
        <w:rPr>
          <w:rFonts w:ascii="Times New Roman" w:eastAsia="Times New Roman" w:hAnsi="Times New Roman" w:cs="Times New Roman"/>
          <w:bCs/>
          <w:sz w:val="24"/>
          <w:szCs w:val="24"/>
          <w:lang w:eastAsia="ru-RU"/>
        </w:rPr>
        <w:t>Махом вперед соскок влево (вправо).</w:t>
      </w:r>
    </w:p>
    <w:p w:rsidR="00E420B1" w:rsidRPr="00281CFE" w:rsidRDefault="00E420B1" w:rsidP="00E420B1">
      <w:pPr>
        <w:pStyle w:val="a6"/>
        <w:ind w:firstLine="0"/>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E420B1" w:rsidRPr="00281CFE" w:rsidRDefault="00E420B1" w:rsidP="00577380">
      <w:pPr>
        <w:autoSpaceDE w:val="0"/>
        <w:autoSpaceDN w:val="0"/>
        <w:adjustRightInd w:val="0"/>
        <w:ind w:firstLine="0"/>
        <w:rPr>
          <w:rFonts w:ascii="Times New Roman" w:hAnsi="Times New Roman" w:cs="Times New Roman"/>
          <w:b/>
          <w:sz w:val="24"/>
          <w:szCs w:val="24"/>
        </w:rPr>
      </w:pPr>
    </w:p>
    <w:p w:rsidR="005B246C" w:rsidRPr="00281CFE" w:rsidRDefault="005B246C" w:rsidP="002348C5">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2.9.</w:t>
      </w:r>
      <w:r w:rsidRPr="00281CFE">
        <w:rPr>
          <w:rFonts w:ascii="Times New Roman" w:hAnsi="Times New Roman" w:cs="Times New Roman"/>
          <w:b/>
          <w:sz w:val="24"/>
          <w:szCs w:val="24"/>
        </w:rPr>
        <w:t xml:space="preserve"> Зачетные упражнения по гимнастике: гимнастическое бревно – девушки, перекладина (низкая) – юноши.</w:t>
      </w:r>
    </w:p>
    <w:p w:rsidR="002348C5" w:rsidRPr="00281CFE" w:rsidRDefault="00E340FE" w:rsidP="002348C5">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17.</w:t>
      </w:r>
    </w:p>
    <w:p w:rsidR="00E420B1" w:rsidRPr="00281CFE" w:rsidRDefault="00E420B1" w:rsidP="00E420B1">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 xml:space="preserve">Строевые упражнения. ОРУ (со скакалкой). Выполнение зачетных упражнений по гимнастике: </w:t>
      </w:r>
      <w:r w:rsidR="005B246C" w:rsidRPr="00281CFE">
        <w:rPr>
          <w:rFonts w:eastAsiaTheme="minorHAnsi"/>
          <w:b/>
          <w:color w:val="auto"/>
          <w:lang w:eastAsia="en-US"/>
        </w:rPr>
        <w:t>гимнастическое б</w:t>
      </w:r>
      <w:r w:rsidRPr="00281CFE">
        <w:rPr>
          <w:rFonts w:eastAsiaTheme="minorHAnsi"/>
          <w:b/>
          <w:color w:val="auto"/>
          <w:lang w:eastAsia="en-US"/>
        </w:rPr>
        <w:t>ревно – девушки, перекладина</w:t>
      </w:r>
      <w:r w:rsidR="005B246C" w:rsidRPr="00281CFE">
        <w:rPr>
          <w:rFonts w:eastAsiaTheme="minorHAnsi"/>
          <w:b/>
          <w:color w:val="auto"/>
          <w:lang w:eastAsia="en-US"/>
        </w:rPr>
        <w:t xml:space="preserve"> (низкая)</w:t>
      </w:r>
      <w:r w:rsidRPr="00281CFE">
        <w:rPr>
          <w:rFonts w:eastAsiaTheme="minorHAnsi"/>
          <w:b/>
          <w:color w:val="auto"/>
          <w:lang w:eastAsia="en-US"/>
        </w:rPr>
        <w:t xml:space="preserve"> – юноши.</w:t>
      </w:r>
    </w:p>
    <w:p w:rsidR="00E420B1" w:rsidRPr="00281CFE" w:rsidRDefault="00E420B1" w:rsidP="00E420B1">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строевых упражнений, о технике выполнения элементов зачетных комбинаций.</w:t>
      </w:r>
    </w:p>
    <w:p w:rsidR="00E420B1" w:rsidRPr="00281CFE" w:rsidRDefault="00E420B1" w:rsidP="00E420B1">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E420B1" w:rsidRPr="00281CFE" w:rsidRDefault="00E420B1" w:rsidP="00E420B1">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совершенствование техники </w:t>
      </w:r>
      <w:r w:rsidRPr="00281CFE">
        <w:rPr>
          <w:rFonts w:ascii="Times New Roman" w:eastAsia="Calibri" w:hAnsi="Times New Roman" w:cs="Times New Roman"/>
          <w:sz w:val="24"/>
          <w:szCs w:val="24"/>
        </w:rPr>
        <w:t>выполнения  элементов зачетных комбинаций</w:t>
      </w:r>
      <w:r w:rsidRPr="00281CFE">
        <w:rPr>
          <w:rFonts w:ascii="Times New Roman" w:eastAsia="Times New Roman" w:hAnsi="Times New Roman" w:cs="Times New Roman"/>
          <w:color w:val="000000"/>
          <w:sz w:val="24"/>
          <w:szCs w:val="24"/>
          <w:lang w:eastAsia="ru-RU"/>
        </w:rPr>
        <w:t>;</w:t>
      </w:r>
    </w:p>
    <w:p w:rsidR="00E420B1" w:rsidRPr="00281CFE" w:rsidRDefault="00E420B1" w:rsidP="00E420B1">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 при выполнении заданий;</w:t>
      </w:r>
    </w:p>
    <w:p w:rsidR="00E420B1" w:rsidRPr="00281CFE" w:rsidRDefault="00E420B1" w:rsidP="00E420B1">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силовых качеств.</w:t>
      </w:r>
    </w:p>
    <w:p w:rsidR="00E420B1" w:rsidRPr="00281CFE" w:rsidRDefault="00E420B1" w:rsidP="00E420B1">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E420B1" w:rsidRPr="00281CFE" w:rsidRDefault="00E420B1" w:rsidP="00E420B1">
      <w:pPr>
        <w:shd w:val="clear" w:color="auto" w:fill="FFFFFF"/>
        <w:tabs>
          <w:tab w:val="left" w:pos="708"/>
        </w:tabs>
        <w:suppressAutoHyphens/>
        <w:ind w:right="45" w:firstLine="567"/>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Освоить технику строевых упражнений, технику выполнения элементов зачетных комбинаций. Выполнить зачетные упражнения по гимнастике: Бревно – девушки, перекладина – юноши.</w:t>
      </w:r>
    </w:p>
    <w:p w:rsidR="00E420B1" w:rsidRPr="00281CFE" w:rsidRDefault="00E420B1" w:rsidP="00E420B1">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E420B1" w:rsidRPr="00281CFE" w:rsidRDefault="00E420B1" w:rsidP="00E420B1">
      <w:pPr>
        <w:shd w:val="clear" w:color="auto" w:fill="FFFFFF"/>
        <w:jc w:val="both"/>
        <w:textAlignment w:val="baseline"/>
        <w:rPr>
          <w:rFonts w:ascii="Times New Roman" w:eastAsia="Times New Roman" w:hAnsi="Times New Roman" w:cs="Times New Roman"/>
          <w:b/>
          <w:bCs/>
          <w:color w:val="000000"/>
          <w:sz w:val="24"/>
          <w:szCs w:val="24"/>
          <w:bdr w:val="none" w:sz="0" w:space="0" w:color="auto" w:frame="1"/>
          <w:lang w:eastAsia="ru-RU"/>
        </w:rPr>
      </w:pPr>
    </w:p>
    <w:p w:rsidR="00E420B1" w:rsidRPr="00281CFE" w:rsidRDefault="00E420B1" w:rsidP="00E420B1">
      <w:pPr>
        <w:shd w:val="clear" w:color="auto" w:fill="FFFFFF"/>
        <w:jc w:val="both"/>
        <w:textAlignment w:val="baseline"/>
        <w:rPr>
          <w:rFonts w:ascii="Times New Roman" w:eastAsia="Times New Roman" w:hAnsi="Times New Roman" w:cs="Times New Roman"/>
          <w:b/>
          <w:bCs/>
          <w:i/>
          <w:color w:val="000000"/>
          <w:sz w:val="24"/>
          <w:szCs w:val="24"/>
          <w:u w:val="single"/>
          <w:bdr w:val="none" w:sz="0" w:space="0" w:color="auto" w:frame="1"/>
          <w:lang w:eastAsia="ru-RU"/>
        </w:rPr>
      </w:pPr>
      <w:r w:rsidRPr="00281CFE">
        <w:rPr>
          <w:rFonts w:ascii="Times New Roman" w:eastAsia="Times New Roman" w:hAnsi="Times New Roman" w:cs="Times New Roman"/>
          <w:b/>
          <w:bCs/>
          <w:i/>
          <w:color w:val="000000"/>
          <w:sz w:val="24"/>
          <w:szCs w:val="24"/>
          <w:u w:val="single"/>
          <w:bdr w:val="none" w:sz="0" w:space="0" w:color="auto" w:frame="1"/>
          <w:lang w:eastAsia="ru-RU"/>
        </w:rPr>
        <w:t>1.Выполнить разминку</w:t>
      </w:r>
    </w:p>
    <w:p w:rsidR="00E420B1" w:rsidRPr="00281CFE" w:rsidRDefault="00E420B1" w:rsidP="00E420B1">
      <w:pPr>
        <w:shd w:val="clear" w:color="auto" w:fill="FFFFFF"/>
        <w:jc w:val="both"/>
        <w:textAlignment w:val="baseline"/>
        <w:rPr>
          <w:noProof/>
          <w:sz w:val="24"/>
          <w:szCs w:val="24"/>
          <w:lang w:eastAsia="ru-RU"/>
        </w:rPr>
      </w:pPr>
      <w:r w:rsidRPr="00281CFE">
        <w:rPr>
          <w:rFonts w:ascii="Times New Roman" w:eastAsia="Times New Roman" w:hAnsi="Times New Roman" w:cs="Times New Roman"/>
          <w:b/>
          <w:bCs/>
          <w:color w:val="000000"/>
          <w:sz w:val="24"/>
          <w:szCs w:val="24"/>
          <w:bdr w:val="none" w:sz="0" w:space="0" w:color="auto" w:frame="1"/>
          <w:lang w:eastAsia="ru-RU"/>
        </w:rPr>
        <w:t>Строевые упражнения</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Для рационального размещения </w:t>
      </w:r>
      <w:proofErr w:type="gramStart"/>
      <w:r w:rsidRPr="00281CFE">
        <w:rPr>
          <w:rFonts w:ascii="Times New Roman" w:eastAsia="TimesNewRomanPSMT" w:hAnsi="Times New Roman" w:cs="Times New Roman"/>
          <w:sz w:val="24"/>
          <w:szCs w:val="24"/>
        </w:rPr>
        <w:t>занимающихся</w:t>
      </w:r>
      <w:proofErr w:type="gramEnd"/>
      <w:r w:rsidRPr="00281CFE">
        <w:rPr>
          <w:rFonts w:ascii="Times New Roman" w:eastAsia="TimesNewRomanPSMT" w:hAnsi="Times New Roman" w:cs="Times New Roman"/>
          <w:sz w:val="24"/>
          <w:szCs w:val="24"/>
        </w:rPr>
        <w:t xml:space="preserve"> в спортивном зале или на площадке применяются размыкания и смыкания строя.</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i/>
          <w:iCs/>
          <w:sz w:val="24"/>
          <w:szCs w:val="24"/>
        </w:rPr>
        <w:t xml:space="preserve">Размыкание — </w:t>
      </w:r>
      <w:r w:rsidRPr="00281CFE">
        <w:rPr>
          <w:rFonts w:ascii="Times New Roman" w:eastAsia="TimesNewRomanPSMT" w:hAnsi="Times New Roman" w:cs="Times New Roman"/>
          <w:sz w:val="24"/>
          <w:szCs w:val="24"/>
        </w:rPr>
        <w:t>действия учащихся, связанные с увеличением интервала и дистанции.</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i/>
          <w:iCs/>
          <w:sz w:val="24"/>
          <w:szCs w:val="24"/>
        </w:rPr>
        <w:t xml:space="preserve">Смыкание — </w:t>
      </w:r>
      <w:r w:rsidRPr="00281CFE">
        <w:rPr>
          <w:rFonts w:ascii="Times New Roman" w:eastAsia="TimesNewRomanPSMT" w:hAnsi="Times New Roman" w:cs="Times New Roman"/>
          <w:sz w:val="24"/>
          <w:szCs w:val="24"/>
        </w:rPr>
        <w:t>уплотнение разомкнутого строя.</w:t>
      </w:r>
    </w:p>
    <w:p w:rsidR="00E420B1" w:rsidRPr="00281CFE" w:rsidRDefault="00E420B1" w:rsidP="00E420B1">
      <w:pPr>
        <w:autoSpaceDE w:val="0"/>
        <w:autoSpaceDN w:val="0"/>
        <w:adjustRightInd w:val="0"/>
        <w:jc w:val="both"/>
        <w:rPr>
          <w:rFonts w:ascii="Times New Roman" w:eastAsia="TimesNewRomanPSMT" w:hAnsi="Times New Roman" w:cs="Times New Roman"/>
          <w:i/>
          <w:iCs/>
          <w:sz w:val="24"/>
          <w:szCs w:val="24"/>
        </w:rPr>
      </w:pPr>
      <w:r w:rsidRPr="00281CFE">
        <w:rPr>
          <w:rFonts w:ascii="Times New Roman" w:eastAsia="TimesNewRomanPSMT" w:hAnsi="Times New Roman" w:cs="Times New Roman"/>
          <w:i/>
          <w:iCs/>
          <w:sz w:val="24"/>
          <w:szCs w:val="24"/>
        </w:rPr>
        <w:t xml:space="preserve">Размыкание приставными шагами по фронту из колонны по три </w:t>
      </w:r>
      <w:r w:rsidRPr="00281CFE">
        <w:rPr>
          <w:rFonts w:ascii="Times New Roman" w:eastAsia="TimesNewRomanPSMT" w:hAnsi="Times New Roman" w:cs="Times New Roman"/>
          <w:sz w:val="24"/>
          <w:szCs w:val="24"/>
        </w:rPr>
        <w:t>выполняется по команде: «Класс, от середины на два</w:t>
      </w:r>
      <w:r w:rsidRPr="00281CFE">
        <w:rPr>
          <w:rFonts w:ascii="Times New Roman" w:eastAsia="TimesNewRomanPSMT" w:hAnsi="Times New Roman" w:cs="Times New Roman"/>
          <w:i/>
          <w:iCs/>
          <w:sz w:val="24"/>
          <w:szCs w:val="24"/>
        </w:rPr>
        <w:t xml:space="preserve"> </w:t>
      </w:r>
      <w:r w:rsidRPr="00281CFE">
        <w:rPr>
          <w:rFonts w:ascii="Times New Roman" w:eastAsia="TimesNewRomanPSMT" w:hAnsi="Times New Roman" w:cs="Times New Roman"/>
          <w:sz w:val="24"/>
          <w:szCs w:val="24"/>
        </w:rPr>
        <w:t xml:space="preserve">(три) шага приставными шагами </w:t>
      </w:r>
      <w:proofErr w:type="gramStart"/>
      <w:r w:rsidRPr="00281CFE">
        <w:rPr>
          <w:rFonts w:ascii="Times New Roman" w:eastAsia="TimesNewRomanPSMT" w:hAnsi="Times New Roman" w:cs="Times New Roman"/>
          <w:sz w:val="24"/>
          <w:szCs w:val="24"/>
        </w:rPr>
        <w:t>разом – кнись</w:t>
      </w:r>
      <w:proofErr w:type="gramEnd"/>
      <w:r w:rsidRPr="00281CFE">
        <w:rPr>
          <w:rFonts w:ascii="Times New Roman" w:eastAsia="TimesNewRomanPSMT" w:hAnsi="Times New Roman" w:cs="Times New Roman"/>
          <w:sz w:val="24"/>
          <w:szCs w:val="24"/>
        </w:rPr>
        <w:t>!» После исполнительной команды «– кнись!» учитель начинает подсчет до</w:t>
      </w:r>
      <w:r w:rsidRPr="00281CFE">
        <w:rPr>
          <w:rFonts w:ascii="Times New Roman" w:eastAsia="TimesNewRomanPSMT" w:hAnsi="Times New Roman" w:cs="Times New Roman"/>
          <w:i/>
          <w:iCs/>
          <w:sz w:val="24"/>
          <w:szCs w:val="24"/>
        </w:rPr>
        <w:t xml:space="preserve"> </w:t>
      </w:r>
      <w:r w:rsidRPr="00281CFE">
        <w:rPr>
          <w:rFonts w:ascii="Times New Roman" w:eastAsia="TimesNewRomanPSMT" w:hAnsi="Times New Roman" w:cs="Times New Roman"/>
          <w:sz w:val="24"/>
          <w:szCs w:val="24"/>
        </w:rPr>
        <w:t>четырех при размыкании на 2 шага, до шести — при размыкании на 3 шага.</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i/>
          <w:iCs/>
          <w:sz w:val="24"/>
          <w:szCs w:val="24"/>
        </w:rPr>
        <w:t xml:space="preserve">Из колонны по четыре размыкание </w:t>
      </w:r>
      <w:r w:rsidRPr="00281CFE">
        <w:rPr>
          <w:rFonts w:ascii="Times New Roman" w:eastAsia="TimesNewRomanPSMT" w:hAnsi="Times New Roman" w:cs="Times New Roman"/>
          <w:sz w:val="24"/>
          <w:szCs w:val="24"/>
        </w:rPr>
        <w:t xml:space="preserve">осуществляется по команде: «От середины на два (три) шага приставными шагами разомкнись!» Движение начинают крайние колонны, затем через два шага вступают остальные и размыкаются так, чтобы между колоннами был указанный в предварительной команде интервал в шагах. Размыкание из колонны по три (четыре) в одну сторону выполняется по команде: «Влево (вправо) приставными </w:t>
      </w:r>
      <w:r w:rsidRPr="00281CFE">
        <w:rPr>
          <w:rFonts w:ascii="Times New Roman" w:eastAsia="TimesNewRomanPSMT" w:hAnsi="Times New Roman" w:cs="Times New Roman"/>
          <w:sz w:val="24"/>
          <w:szCs w:val="24"/>
        </w:rPr>
        <w:lastRenderedPageBreak/>
        <w:t xml:space="preserve">шагами на два (три) шага </w:t>
      </w:r>
      <w:proofErr w:type="gramStart"/>
      <w:r w:rsidRPr="00281CFE">
        <w:rPr>
          <w:rFonts w:ascii="Times New Roman" w:eastAsia="TimesNewRomanPSMT" w:hAnsi="Times New Roman" w:cs="Times New Roman"/>
          <w:sz w:val="24"/>
          <w:szCs w:val="24"/>
        </w:rPr>
        <w:t>разом – кнись</w:t>
      </w:r>
      <w:proofErr w:type="gramEnd"/>
      <w:r w:rsidRPr="00281CFE">
        <w:rPr>
          <w:rFonts w:ascii="Times New Roman" w:eastAsia="TimesNewRomanPSMT" w:hAnsi="Times New Roman" w:cs="Times New Roman"/>
          <w:sz w:val="24"/>
          <w:szCs w:val="24"/>
        </w:rPr>
        <w:t>!» Действия учащихся аналогичны тем, которые описаны выше.</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i/>
          <w:iCs/>
          <w:sz w:val="24"/>
          <w:szCs w:val="24"/>
        </w:rPr>
        <w:t xml:space="preserve">Смыкание приставными шагами </w:t>
      </w:r>
      <w:r w:rsidRPr="00281CFE">
        <w:rPr>
          <w:rFonts w:ascii="Times New Roman" w:eastAsia="TimesNewRomanPSMT" w:hAnsi="Times New Roman" w:cs="Times New Roman"/>
          <w:sz w:val="24"/>
          <w:szCs w:val="24"/>
        </w:rPr>
        <w:t xml:space="preserve">выполняется по команде: «К середине (влево, вправо) приставными  шагами </w:t>
      </w:r>
      <w:proofErr w:type="gramStart"/>
      <w:r w:rsidRPr="00281CFE">
        <w:rPr>
          <w:rFonts w:ascii="Times New Roman" w:eastAsia="TimesNewRomanPSMT" w:hAnsi="Times New Roman" w:cs="Times New Roman"/>
          <w:sz w:val="24"/>
          <w:szCs w:val="24"/>
        </w:rPr>
        <w:t>сом – кнись</w:t>
      </w:r>
      <w:proofErr w:type="gramEnd"/>
      <w:r w:rsidRPr="00281CFE">
        <w:rPr>
          <w:rFonts w:ascii="Times New Roman" w:eastAsia="TimesNewRomanPSMT" w:hAnsi="Times New Roman" w:cs="Times New Roman"/>
          <w:sz w:val="24"/>
          <w:szCs w:val="24"/>
        </w:rPr>
        <w:t>!»</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Действия выполняются одновременно всеми занимающимися.</w:t>
      </w:r>
    </w:p>
    <w:p w:rsidR="00E420B1" w:rsidRPr="00281CFE" w:rsidRDefault="00E420B1" w:rsidP="00E420B1">
      <w:pPr>
        <w:autoSpaceDE w:val="0"/>
        <w:autoSpaceDN w:val="0"/>
        <w:adjustRightInd w:val="0"/>
        <w:jc w:val="both"/>
        <w:rPr>
          <w:rFonts w:ascii="Times New Roman" w:eastAsia="TimesNewRomanPSMT" w:hAnsi="Times New Roman" w:cs="Times New Roman"/>
          <w:i/>
          <w:iCs/>
          <w:sz w:val="24"/>
          <w:szCs w:val="24"/>
        </w:rPr>
      </w:pPr>
      <w:r w:rsidRPr="00281CFE">
        <w:rPr>
          <w:rFonts w:ascii="Times New Roman" w:eastAsia="TimesNewRomanPSMT" w:hAnsi="Times New Roman" w:cs="Times New Roman"/>
          <w:i/>
          <w:iCs/>
          <w:sz w:val="24"/>
          <w:szCs w:val="24"/>
        </w:rPr>
        <w:t xml:space="preserve">Размыкание из колонны по три (четыре) от середины или в одну сторону с поворотами </w:t>
      </w:r>
      <w:r w:rsidRPr="00281CFE">
        <w:rPr>
          <w:rFonts w:ascii="Times New Roman" w:eastAsia="TimesNewRomanPSMT" w:hAnsi="Times New Roman" w:cs="Times New Roman"/>
          <w:sz w:val="24"/>
          <w:szCs w:val="24"/>
        </w:rPr>
        <w:t xml:space="preserve">выполняется по команде: «От середины (или влево, вправо) с поворотами на два (три) шага разом </w:t>
      </w:r>
      <w:proofErr w:type="gramStart"/>
      <w:r w:rsidRPr="00281CFE">
        <w:rPr>
          <w:rFonts w:ascii="Times New Roman" w:eastAsia="TimesNewRomanPSMT" w:hAnsi="Times New Roman" w:cs="Times New Roman"/>
          <w:sz w:val="24"/>
          <w:szCs w:val="24"/>
        </w:rPr>
        <w:t>–к</w:t>
      </w:r>
      <w:proofErr w:type="gramEnd"/>
      <w:r w:rsidRPr="00281CFE">
        <w:rPr>
          <w:rFonts w:ascii="Times New Roman" w:eastAsia="TimesNewRomanPSMT" w:hAnsi="Times New Roman" w:cs="Times New Roman"/>
          <w:sz w:val="24"/>
          <w:szCs w:val="24"/>
        </w:rPr>
        <w:t>нись!» Учителю необходимо производить подсчет с учетом</w:t>
      </w:r>
      <w:r w:rsidRPr="00281CFE">
        <w:rPr>
          <w:rFonts w:ascii="Times New Roman" w:eastAsia="TimesNewRomanPSMT" w:hAnsi="Times New Roman" w:cs="Times New Roman"/>
          <w:i/>
          <w:iCs/>
          <w:sz w:val="24"/>
          <w:szCs w:val="24"/>
        </w:rPr>
        <w:t xml:space="preserve"> </w:t>
      </w:r>
      <w:r w:rsidRPr="00281CFE">
        <w:rPr>
          <w:rFonts w:ascii="Times New Roman" w:eastAsia="TimesNewRomanPSMT" w:hAnsi="Times New Roman" w:cs="Times New Roman"/>
          <w:sz w:val="24"/>
          <w:szCs w:val="24"/>
        </w:rPr>
        <w:t>количества колонн и интервала между учащимися в шагах.</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Например, для размыкания из колонны по три на два шага подсчет идет до семи: первые два счета — поворот, затем два шага вперед — счет «три», «четыре», на «пять» приставить ногу и на «шесть», «семь» </w:t>
      </w:r>
      <w:proofErr w:type="gramStart"/>
      <w:r w:rsidRPr="00281CFE">
        <w:rPr>
          <w:rFonts w:ascii="Times New Roman" w:eastAsia="TimesNewRomanPSMT" w:hAnsi="Times New Roman" w:cs="Times New Roman"/>
          <w:sz w:val="24"/>
          <w:szCs w:val="24"/>
        </w:rPr>
        <w:t>—п</w:t>
      </w:r>
      <w:proofErr w:type="gramEnd"/>
      <w:r w:rsidRPr="00281CFE">
        <w:rPr>
          <w:rFonts w:ascii="Times New Roman" w:eastAsia="TimesNewRomanPSMT" w:hAnsi="Times New Roman" w:cs="Times New Roman"/>
          <w:sz w:val="24"/>
          <w:szCs w:val="24"/>
        </w:rPr>
        <w:t>оворот лицом в первоначальное положение.</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При </w:t>
      </w:r>
      <w:r w:rsidRPr="00281CFE">
        <w:rPr>
          <w:rFonts w:ascii="Times New Roman" w:eastAsia="TimesNewRomanPSMT" w:hAnsi="Times New Roman" w:cs="Times New Roman"/>
          <w:i/>
          <w:iCs/>
          <w:sz w:val="24"/>
          <w:szCs w:val="24"/>
        </w:rPr>
        <w:t xml:space="preserve">размыкании дугами </w:t>
      </w:r>
      <w:r w:rsidRPr="00281CFE">
        <w:rPr>
          <w:rFonts w:ascii="Times New Roman" w:eastAsia="TimesNewRomanPSMT" w:hAnsi="Times New Roman" w:cs="Times New Roman"/>
          <w:sz w:val="24"/>
          <w:szCs w:val="24"/>
        </w:rPr>
        <w:t xml:space="preserve">из колонны по четыре, подается команда: «Дугами вперед на два шага </w:t>
      </w:r>
      <w:proofErr w:type="gramStart"/>
      <w:r w:rsidRPr="00281CFE">
        <w:rPr>
          <w:rFonts w:ascii="Times New Roman" w:eastAsia="TimesNewRomanPSMT" w:hAnsi="Times New Roman" w:cs="Times New Roman"/>
          <w:sz w:val="24"/>
          <w:szCs w:val="24"/>
        </w:rPr>
        <w:t>разом – кнись</w:t>
      </w:r>
      <w:proofErr w:type="gramEnd"/>
      <w:r w:rsidRPr="00281CFE">
        <w:rPr>
          <w:rFonts w:ascii="Times New Roman" w:eastAsia="TimesNewRomanPSMT" w:hAnsi="Times New Roman" w:cs="Times New Roman"/>
          <w:sz w:val="24"/>
          <w:szCs w:val="24"/>
        </w:rPr>
        <w:t>!». Средние колонны выходят дугами вперед - наружу и встают на интервал два шага от крайних колонн на пять счетов, на шестой счет приставляют ногу, на счет 7-8 поворачиваются кругом. Крайние колонны стоят на месте (рис.).</w:t>
      </w:r>
    </w:p>
    <w:p w:rsidR="00E420B1" w:rsidRPr="00281CFE" w:rsidRDefault="00E420B1" w:rsidP="00E420B1">
      <w:pPr>
        <w:autoSpaceDE w:val="0"/>
        <w:autoSpaceDN w:val="0"/>
        <w:adjustRightInd w:val="0"/>
        <w:jc w:val="center"/>
        <w:rPr>
          <w:rFonts w:ascii="Times New Roman" w:eastAsia="TimesNewRomanPSMT" w:hAnsi="Times New Roman" w:cs="Times New Roman"/>
          <w:sz w:val="24"/>
          <w:szCs w:val="24"/>
        </w:rPr>
      </w:pPr>
      <w:r w:rsidRPr="00281CFE">
        <w:rPr>
          <w:rFonts w:ascii="Times New Roman" w:eastAsia="TimesNewRomanPSMT" w:hAnsi="Times New Roman" w:cs="Times New Roman"/>
          <w:noProof/>
          <w:sz w:val="24"/>
          <w:szCs w:val="24"/>
          <w:lang w:eastAsia="ru-RU"/>
        </w:rPr>
        <w:drawing>
          <wp:inline distT="0" distB="0" distL="0" distR="0" wp14:anchorId="65BC18A4" wp14:editId="7C0A3167">
            <wp:extent cx="2446020" cy="1128932"/>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44385" cy="1128177"/>
                    </a:xfrm>
                    <a:prstGeom prst="rect">
                      <a:avLst/>
                    </a:prstGeom>
                    <a:noFill/>
                    <a:ln>
                      <a:noFill/>
                    </a:ln>
                  </pic:spPr>
                </pic:pic>
              </a:graphicData>
            </a:graphic>
          </wp:inline>
        </w:drawing>
      </w:r>
    </w:p>
    <w:p w:rsidR="00E420B1" w:rsidRPr="00281CFE" w:rsidRDefault="00E420B1" w:rsidP="00E420B1">
      <w:pPr>
        <w:autoSpaceDE w:val="0"/>
        <w:autoSpaceDN w:val="0"/>
        <w:adjustRightInd w:val="0"/>
        <w:jc w:val="center"/>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Рис. Размыкание дугами</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hAnsi="Times New Roman" w:cs="Times New Roman"/>
          <w:i/>
          <w:iCs/>
          <w:sz w:val="24"/>
          <w:szCs w:val="24"/>
        </w:rPr>
        <w:t xml:space="preserve">Смыкание </w:t>
      </w:r>
      <w:r w:rsidRPr="00281CFE">
        <w:rPr>
          <w:rFonts w:ascii="Times New Roman" w:eastAsia="TimesNewRomanPSMT" w:hAnsi="Times New Roman" w:cs="Times New Roman"/>
          <w:sz w:val="24"/>
          <w:szCs w:val="24"/>
        </w:rPr>
        <w:t xml:space="preserve">производится по команде: «Дугами вперед </w:t>
      </w:r>
      <w:proofErr w:type="gramStart"/>
      <w:r w:rsidRPr="00281CFE">
        <w:rPr>
          <w:rFonts w:ascii="Times New Roman" w:eastAsia="TimesNewRomanPSMT" w:hAnsi="Times New Roman" w:cs="Times New Roman"/>
          <w:sz w:val="24"/>
          <w:szCs w:val="24"/>
        </w:rPr>
        <w:t xml:space="preserve">сом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кнись</w:t>
      </w:r>
      <w:proofErr w:type="gramEnd"/>
      <w:r w:rsidRPr="00281CFE">
        <w:rPr>
          <w:rFonts w:ascii="Times New Roman" w:eastAsia="TimesNewRomanPSMT" w:hAnsi="Times New Roman" w:cs="Times New Roman"/>
          <w:sz w:val="24"/>
          <w:szCs w:val="24"/>
        </w:rPr>
        <w:t>!», так же, как и размыкание, но все в обратном порядке.</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hAnsi="Times New Roman" w:cs="Times New Roman"/>
          <w:i/>
          <w:iCs/>
          <w:sz w:val="24"/>
          <w:szCs w:val="24"/>
        </w:rPr>
        <w:t xml:space="preserve">При размыкании дугами назад </w:t>
      </w:r>
      <w:r w:rsidRPr="00281CFE">
        <w:rPr>
          <w:rFonts w:ascii="Times New Roman" w:eastAsia="TimesNewRomanPSMT" w:hAnsi="Times New Roman" w:cs="Times New Roman"/>
          <w:sz w:val="24"/>
          <w:szCs w:val="24"/>
        </w:rPr>
        <w:t xml:space="preserve">из колонны по четыре подается команда: «Дугами назад на два шага </w:t>
      </w:r>
      <w:proofErr w:type="gramStart"/>
      <w:r w:rsidRPr="00281CFE">
        <w:rPr>
          <w:rFonts w:ascii="Times New Roman" w:eastAsia="TimesNewRomanPSMT" w:hAnsi="Times New Roman" w:cs="Times New Roman"/>
          <w:sz w:val="24"/>
          <w:szCs w:val="24"/>
        </w:rPr>
        <w:t xml:space="preserve">разом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кнись</w:t>
      </w:r>
      <w:proofErr w:type="gramEnd"/>
      <w:r w:rsidRPr="00281CFE">
        <w:rPr>
          <w:rFonts w:ascii="Times New Roman" w:eastAsia="TimesNewRomanPSMT" w:hAnsi="Times New Roman" w:cs="Times New Roman"/>
          <w:sz w:val="24"/>
          <w:szCs w:val="24"/>
        </w:rPr>
        <w:t>!</w:t>
      </w:r>
      <w:r w:rsidRPr="00281CFE">
        <w:rPr>
          <w:rFonts w:ascii="Times New Roman" w:hAnsi="Times New Roman" w:cs="Times New Roman"/>
          <w:sz w:val="24"/>
          <w:szCs w:val="24"/>
        </w:rPr>
        <w:t>».</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Средние колонны на первый второй счет поворачиваются кругом, затем делают пять шагов дугами вперед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наружу и встают на интервал два шага от крайних колонн, на счет восемь приставляют ногу. Крайние колонны стоят на месте.</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hAnsi="Times New Roman" w:cs="Times New Roman"/>
          <w:i/>
          <w:iCs/>
          <w:sz w:val="24"/>
          <w:szCs w:val="24"/>
        </w:rPr>
        <w:t xml:space="preserve">Смыкание </w:t>
      </w:r>
      <w:r w:rsidRPr="00281CFE">
        <w:rPr>
          <w:rFonts w:ascii="Times New Roman" w:eastAsia="TimesNewRomanPSMT" w:hAnsi="Times New Roman" w:cs="Times New Roman"/>
          <w:sz w:val="24"/>
          <w:szCs w:val="24"/>
        </w:rPr>
        <w:t xml:space="preserve">производится так же, но в обратном порядке по команде: «Дугами назад </w:t>
      </w:r>
      <w:r w:rsidRPr="00281CFE">
        <w:rPr>
          <w:rFonts w:ascii="Times New Roman" w:hAnsi="Times New Roman" w:cs="Times New Roman"/>
          <w:sz w:val="24"/>
          <w:szCs w:val="24"/>
        </w:rPr>
        <w:t xml:space="preserve">– </w:t>
      </w:r>
      <w:r w:rsidRPr="00281CFE">
        <w:rPr>
          <w:rFonts w:ascii="Times New Roman" w:eastAsia="TimesNewRomanPSMT" w:hAnsi="Times New Roman" w:cs="Times New Roman"/>
          <w:sz w:val="24"/>
          <w:szCs w:val="24"/>
        </w:rPr>
        <w:t xml:space="preserve">сом </w:t>
      </w:r>
      <w:proofErr w:type="gramStart"/>
      <w:r w:rsidRPr="00281CFE">
        <w:rPr>
          <w:rFonts w:ascii="Times New Roman" w:hAnsi="Times New Roman" w:cs="Times New Roman"/>
          <w:sz w:val="24"/>
          <w:szCs w:val="24"/>
        </w:rPr>
        <w:t>–</w:t>
      </w:r>
      <w:r w:rsidRPr="00281CFE">
        <w:rPr>
          <w:rFonts w:ascii="Times New Roman" w:eastAsia="TimesNewRomanPSMT" w:hAnsi="Times New Roman" w:cs="Times New Roman"/>
          <w:sz w:val="24"/>
          <w:szCs w:val="24"/>
        </w:rPr>
        <w:t>к</w:t>
      </w:r>
      <w:proofErr w:type="gramEnd"/>
      <w:r w:rsidRPr="00281CFE">
        <w:rPr>
          <w:rFonts w:ascii="Times New Roman" w:eastAsia="TimesNewRomanPSMT" w:hAnsi="Times New Roman" w:cs="Times New Roman"/>
          <w:sz w:val="24"/>
          <w:szCs w:val="24"/>
        </w:rPr>
        <w:t>нись!».</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 xml:space="preserve">Различные виды размыкания могут проводиться не по команде, а по распоряжению учителя: «Разомкнитесь от середины на вытянутые в стороны руки», «Разомкнитесь по ориентирам» (для этого необходимо заранее расставить ориентиры </w:t>
      </w:r>
      <w:r w:rsidRPr="00281CFE">
        <w:rPr>
          <w:rFonts w:ascii="Times New Roman" w:hAnsi="Times New Roman" w:cs="Times New Roman"/>
          <w:sz w:val="24"/>
          <w:szCs w:val="24"/>
        </w:rPr>
        <w:t>—</w:t>
      </w:r>
      <w:r w:rsidRPr="00281CFE">
        <w:rPr>
          <w:rFonts w:ascii="Times New Roman" w:eastAsia="TimesNewRomanPSMT" w:hAnsi="Times New Roman" w:cs="Times New Roman"/>
          <w:sz w:val="24"/>
          <w:szCs w:val="24"/>
        </w:rPr>
        <w:t xml:space="preserve"> флажки, кубики, мячи</w:t>
      </w:r>
      <w:r w:rsidRPr="00281CFE">
        <w:rPr>
          <w:rFonts w:ascii="Times New Roman" w:hAnsi="Times New Roman" w:cs="Times New Roman"/>
          <w:sz w:val="24"/>
          <w:szCs w:val="24"/>
        </w:rPr>
        <w:t>).</w:t>
      </w:r>
    </w:p>
    <w:p w:rsidR="00E420B1" w:rsidRPr="00281CFE" w:rsidRDefault="00E420B1" w:rsidP="00E420B1">
      <w:pPr>
        <w:autoSpaceDE w:val="0"/>
        <w:autoSpaceDN w:val="0"/>
        <w:adjustRightInd w:val="0"/>
        <w:jc w:val="both"/>
        <w:rPr>
          <w:rFonts w:ascii="Times New Roman" w:eastAsia="TimesNewRomanPSMT" w:hAnsi="Times New Roman" w:cs="Times New Roman"/>
          <w:sz w:val="24"/>
          <w:szCs w:val="24"/>
        </w:rPr>
      </w:pPr>
      <w:r w:rsidRPr="00281CFE">
        <w:rPr>
          <w:rFonts w:ascii="Times New Roman" w:eastAsia="TimesNewRomanPSMT" w:hAnsi="Times New Roman" w:cs="Times New Roman"/>
          <w:sz w:val="24"/>
          <w:szCs w:val="24"/>
        </w:rPr>
        <w:t>Размыкания могут выполняться с применением акробатических упражнений, кувырков боком, движений руками, подскоков.</w:t>
      </w:r>
    </w:p>
    <w:p w:rsidR="00E420B1" w:rsidRPr="00281CFE" w:rsidRDefault="00E420B1" w:rsidP="00E420B1">
      <w:pPr>
        <w:autoSpaceDE w:val="0"/>
        <w:autoSpaceDN w:val="0"/>
        <w:adjustRightInd w:val="0"/>
        <w:jc w:val="both"/>
        <w:rPr>
          <w:rFonts w:ascii="Times New Roman" w:hAnsi="Times New Roman" w:cs="Times New Roman"/>
          <w:b/>
          <w:sz w:val="24"/>
          <w:szCs w:val="24"/>
        </w:rPr>
      </w:pPr>
      <w:r w:rsidRPr="00281CFE">
        <w:rPr>
          <w:rFonts w:ascii="Times New Roman" w:hAnsi="Times New Roman" w:cs="Times New Roman"/>
          <w:b/>
          <w:sz w:val="24"/>
          <w:szCs w:val="24"/>
        </w:rPr>
        <w:t>ОРУ (со скакалкой)</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1.И.п.: стоя, ноги вместе, руки в стороны, сложенная вчетверо скакалка находится в правой руке.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1–2 – встать на носки, руки опустить вниз, сводя лопатки, передать скакалку за спиной в левую руку;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3–4 – и.п.;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5–8 – то же в другую сторону.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2.И.п.: стоя, ноги вместе, сложенную вчетверо скакалку держать сзади внизу хватом двумя руками. 1–2 – полуприсед, натянутую скакалку назад;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3–4 – и.п.</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3.И.п.: стоя, ноги на ширине плеч, сложенную вдвое скакалку держать внизу хватом двумя руками. 1–2 – скакалку поднять вверх;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3–4 – скакалку отвести назад вниз;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lastRenderedPageBreak/>
        <w:t xml:space="preserve">5–6 – скакалку поднять вверх;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7–8 – и.п.</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4.И.п.: ноги на ширине плеч, сложенная вчетверо скакалка натянута сзади на лопатках.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1–3 – 3 </w:t>
      </w:r>
      <w:proofErr w:type="gramStart"/>
      <w:r w:rsidRPr="00281CFE">
        <w:rPr>
          <w:rFonts w:ascii="Times New Roman" w:eastAsia="Times New Roman" w:hAnsi="Times New Roman" w:cs="Times New Roman"/>
          <w:color w:val="000000"/>
          <w:sz w:val="24"/>
          <w:szCs w:val="24"/>
          <w:lang w:eastAsia="ru-RU"/>
        </w:rPr>
        <w:t>пружинящих</w:t>
      </w:r>
      <w:proofErr w:type="gramEnd"/>
      <w:r w:rsidRPr="00281CFE">
        <w:rPr>
          <w:rFonts w:ascii="Times New Roman" w:eastAsia="Times New Roman" w:hAnsi="Times New Roman" w:cs="Times New Roman"/>
          <w:color w:val="000000"/>
          <w:sz w:val="24"/>
          <w:szCs w:val="24"/>
          <w:lang w:eastAsia="ru-RU"/>
        </w:rPr>
        <w:t xml:space="preserve"> наклона вправо;</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4 – и.п.;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5–8 – то же влево.</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5.И.п.: ноги на ширине плеч, стоя на скакалке, скакалку держать хватом за два конца, руки впереди.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1–2 – отводя руки в стороны, наклон вперед прогнувшись;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3–4 – и.п.</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6.И.п.: ноги на ширине плеч, сложенную вчетверо скакалку держать вверху хватом двумя руками. 1 – наклон вперед, скакалку опустить вниз;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2–3 – приподнимая сначала носки, а затем пятки, продеть скакалку под ногами;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4 – выпрямиться, скакалка находится сзади внизу;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5–8 – то же в обратном порядке.</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7.И.п.: сидя, скакалка, сложенная вчетверо, натянута на коленях хватом двумя руками за концы.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1–4 – сгибая ноги, выполнить перемах через скакалку, вернуться в </w:t>
      </w:r>
      <w:proofErr w:type="gramStart"/>
      <w:r w:rsidRPr="00281CFE">
        <w:rPr>
          <w:rFonts w:ascii="Times New Roman" w:eastAsia="Times New Roman" w:hAnsi="Times New Roman" w:cs="Times New Roman"/>
          <w:color w:val="000000"/>
          <w:sz w:val="24"/>
          <w:szCs w:val="24"/>
          <w:lang w:eastAsia="ru-RU"/>
        </w:rPr>
        <w:t>сед</w:t>
      </w:r>
      <w:proofErr w:type="gramEnd"/>
      <w:r w:rsidRPr="00281CFE">
        <w:rPr>
          <w:rFonts w:ascii="Times New Roman" w:eastAsia="Times New Roman" w:hAnsi="Times New Roman" w:cs="Times New Roman"/>
          <w:color w:val="000000"/>
          <w:sz w:val="24"/>
          <w:szCs w:val="24"/>
          <w:lang w:eastAsia="ru-RU"/>
        </w:rPr>
        <w:t xml:space="preserve"> (скакалка под ногами);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5–8 – перемах в и.п.</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8.И.п.: лежа на спине, сложенную вчетверо скакалку держать вверху хватом двумя руками.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1–2 – сесть, наклон вперед, скакалку вперед, коснуться натянутой скакалкой носков ног;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3–4 – держать;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5–8 – и.п.</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9.И.п. – лежа на животе, сложенная вчетверо скакалка находится вверху.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 – натягивая скакалку, руки поднять вверх, прогнуться назад, правую ногу отвести назад;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2–3 – держать;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4 – и.п.;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5–8 – то же с левой ноги.</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10.И.п. – стоя ноги вместе, скакалку держать впереди хватом за два конца.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 – перепрыгнуть вперед через скакалку; </w:t>
      </w:r>
    </w:p>
    <w:p w:rsidR="00E420B1" w:rsidRPr="00281CFE" w:rsidRDefault="00E420B1" w:rsidP="00E420B1">
      <w:pPr>
        <w:spacing w:line="248" w:lineRule="atLeast"/>
        <w:ind w:left="227"/>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 – то же назад.</w:t>
      </w:r>
    </w:p>
    <w:p w:rsidR="00E420B1" w:rsidRPr="00281CFE" w:rsidRDefault="00E420B1" w:rsidP="00E420B1">
      <w:pPr>
        <w:autoSpaceDE w:val="0"/>
        <w:autoSpaceDN w:val="0"/>
        <w:adjustRightInd w:val="0"/>
        <w:jc w:val="both"/>
        <w:rPr>
          <w:rFonts w:ascii="Times New Roman" w:hAnsi="Times New Roman" w:cs="Times New Roman"/>
          <w:b/>
          <w:i/>
          <w:color w:val="000000"/>
          <w:sz w:val="24"/>
          <w:szCs w:val="24"/>
          <w:u w:val="single"/>
        </w:rPr>
      </w:pPr>
      <w:r w:rsidRPr="00281CFE">
        <w:rPr>
          <w:rFonts w:ascii="Times New Roman" w:eastAsia="TimesNewRomanPSMT" w:hAnsi="Times New Roman" w:cs="Times New Roman"/>
          <w:b/>
          <w:i/>
          <w:sz w:val="24"/>
          <w:szCs w:val="24"/>
          <w:u w:val="single"/>
        </w:rPr>
        <w:t>2.</w:t>
      </w:r>
      <w:r w:rsidRPr="00281CFE">
        <w:rPr>
          <w:rFonts w:ascii="Times New Roman" w:hAnsi="Times New Roman" w:cs="Times New Roman"/>
          <w:b/>
          <w:i/>
          <w:color w:val="000000"/>
          <w:sz w:val="24"/>
          <w:szCs w:val="24"/>
          <w:u w:val="single"/>
        </w:rPr>
        <w:t>Выполнение зачетных упражнений по гимнастике: Бревно – девушки, перекладина – юноши.</w:t>
      </w:r>
    </w:p>
    <w:p w:rsidR="00E420B1" w:rsidRPr="00281CFE" w:rsidRDefault="00E420B1" w:rsidP="00E420B1">
      <w:pPr>
        <w:autoSpaceDE w:val="0"/>
        <w:autoSpaceDN w:val="0"/>
        <w:adjustRightInd w:val="0"/>
        <w:jc w:val="both"/>
        <w:rPr>
          <w:rFonts w:ascii="Times New Roman" w:hAnsi="Times New Roman" w:cs="Times New Roman"/>
          <w:b/>
          <w:color w:val="000000"/>
          <w:sz w:val="24"/>
          <w:szCs w:val="24"/>
        </w:rPr>
      </w:pPr>
      <w:r w:rsidRPr="00281CFE">
        <w:rPr>
          <w:rFonts w:ascii="Times New Roman" w:hAnsi="Times New Roman" w:cs="Times New Roman"/>
          <w:b/>
          <w:color w:val="000000"/>
          <w:sz w:val="24"/>
          <w:szCs w:val="24"/>
        </w:rPr>
        <w:t>Бревно – девушки</w:t>
      </w:r>
    </w:p>
    <w:p w:rsidR="00E420B1" w:rsidRPr="00281CFE" w:rsidRDefault="00E420B1" w:rsidP="00E420B1">
      <w:pPr>
        <w:suppressAutoHyphens/>
        <w:ind w:left="360"/>
        <w:rPr>
          <w:rFonts w:ascii="Times New Roman" w:eastAsia="Droid Sans Fallback" w:hAnsi="Times New Roman" w:cs="Times New Roman"/>
          <w:sz w:val="24"/>
          <w:szCs w:val="24"/>
        </w:rPr>
      </w:pPr>
      <w:r w:rsidRPr="00281CFE">
        <w:rPr>
          <w:rFonts w:ascii="Times New Roman" w:eastAsia="Droid Sans Fallback" w:hAnsi="Times New Roman" w:cs="Times New Roman"/>
          <w:sz w:val="24"/>
          <w:szCs w:val="24"/>
        </w:rPr>
        <w:t>1. И.п. – сед на бревне, упор руками сзади – угол (держать);</w:t>
      </w:r>
    </w:p>
    <w:p w:rsidR="00E420B1" w:rsidRPr="00281CFE" w:rsidRDefault="00E420B1" w:rsidP="00E420B1">
      <w:pPr>
        <w:suppressAutoHyphens/>
        <w:ind w:left="360"/>
        <w:rPr>
          <w:rFonts w:ascii="Times New Roman" w:eastAsia="Droid Sans Fallback" w:hAnsi="Times New Roman" w:cs="Times New Roman"/>
          <w:sz w:val="24"/>
          <w:szCs w:val="24"/>
        </w:rPr>
      </w:pPr>
      <w:r w:rsidRPr="00281CFE">
        <w:rPr>
          <w:rFonts w:ascii="Times New Roman" w:eastAsia="Droid Sans Fallback" w:hAnsi="Times New Roman" w:cs="Times New Roman"/>
          <w:sz w:val="24"/>
          <w:szCs w:val="24"/>
        </w:rPr>
        <w:t xml:space="preserve">2.Сгибая </w:t>
      </w:r>
      <w:proofErr w:type="gramStart"/>
      <w:r w:rsidRPr="00281CFE">
        <w:rPr>
          <w:rFonts w:ascii="Times New Roman" w:eastAsia="Droid Sans Fallback" w:hAnsi="Times New Roman" w:cs="Times New Roman"/>
          <w:sz w:val="24"/>
          <w:szCs w:val="24"/>
        </w:rPr>
        <w:t>правую</w:t>
      </w:r>
      <w:proofErr w:type="gramEnd"/>
      <w:r w:rsidRPr="00281CFE">
        <w:rPr>
          <w:rFonts w:ascii="Times New Roman" w:eastAsia="Droid Sans Fallback" w:hAnsi="Times New Roman" w:cs="Times New Roman"/>
          <w:sz w:val="24"/>
          <w:szCs w:val="24"/>
        </w:rPr>
        <w:t xml:space="preserve"> и махом левой назад упор присев, левая сзади, руки в стороны; </w:t>
      </w:r>
    </w:p>
    <w:p w:rsidR="00E420B1" w:rsidRPr="00281CFE" w:rsidRDefault="00E420B1" w:rsidP="00E420B1">
      <w:pPr>
        <w:suppressAutoHyphens/>
        <w:ind w:left="360"/>
        <w:rPr>
          <w:rFonts w:ascii="Times New Roman" w:eastAsia="Droid Sans Fallback" w:hAnsi="Times New Roman" w:cs="Times New Roman"/>
          <w:sz w:val="24"/>
          <w:szCs w:val="24"/>
        </w:rPr>
      </w:pPr>
      <w:r w:rsidRPr="00281CFE">
        <w:rPr>
          <w:rFonts w:ascii="Times New Roman" w:eastAsia="Droid Sans Fallback" w:hAnsi="Times New Roman" w:cs="Times New Roman"/>
          <w:sz w:val="24"/>
          <w:szCs w:val="24"/>
        </w:rPr>
        <w:t>3.Встать – переменные шаги;</w:t>
      </w:r>
    </w:p>
    <w:p w:rsidR="00E420B1" w:rsidRPr="00281CFE" w:rsidRDefault="00E420B1" w:rsidP="00E420B1">
      <w:pPr>
        <w:suppressAutoHyphens/>
        <w:ind w:left="360"/>
        <w:rPr>
          <w:rFonts w:ascii="Times New Roman" w:eastAsia="Droid Sans Fallback" w:hAnsi="Times New Roman" w:cs="Times New Roman"/>
          <w:sz w:val="24"/>
          <w:szCs w:val="24"/>
        </w:rPr>
      </w:pPr>
      <w:proofErr w:type="gramStart"/>
      <w:r w:rsidRPr="00281CFE">
        <w:rPr>
          <w:rFonts w:ascii="Times New Roman" w:eastAsia="Droid Sans Fallback" w:hAnsi="Times New Roman" w:cs="Times New Roman"/>
          <w:sz w:val="24"/>
          <w:szCs w:val="24"/>
        </w:rPr>
        <w:t>4.Равновесие на левой (правой),  руки вперед и в стороны;</w:t>
      </w:r>
      <w:proofErr w:type="gramEnd"/>
    </w:p>
    <w:p w:rsidR="00E420B1" w:rsidRPr="00281CFE" w:rsidRDefault="00E420B1" w:rsidP="00E420B1">
      <w:pPr>
        <w:suppressAutoHyphens/>
        <w:ind w:left="360"/>
        <w:rPr>
          <w:rFonts w:ascii="Times New Roman" w:eastAsia="Droid Sans Fallback" w:hAnsi="Times New Roman" w:cs="Times New Roman"/>
          <w:sz w:val="24"/>
          <w:szCs w:val="24"/>
        </w:rPr>
      </w:pPr>
      <w:r w:rsidRPr="00281CFE">
        <w:rPr>
          <w:rFonts w:ascii="Times New Roman" w:eastAsia="Droid Sans Fallback" w:hAnsi="Times New Roman" w:cs="Times New Roman"/>
          <w:sz w:val="24"/>
          <w:szCs w:val="24"/>
        </w:rPr>
        <w:t xml:space="preserve">5.Махом правой вперед – вверх поворот кругом на левой, руки вверх и равновесие на левой, </w:t>
      </w:r>
      <w:proofErr w:type="gramStart"/>
      <w:r w:rsidRPr="00281CFE">
        <w:rPr>
          <w:rFonts w:ascii="Times New Roman" w:eastAsia="Droid Sans Fallback" w:hAnsi="Times New Roman" w:cs="Times New Roman"/>
          <w:sz w:val="24"/>
          <w:szCs w:val="24"/>
        </w:rPr>
        <w:t>правая</w:t>
      </w:r>
      <w:proofErr w:type="gramEnd"/>
      <w:r w:rsidRPr="00281CFE">
        <w:rPr>
          <w:rFonts w:ascii="Times New Roman" w:eastAsia="Droid Sans Fallback" w:hAnsi="Times New Roman" w:cs="Times New Roman"/>
          <w:sz w:val="24"/>
          <w:szCs w:val="24"/>
        </w:rPr>
        <w:t xml:space="preserve"> сзади на носок;</w:t>
      </w:r>
    </w:p>
    <w:p w:rsidR="00E420B1" w:rsidRPr="00281CFE" w:rsidRDefault="00E420B1" w:rsidP="00E420B1">
      <w:pPr>
        <w:suppressAutoHyphens/>
        <w:ind w:left="360"/>
        <w:rPr>
          <w:rFonts w:ascii="Times New Roman" w:eastAsia="Droid Sans Fallback" w:hAnsi="Times New Roman" w:cs="Times New Roman"/>
          <w:sz w:val="24"/>
          <w:szCs w:val="24"/>
        </w:rPr>
      </w:pPr>
      <w:r w:rsidRPr="00281CFE">
        <w:rPr>
          <w:rFonts w:ascii="Times New Roman" w:eastAsia="Droid Sans Fallback" w:hAnsi="Times New Roman" w:cs="Times New Roman"/>
          <w:sz w:val="24"/>
          <w:szCs w:val="24"/>
        </w:rPr>
        <w:t>6.Поворот направо в полу – присед, руки назад;</w:t>
      </w:r>
    </w:p>
    <w:p w:rsidR="00E420B1" w:rsidRPr="00281CFE" w:rsidRDefault="00E420B1" w:rsidP="00E420B1">
      <w:pPr>
        <w:suppressAutoHyphens/>
        <w:ind w:left="360"/>
        <w:rPr>
          <w:rFonts w:ascii="Times New Roman" w:eastAsia="Droid Sans Fallback" w:hAnsi="Times New Roman" w:cs="Times New Roman"/>
          <w:sz w:val="24"/>
          <w:szCs w:val="24"/>
        </w:rPr>
      </w:pPr>
      <w:r w:rsidRPr="00281CFE">
        <w:rPr>
          <w:rFonts w:ascii="Times New Roman" w:eastAsia="Droid Sans Fallback" w:hAnsi="Times New Roman" w:cs="Times New Roman"/>
          <w:sz w:val="24"/>
          <w:szCs w:val="24"/>
        </w:rPr>
        <w:t>7.</w:t>
      </w:r>
      <w:proofErr w:type="gramStart"/>
      <w:r w:rsidRPr="00281CFE">
        <w:rPr>
          <w:rFonts w:ascii="Times New Roman" w:eastAsia="Droid Sans Fallback" w:hAnsi="Times New Roman" w:cs="Times New Roman"/>
          <w:sz w:val="24"/>
          <w:szCs w:val="24"/>
        </w:rPr>
        <w:t>Соскок</w:t>
      </w:r>
      <w:proofErr w:type="gramEnd"/>
      <w:r w:rsidRPr="00281CFE">
        <w:rPr>
          <w:rFonts w:ascii="Times New Roman" w:eastAsia="Droid Sans Fallback" w:hAnsi="Times New Roman" w:cs="Times New Roman"/>
          <w:sz w:val="24"/>
          <w:szCs w:val="24"/>
        </w:rPr>
        <w:t xml:space="preserve"> прогнувшись, ноги врозь</w:t>
      </w:r>
    </w:p>
    <w:p w:rsidR="00E420B1" w:rsidRPr="00281CFE" w:rsidRDefault="00E420B1" w:rsidP="00E420B1">
      <w:pPr>
        <w:suppressAutoHyphens/>
        <w:jc w:val="both"/>
        <w:rPr>
          <w:rFonts w:ascii="Times New Roman" w:eastAsia="Times New Roman" w:hAnsi="Times New Roman" w:cs="Times New Roman"/>
          <w:b/>
          <w:bCs/>
          <w:sz w:val="24"/>
          <w:szCs w:val="24"/>
          <w:lang w:eastAsia="ru-RU"/>
        </w:rPr>
      </w:pPr>
      <w:r w:rsidRPr="00281CFE">
        <w:rPr>
          <w:rFonts w:ascii="Times New Roman" w:eastAsia="Times New Roman" w:hAnsi="Times New Roman" w:cs="Times New Roman"/>
          <w:b/>
          <w:bCs/>
          <w:sz w:val="24"/>
          <w:szCs w:val="24"/>
          <w:lang w:eastAsia="ru-RU"/>
        </w:rPr>
        <w:t>Зачетная комбинация - перекладина (юноши)</w:t>
      </w:r>
    </w:p>
    <w:p w:rsidR="00E420B1" w:rsidRPr="00281CFE" w:rsidRDefault="00E420B1" w:rsidP="00E420B1">
      <w:pPr>
        <w:suppressAutoHyphens/>
        <w:ind w:left="360"/>
        <w:jc w:val="both"/>
        <w:rPr>
          <w:rFonts w:ascii="Times New Roman" w:eastAsia="Droid Sans Fallback" w:hAnsi="Times New Roman" w:cs="Times New Roman"/>
          <w:sz w:val="24"/>
          <w:szCs w:val="24"/>
        </w:rPr>
      </w:pPr>
      <w:r w:rsidRPr="00281CFE">
        <w:rPr>
          <w:rFonts w:ascii="Times New Roman" w:eastAsia="Times New Roman" w:hAnsi="Times New Roman" w:cs="Times New Roman"/>
          <w:bCs/>
          <w:sz w:val="24"/>
          <w:szCs w:val="24"/>
          <w:lang w:eastAsia="ru-RU"/>
        </w:rPr>
        <w:t>1.Из виса стоя на согнутых руках махом одной толчком другой подъем пере</w:t>
      </w:r>
      <w:r w:rsidRPr="00281CFE">
        <w:rPr>
          <w:rFonts w:ascii="Times New Roman" w:eastAsia="Droid Sans Fallback" w:hAnsi="Times New Roman" w:cs="Times New Roman"/>
          <w:sz w:val="24"/>
          <w:szCs w:val="24"/>
        </w:rPr>
        <w:t>воротом в упор;</w:t>
      </w:r>
    </w:p>
    <w:p w:rsidR="00E420B1" w:rsidRPr="00281CFE" w:rsidRDefault="00E420B1" w:rsidP="00E420B1">
      <w:pPr>
        <w:suppressAutoHyphens/>
        <w:ind w:left="360"/>
        <w:jc w:val="both"/>
        <w:rPr>
          <w:rFonts w:ascii="Times New Roman" w:eastAsia="Droid Sans Fallback" w:hAnsi="Times New Roman" w:cs="Times New Roman"/>
          <w:sz w:val="24"/>
          <w:szCs w:val="24"/>
        </w:rPr>
      </w:pPr>
      <w:r w:rsidRPr="00281CFE">
        <w:rPr>
          <w:rFonts w:ascii="Times New Roman" w:eastAsia="Droid Sans Fallback" w:hAnsi="Times New Roman" w:cs="Times New Roman"/>
          <w:sz w:val="24"/>
          <w:szCs w:val="24"/>
        </w:rPr>
        <w:t>2.Перемахом правой в упор ноги врозь (упор верхом);</w:t>
      </w:r>
    </w:p>
    <w:p w:rsidR="00E420B1" w:rsidRPr="00281CFE" w:rsidRDefault="00E420B1" w:rsidP="00E420B1">
      <w:pPr>
        <w:suppressAutoHyphens/>
        <w:ind w:left="360"/>
        <w:jc w:val="both"/>
        <w:rPr>
          <w:rFonts w:ascii="Times New Roman" w:eastAsia="Droid Sans Fallback" w:hAnsi="Times New Roman" w:cs="Times New Roman"/>
          <w:sz w:val="24"/>
          <w:szCs w:val="24"/>
        </w:rPr>
      </w:pPr>
      <w:r w:rsidRPr="00281CFE">
        <w:rPr>
          <w:rFonts w:ascii="Times New Roman" w:eastAsia="Droid Sans Fallback" w:hAnsi="Times New Roman" w:cs="Times New Roman"/>
          <w:sz w:val="24"/>
          <w:szCs w:val="24"/>
        </w:rPr>
        <w:t xml:space="preserve">3.Перемах </w:t>
      </w:r>
      <w:proofErr w:type="gramStart"/>
      <w:r w:rsidRPr="00281CFE">
        <w:rPr>
          <w:rFonts w:ascii="Times New Roman" w:eastAsia="Droid Sans Fallback" w:hAnsi="Times New Roman" w:cs="Times New Roman"/>
          <w:sz w:val="24"/>
          <w:szCs w:val="24"/>
        </w:rPr>
        <w:t>левой</w:t>
      </w:r>
      <w:proofErr w:type="gramEnd"/>
      <w:r w:rsidRPr="00281CFE">
        <w:rPr>
          <w:rFonts w:ascii="Times New Roman" w:eastAsia="Droid Sans Fallback" w:hAnsi="Times New Roman" w:cs="Times New Roman"/>
          <w:sz w:val="24"/>
          <w:szCs w:val="24"/>
        </w:rPr>
        <w:t xml:space="preserve"> в упор сзади;</w:t>
      </w:r>
    </w:p>
    <w:p w:rsidR="00E420B1" w:rsidRPr="00281CFE" w:rsidRDefault="00E420B1" w:rsidP="00E420B1">
      <w:pPr>
        <w:suppressAutoHyphens/>
        <w:ind w:left="360"/>
        <w:jc w:val="both"/>
        <w:rPr>
          <w:rFonts w:ascii="Times New Roman" w:eastAsia="Droid Sans Fallback" w:hAnsi="Times New Roman" w:cs="Times New Roman"/>
          <w:sz w:val="24"/>
          <w:szCs w:val="24"/>
        </w:rPr>
      </w:pPr>
      <w:r w:rsidRPr="00281CFE">
        <w:rPr>
          <w:rFonts w:ascii="Times New Roman" w:eastAsia="Droid Sans Fallback" w:hAnsi="Times New Roman" w:cs="Times New Roman"/>
          <w:sz w:val="24"/>
          <w:szCs w:val="24"/>
        </w:rPr>
        <w:lastRenderedPageBreak/>
        <w:t>4.Поворот налево кругом в упор</w:t>
      </w:r>
    </w:p>
    <w:p w:rsidR="00E420B1" w:rsidRPr="00281CFE" w:rsidRDefault="00E420B1" w:rsidP="00E420B1">
      <w:pPr>
        <w:suppressAutoHyphens/>
        <w:ind w:left="360"/>
        <w:jc w:val="both"/>
        <w:rPr>
          <w:rFonts w:ascii="Times New Roman" w:eastAsia="Droid Sans Fallback" w:hAnsi="Times New Roman" w:cs="Times New Roman"/>
          <w:sz w:val="24"/>
          <w:szCs w:val="24"/>
        </w:rPr>
      </w:pPr>
      <w:r w:rsidRPr="00281CFE">
        <w:rPr>
          <w:rFonts w:ascii="Times New Roman" w:eastAsia="Droid Sans Fallback" w:hAnsi="Times New Roman" w:cs="Times New Roman"/>
          <w:sz w:val="24"/>
          <w:szCs w:val="24"/>
        </w:rPr>
        <w:t xml:space="preserve">5.Махом назад соскок </w:t>
      </w:r>
    </w:p>
    <w:p w:rsidR="00E420B1" w:rsidRPr="00281CFE" w:rsidRDefault="00E420B1" w:rsidP="00E420B1">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E420B1" w:rsidRPr="00281CFE" w:rsidRDefault="00E420B1" w:rsidP="00470EF3">
      <w:pPr>
        <w:autoSpaceDE w:val="0"/>
        <w:autoSpaceDN w:val="0"/>
        <w:adjustRightInd w:val="0"/>
        <w:ind w:firstLine="0"/>
        <w:rPr>
          <w:rFonts w:ascii="Times New Roman" w:hAnsi="Times New Roman" w:cs="Times New Roman"/>
          <w:b/>
          <w:sz w:val="24"/>
          <w:szCs w:val="24"/>
        </w:rPr>
      </w:pPr>
    </w:p>
    <w:p w:rsidR="005B246C" w:rsidRPr="00281CFE" w:rsidRDefault="005B246C" w:rsidP="00B147EE">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sz w:val="24"/>
          <w:szCs w:val="24"/>
        </w:rPr>
        <w:t xml:space="preserve"> </w:t>
      </w:r>
      <w:r w:rsidRPr="00281CFE">
        <w:rPr>
          <w:rFonts w:ascii="Times New Roman" w:hAnsi="Times New Roman" w:cs="Times New Roman"/>
          <w:b/>
          <w:i/>
          <w:sz w:val="24"/>
          <w:szCs w:val="24"/>
        </w:rPr>
        <w:t>Тема 2.10.</w:t>
      </w:r>
      <w:r w:rsidRPr="00281CFE">
        <w:rPr>
          <w:rFonts w:ascii="Times New Roman" w:hAnsi="Times New Roman" w:cs="Times New Roman"/>
          <w:b/>
          <w:sz w:val="24"/>
          <w:szCs w:val="24"/>
        </w:rPr>
        <w:t xml:space="preserve"> Зачетные упражнения по гимнастике: опорный прыжок.</w:t>
      </w:r>
    </w:p>
    <w:p w:rsidR="00B147EE" w:rsidRPr="00281CFE" w:rsidRDefault="00E340FE" w:rsidP="00B147EE">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18.</w:t>
      </w:r>
    </w:p>
    <w:p w:rsidR="00B147EE" w:rsidRPr="00281CFE" w:rsidRDefault="00E420B1" w:rsidP="00B147EE">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sz w:val="24"/>
          <w:szCs w:val="24"/>
        </w:rPr>
        <w:t>Строевые упражнения. ОРУ. Выполнение зачетных упражнений</w:t>
      </w:r>
      <w:r w:rsidR="005B246C" w:rsidRPr="00281CFE">
        <w:rPr>
          <w:rFonts w:ascii="Times New Roman" w:hAnsi="Times New Roman" w:cs="Times New Roman"/>
          <w:b/>
          <w:sz w:val="24"/>
          <w:szCs w:val="24"/>
        </w:rPr>
        <w:t xml:space="preserve"> по гимнастике</w:t>
      </w:r>
      <w:r w:rsidRPr="00281CFE">
        <w:rPr>
          <w:rFonts w:ascii="Times New Roman" w:hAnsi="Times New Roman" w:cs="Times New Roman"/>
          <w:b/>
          <w:sz w:val="24"/>
          <w:szCs w:val="24"/>
        </w:rPr>
        <w:t>: опорный прыжок (юн), (дев).</w:t>
      </w:r>
    </w:p>
    <w:p w:rsidR="00E420B1" w:rsidRPr="00281CFE" w:rsidRDefault="00E420B1" w:rsidP="00E420B1">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элементов зачетных комбинаций.</w:t>
      </w:r>
    </w:p>
    <w:p w:rsidR="00E420B1" w:rsidRPr="00281CFE" w:rsidRDefault="00E420B1" w:rsidP="00E420B1">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E420B1" w:rsidRPr="00281CFE" w:rsidRDefault="00E420B1" w:rsidP="00E420B1">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совершенствование техники </w:t>
      </w:r>
      <w:r w:rsidRPr="00281CFE">
        <w:rPr>
          <w:rFonts w:ascii="Times New Roman" w:eastAsia="Calibri" w:hAnsi="Times New Roman" w:cs="Times New Roman"/>
          <w:sz w:val="24"/>
          <w:szCs w:val="24"/>
        </w:rPr>
        <w:t>элементов зачетных комбинаций</w:t>
      </w:r>
      <w:r w:rsidRPr="00281CFE">
        <w:rPr>
          <w:rFonts w:ascii="Times New Roman" w:eastAsia="Times New Roman" w:hAnsi="Times New Roman" w:cs="Times New Roman"/>
          <w:color w:val="000000"/>
          <w:sz w:val="24"/>
          <w:szCs w:val="24"/>
          <w:lang w:eastAsia="ru-RU"/>
        </w:rPr>
        <w:t>;</w:t>
      </w:r>
    </w:p>
    <w:p w:rsidR="00E420B1" w:rsidRPr="00281CFE" w:rsidRDefault="00E420B1" w:rsidP="00E420B1">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 при выполнении заданий;</w:t>
      </w:r>
    </w:p>
    <w:p w:rsidR="00E420B1" w:rsidRPr="00281CFE" w:rsidRDefault="00E420B1" w:rsidP="00E420B1">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скоростно - силовых качеств.</w:t>
      </w:r>
    </w:p>
    <w:p w:rsidR="00E420B1" w:rsidRPr="00281CFE" w:rsidRDefault="00E420B1" w:rsidP="00E420B1">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E420B1" w:rsidRPr="00281CFE" w:rsidRDefault="00E420B1" w:rsidP="00E420B1">
      <w:pPr>
        <w:shd w:val="clear" w:color="auto" w:fill="FFFFFF"/>
        <w:tabs>
          <w:tab w:val="left" w:pos="708"/>
        </w:tabs>
        <w:suppressAutoHyphens/>
        <w:ind w:right="45" w:firstLine="567"/>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Освоить технику элементов зачетных комбинаций. Выполнить зачет: опорный прыжок (юн), (дев).</w:t>
      </w:r>
    </w:p>
    <w:p w:rsidR="00E420B1" w:rsidRPr="00281CFE" w:rsidRDefault="00E420B1" w:rsidP="00E420B1">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E420B1" w:rsidRPr="00281CFE" w:rsidRDefault="00E420B1" w:rsidP="00E420B1">
      <w:pPr>
        <w:shd w:val="clear" w:color="auto" w:fill="FFFFFF"/>
        <w:jc w:val="both"/>
        <w:textAlignment w:val="baseline"/>
        <w:rPr>
          <w:rFonts w:ascii="Times New Roman" w:eastAsia="Times New Roman" w:hAnsi="Times New Roman" w:cs="Times New Roman"/>
          <w:b/>
          <w:bCs/>
          <w:i/>
          <w:color w:val="000000"/>
          <w:sz w:val="24"/>
          <w:szCs w:val="24"/>
          <w:u w:val="single"/>
          <w:bdr w:val="none" w:sz="0" w:space="0" w:color="auto" w:frame="1"/>
          <w:lang w:eastAsia="ru-RU"/>
        </w:rPr>
      </w:pPr>
      <w:r w:rsidRPr="00281CFE">
        <w:rPr>
          <w:rFonts w:ascii="Times New Roman" w:eastAsia="Times New Roman" w:hAnsi="Times New Roman" w:cs="Times New Roman"/>
          <w:b/>
          <w:bCs/>
          <w:i/>
          <w:color w:val="000000"/>
          <w:sz w:val="24"/>
          <w:szCs w:val="24"/>
          <w:u w:val="single"/>
          <w:bdr w:val="none" w:sz="0" w:space="0" w:color="auto" w:frame="1"/>
          <w:lang w:eastAsia="ru-RU"/>
        </w:rPr>
        <w:t>1.Выполнить разминку</w:t>
      </w:r>
    </w:p>
    <w:p w:rsidR="00E420B1" w:rsidRPr="00281CFE" w:rsidRDefault="00E420B1" w:rsidP="00E420B1">
      <w:pPr>
        <w:shd w:val="clear" w:color="auto" w:fill="FFFFFF"/>
        <w:jc w:val="both"/>
        <w:textAlignment w:val="baseline"/>
        <w:rPr>
          <w:noProof/>
          <w:sz w:val="24"/>
          <w:szCs w:val="24"/>
          <w:lang w:eastAsia="ru-RU"/>
        </w:rPr>
      </w:pPr>
      <w:r w:rsidRPr="00281CFE">
        <w:rPr>
          <w:rFonts w:ascii="Times New Roman" w:eastAsia="Times New Roman" w:hAnsi="Times New Roman" w:cs="Times New Roman"/>
          <w:b/>
          <w:bCs/>
          <w:color w:val="000000"/>
          <w:sz w:val="24"/>
          <w:szCs w:val="24"/>
          <w:bdr w:val="none" w:sz="0" w:space="0" w:color="auto" w:frame="1"/>
          <w:lang w:eastAsia="ru-RU"/>
        </w:rPr>
        <w:t>Строевые упражнения</w:t>
      </w:r>
    </w:p>
    <w:p w:rsidR="00E420B1" w:rsidRPr="00281CFE" w:rsidRDefault="00E420B1" w:rsidP="00E420B1">
      <w:pPr>
        <w:shd w:val="clear" w:color="auto" w:fill="FFFFFF"/>
        <w:ind w:firstLine="561"/>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Движения на месте выполняются по команде:</w:t>
      </w:r>
    </w:p>
    <w:p w:rsidR="00E420B1" w:rsidRPr="00281CFE" w:rsidRDefault="00E420B1" w:rsidP="00E420B1">
      <w:pPr>
        <w:shd w:val="clear" w:color="auto" w:fill="FFFFFF"/>
        <w:ind w:firstLine="561"/>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 "На месте шагом - Марш!".</w:t>
      </w:r>
    </w:p>
    <w:p w:rsidR="00E420B1" w:rsidRPr="00281CFE" w:rsidRDefault="00E420B1" w:rsidP="00E420B1">
      <w:pPr>
        <w:shd w:val="clear" w:color="auto" w:fill="FFFFFF"/>
        <w:ind w:firstLine="561"/>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2."Направляющий - На месте!" - тогда, когда необходимо сомкнуть передвигающуюся группу на дистанцию в один шаг.</w:t>
      </w:r>
    </w:p>
    <w:p w:rsidR="00E420B1" w:rsidRPr="00281CFE" w:rsidRDefault="00E420B1" w:rsidP="00E420B1">
      <w:pPr>
        <w:shd w:val="clear" w:color="auto" w:fill="FFFFFF"/>
        <w:ind w:firstLine="561"/>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3. Для возобновления движения вперёд при ходьбе на месте, подаётся команда: </w:t>
      </w:r>
      <w:proofErr w:type="gramStart"/>
      <w:r w:rsidRPr="00281CFE">
        <w:rPr>
          <w:rFonts w:ascii="Times New Roman" w:eastAsia="Times New Roman" w:hAnsi="Times New Roman" w:cs="Times New Roman"/>
          <w:color w:val="000000"/>
          <w:sz w:val="24"/>
          <w:szCs w:val="24"/>
          <w:lang w:eastAsia="ru-RU"/>
        </w:rPr>
        <w:t>"Прямо!", - под левую ногу, после чего делается шаг правой на месте и с левой начинается движение вперёд.</w:t>
      </w:r>
      <w:proofErr w:type="gramEnd"/>
    </w:p>
    <w:p w:rsidR="00E420B1" w:rsidRPr="00281CFE" w:rsidRDefault="00E420B1" w:rsidP="00E420B1">
      <w:pPr>
        <w:shd w:val="clear" w:color="auto" w:fill="FFFFFF"/>
        <w:ind w:firstLine="561"/>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Для изменения скорости, темпа и ритма передвижения используются команды: "Шире - Шаг!", "Короче - Шаг!", "Чаще - Шаг!" "Ре - Же!". Исполнительная команда подаётся под левую ногу.</w:t>
      </w:r>
    </w:p>
    <w:p w:rsidR="00E420B1" w:rsidRPr="00281CFE" w:rsidRDefault="00E420B1" w:rsidP="00E420B1">
      <w:pPr>
        <w:autoSpaceDE w:val="0"/>
        <w:autoSpaceDN w:val="0"/>
        <w:adjustRightInd w:val="0"/>
        <w:jc w:val="both"/>
        <w:rPr>
          <w:rFonts w:ascii="Times New Roman" w:eastAsia="TimesNewRomanPSMT" w:hAnsi="Times New Roman" w:cs="Times New Roman"/>
          <w:b/>
          <w:sz w:val="24"/>
          <w:szCs w:val="24"/>
        </w:rPr>
      </w:pPr>
      <w:r w:rsidRPr="00281CFE">
        <w:rPr>
          <w:rFonts w:ascii="Times New Roman" w:eastAsia="TimesNewRomanPSMT" w:hAnsi="Times New Roman" w:cs="Times New Roman"/>
          <w:b/>
          <w:sz w:val="24"/>
          <w:szCs w:val="24"/>
        </w:rPr>
        <w:t>ОРУ</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и.п. – узкая стойка ноги врозь, кисти рук в замок</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1 -приподняться на носки, руки вперед (кисти развернуть)</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2 -и.п.</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3 -приподняться на носки, руки вверх (кисти разомкнуть)</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4 -и.п.</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2) и.п. –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.с.; правая рука вверху</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1-4 -круговые движения руками, </w:t>
      </w:r>
      <w:proofErr w:type="gramStart"/>
      <w:r w:rsidRPr="00281CFE">
        <w:rPr>
          <w:rFonts w:ascii="Times New Roman" w:eastAsia="Times New Roman" w:hAnsi="Times New Roman" w:cs="Times New Roman"/>
          <w:sz w:val="24"/>
          <w:szCs w:val="24"/>
          <w:lang w:eastAsia="ru-RU"/>
        </w:rPr>
        <w:t>правая</w:t>
      </w:r>
      <w:proofErr w:type="gramEnd"/>
      <w:r w:rsidRPr="00281CFE">
        <w:rPr>
          <w:rFonts w:ascii="Times New Roman" w:eastAsia="Times New Roman" w:hAnsi="Times New Roman" w:cs="Times New Roman"/>
          <w:sz w:val="24"/>
          <w:szCs w:val="24"/>
          <w:lang w:eastAsia="ru-RU"/>
        </w:rPr>
        <w:t xml:space="preserve"> вперед, левая назад и наоборот</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и.п. – стойка ноги врозь; руки к плечам</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коленом правой коснуться локтя левой руки</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и.п.</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 коленом левой коснуться локтя правой руки</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4 - и.п. (спину держать прямо)</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4) и.п. – </w:t>
      </w:r>
      <w:proofErr w:type="gramStart"/>
      <w:r w:rsidRPr="00281CFE">
        <w:rPr>
          <w:rFonts w:ascii="Times New Roman" w:eastAsia="Times New Roman" w:hAnsi="Times New Roman" w:cs="Times New Roman"/>
          <w:sz w:val="24"/>
          <w:szCs w:val="24"/>
          <w:lang w:eastAsia="ru-RU"/>
        </w:rPr>
        <w:t>правая</w:t>
      </w:r>
      <w:proofErr w:type="gramEnd"/>
      <w:r w:rsidRPr="00281CFE">
        <w:rPr>
          <w:rFonts w:ascii="Times New Roman" w:eastAsia="Times New Roman" w:hAnsi="Times New Roman" w:cs="Times New Roman"/>
          <w:sz w:val="24"/>
          <w:szCs w:val="24"/>
          <w:lang w:eastAsia="ru-RU"/>
        </w:rPr>
        <w:t xml:space="preserve"> перед левой, руки на поясе</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1-2 – наклоны, руками коснуться голеностопа</w:t>
      </w:r>
    </w:p>
    <w:p w:rsidR="00E420B1" w:rsidRPr="00281CFE" w:rsidRDefault="00E420B1" w:rsidP="00E420B1">
      <w:pPr>
        <w:rPr>
          <w:rFonts w:ascii="Times New Roman" w:eastAsia="Times New Roman" w:hAnsi="Times New Roman" w:cs="Times New Roman"/>
          <w:sz w:val="24"/>
          <w:szCs w:val="24"/>
          <w:lang w:eastAsia="ru-RU"/>
        </w:rPr>
      </w:pPr>
      <w:proofErr w:type="gramStart"/>
      <w:r w:rsidRPr="00281CFE">
        <w:rPr>
          <w:rFonts w:ascii="Times New Roman" w:eastAsia="Times New Roman" w:hAnsi="Times New Roman" w:cs="Times New Roman"/>
          <w:sz w:val="24"/>
          <w:szCs w:val="24"/>
          <w:lang w:eastAsia="ru-RU"/>
        </w:rPr>
        <w:t>3-4 – то же самое, левая перед правой (правую убрать назад, ноги в коленях не сгибать</w:t>
      </w:r>
      <w:proofErr w:type="gramEnd"/>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5) и.п. –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.с. руки на поясе</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1 – </w:t>
      </w:r>
      <w:proofErr w:type="gramStart"/>
      <w:r w:rsidRPr="00281CFE">
        <w:rPr>
          <w:rFonts w:ascii="Times New Roman" w:eastAsia="Times New Roman" w:hAnsi="Times New Roman" w:cs="Times New Roman"/>
          <w:sz w:val="24"/>
          <w:szCs w:val="24"/>
          <w:lang w:eastAsia="ru-RU"/>
        </w:rPr>
        <w:t>правую</w:t>
      </w:r>
      <w:proofErr w:type="gramEnd"/>
      <w:r w:rsidRPr="00281CFE">
        <w:rPr>
          <w:rFonts w:ascii="Times New Roman" w:eastAsia="Times New Roman" w:hAnsi="Times New Roman" w:cs="Times New Roman"/>
          <w:sz w:val="24"/>
          <w:szCs w:val="24"/>
          <w:lang w:eastAsia="ru-RU"/>
        </w:rPr>
        <w:t xml:space="preserve"> назад на носок, руки вверх (вдох)</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и.п.</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3 – </w:t>
      </w:r>
      <w:proofErr w:type="gramStart"/>
      <w:r w:rsidRPr="00281CFE">
        <w:rPr>
          <w:rFonts w:ascii="Times New Roman" w:eastAsia="Times New Roman" w:hAnsi="Times New Roman" w:cs="Times New Roman"/>
          <w:sz w:val="24"/>
          <w:szCs w:val="24"/>
          <w:lang w:eastAsia="ru-RU"/>
        </w:rPr>
        <w:t>левую</w:t>
      </w:r>
      <w:proofErr w:type="gramEnd"/>
      <w:r w:rsidRPr="00281CFE">
        <w:rPr>
          <w:rFonts w:ascii="Times New Roman" w:eastAsia="Times New Roman" w:hAnsi="Times New Roman" w:cs="Times New Roman"/>
          <w:sz w:val="24"/>
          <w:szCs w:val="24"/>
          <w:lang w:eastAsia="ru-RU"/>
        </w:rPr>
        <w:t xml:space="preserve"> назад на носок, руки вверх (вдох; прогнуться)</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4 – и.п.</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6) и.п. – руки вверху</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lastRenderedPageBreak/>
        <w:t>1-4 – круг руками вперед</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1-4 – круг руками назад (в произвольной форме)</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7) и.п. –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.с. руки на поясе</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1 – правую в сторону, </w:t>
      </w:r>
      <w:proofErr w:type="gramStart"/>
      <w:r w:rsidRPr="00281CFE">
        <w:rPr>
          <w:rFonts w:ascii="Times New Roman" w:eastAsia="Times New Roman" w:hAnsi="Times New Roman" w:cs="Times New Roman"/>
          <w:sz w:val="24"/>
          <w:szCs w:val="24"/>
          <w:lang w:eastAsia="ru-RU"/>
        </w:rPr>
        <w:t>наклон</w:t>
      </w:r>
      <w:proofErr w:type="gramEnd"/>
      <w:r w:rsidRPr="00281CFE">
        <w:rPr>
          <w:rFonts w:ascii="Times New Roman" w:eastAsia="Times New Roman" w:hAnsi="Times New Roman" w:cs="Times New Roman"/>
          <w:sz w:val="24"/>
          <w:szCs w:val="24"/>
          <w:lang w:eastAsia="ru-RU"/>
        </w:rPr>
        <w:t xml:space="preserve"> касаясь к ней</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и.п.</w:t>
      </w:r>
    </w:p>
    <w:p w:rsidR="00E420B1" w:rsidRPr="00281CFE" w:rsidRDefault="00E420B1" w:rsidP="00E420B1">
      <w:pPr>
        <w:rPr>
          <w:rFonts w:ascii="Times New Roman" w:eastAsia="Times New Roman" w:hAnsi="Times New Roman" w:cs="Times New Roman"/>
          <w:sz w:val="24"/>
          <w:szCs w:val="24"/>
          <w:lang w:eastAsia="ru-RU"/>
        </w:rPr>
      </w:pPr>
      <w:proofErr w:type="gramStart"/>
      <w:r w:rsidRPr="00281CFE">
        <w:rPr>
          <w:rFonts w:ascii="Times New Roman" w:eastAsia="Times New Roman" w:hAnsi="Times New Roman" w:cs="Times New Roman"/>
          <w:sz w:val="24"/>
          <w:szCs w:val="24"/>
          <w:lang w:eastAsia="ru-RU"/>
        </w:rPr>
        <w:t>3 – левую в сторону, наклон касаются к ней</w:t>
      </w:r>
      <w:proofErr w:type="gramEnd"/>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4 – и.п. (ноги в коленях не сгибать)</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8) и.п. – ноги на ширине плеч</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присед, руки вперед</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встать, руки в сторону</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 присед, руки вперед</w:t>
      </w:r>
    </w:p>
    <w:p w:rsidR="00E420B1" w:rsidRPr="00281CFE" w:rsidRDefault="00E420B1" w:rsidP="00E420B1">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4 – встать, руки в стороны (спину держим прямо)</w:t>
      </w:r>
    </w:p>
    <w:p w:rsidR="00E420B1" w:rsidRPr="00281CFE" w:rsidRDefault="00E420B1" w:rsidP="00E420B1">
      <w:pPr>
        <w:autoSpaceDE w:val="0"/>
        <w:autoSpaceDN w:val="0"/>
        <w:adjustRightInd w:val="0"/>
        <w:jc w:val="both"/>
        <w:rPr>
          <w:rFonts w:ascii="Times New Roman" w:hAnsi="Times New Roman" w:cs="Times New Roman"/>
          <w:b/>
          <w:i/>
          <w:color w:val="000000"/>
          <w:sz w:val="24"/>
          <w:szCs w:val="24"/>
          <w:u w:val="single"/>
        </w:rPr>
      </w:pPr>
      <w:r w:rsidRPr="00281CFE">
        <w:rPr>
          <w:rFonts w:ascii="Times New Roman" w:eastAsia="TimesNewRomanPSMT" w:hAnsi="Times New Roman" w:cs="Times New Roman"/>
          <w:b/>
          <w:i/>
          <w:sz w:val="24"/>
          <w:szCs w:val="24"/>
          <w:u w:val="single"/>
        </w:rPr>
        <w:t>2.</w:t>
      </w:r>
      <w:r w:rsidRPr="00281CFE">
        <w:rPr>
          <w:rFonts w:ascii="Times New Roman" w:hAnsi="Times New Roman" w:cs="Times New Roman"/>
          <w:b/>
          <w:i/>
          <w:color w:val="000000"/>
          <w:sz w:val="24"/>
          <w:szCs w:val="24"/>
          <w:u w:val="single"/>
        </w:rPr>
        <w:t>Выполнение зачетных упражнений: опорный прыжок (юн), (дев).</w:t>
      </w:r>
    </w:p>
    <w:p w:rsidR="00E420B1" w:rsidRPr="00281CFE" w:rsidRDefault="00E420B1" w:rsidP="00E420B1">
      <w:pPr>
        <w:tabs>
          <w:tab w:val="left" w:pos="708"/>
        </w:tabs>
        <w:suppressAutoHyphens/>
        <w:ind w:left="709"/>
        <w:rPr>
          <w:rFonts w:ascii="Times New Roman" w:eastAsia="Droid Sans Fallback" w:hAnsi="Times New Roman" w:cs="Times New Roman"/>
          <w:i/>
          <w:sz w:val="24"/>
          <w:szCs w:val="24"/>
        </w:rPr>
      </w:pPr>
      <w:r w:rsidRPr="00281CFE">
        <w:rPr>
          <w:rFonts w:ascii="Times New Roman" w:eastAsia="Times New Roman" w:hAnsi="Times New Roman" w:cs="Times New Roman"/>
          <w:b/>
          <w:bCs/>
          <w:i/>
          <w:sz w:val="24"/>
          <w:szCs w:val="24"/>
          <w:lang w:eastAsia="ru-RU"/>
        </w:rPr>
        <w:t>Оценка элементов зачетных комбинаций по гимнастике.</w:t>
      </w:r>
    </w:p>
    <w:p w:rsidR="00E420B1" w:rsidRPr="00281CFE" w:rsidRDefault="00E420B1" w:rsidP="00E420B1">
      <w:pPr>
        <w:tabs>
          <w:tab w:val="left" w:pos="708"/>
        </w:tabs>
        <w:suppressAutoHyphens/>
        <w:ind w:left="72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Проверку результатов выполнения зачетных комбинаций проводят на специально-контрольных занятиях по гимнастике, которые организуются в виде соревнований или зачета на 1-3 курсах выполняются зачетные комбинации из пройденных элементов через 8-10 занятий отведенных разделу по гимнастике. Оценивать их можно по 5 и 10 бальной системе. Например, 7,5-7,9 </w:t>
      </w:r>
      <w:proofErr w:type="gramStart"/>
      <w:r w:rsidRPr="00281CFE">
        <w:rPr>
          <w:rFonts w:ascii="Times New Roman" w:eastAsia="Times New Roman" w:hAnsi="Times New Roman" w:cs="Times New Roman"/>
          <w:sz w:val="24"/>
          <w:szCs w:val="24"/>
          <w:lang w:eastAsia="ru-RU"/>
        </w:rPr>
        <w:t>балла-оценка</w:t>
      </w:r>
      <w:proofErr w:type="gramEnd"/>
      <w:r w:rsidRPr="00281CFE">
        <w:rPr>
          <w:rFonts w:ascii="Times New Roman" w:eastAsia="Times New Roman" w:hAnsi="Times New Roman" w:cs="Times New Roman"/>
          <w:sz w:val="24"/>
          <w:szCs w:val="24"/>
          <w:lang w:eastAsia="ru-RU"/>
        </w:rPr>
        <w:t xml:space="preserve"> «3», 8,0-8,9 балла-оценка «4»,9,0-10,0 оценка «5».</w:t>
      </w:r>
    </w:p>
    <w:p w:rsidR="00E420B1" w:rsidRPr="00281CFE" w:rsidRDefault="00E420B1" w:rsidP="00E420B1">
      <w:pPr>
        <w:tabs>
          <w:tab w:val="left" w:pos="708"/>
        </w:tabs>
        <w:suppressAutoHyphens/>
        <w:ind w:left="720"/>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В гимнастике критерием спортивного результата/оценки/ является качество исполнения упражнений, т.е. техническая правильность исполнения элементов или комбинаций, сохранения принятого в гимнастике стиля/ оттянутые пальцы, носки, прямые ноги, др., красота, легкость выполнения движений. Упражнения и комбинации нужно выполнять без ошибок, не нарушая структуры элементов с хорошей осанкой, с большой амплитудой движений, четко и легко, уверенно, красиво, выразительно. Следует помнить: началом выполнения и окончания упражнения являются основная стойка. Все это является критерием отличной оценки при выполнении зачетной комбинации.</w:t>
      </w:r>
    </w:p>
    <w:p w:rsidR="00E420B1" w:rsidRPr="00281CFE" w:rsidRDefault="00E420B1" w:rsidP="00E420B1">
      <w:pPr>
        <w:tabs>
          <w:tab w:val="left" w:pos="708"/>
        </w:tabs>
        <w:suppressAutoHyphens/>
        <w:ind w:left="720"/>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u w:val="single"/>
          <w:lang w:eastAsia="ru-RU"/>
        </w:rPr>
        <w:t>Сбавки за ошибки</w:t>
      </w:r>
    </w:p>
    <w:p w:rsidR="00E420B1" w:rsidRPr="00281CFE" w:rsidRDefault="00E420B1" w:rsidP="00E420B1">
      <w:pPr>
        <w:tabs>
          <w:tab w:val="left" w:pos="708"/>
        </w:tabs>
        <w:suppressAutoHyphens/>
        <w:ind w:left="720"/>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u w:val="single"/>
          <w:lang w:eastAsia="ru-RU"/>
        </w:rPr>
        <w:t>Перечень типичных ошибок:</w:t>
      </w:r>
    </w:p>
    <w:p w:rsidR="00E420B1" w:rsidRPr="00281CFE" w:rsidRDefault="00E420B1" w:rsidP="006A5693">
      <w:pPr>
        <w:numPr>
          <w:ilvl w:val="1"/>
          <w:numId w:val="36"/>
        </w:num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Неполная амплитуда движений;</w:t>
      </w:r>
    </w:p>
    <w:p w:rsidR="00E420B1" w:rsidRPr="00281CFE" w:rsidRDefault="00E420B1" w:rsidP="006A5693">
      <w:pPr>
        <w:numPr>
          <w:ilvl w:val="1"/>
          <w:numId w:val="36"/>
        </w:num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Ошибки при приземлении / шаг, касание о пол руками, падение всед или на колени/.</w:t>
      </w:r>
    </w:p>
    <w:p w:rsidR="00E420B1" w:rsidRPr="00281CFE" w:rsidRDefault="00E420B1" w:rsidP="006A5693">
      <w:pPr>
        <w:numPr>
          <w:ilvl w:val="1"/>
          <w:numId w:val="36"/>
        </w:num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Потеря равновесия / незначительное или значительное колебание в статических положениях/.</w:t>
      </w:r>
    </w:p>
    <w:p w:rsidR="00E420B1" w:rsidRPr="00281CFE" w:rsidRDefault="00E420B1" w:rsidP="006A5693">
      <w:pPr>
        <w:numPr>
          <w:ilvl w:val="1"/>
          <w:numId w:val="36"/>
        </w:num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Ошибки в маховых элементах / необоснованное замедление, остановки/.</w:t>
      </w:r>
    </w:p>
    <w:p w:rsidR="00E420B1" w:rsidRPr="00281CFE" w:rsidRDefault="00E420B1" w:rsidP="006A5693">
      <w:pPr>
        <w:numPr>
          <w:ilvl w:val="1"/>
          <w:numId w:val="36"/>
        </w:num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Неполная остановка в статических положениях.</w:t>
      </w:r>
    </w:p>
    <w:p w:rsidR="00E420B1" w:rsidRPr="00281CFE" w:rsidRDefault="00E420B1" w:rsidP="006A5693">
      <w:pPr>
        <w:numPr>
          <w:ilvl w:val="1"/>
          <w:numId w:val="36"/>
        </w:num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Ненужные и непредусмотренные остановки </w:t>
      </w:r>
      <w:proofErr w:type="gramStart"/>
      <w:r w:rsidRPr="00281CFE">
        <w:rPr>
          <w:rFonts w:ascii="Times New Roman" w:eastAsia="Times New Roman" w:hAnsi="Times New Roman" w:cs="Times New Roman"/>
          <w:sz w:val="24"/>
          <w:szCs w:val="24"/>
          <w:lang w:eastAsia="ru-RU"/>
        </w:rPr>
        <w:t>в</w:t>
      </w:r>
      <w:proofErr w:type="gramEnd"/>
      <w:r w:rsidRPr="00281CFE">
        <w:rPr>
          <w:rFonts w:ascii="Times New Roman" w:eastAsia="Times New Roman" w:hAnsi="Times New Roman" w:cs="Times New Roman"/>
          <w:sz w:val="24"/>
          <w:szCs w:val="24"/>
          <w:lang w:eastAsia="ru-RU"/>
        </w:rPr>
        <w:t xml:space="preserve"> комбинаций.</w:t>
      </w:r>
    </w:p>
    <w:p w:rsidR="00E420B1" w:rsidRPr="00281CFE" w:rsidRDefault="00E420B1" w:rsidP="006A5693">
      <w:pPr>
        <w:numPr>
          <w:ilvl w:val="1"/>
          <w:numId w:val="36"/>
        </w:num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Ошибки при выполнении поворотов.</w:t>
      </w:r>
    </w:p>
    <w:p w:rsidR="00E420B1" w:rsidRPr="00281CFE" w:rsidRDefault="00E420B1" w:rsidP="006A5693">
      <w:pPr>
        <w:numPr>
          <w:ilvl w:val="1"/>
          <w:numId w:val="36"/>
        </w:num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Поздний толчок руками, недостаточное разгибание в прыжках и соскоках.</w:t>
      </w:r>
    </w:p>
    <w:p w:rsidR="00E420B1" w:rsidRPr="00281CFE" w:rsidRDefault="00E420B1" w:rsidP="006A5693">
      <w:pPr>
        <w:pStyle w:val="a4"/>
        <w:numPr>
          <w:ilvl w:val="1"/>
          <w:numId w:val="36"/>
        </w:numPr>
        <w:jc w:val="both"/>
        <w:rPr>
          <w:rFonts w:ascii="Times New Roman" w:hAnsi="Times New Roman" w:cs="Times New Roman"/>
          <w:color w:val="auto"/>
          <w:sz w:val="24"/>
          <w:szCs w:val="24"/>
        </w:rPr>
      </w:pPr>
      <w:r w:rsidRPr="00281CFE">
        <w:rPr>
          <w:rFonts w:ascii="Times New Roman" w:eastAsia="Times New Roman" w:hAnsi="Times New Roman" w:cs="Times New Roman"/>
          <w:sz w:val="24"/>
          <w:szCs w:val="24"/>
          <w:lang w:eastAsia="ru-RU"/>
        </w:rPr>
        <w:t xml:space="preserve">Невыполнение элементов или </w:t>
      </w:r>
      <w:r w:rsidRPr="00281CFE">
        <w:rPr>
          <w:rFonts w:ascii="Times New Roman" w:eastAsia="Times New Roman" w:hAnsi="Times New Roman" w:cs="Times New Roman"/>
          <w:color w:val="auto"/>
          <w:sz w:val="24"/>
          <w:szCs w:val="24"/>
          <w:lang w:eastAsia="ru-RU"/>
        </w:rPr>
        <w:t>соединений.</w:t>
      </w:r>
    </w:p>
    <w:p w:rsidR="00E420B1" w:rsidRPr="00281CFE" w:rsidRDefault="00E420B1" w:rsidP="006A5693">
      <w:pPr>
        <w:numPr>
          <w:ilvl w:val="1"/>
          <w:numId w:val="36"/>
        </w:num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Падение со снаряда.</w:t>
      </w:r>
    </w:p>
    <w:p w:rsidR="00E420B1" w:rsidRPr="00281CFE" w:rsidRDefault="00E420B1" w:rsidP="00E420B1">
      <w:pPr>
        <w:tabs>
          <w:tab w:val="left" w:pos="708"/>
        </w:tabs>
        <w:suppressAutoHyphens/>
        <w:ind w:left="72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Сбавки могут быть существенными и мелкими. По 10 бальной системе за мелкую ошибку при выполнении упражнения скидывается 0,1-0,2 балла. Средняя ошибка</w:t>
      </w:r>
      <w:proofErr w:type="gramStart"/>
      <w:r w:rsidRPr="00281CFE">
        <w:rPr>
          <w:rFonts w:ascii="Times New Roman" w:eastAsia="Times New Roman" w:hAnsi="Times New Roman" w:cs="Times New Roman"/>
          <w:sz w:val="24"/>
          <w:szCs w:val="24"/>
          <w:lang w:eastAsia="ru-RU"/>
        </w:rPr>
        <w:t xml:space="preserve"> :</w:t>
      </w:r>
      <w:proofErr w:type="gramEnd"/>
      <w:r w:rsidRPr="00281CFE">
        <w:rPr>
          <w:rFonts w:ascii="Times New Roman" w:eastAsia="Times New Roman" w:hAnsi="Times New Roman" w:cs="Times New Roman"/>
          <w:sz w:val="24"/>
          <w:szCs w:val="24"/>
          <w:lang w:eastAsia="ru-RU"/>
        </w:rPr>
        <w:t xml:space="preserve"> 0,3-0,4 балла. Грубая ошибка, связанная со значительными искажениями элементов в упражнении-0,6 балла. Невыполнение элемента в комбинации или падение со снаряда 1,5-2,5 балла.</w:t>
      </w:r>
    </w:p>
    <w:p w:rsidR="00E420B1" w:rsidRPr="00281CFE" w:rsidRDefault="00E420B1" w:rsidP="00E420B1">
      <w:pPr>
        <w:tabs>
          <w:tab w:val="left" w:pos="708"/>
        </w:tabs>
        <w:suppressAutoHyphens/>
        <w:ind w:left="72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 5-бальной системе:</w:t>
      </w:r>
    </w:p>
    <w:p w:rsidR="00E420B1" w:rsidRPr="00281CFE" w:rsidRDefault="00E420B1" w:rsidP="00E420B1">
      <w:pPr>
        <w:tabs>
          <w:tab w:val="left" w:pos="708"/>
        </w:tabs>
        <w:suppressAutoHyphens/>
        <w:ind w:left="72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Оценка «4» ставится, если допущены ошибки:</w:t>
      </w:r>
    </w:p>
    <w:p w:rsidR="00E420B1" w:rsidRPr="00281CFE" w:rsidRDefault="00E420B1" w:rsidP="00E420B1">
      <w:pPr>
        <w:tabs>
          <w:tab w:val="left" w:pos="708"/>
        </w:tabs>
        <w:suppressAutoHyphens/>
        <w:ind w:left="72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1;2;3;4;5 из них типичных ошибок / см. выше /</w:t>
      </w:r>
      <w:proofErr w:type="gramStart"/>
      <w:r w:rsidRPr="00281CFE">
        <w:rPr>
          <w:rFonts w:ascii="Times New Roman" w:eastAsia="Times New Roman" w:hAnsi="Times New Roman" w:cs="Times New Roman"/>
          <w:sz w:val="24"/>
          <w:szCs w:val="24"/>
          <w:lang w:eastAsia="ru-RU"/>
        </w:rPr>
        <w:t xml:space="preserve"> ,</w:t>
      </w:r>
      <w:proofErr w:type="gramEnd"/>
      <w:r w:rsidRPr="00281CFE">
        <w:rPr>
          <w:rFonts w:ascii="Times New Roman" w:eastAsia="Times New Roman" w:hAnsi="Times New Roman" w:cs="Times New Roman"/>
          <w:sz w:val="24"/>
          <w:szCs w:val="24"/>
          <w:lang w:eastAsia="ru-RU"/>
        </w:rPr>
        <w:t xml:space="preserve"> но не более 2-3 из них.</w:t>
      </w:r>
    </w:p>
    <w:p w:rsidR="00E420B1" w:rsidRPr="00281CFE" w:rsidRDefault="00E420B1" w:rsidP="00E420B1">
      <w:pPr>
        <w:tabs>
          <w:tab w:val="left" w:pos="708"/>
        </w:tabs>
        <w:suppressAutoHyphens/>
        <w:ind w:left="72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lastRenderedPageBreak/>
        <w:t>Оценка «3» за ошибки 1;2;3;4;5или6;7;8 , но комбинация при этом не потеряла точности последовательности выполнения элементов.</w:t>
      </w:r>
    </w:p>
    <w:p w:rsidR="00E420B1" w:rsidRPr="00281CFE" w:rsidRDefault="00E420B1" w:rsidP="00E420B1">
      <w:pPr>
        <w:tabs>
          <w:tab w:val="left" w:pos="708"/>
        </w:tabs>
        <w:suppressAutoHyphens/>
        <w:ind w:left="72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Оценка «2» за ошибки 6,7,8; </w:t>
      </w:r>
      <w:proofErr w:type="gramStart"/>
      <w:r w:rsidRPr="00281CFE">
        <w:rPr>
          <w:rFonts w:ascii="Times New Roman" w:eastAsia="Times New Roman" w:hAnsi="Times New Roman" w:cs="Times New Roman"/>
          <w:sz w:val="24"/>
          <w:szCs w:val="24"/>
          <w:lang w:eastAsia="ru-RU"/>
        </w:rPr>
        <w:t>нарушив при этом правильность и последовательность выполнения элементов и соединений в комбинации или допущены ошибки 9</w:t>
      </w:r>
      <w:proofErr w:type="gramEnd"/>
      <w:r w:rsidRPr="00281CFE">
        <w:rPr>
          <w:rFonts w:ascii="Times New Roman" w:eastAsia="Times New Roman" w:hAnsi="Times New Roman" w:cs="Times New Roman"/>
          <w:sz w:val="24"/>
          <w:szCs w:val="24"/>
          <w:lang w:eastAsia="ru-RU"/>
        </w:rPr>
        <w:t xml:space="preserve"> и 10.</w:t>
      </w:r>
    </w:p>
    <w:p w:rsidR="00E420B1" w:rsidRPr="00281CFE" w:rsidRDefault="005B246C" w:rsidP="00E420B1">
      <w:pPr>
        <w:tabs>
          <w:tab w:val="left" w:pos="708"/>
        </w:tabs>
        <w:suppressAutoHyphens/>
        <w:ind w:left="72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anchor distT="0" distB="0" distL="114300" distR="114300" simplePos="0" relativeHeight="251720704" behindDoc="0" locked="0" layoutInCell="1" allowOverlap="1" wp14:anchorId="2E1636DA" wp14:editId="25431B65">
            <wp:simplePos x="0" y="0"/>
            <wp:positionH relativeFrom="column">
              <wp:posOffset>198120</wp:posOffset>
            </wp:positionH>
            <wp:positionV relativeFrom="paragraph">
              <wp:posOffset>-241300</wp:posOffset>
            </wp:positionV>
            <wp:extent cx="2797810" cy="1847850"/>
            <wp:effectExtent l="19050" t="0" r="2540" b="0"/>
            <wp:wrapSquare wrapText="bothSides"/>
            <wp:docPr id="107" name="Рисунок 107" descr="Тема урока: &quot;Опорные прыжки через козл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Тема урока: &quot;Опорные прыжки через козла&quot;"/>
                    <pic:cNvPicPr>
                      <a:picLocks noChangeAspect="1" noChangeArrowheads="1"/>
                    </pic:cNvPicPr>
                  </pic:nvPicPr>
                  <pic:blipFill>
                    <a:blip r:embed="rId110" cstate="print"/>
                    <a:srcRect/>
                    <a:stretch>
                      <a:fillRect/>
                    </a:stretch>
                  </pic:blipFill>
                  <pic:spPr bwMode="auto">
                    <a:xfrm>
                      <a:off x="0" y="0"/>
                      <a:ext cx="2797810" cy="1847850"/>
                    </a:xfrm>
                    <a:prstGeom prst="rect">
                      <a:avLst/>
                    </a:prstGeom>
                    <a:noFill/>
                    <a:ln w="9525">
                      <a:noFill/>
                      <a:miter lim="800000"/>
                      <a:headEnd/>
                      <a:tailEnd/>
                    </a:ln>
                  </pic:spPr>
                </pic:pic>
              </a:graphicData>
            </a:graphic>
          </wp:anchor>
        </w:drawing>
      </w:r>
    </w:p>
    <w:p w:rsidR="00E420B1" w:rsidRPr="00281CFE" w:rsidRDefault="00E420B1" w:rsidP="00E420B1">
      <w:pPr>
        <w:tabs>
          <w:tab w:val="left" w:pos="708"/>
        </w:tabs>
        <w:suppressAutoHyphens/>
        <w:ind w:left="720"/>
        <w:jc w:val="both"/>
        <w:rPr>
          <w:rFonts w:ascii="Times New Roman" w:eastAsia="Times New Roman" w:hAnsi="Times New Roman" w:cs="Times New Roman"/>
          <w:sz w:val="24"/>
          <w:szCs w:val="24"/>
          <w:lang w:eastAsia="ru-RU"/>
        </w:rPr>
      </w:pPr>
      <w:r w:rsidRPr="00281CFE">
        <w:rPr>
          <w:noProof/>
          <w:sz w:val="24"/>
          <w:szCs w:val="24"/>
          <w:lang w:eastAsia="ru-RU"/>
        </w:rPr>
        <w:drawing>
          <wp:inline distT="0" distB="0" distL="0" distR="0" wp14:anchorId="1A7EAF23" wp14:editId="09118319">
            <wp:extent cx="2860158" cy="1849534"/>
            <wp:effectExtent l="0" t="0" r="0" b="0"/>
            <wp:docPr id="108" name="Рисунок 108" descr="Тема урока: &quot;Опорные прыжки через козл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Тема урока: &quot;Опорные прыжки через козла&quot;"/>
                    <pic:cNvPicPr>
                      <a:picLocks noChangeAspect="1" noChangeArrowheads="1"/>
                    </pic:cNvPicPr>
                  </pic:nvPicPr>
                  <pic:blipFill>
                    <a:blip r:embed="rId111" cstate="print"/>
                    <a:srcRect/>
                    <a:stretch>
                      <a:fillRect/>
                    </a:stretch>
                  </pic:blipFill>
                  <pic:spPr bwMode="auto">
                    <a:xfrm>
                      <a:off x="0" y="0"/>
                      <a:ext cx="2869365" cy="1855488"/>
                    </a:xfrm>
                    <a:prstGeom prst="rect">
                      <a:avLst/>
                    </a:prstGeom>
                    <a:noFill/>
                    <a:ln w="9525">
                      <a:noFill/>
                      <a:miter lim="800000"/>
                      <a:headEnd/>
                      <a:tailEnd/>
                    </a:ln>
                  </pic:spPr>
                </pic:pic>
              </a:graphicData>
            </a:graphic>
          </wp:inline>
        </w:drawing>
      </w:r>
    </w:p>
    <w:p w:rsidR="00E420B1" w:rsidRPr="00281CFE" w:rsidRDefault="00E420B1" w:rsidP="00E420B1">
      <w:pPr>
        <w:tabs>
          <w:tab w:val="left" w:pos="708"/>
        </w:tabs>
        <w:suppressAutoHyphens/>
        <w:rPr>
          <w:rFonts w:ascii="Times New Roman" w:eastAsia="Droid Sans Fallback" w:hAnsi="Times New Roman" w:cs="Times New Roman"/>
          <w:sz w:val="24"/>
          <w:szCs w:val="24"/>
        </w:rPr>
      </w:pPr>
      <w:r w:rsidRPr="00281CFE">
        <w:rPr>
          <w:rFonts w:ascii="Times New Roman" w:eastAsia="Droid Sans Fallback" w:hAnsi="Times New Roman" w:cs="Times New Roman"/>
          <w:sz w:val="24"/>
          <w:szCs w:val="24"/>
        </w:rPr>
        <w:t xml:space="preserve">   </w:t>
      </w:r>
    </w:p>
    <w:p w:rsidR="00E420B1" w:rsidRPr="00281CFE" w:rsidRDefault="00E420B1" w:rsidP="00E420B1">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973046" w:rsidRPr="00281CFE" w:rsidRDefault="00973046" w:rsidP="00720933">
      <w:pPr>
        <w:ind w:firstLine="0"/>
        <w:jc w:val="both"/>
        <w:rPr>
          <w:rFonts w:ascii="Times New Roman" w:eastAsia="Times New Roman" w:hAnsi="Times New Roman" w:cs="Times New Roman"/>
          <w:color w:val="000000"/>
          <w:sz w:val="24"/>
          <w:szCs w:val="24"/>
          <w:lang w:eastAsia="ru-RU"/>
        </w:rPr>
      </w:pPr>
    </w:p>
    <w:p w:rsidR="00E420B1" w:rsidRPr="00281CFE" w:rsidRDefault="00E420B1" w:rsidP="00BF5E6F">
      <w:pPr>
        <w:autoSpaceDE w:val="0"/>
        <w:autoSpaceDN w:val="0"/>
        <w:adjustRightInd w:val="0"/>
        <w:jc w:val="center"/>
        <w:rPr>
          <w:rFonts w:ascii="Times New Roman" w:eastAsia="Times New Roman" w:hAnsi="Times New Roman" w:cs="Times New Roman"/>
          <w:b/>
          <w:bCs/>
          <w:color w:val="000000"/>
          <w:sz w:val="24"/>
          <w:szCs w:val="24"/>
          <w:lang w:eastAsia="ru-RU"/>
        </w:rPr>
      </w:pPr>
    </w:p>
    <w:p w:rsidR="00E420B1" w:rsidRPr="00BD125E" w:rsidRDefault="005B246C" w:rsidP="00E420B1">
      <w:pPr>
        <w:autoSpaceDE w:val="0"/>
        <w:autoSpaceDN w:val="0"/>
        <w:adjustRightInd w:val="0"/>
        <w:jc w:val="center"/>
        <w:rPr>
          <w:rFonts w:ascii="Times New Roman" w:eastAsia="Times New Roman" w:hAnsi="Times New Roman" w:cs="Times New Roman"/>
          <w:b/>
          <w:bCs/>
          <w:color w:val="000000"/>
          <w:sz w:val="28"/>
          <w:szCs w:val="28"/>
          <w:lang w:eastAsia="ru-RU"/>
        </w:rPr>
      </w:pPr>
      <w:r w:rsidRPr="00BD125E">
        <w:rPr>
          <w:rFonts w:ascii="Times New Roman" w:eastAsia="Times New Roman" w:hAnsi="Times New Roman" w:cs="Times New Roman"/>
          <w:b/>
          <w:bCs/>
          <w:color w:val="000000"/>
          <w:sz w:val="28"/>
          <w:szCs w:val="28"/>
          <w:lang w:eastAsia="ru-RU"/>
        </w:rPr>
        <w:t>Раздел</w:t>
      </w:r>
      <w:r w:rsidR="00E420B1" w:rsidRPr="00BD125E">
        <w:rPr>
          <w:rFonts w:ascii="Times New Roman" w:eastAsia="Times New Roman" w:hAnsi="Times New Roman" w:cs="Times New Roman"/>
          <w:b/>
          <w:bCs/>
          <w:color w:val="000000"/>
          <w:sz w:val="28"/>
          <w:szCs w:val="28"/>
          <w:lang w:eastAsia="ru-RU"/>
        </w:rPr>
        <w:t xml:space="preserve"> 3. Лыжная подготовка </w:t>
      </w:r>
    </w:p>
    <w:p w:rsidR="009C5496" w:rsidRPr="00281CFE" w:rsidRDefault="005B246C" w:rsidP="00E420B1">
      <w:pPr>
        <w:autoSpaceDE w:val="0"/>
        <w:autoSpaceDN w:val="0"/>
        <w:adjustRightInd w:val="0"/>
        <w:jc w:val="center"/>
        <w:rPr>
          <w:rFonts w:ascii="Times New Roman" w:eastAsia="Times New Roman" w:hAnsi="Times New Roman" w:cs="Times New Roman"/>
          <w:b/>
          <w:bCs/>
          <w:color w:val="000000"/>
          <w:sz w:val="24"/>
          <w:szCs w:val="24"/>
          <w:lang w:eastAsia="ru-RU"/>
        </w:rPr>
      </w:pPr>
      <w:r w:rsidRPr="00281CFE">
        <w:rPr>
          <w:rFonts w:ascii="Times New Roman" w:eastAsia="Times New Roman" w:hAnsi="Times New Roman" w:cs="Times New Roman"/>
          <w:b/>
          <w:bCs/>
          <w:i/>
          <w:color w:val="000000"/>
          <w:sz w:val="24"/>
          <w:szCs w:val="24"/>
          <w:lang w:eastAsia="ru-RU"/>
        </w:rPr>
        <w:t>Тема</w:t>
      </w:r>
      <w:r w:rsidR="009C5496" w:rsidRPr="00281CFE">
        <w:rPr>
          <w:rFonts w:ascii="Times New Roman" w:eastAsia="Times New Roman" w:hAnsi="Times New Roman" w:cs="Times New Roman"/>
          <w:b/>
          <w:bCs/>
          <w:i/>
          <w:color w:val="000000"/>
          <w:sz w:val="24"/>
          <w:szCs w:val="24"/>
          <w:lang w:eastAsia="ru-RU"/>
        </w:rPr>
        <w:t xml:space="preserve"> 3.1.</w:t>
      </w:r>
      <w:r w:rsidR="009C5496" w:rsidRPr="00281CFE">
        <w:rPr>
          <w:rFonts w:ascii="Times New Roman" w:eastAsia="Times New Roman" w:hAnsi="Times New Roman" w:cs="Times New Roman"/>
          <w:b/>
          <w:bCs/>
          <w:color w:val="000000"/>
          <w:sz w:val="24"/>
          <w:szCs w:val="24"/>
          <w:lang w:eastAsia="ru-RU"/>
        </w:rPr>
        <w:t xml:space="preserve"> </w:t>
      </w:r>
      <w:r w:rsidR="009C5496" w:rsidRPr="00281CFE">
        <w:rPr>
          <w:rFonts w:ascii="Times New Roman" w:hAnsi="Times New Roman" w:cs="Times New Roman"/>
          <w:b/>
          <w:sz w:val="24"/>
          <w:szCs w:val="24"/>
        </w:rPr>
        <w:t xml:space="preserve">Оздоровительное значение лыжного спорта, классификация лыжных ходов.  </w:t>
      </w:r>
    </w:p>
    <w:p w:rsidR="00BF5E6F" w:rsidRPr="00281CFE" w:rsidRDefault="00D90920" w:rsidP="00E420B1">
      <w:pPr>
        <w:autoSpaceDE w:val="0"/>
        <w:autoSpaceDN w:val="0"/>
        <w:adjustRightInd w:val="0"/>
        <w:jc w:val="center"/>
        <w:rPr>
          <w:rFonts w:ascii="Times New Roman" w:eastAsia="Times New Roman" w:hAnsi="Times New Roman" w:cs="Times New Roman"/>
          <w:b/>
          <w:bCs/>
          <w:i/>
          <w:color w:val="000000"/>
          <w:sz w:val="24"/>
          <w:szCs w:val="24"/>
          <w:lang w:eastAsia="ru-RU"/>
        </w:rPr>
      </w:pPr>
      <w:r w:rsidRPr="00281CFE">
        <w:rPr>
          <w:rFonts w:ascii="Times New Roman" w:eastAsia="Times New Roman" w:hAnsi="Times New Roman" w:cs="Times New Roman"/>
          <w:b/>
          <w:bCs/>
          <w:i/>
          <w:color w:val="000000"/>
          <w:sz w:val="24"/>
          <w:szCs w:val="24"/>
          <w:lang w:eastAsia="ru-RU"/>
        </w:rPr>
        <w:t>Практическое занятие № 19.</w:t>
      </w:r>
    </w:p>
    <w:p w:rsidR="00E420B1" w:rsidRPr="00281CFE" w:rsidRDefault="00E420B1" w:rsidP="00E420B1">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Основные лыжные элементы с лыжами и на лыжах.</w:t>
      </w:r>
    </w:p>
    <w:p w:rsidR="00B2123B" w:rsidRPr="00281CFE" w:rsidRDefault="00B2123B" w:rsidP="00B2123B">
      <w:pPr>
        <w:shd w:val="clear" w:color="auto" w:fill="FFFFFF"/>
        <w:tabs>
          <w:tab w:val="left" w:pos="708"/>
        </w:tabs>
        <w:suppressAutoHyphens/>
        <w:spacing w:before="28" w:after="28" w:line="100" w:lineRule="atLeast"/>
        <w:ind w:firstLine="567"/>
        <w:jc w:val="both"/>
        <w:rPr>
          <w:rFonts w:ascii="Times New Roman" w:eastAsia="Times New Roman" w:hAnsi="Times New Roman" w:cs="Times New Roman"/>
          <w:color w:val="00000A"/>
          <w:sz w:val="24"/>
          <w:szCs w:val="24"/>
          <w:lang w:eastAsia="ru-RU"/>
        </w:rPr>
      </w:pPr>
    </w:p>
    <w:p w:rsidR="00B2123B" w:rsidRPr="00281CFE" w:rsidRDefault="00B2123B" w:rsidP="00B2123B">
      <w:pPr>
        <w:shd w:val="clear" w:color="auto" w:fill="FFFFFF"/>
        <w:tabs>
          <w:tab w:val="left" w:pos="708"/>
        </w:tabs>
        <w:suppressAutoHyphens/>
        <w:ind w:firstLine="567"/>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color w:val="00000A"/>
          <w:sz w:val="24"/>
          <w:szCs w:val="24"/>
          <w:lang w:eastAsia="ru-RU"/>
        </w:rPr>
        <w:t>Цель занятия:</w:t>
      </w:r>
      <w:r w:rsidRPr="00281CFE">
        <w:rPr>
          <w:rFonts w:ascii="Times New Roman" w:eastAsia="Times New Roman" w:hAnsi="Times New Roman" w:cs="Times New Roman"/>
          <w:color w:val="00000A"/>
          <w:sz w:val="24"/>
          <w:szCs w:val="24"/>
          <w:lang w:eastAsia="ru-RU"/>
        </w:rPr>
        <w:t xml:space="preserve"> усвоение знаний о технике лыжных элементов с лыжами и на лыжах.</w:t>
      </w:r>
    </w:p>
    <w:p w:rsidR="00B2123B" w:rsidRPr="00281CFE" w:rsidRDefault="00B2123B" w:rsidP="00B2123B">
      <w:pPr>
        <w:shd w:val="clear" w:color="auto" w:fill="FFFFFF"/>
        <w:tabs>
          <w:tab w:val="left" w:pos="708"/>
        </w:tabs>
        <w:suppressAutoHyphens/>
        <w:ind w:firstLine="567"/>
        <w:jc w:val="both"/>
        <w:rPr>
          <w:rFonts w:ascii="Times New Roman" w:eastAsia="Times New Roman" w:hAnsi="Times New Roman" w:cs="Times New Roman"/>
          <w:b/>
          <w:color w:val="00000A"/>
          <w:sz w:val="24"/>
          <w:szCs w:val="24"/>
          <w:lang w:eastAsia="ru-RU"/>
        </w:rPr>
      </w:pPr>
      <w:r w:rsidRPr="00281CFE">
        <w:rPr>
          <w:rFonts w:ascii="Times New Roman" w:eastAsia="Times New Roman" w:hAnsi="Times New Roman" w:cs="Times New Roman"/>
          <w:b/>
          <w:color w:val="00000A"/>
          <w:sz w:val="24"/>
          <w:szCs w:val="24"/>
          <w:lang w:eastAsia="ru-RU"/>
        </w:rPr>
        <w:t>Задачи:</w:t>
      </w:r>
    </w:p>
    <w:p w:rsidR="00B2123B" w:rsidRPr="00281CFE" w:rsidRDefault="00B2123B" w:rsidP="00B2123B">
      <w:pPr>
        <w:shd w:val="clear" w:color="auto" w:fill="FFFFFF"/>
        <w:tabs>
          <w:tab w:val="left" w:pos="708"/>
        </w:tabs>
        <w:suppressAutoHyphens/>
        <w:ind w:firstLine="567"/>
        <w:jc w:val="both"/>
        <w:rPr>
          <w:rFonts w:ascii="Times New Roman" w:eastAsia="Times New Roman" w:hAnsi="Times New Roman" w:cs="Times New Roman"/>
          <w:color w:val="00000A"/>
          <w:sz w:val="24"/>
          <w:szCs w:val="24"/>
          <w:lang w:eastAsia="ru-RU"/>
        </w:rPr>
      </w:pPr>
      <w:proofErr w:type="gramStart"/>
      <w:r w:rsidRPr="00281CFE">
        <w:rPr>
          <w:rFonts w:ascii="Times New Roman" w:eastAsia="Times New Roman" w:hAnsi="Times New Roman" w:cs="Times New Roman"/>
          <w:b/>
          <w:color w:val="00000A"/>
          <w:sz w:val="24"/>
          <w:szCs w:val="24"/>
          <w:lang w:eastAsia="ru-RU"/>
        </w:rPr>
        <w:t>Образовательные</w:t>
      </w:r>
      <w:proofErr w:type="gramEnd"/>
      <w:r w:rsidRPr="00281CFE">
        <w:rPr>
          <w:rFonts w:ascii="Times New Roman" w:eastAsia="Times New Roman" w:hAnsi="Times New Roman" w:cs="Times New Roman"/>
          <w:b/>
          <w:color w:val="00000A"/>
          <w:sz w:val="24"/>
          <w:szCs w:val="24"/>
          <w:lang w:eastAsia="ru-RU"/>
        </w:rPr>
        <w:t>:</w:t>
      </w:r>
      <w:r w:rsidRPr="00281CFE">
        <w:rPr>
          <w:rFonts w:ascii="Times New Roman" w:eastAsia="Times New Roman" w:hAnsi="Times New Roman" w:cs="Times New Roman"/>
          <w:color w:val="00000A"/>
          <w:sz w:val="24"/>
          <w:szCs w:val="24"/>
          <w:lang w:eastAsia="ru-RU"/>
        </w:rPr>
        <w:t xml:space="preserve"> познакомить с техникой лыжных элементов с лыжами и на лыжах;</w:t>
      </w:r>
    </w:p>
    <w:p w:rsidR="00B2123B" w:rsidRPr="00281CFE" w:rsidRDefault="00B2123B" w:rsidP="00B2123B">
      <w:pPr>
        <w:shd w:val="clear" w:color="auto" w:fill="FFFFFF"/>
        <w:tabs>
          <w:tab w:val="left" w:pos="708"/>
        </w:tabs>
        <w:suppressAutoHyphens/>
        <w:ind w:firstLine="567"/>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color w:val="00000A"/>
          <w:sz w:val="24"/>
          <w:szCs w:val="24"/>
          <w:lang w:eastAsia="ru-RU"/>
        </w:rPr>
        <w:t>Воспитательные:</w:t>
      </w:r>
      <w:r w:rsidRPr="00281CFE">
        <w:rPr>
          <w:rFonts w:ascii="Times New Roman" w:eastAsia="Times New Roman" w:hAnsi="Times New Roman" w:cs="Times New Roman"/>
          <w:color w:val="00000A"/>
          <w:sz w:val="24"/>
          <w:szCs w:val="24"/>
          <w:lang w:eastAsia="ru-RU"/>
        </w:rPr>
        <w:t xml:space="preserve"> воспитание чувства коллективизма при выполнении заданий;</w:t>
      </w:r>
    </w:p>
    <w:p w:rsidR="00B2123B" w:rsidRPr="00281CFE" w:rsidRDefault="00B2123B" w:rsidP="00B2123B">
      <w:pPr>
        <w:shd w:val="clear" w:color="auto" w:fill="FFFFFF"/>
        <w:tabs>
          <w:tab w:val="left" w:pos="708"/>
        </w:tabs>
        <w:suppressAutoHyphens/>
        <w:ind w:firstLine="567"/>
        <w:jc w:val="both"/>
        <w:rPr>
          <w:rFonts w:ascii="Times New Roman" w:eastAsia="Times New Roman" w:hAnsi="Times New Roman" w:cs="Times New Roman"/>
          <w:color w:val="00000A"/>
          <w:sz w:val="24"/>
          <w:szCs w:val="24"/>
          <w:lang w:eastAsia="ru-RU"/>
        </w:rPr>
      </w:pPr>
      <w:proofErr w:type="gramStart"/>
      <w:r w:rsidRPr="00281CFE">
        <w:rPr>
          <w:rFonts w:ascii="Times New Roman" w:eastAsia="Times New Roman" w:hAnsi="Times New Roman" w:cs="Times New Roman"/>
          <w:b/>
          <w:color w:val="00000A"/>
          <w:sz w:val="24"/>
          <w:szCs w:val="24"/>
          <w:lang w:eastAsia="ru-RU"/>
        </w:rPr>
        <w:t>Развивающие</w:t>
      </w:r>
      <w:proofErr w:type="gramEnd"/>
      <w:r w:rsidRPr="00281CFE">
        <w:rPr>
          <w:rFonts w:ascii="Times New Roman" w:eastAsia="Times New Roman" w:hAnsi="Times New Roman" w:cs="Times New Roman"/>
          <w:b/>
          <w:color w:val="00000A"/>
          <w:sz w:val="24"/>
          <w:szCs w:val="24"/>
          <w:lang w:eastAsia="ru-RU"/>
        </w:rPr>
        <w:t>:</w:t>
      </w:r>
      <w:r w:rsidRPr="00281CFE">
        <w:rPr>
          <w:rFonts w:ascii="Times New Roman" w:eastAsia="Times New Roman" w:hAnsi="Times New Roman" w:cs="Times New Roman"/>
          <w:color w:val="00000A"/>
          <w:sz w:val="24"/>
          <w:szCs w:val="24"/>
          <w:lang w:eastAsia="ru-RU"/>
        </w:rPr>
        <w:t xml:space="preserve"> развитие скоростных качеств.</w:t>
      </w:r>
    </w:p>
    <w:p w:rsidR="00B2123B" w:rsidRPr="00281CFE" w:rsidRDefault="00B2123B" w:rsidP="00B2123B">
      <w:pPr>
        <w:shd w:val="clear" w:color="auto" w:fill="FFFFFF"/>
        <w:tabs>
          <w:tab w:val="left" w:pos="708"/>
        </w:tabs>
        <w:suppressAutoHyphens/>
        <w:ind w:firstLine="567"/>
        <w:jc w:val="both"/>
        <w:rPr>
          <w:rFonts w:ascii="Times New Roman" w:eastAsia="Times New Roman" w:hAnsi="Times New Roman" w:cs="Times New Roman"/>
          <w:b/>
          <w:color w:val="00000A"/>
          <w:sz w:val="24"/>
          <w:szCs w:val="24"/>
          <w:lang w:eastAsia="ru-RU"/>
        </w:rPr>
      </w:pPr>
      <w:r w:rsidRPr="00281CFE">
        <w:rPr>
          <w:rFonts w:ascii="Times New Roman" w:eastAsia="Times New Roman" w:hAnsi="Times New Roman" w:cs="Times New Roman"/>
          <w:b/>
          <w:color w:val="00000A"/>
          <w:sz w:val="24"/>
          <w:szCs w:val="24"/>
          <w:lang w:eastAsia="ru-RU"/>
        </w:rPr>
        <w:t>Задание</w:t>
      </w:r>
    </w:p>
    <w:p w:rsidR="00B2123B" w:rsidRPr="00281CFE" w:rsidRDefault="00B2123B" w:rsidP="00B2123B">
      <w:pPr>
        <w:shd w:val="clear" w:color="auto" w:fill="FFFFFF"/>
        <w:tabs>
          <w:tab w:val="left" w:pos="708"/>
        </w:tabs>
        <w:suppressAutoHyphens/>
        <w:ind w:firstLine="567"/>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Освоить технику лыжных элементов с лыжами и на лыжах.</w:t>
      </w:r>
    </w:p>
    <w:p w:rsidR="00B2123B" w:rsidRPr="00281CFE" w:rsidRDefault="00B2123B" w:rsidP="00B2123B">
      <w:pPr>
        <w:shd w:val="clear" w:color="auto" w:fill="FFFFFF"/>
        <w:tabs>
          <w:tab w:val="left" w:pos="708"/>
        </w:tabs>
        <w:suppressAutoHyphens/>
        <w:spacing w:line="100" w:lineRule="atLeast"/>
        <w:ind w:firstLine="567"/>
        <w:jc w:val="both"/>
        <w:rPr>
          <w:rFonts w:ascii="Times New Roman" w:eastAsia="Times New Roman" w:hAnsi="Times New Roman" w:cs="Times New Roman"/>
          <w:color w:val="00000A"/>
          <w:sz w:val="24"/>
          <w:szCs w:val="24"/>
          <w:lang w:eastAsia="ru-RU"/>
        </w:rPr>
      </w:pPr>
    </w:p>
    <w:p w:rsidR="00B2123B" w:rsidRPr="00281CFE" w:rsidRDefault="00470EF3" w:rsidP="00B2123B">
      <w:pPr>
        <w:shd w:val="clear" w:color="auto" w:fill="FFFFFF"/>
        <w:tabs>
          <w:tab w:val="left" w:pos="708"/>
        </w:tabs>
        <w:suppressAutoHyphens/>
        <w:spacing w:line="100" w:lineRule="atLeast"/>
        <w:ind w:firstLine="567"/>
        <w:jc w:val="both"/>
        <w:rPr>
          <w:rFonts w:ascii="Times New Roman" w:eastAsia="Times New Roman" w:hAnsi="Times New Roman" w:cs="Times New Roman"/>
          <w:color w:val="00000A"/>
          <w:sz w:val="24"/>
          <w:szCs w:val="24"/>
          <w:lang w:eastAsia="ru-RU"/>
        </w:rPr>
      </w:pPr>
      <w:r w:rsidRPr="00281CFE">
        <w:rPr>
          <w:noProof/>
          <w:sz w:val="24"/>
          <w:szCs w:val="24"/>
          <w:lang w:eastAsia="ru-RU"/>
        </w:rPr>
        <w:drawing>
          <wp:anchor distT="0" distB="0" distL="114300" distR="114300" simplePos="0" relativeHeight="251658752" behindDoc="0" locked="0" layoutInCell="1" allowOverlap="1" wp14:anchorId="7FDEFE17" wp14:editId="28C6B869">
            <wp:simplePos x="0" y="0"/>
            <wp:positionH relativeFrom="column">
              <wp:posOffset>3484245</wp:posOffset>
            </wp:positionH>
            <wp:positionV relativeFrom="paragraph">
              <wp:posOffset>90805</wp:posOffset>
            </wp:positionV>
            <wp:extent cx="3039110" cy="1704975"/>
            <wp:effectExtent l="0" t="0" r="8890" b="9525"/>
            <wp:wrapSquare wrapText="bothSides"/>
            <wp:docPr id="14" name="Рисунок 14" descr="http://ria56.ru/uploads/posts/820x460_tr/3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ia56.ru/uploads/posts/820x460_tr/30876.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03911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23B" w:rsidRPr="00281CFE">
        <w:rPr>
          <w:rFonts w:ascii="Times New Roman" w:eastAsia="Times New Roman" w:hAnsi="Times New Roman" w:cs="Times New Roman"/>
          <w:color w:val="00000A"/>
          <w:sz w:val="24"/>
          <w:szCs w:val="24"/>
          <w:lang w:eastAsia="ru-RU"/>
        </w:rPr>
        <w:t>Инструктаж по технике безопасности при проведении занятий по лыжной подготовке</w:t>
      </w:r>
    </w:p>
    <w:p w:rsidR="00B2123B" w:rsidRPr="00281CFE" w:rsidRDefault="00B2123B" w:rsidP="00B2123B">
      <w:pPr>
        <w:shd w:val="clear" w:color="auto" w:fill="FFFFFF"/>
        <w:tabs>
          <w:tab w:val="left" w:pos="708"/>
        </w:tabs>
        <w:suppressAutoHyphens/>
        <w:spacing w:line="100" w:lineRule="atLeast"/>
        <w:ind w:firstLine="567"/>
        <w:jc w:val="both"/>
        <w:rPr>
          <w:rFonts w:ascii="Times New Roman" w:eastAsia="Times New Roman" w:hAnsi="Times New Roman" w:cs="Times New Roman"/>
          <w:b/>
          <w:color w:val="000000" w:themeColor="text1"/>
          <w:sz w:val="24"/>
          <w:szCs w:val="24"/>
          <w:lang w:eastAsia="ru-RU"/>
        </w:rPr>
      </w:pPr>
      <w:r w:rsidRPr="00281CFE">
        <w:rPr>
          <w:rFonts w:ascii="Times New Roman" w:eastAsia="Times New Roman" w:hAnsi="Times New Roman" w:cs="Times New Roman"/>
          <w:b/>
          <w:color w:val="000000" w:themeColor="text1"/>
          <w:sz w:val="24"/>
          <w:szCs w:val="24"/>
          <w:lang w:eastAsia="ru-RU"/>
        </w:rPr>
        <w:t>1. Общие требования ТБ.</w:t>
      </w:r>
    </w:p>
    <w:p w:rsidR="00B2123B" w:rsidRPr="00281CFE" w:rsidRDefault="00B2123B" w:rsidP="00B2123B">
      <w:pPr>
        <w:shd w:val="clear" w:color="auto" w:fill="FFFFFF"/>
        <w:tabs>
          <w:tab w:val="left" w:pos="708"/>
        </w:tabs>
        <w:suppressAutoHyphens/>
        <w:spacing w:line="100" w:lineRule="atLeast"/>
        <w:ind w:firstLine="567"/>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1.1. К занятиям по лыжам допускаются студенты, прошедшие инструктажи по ТБ, медицинский осмотр и не имеющие противопоказаний по состоянию здоровья.</w:t>
      </w:r>
    </w:p>
    <w:p w:rsidR="00B2123B" w:rsidRPr="00281CFE" w:rsidRDefault="00B2123B" w:rsidP="00B2123B">
      <w:pPr>
        <w:shd w:val="clear" w:color="auto" w:fill="FFFFFF"/>
        <w:tabs>
          <w:tab w:val="left" w:pos="708"/>
        </w:tabs>
        <w:suppressAutoHyphens/>
        <w:spacing w:line="100" w:lineRule="atLeast"/>
        <w:ind w:firstLine="567"/>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1.2. При проведении занятий по лыжам соблюдать правила поведения, расписание учебных занятий, установленные режимы занятий и отдыха.</w:t>
      </w:r>
    </w:p>
    <w:p w:rsidR="00B2123B" w:rsidRPr="00281CFE" w:rsidRDefault="00B2123B" w:rsidP="00B2123B">
      <w:pPr>
        <w:shd w:val="clear" w:color="auto" w:fill="FFFFFF"/>
        <w:tabs>
          <w:tab w:val="left" w:pos="708"/>
        </w:tabs>
        <w:suppressAutoHyphens/>
        <w:spacing w:line="100" w:lineRule="atLeast"/>
        <w:ind w:firstLine="567"/>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 xml:space="preserve">1.3. При проведении занятий по лыжам возможно воздействие </w:t>
      </w:r>
      <w:proofErr w:type="gramStart"/>
      <w:r w:rsidRPr="00281CFE">
        <w:rPr>
          <w:rFonts w:ascii="Times New Roman" w:eastAsia="Times New Roman" w:hAnsi="Times New Roman" w:cs="Times New Roman"/>
          <w:color w:val="00000A"/>
          <w:sz w:val="24"/>
          <w:szCs w:val="24"/>
          <w:lang w:eastAsia="ru-RU"/>
        </w:rPr>
        <w:t>на</w:t>
      </w:r>
      <w:proofErr w:type="gramEnd"/>
      <w:r w:rsidRPr="00281CFE">
        <w:rPr>
          <w:rFonts w:ascii="Times New Roman" w:eastAsia="Times New Roman" w:hAnsi="Times New Roman" w:cs="Times New Roman"/>
          <w:color w:val="00000A"/>
          <w:sz w:val="24"/>
          <w:szCs w:val="24"/>
          <w:lang w:eastAsia="ru-RU"/>
        </w:rPr>
        <w:t xml:space="preserve"> обучающихся следующих опасных факторов:</w:t>
      </w:r>
    </w:p>
    <w:p w:rsidR="00B2123B" w:rsidRPr="00281CFE" w:rsidRDefault="00B2123B" w:rsidP="003A5A2D">
      <w:pPr>
        <w:numPr>
          <w:ilvl w:val="0"/>
          <w:numId w:val="91"/>
        </w:numPr>
        <w:shd w:val="clear" w:color="auto" w:fill="FFFFFF"/>
        <w:suppressAutoHyphens/>
        <w:spacing w:line="100" w:lineRule="atLeast"/>
        <w:ind w:left="120"/>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низкая температура (ниже -20° С) или сильный ветер (более 1,5-2,0 м/с);</w:t>
      </w:r>
    </w:p>
    <w:p w:rsidR="00B2123B" w:rsidRPr="00281CFE" w:rsidRDefault="00B2123B" w:rsidP="003A5A2D">
      <w:pPr>
        <w:numPr>
          <w:ilvl w:val="0"/>
          <w:numId w:val="92"/>
        </w:numPr>
        <w:shd w:val="clear" w:color="auto" w:fill="FFFFFF"/>
        <w:suppressAutoHyphens/>
        <w:spacing w:line="100" w:lineRule="atLeast"/>
        <w:ind w:left="120"/>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падение при ненадежном креплении лыж к обуви;</w:t>
      </w:r>
    </w:p>
    <w:p w:rsidR="00B2123B" w:rsidRPr="00281CFE" w:rsidRDefault="00B2123B" w:rsidP="003A5A2D">
      <w:pPr>
        <w:numPr>
          <w:ilvl w:val="0"/>
          <w:numId w:val="92"/>
        </w:numPr>
        <w:shd w:val="clear" w:color="auto" w:fill="FFFFFF"/>
        <w:suppressAutoHyphens/>
        <w:spacing w:line="100" w:lineRule="atLeast"/>
        <w:ind w:left="120"/>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lastRenderedPageBreak/>
        <w:t>неправильная подгонка лыжных ботинок;</w:t>
      </w:r>
    </w:p>
    <w:p w:rsidR="00B2123B" w:rsidRPr="00281CFE" w:rsidRDefault="00B2123B" w:rsidP="00B2123B">
      <w:pPr>
        <w:shd w:val="clear" w:color="auto" w:fill="FFFFFF"/>
        <w:tabs>
          <w:tab w:val="left" w:pos="708"/>
        </w:tabs>
        <w:suppressAutoHyphens/>
        <w:spacing w:line="100" w:lineRule="atLeast"/>
        <w:ind w:firstLine="567"/>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 падение во время спуска с горы или при прыжках с лыжного трамплина.</w:t>
      </w:r>
    </w:p>
    <w:p w:rsidR="00B2123B" w:rsidRPr="00281CFE" w:rsidRDefault="00B2123B" w:rsidP="003A5A2D">
      <w:pPr>
        <w:numPr>
          <w:ilvl w:val="0"/>
          <w:numId w:val="93"/>
        </w:numPr>
        <w:shd w:val="clear" w:color="auto" w:fill="FFFFFF"/>
        <w:suppressAutoHyphens/>
        <w:spacing w:line="100" w:lineRule="atLeast"/>
        <w:ind w:left="120"/>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w:t>
      </w:r>
    </w:p>
    <w:p w:rsidR="00B2123B" w:rsidRPr="00281CFE" w:rsidRDefault="00B2123B" w:rsidP="003A5A2D">
      <w:pPr>
        <w:numPr>
          <w:ilvl w:val="0"/>
          <w:numId w:val="93"/>
        </w:numPr>
        <w:shd w:val="clear" w:color="auto" w:fill="FFFFFF"/>
        <w:suppressAutoHyphens/>
        <w:spacing w:line="100" w:lineRule="atLeast"/>
        <w:ind w:left="120"/>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При несчастном случае пострадавший или очевидец несчастного случая обязан немедленно сообщить преподавателю, который сообщает об этом администрации колледжа. При неисправности лыжного инвентаря прекратить занятия и сообщить об этом преподавателю.</w:t>
      </w:r>
    </w:p>
    <w:p w:rsidR="00B2123B" w:rsidRPr="00281CFE" w:rsidRDefault="00B2123B" w:rsidP="003A5A2D">
      <w:pPr>
        <w:numPr>
          <w:ilvl w:val="0"/>
          <w:numId w:val="93"/>
        </w:numPr>
        <w:shd w:val="clear" w:color="auto" w:fill="FFFFFF"/>
        <w:suppressAutoHyphens/>
        <w:spacing w:line="100" w:lineRule="atLeast"/>
        <w:ind w:left="120"/>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В процессе занятий студенты должны соблюдать установленный порядок проведения учебных занятий и правила личной гигиены.</w:t>
      </w:r>
    </w:p>
    <w:p w:rsidR="00B2123B" w:rsidRPr="00281CFE" w:rsidRDefault="00B2123B" w:rsidP="003A5A2D">
      <w:pPr>
        <w:numPr>
          <w:ilvl w:val="0"/>
          <w:numId w:val="93"/>
        </w:numPr>
        <w:shd w:val="clear" w:color="auto" w:fill="FFFFFF"/>
        <w:suppressAutoHyphens/>
        <w:spacing w:line="100" w:lineRule="atLeast"/>
        <w:ind w:left="120"/>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Студенты, допустившие невыполнение или нарушение инструкции по охране труда, привлекаются к ответственности, и со всеми обучающимися проводится внеплановый инструктаж по охране труда.</w:t>
      </w:r>
    </w:p>
    <w:p w:rsidR="00B2123B" w:rsidRPr="00281CFE" w:rsidRDefault="00B2123B" w:rsidP="00B2123B">
      <w:pPr>
        <w:shd w:val="clear" w:color="auto" w:fill="FFFFFF"/>
        <w:tabs>
          <w:tab w:val="left" w:pos="708"/>
        </w:tabs>
        <w:suppressAutoHyphens/>
        <w:spacing w:line="100" w:lineRule="atLeast"/>
        <w:ind w:firstLine="567"/>
        <w:jc w:val="both"/>
        <w:rPr>
          <w:rFonts w:ascii="Times New Roman" w:eastAsia="Times New Roman" w:hAnsi="Times New Roman" w:cs="Times New Roman"/>
          <w:b/>
          <w:color w:val="000000" w:themeColor="text1"/>
          <w:sz w:val="24"/>
          <w:szCs w:val="24"/>
          <w:lang w:eastAsia="ru-RU"/>
        </w:rPr>
      </w:pPr>
      <w:r w:rsidRPr="00281CFE">
        <w:rPr>
          <w:rFonts w:ascii="Times New Roman" w:eastAsia="Times New Roman" w:hAnsi="Times New Roman" w:cs="Times New Roman"/>
          <w:b/>
          <w:color w:val="000000" w:themeColor="text1"/>
          <w:sz w:val="24"/>
          <w:szCs w:val="24"/>
          <w:lang w:eastAsia="ru-RU"/>
        </w:rPr>
        <w:t>2.Требования ТБ перед началом занятий.</w:t>
      </w:r>
    </w:p>
    <w:p w:rsidR="00B2123B" w:rsidRPr="00281CFE" w:rsidRDefault="00B2123B" w:rsidP="00B2123B">
      <w:pPr>
        <w:shd w:val="clear" w:color="auto" w:fill="FFFFFF"/>
        <w:tabs>
          <w:tab w:val="left" w:pos="708"/>
        </w:tabs>
        <w:suppressAutoHyphens/>
        <w:spacing w:line="100" w:lineRule="atLeast"/>
        <w:ind w:firstLine="567"/>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2.1. Надеть легкую, теплую, не стесняющую движений одежду, шерстяные носки и перчатки или варежки.</w:t>
      </w:r>
    </w:p>
    <w:p w:rsidR="00B2123B" w:rsidRPr="00281CFE" w:rsidRDefault="00B2123B" w:rsidP="003A5A2D">
      <w:pPr>
        <w:numPr>
          <w:ilvl w:val="0"/>
          <w:numId w:val="94"/>
        </w:numPr>
        <w:shd w:val="clear" w:color="auto" w:fill="FFFFFF"/>
        <w:suppressAutoHyphens/>
        <w:spacing w:line="100" w:lineRule="atLeast"/>
        <w:ind w:left="120"/>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Проверить исправность лыжного инвентаря и подогнать крепление лыж к обуви. Лыжные ботинки должны быть подобраны по размеру ноги.</w:t>
      </w:r>
    </w:p>
    <w:p w:rsidR="00B2123B" w:rsidRPr="00281CFE" w:rsidRDefault="00B2123B" w:rsidP="003A5A2D">
      <w:pPr>
        <w:numPr>
          <w:ilvl w:val="0"/>
          <w:numId w:val="94"/>
        </w:numPr>
        <w:shd w:val="clear" w:color="auto" w:fill="FFFFFF"/>
        <w:suppressAutoHyphens/>
        <w:spacing w:line="100" w:lineRule="atLeast"/>
        <w:ind w:left="120"/>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Проверить подготовленность лыжни или трассы, отсутствие в месте проведения занятий опасностей, которые могут привести к травме.</w:t>
      </w:r>
    </w:p>
    <w:p w:rsidR="00B2123B" w:rsidRPr="00281CFE" w:rsidRDefault="00B2123B" w:rsidP="00B2123B">
      <w:pPr>
        <w:shd w:val="clear" w:color="auto" w:fill="FFFFFF"/>
        <w:tabs>
          <w:tab w:val="left" w:pos="708"/>
        </w:tabs>
        <w:suppressAutoHyphens/>
        <w:spacing w:line="100" w:lineRule="atLeast"/>
        <w:ind w:firstLine="567"/>
        <w:jc w:val="both"/>
        <w:rPr>
          <w:rFonts w:ascii="Times New Roman" w:eastAsia="Times New Roman" w:hAnsi="Times New Roman" w:cs="Times New Roman"/>
          <w:b/>
          <w:color w:val="000000" w:themeColor="text1"/>
          <w:sz w:val="24"/>
          <w:szCs w:val="24"/>
          <w:lang w:eastAsia="ru-RU"/>
        </w:rPr>
      </w:pPr>
      <w:r w:rsidRPr="00281CFE">
        <w:rPr>
          <w:rFonts w:ascii="Times New Roman" w:eastAsia="Times New Roman" w:hAnsi="Times New Roman" w:cs="Times New Roman"/>
          <w:b/>
          <w:color w:val="000000" w:themeColor="text1"/>
          <w:sz w:val="24"/>
          <w:szCs w:val="24"/>
          <w:lang w:eastAsia="ru-RU"/>
        </w:rPr>
        <w:t>3. Требования ТБ во время занятий.</w:t>
      </w:r>
    </w:p>
    <w:p w:rsidR="00B2123B" w:rsidRPr="00281CFE" w:rsidRDefault="00B2123B" w:rsidP="003A5A2D">
      <w:pPr>
        <w:numPr>
          <w:ilvl w:val="0"/>
          <w:numId w:val="95"/>
        </w:numPr>
        <w:shd w:val="clear" w:color="auto" w:fill="FFFFFF"/>
        <w:suppressAutoHyphens/>
        <w:spacing w:line="100" w:lineRule="atLeast"/>
        <w:ind w:left="120"/>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Соблюдать интервал при движении на лыжах по дистанции 3-4 м, при спусках с горы - не менее 30 м.</w:t>
      </w:r>
    </w:p>
    <w:p w:rsidR="00B2123B" w:rsidRPr="00281CFE" w:rsidRDefault="00B2123B" w:rsidP="003A5A2D">
      <w:pPr>
        <w:numPr>
          <w:ilvl w:val="0"/>
          <w:numId w:val="95"/>
        </w:numPr>
        <w:shd w:val="clear" w:color="auto" w:fill="FFFFFF"/>
        <w:suppressAutoHyphens/>
        <w:spacing w:line="100" w:lineRule="atLeast"/>
        <w:ind w:left="120"/>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При спуске с горы не выставлять вперед лыжные палки.</w:t>
      </w:r>
    </w:p>
    <w:p w:rsidR="00B2123B" w:rsidRPr="00281CFE" w:rsidRDefault="00B2123B" w:rsidP="003A5A2D">
      <w:pPr>
        <w:numPr>
          <w:ilvl w:val="0"/>
          <w:numId w:val="96"/>
        </w:numPr>
        <w:shd w:val="clear" w:color="auto" w:fill="FFFFFF"/>
        <w:suppressAutoHyphens/>
        <w:spacing w:line="100" w:lineRule="atLeast"/>
        <w:ind w:left="120"/>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После спуска с горы не останавливаться у подножия горы во избежание столкновений с другими лыжниками.</w:t>
      </w:r>
    </w:p>
    <w:p w:rsidR="00B2123B" w:rsidRPr="00281CFE" w:rsidRDefault="00B2123B" w:rsidP="003A5A2D">
      <w:pPr>
        <w:numPr>
          <w:ilvl w:val="0"/>
          <w:numId w:val="96"/>
        </w:numPr>
        <w:shd w:val="clear" w:color="auto" w:fill="FFFFFF"/>
        <w:suppressAutoHyphens/>
        <w:spacing w:line="100" w:lineRule="atLeast"/>
        <w:ind w:left="120"/>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Следить друг за другом, и немедленно сообщить преподавателю о первых же признаках обморожения.</w:t>
      </w:r>
    </w:p>
    <w:p w:rsidR="00B2123B" w:rsidRPr="00281CFE" w:rsidRDefault="00B2123B" w:rsidP="003A5A2D">
      <w:pPr>
        <w:numPr>
          <w:ilvl w:val="0"/>
          <w:numId w:val="96"/>
        </w:numPr>
        <w:shd w:val="clear" w:color="auto" w:fill="FFFFFF"/>
        <w:suppressAutoHyphens/>
        <w:spacing w:line="100" w:lineRule="atLeast"/>
        <w:ind w:left="120"/>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Во избежание потертостей ног не ходить на лыжах в тесной или слишком свободной обуви.</w:t>
      </w:r>
    </w:p>
    <w:p w:rsidR="00B2123B" w:rsidRPr="00281CFE" w:rsidRDefault="00B2123B" w:rsidP="00B2123B">
      <w:pPr>
        <w:shd w:val="clear" w:color="auto" w:fill="FFFFFF"/>
        <w:tabs>
          <w:tab w:val="left" w:pos="708"/>
        </w:tabs>
        <w:suppressAutoHyphens/>
        <w:spacing w:line="100" w:lineRule="atLeast"/>
        <w:ind w:firstLine="567"/>
        <w:jc w:val="both"/>
        <w:rPr>
          <w:rFonts w:ascii="Times New Roman" w:eastAsia="Times New Roman" w:hAnsi="Times New Roman" w:cs="Times New Roman"/>
          <w:b/>
          <w:color w:val="000000" w:themeColor="text1"/>
          <w:sz w:val="24"/>
          <w:szCs w:val="24"/>
          <w:lang w:eastAsia="ru-RU"/>
        </w:rPr>
      </w:pPr>
      <w:r w:rsidRPr="00281CFE">
        <w:rPr>
          <w:rFonts w:ascii="Times New Roman" w:eastAsia="Times New Roman" w:hAnsi="Times New Roman" w:cs="Times New Roman"/>
          <w:b/>
          <w:color w:val="000000" w:themeColor="text1"/>
          <w:sz w:val="24"/>
          <w:szCs w:val="24"/>
          <w:lang w:eastAsia="ru-RU"/>
        </w:rPr>
        <w:t>4.Требования ТБ в аварийных ситуациях.</w:t>
      </w:r>
    </w:p>
    <w:p w:rsidR="00B2123B" w:rsidRPr="00281CFE" w:rsidRDefault="00B2123B" w:rsidP="00B2123B">
      <w:pPr>
        <w:shd w:val="clear" w:color="auto" w:fill="FFFFFF"/>
        <w:tabs>
          <w:tab w:val="left" w:pos="708"/>
        </w:tabs>
        <w:suppressAutoHyphens/>
        <w:spacing w:line="100" w:lineRule="atLeast"/>
        <w:ind w:firstLine="567"/>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4.1. При поломке или порче лыжного снаряжения и невозможности починить его в пути, сообщить об этом преподавателю и с его разрешения двигаться к месту расположения колледжа.</w:t>
      </w:r>
    </w:p>
    <w:p w:rsidR="00B2123B" w:rsidRPr="00281CFE" w:rsidRDefault="00B2123B" w:rsidP="003A5A2D">
      <w:pPr>
        <w:numPr>
          <w:ilvl w:val="0"/>
          <w:numId w:val="97"/>
        </w:numPr>
        <w:shd w:val="clear" w:color="auto" w:fill="FFFFFF"/>
        <w:suppressAutoHyphens/>
        <w:spacing w:line="100" w:lineRule="atLeast"/>
        <w:ind w:left="120"/>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При первых признаках обморожения, а также при плохом самочувствии, сообщить об этом преподавателю.</w:t>
      </w:r>
    </w:p>
    <w:p w:rsidR="00B2123B" w:rsidRPr="00281CFE" w:rsidRDefault="00B2123B" w:rsidP="003A5A2D">
      <w:pPr>
        <w:numPr>
          <w:ilvl w:val="0"/>
          <w:numId w:val="97"/>
        </w:numPr>
        <w:shd w:val="clear" w:color="auto" w:fill="FFFFFF"/>
        <w:suppressAutoHyphens/>
        <w:spacing w:line="100" w:lineRule="atLeast"/>
        <w:ind w:left="120"/>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При получении травмы немедленно оказать первую помощь пострадавшему, при необходимости отправить его в ближайшее лечебное учреждение и сообщить об этом администрации колледжа.</w:t>
      </w:r>
    </w:p>
    <w:p w:rsidR="00B2123B" w:rsidRPr="00281CFE" w:rsidRDefault="00B2123B" w:rsidP="00B2123B">
      <w:pPr>
        <w:shd w:val="clear" w:color="auto" w:fill="FFFFFF"/>
        <w:tabs>
          <w:tab w:val="left" w:pos="708"/>
        </w:tabs>
        <w:suppressAutoHyphens/>
        <w:spacing w:line="100" w:lineRule="atLeast"/>
        <w:ind w:firstLine="567"/>
        <w:jc w:val="both"/>
        <w:rPr>
          <w:rFonts w:ascii="Times New Roman" w:eastAsia="Times New Roman" w:hAnsi="Times New Roman" w:cs="Times New Roman"/>
          <w:b/>
          <w:color w:val="000000" w:themeColor="text1"/>
          <w:sz w:val="24"/>
          <w:szCs w:val="24"/>
          <w:lang w:eastAsia="ru-RU"/>
        </w:rPr>
      </w:pPr>
      <w:r w:rsidRPr="00281CFE">
        <w:rPr>
          <w:rFonts w:ascii="Times New Roman" w:eastAsia="Times New Roman" w:hAnsi="Times New Roman" w:cs="Times New Roman"/>
          <w:b/>
          <w:color w:val="000000" w:themeColor="text1"/>
          <w:sz w:val="24"/>
          <w:szCs w:val="24"/>
          <w:lang w:eastAsia="ru-RU"/>
        </w:rPr>
        <w:t>5. Требования ТБ по окончании занятий.</w:t>
      </w:r>
    </w:p>
    <w:p w:rsidR="00B2123B" w:rsidRPr="00281CFE" w:rsidRDefault="00B2123B" w:rsidP="003A5A2D">
      <w:pPr>
        <w:numPr>
          <w:ilvl w:val="0"/>
          <w:numId w:val="98"/>
        </w:numPr>
        <w:shd w:val="clear" w:color="auto" w:fill="FFFFFF"/>
        <w:suppressAutoHyphens/>
        <w:spacing w:line="100" w:lineRule="atLeast"/>
        <w:ind w:left="120"/>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Проверить по списку наличие всех студентов.</w:t>
      </w:r>
    </w:p>
    <w:p w:rsidR="00B2123B" w:rsidRPr="00281CFE" w:rsidRDefault="00B2123B" w:rsidP="003A5A2D">
      <w:pPr>
        <w:numPr>
          <w:ilvl w:val="0"/>
          <w:numId w:val="98"/>
        </w:numPr>
        <w:shd w:val="clear" w:color="auto" w:fill="FFFFFF"/>
        <w:suppressAutoHyphens/>
        <w:spacing w:line="100" w:lineRule="atLeast"/>
        <w:ind w:left="120"/>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Убрать в отведенное место для хранения спортивный инвентарь.</w:t>
      </w:r>
    </w:p>
    <w:p w:rsidR="00B2123B" w:rsidRPr="00281CFE" w:rsidRDefault="00B2123B" w:rsidP="003A5A2D">
      <w:pPr>
        <w:numPr>
          <w:ilvl w:val="0"/>
          <w:numId w:val="98"/>
        </w:numPr>
        <w:shd w:val="clear" w:color="auto" w:fill="FFFFFF"/>
        <w:suppressAutoHyphens/>
        <w:spacing w:line="100" w:lineRule="atLeast"/>
        <w:ind w:left="120"/>
        <w:jc w:val="both"/>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color w:val="00000A"/>
          <w:sz w:val="24"/>
          <w:szCs w:val="24"/>
          <w:lang w:eastAsia="ru-RU"/>
        </w:rPr>
        <w:t>Принять душ или тщательно вымыть лицо и руки с мылом.  </w:t>
      </w:r>
    </w:p>
    <w:p w:rsidR="00B2123B" w:rsidRPr="00281CFE" w:rsidRDefault="00B2123B" w:rsidP="00B2123B">
      <w:pPr>
        <w:shd w:val="clear" w:color="auto" w:fill="FFFFFF"/>
        <w:spacing w:line="270" w:lineRule="atLeast"/>
        <w:jc w:val="both"/>
        <w:textAlignment w:val="baseline"/>
        <w:rPr>
          <w:rFonts w:ascii="Times New Roman" w:eastAsia="Times New Roman" w:hAnsi="Times New Roman" w:cs="Times New Roman"/>
          <w:b/>
          <w:bCs/>
          <w:i/>
          <w:sz w:val="24"/>
          <w:szCs w:val="24"/>
          <w:u w:val="single"/>
          <w:lang w:eastAsia="ru-RU"/>
        </w:rPr>
      </w:pPr>
      <w:r w:rsidRPr="00281CFE">
        <w:rPr>
          <w:rFonts w:ascii="Times New Roman" w:eastAsia="Times New Roman" w:hAnsi="Times New Roman" w:cs="Times New Roman"/>
          <w:b/>
          <w:bCs/>
          <w:i/>
          <w:sz w:val="24"/>
          <w:szCs w:val="24"/>
          <w:u w:val="single"/>
          <w:lang w:eastAsia="ru-RU"/>
        </w:rPr>
        <w:t>1. Классификация лыжных ходов</w:t>
      </w:r>
    </w:p>
    <w:p w:rsidR="00B2123B" w:rsidRPr="00281CFE" w:rsidRDefault="00B2123B" w:rsidP="00B2123B">
      <w:pPr>
        <w:shd w:val="clear" w:color="auto" w:fill="FFFFFF"/>
        <w:jc w:val="both"/>
        <w:textAlignment w:val="baseline"/>
        <w:rPr>
          <w:rFonts w:ascii="Times New Roman" w:eastAsia="Times New Roman" w:hAnsi="Times New Roman" w:cs="Times New Roman"/>
          <w:bCs/>
          <w:sz w:val="24"/>
          <w:szCs w:val="24"/>
          <w:lang w:eastAsia="ru-RU"/>
        </w:rPr>
      </w:pPr>
      <w:r w:rsidRPr="00281CFE">
        <w:rPr>
          <w:rFonts w:ascii="Times New Roman" w:eastAsia="Times New Roman" w:hAnsi="Times New Roman" w:cs="Times New Roman"/>
          <w:bCs/>
          <w:sz w:val="24"/>
          <w:szCs w:val="24"/>
          <w:lang w:eastAsia="ru-RU"/>
        </w:rPr>
        <w:t xml:space="preserve">Классические </w:t>
      </w:r>
    </w:p>
    <w:p w:rsidR="00B2123B" w:rsidRPr="00281CFE" w:rsidRDefault="00B2123B" w:rsidP="00B2123B">
      <w:pPr>
        <w:shd w:val="clear" w:color="auto" w:fill="FFFFFF"/>
        <w:jc w:val="both"/>
        <w:textAlignment w:val="baseline"/>
        <w:rPr>
          <w:rFonts w:ascii="Times New Roman" w:eastAsia="Times New Roman" w:hAnsi="Times New Roman" w:cs="Times New Roman"/>
          <w:bCs/>
          <w:sz w:val="24"/>
          <w:szCs w:val="24"/>
          <w:lang w:eastAsia="ru-RU"/>
        </w:rPr>
      </w:pPr>
      <w:r w:rsidRPr="00281CFE">
        <w:rPr>
          <w:rFonts w:ascii="Times New Roman" w:eastAsia="Times New Roman" w:hAnsi="Times New Roman" w:cs="Times New Roman"/>
          <w:bCs/>
          <w:sz w:val="24"/>
          <w:szCs w:val="24"/>
          <w:lang w:eastAsia="ru-RU"/>
        </w:rPr>
        <w:t>- Попеременно двухшажный ход</w:t>
      </w:r>
    </w:p>
    <w:p w:rsidR="00B2123B" w:rsidRPr="00281CFE" w:rsidRDefault="00B2123B" w:rsidP="00B2123B">
      <w:pPr>
        <w:shd w:val="clear" w:color="auto" w:fill="FFFFFF"/>
        <w:jc w:val="both"/>
        <w:textAlignment w:val="baseline"/>
        <w:rPr>
          <w:rFonts w:ascii="Times New Roman" w:eastAsia="Times New Roman" w:hAnsi="Times New Roman" w:cs="Times New Roman"/>
          <w:bCs/>
          <w:sz w:val="24"/>
          <w:szCs w:val="24"/>
          <w:lang w:eastAsia="ru-RU"/>
        </w:rPr>
      </w:pPr>
      <w:r w:rsidRPr="00281CFE">
        <w:rPr>
          <w:rFonts w:ascii="Times New Roman" w:eastAsia="Times New Roman" w:hAnsi="Times New Roman" w:cs="Times New Roman"/>
          <w:bCs/>
          <w:sz w:val="24"/>
          <w:szCs w:val="24"/>
          <w:lang w:eastAsia="ru-RU"/>
        </w:rPr>
        <w:t>- Одновременный бесшажный ход</w:t>
      </w:r>
    </w:p>
    <w:p w:rsidR="00B2123B" w:rsidRPr="00281CFE" w:rsidRDefault="00B2123B" w:rsidP="00B2123B">
      <w:pPr>
        <w:shd w:val="clear" w:color="auto" w:fill="FFFFFF"/>
        <w:jc w:val="both"/>
        <w:textAlignment w:val="baseline"/>
        <w:rPr>
          <w:rFonts w:ascii="Times New Roman" w:eastAsia="Times New Roman" w:hAnsi="Times New Roman" w:cs="Times New Roman"/>
          <w:bCs/>
          <w:sz w:val="24"/>
          <w:szCs w:val="24"/>
          <w:lang w:eastAsia="ru-RU"/>
        </w:rPr>
      </w:pPr>
      <w:r w:rsidRPr="00281CFE">
        <w:rPr>
          <w:rFonts w:ascii="Times New Roman" w:eastAsia="Times New Roman" w:hAnsi="Times New Roman" w:cs="Times New Roman"/>
          <w:bCs/>
          <w:sz w:val="24"/>
          <w:szCs w:val="24"/>
          <w:lang w:eastAsia="ru-RU"/>
        </w:rPr>
        <w:t>- Одновременный одношажный ход</w:t>
      </w:r>
    </w:p>
    <w:p w:rsidR="00B2123B" w:rsidRPr="00281CFE" w:rsidRDefault="00B2123B" w:rsidP="00B2123B">
      <w:pPr>
        <w:shd w:val="clear" w:color="auto" w:fill="FFFFFF"/>
        <w:jc w:val="both"/>
        <w:textAlignment w:val="baseline"/>
        <w:rPr>
          <w:rFonts w:ascii="Times New Roman" w:eastAsia="Times New Roman" w:hAnsi="Times New Roman" w:cs="Times New Roman"/>
          <w:bCs/>
          <w:sz w:val="24"/>
          <w:szCs w:val="24"/>
          <w:lang w:eastAsia="ru-RU"/>
        </w:rPr>
      </w:pPr>
      <w:r w:rsidRPr="00281CFE">
        <w:rPr>
          <w:rFonts w:ascii="Times New Roman" w:eastAsia="Times New Roman" w:hAnsi="Times New Roman" w:cs="Times New Roman"/>
          <w:bCs/>
          <w:sz w:val="24"/>
          <w:szCs w:val="24"/>
          <w:lang w:eastAsia="ru-RU"/>
        </w:rPr>
        <w:t>- Одновременный двухшажный ход</w:t>
      </w:r>
    </w:p>
    <w:p w:rsidR="00B2123B" w:rsidRPr="00281CFE" w:rsidRDefault="00B2123B" w:rsidP="00B2123B">
      <w:pPr>
        <w:shd w:val="clear" w:color="auto" w:fill="FFFFFF"/>
        <w:jc w:val="both"/>
        <w:textAlignment w:val="baseline"/>
        <w:rPr>
          <w:rFonts w:ascii="Times New Roman" w:eastAsia="Times New Roman" w:hAnsi="Times New Roman" w:cs="Times New Roman"/>
          <w:bCs/>
          <w:sz w:val="24"/>
          <w:szCs w:val="24"/>
          <w:lang w:eastAsia="ru-RU"/>
        </w:rPr>
      </w:pPr>
      <w:r w:rsidRPr="00281CFE">
        <w:rPr>
          <w:rFonts w:ascii="Times New Roman" w:eastAsia="Times New Roman" w:hAnsi="Times New Roman" w:cs="Times New Roman"/>
          <w:bCs/>
          <w:sz w:val="24"/>
          <w:szCs w:val="24"/>
          <w:lang w:eastAsia="ru-RU"/>
        </w:rPr>
        <w:t>Коньковые</w:t>
      </w:r>
    </w:p>
    <w:p w:rsidR="00B2123B" w:rsidRPr="00281CFE" w:rsidRDefault="00B2123B" w:rsidP="00B2123B">
      <w:pPr>
        <w:shd w:val="clear" w:color="auto" w:fill="FFFFFF"/>
        <w:jc w:val="both"/>
        <w:textAlignment w:val="baseline"/>
        <w:rPr>
          <w:rFonts w:ascii="Times New Roman" w:eastAsia="Times New Roman" w:hAnsi="Times New Roman" w:cs="Times New Roman"/>
          <w:bCs/>
          <w:sz w:val="24"/>
          <w:szCs w:val="24"/>
          <w:lang w:eastAsia="ru-RU"/>
        </w:rPr>
      </w:pPr>
      <w:r w:rsidRPr="00281CFE">
        <w:rPr>
          <w:rFonts w:ascii="Times New Roman" w:eastAsia="Times New Roman" w:hAnsi="Times New Roman" w:cs="Times New Roman"/>
          <w:bCs/>
          <w:sz w:val="24"/>
          <w:szCs w:val="24"/>
          <w:lang w:eastAsia="ru-RU"/>
        </w:rPr>
        <w:t>- Коньковый попеременный ход</w:t>
      </w:r>
    </w:p>
    <w:p w:rsidR="00B2123B" w:rsidRPr="00281CFE" w:rsidRDefault="00B2123B" w:rsidP="00B2123B">
      <w:pPr>
        <w:shd w:val="clear" w:color="auto" w:fill="FFFFFF"/>
        <w:jc w:val="both"/>
        <w:textAlignment w:val="baseline"/>
        <w:rPr>
          <w:rFonts w:ascii="Times New Roman" w:eastAsia="Times New Roman" w:hAnsi="Times New Roman" w:cs="Times New Roman"/>
          <w:bCs/>
          <w:sz w:val="24"/>
          <w:szCs w:val="24"/>
          <w:lang w:eastAsia="ru-RU"/>
        </w:rPr>
      </w:pPr>
      <w:r w:rsidRPr="00281CFE">
        <w:rPr>
          <w:rFonts w:ascii="Times New Roman" w:eastAsia="Times New Roman" w:hAnsi="Times New Roman" w:cs="Times New Roman"/>
          <w:bCs/>
          <w:sz w:val="24"/>
          <w:szCs w:val="24"/>
          <w:lang w:eastAsia="ru-RU"/>
        </w:rPr>
        <w:lastRenderedPageBreak/>
        <w:t>-Полуконьковый одновременный ход</w:t>
      </w:r>
    </w:p>
    <w:p w:rsidR="00B2123B" w:rsidRPr="00281CFE" w:rsidRDefault="00B2123B" w:rsidP="00B2123B">
      <w:pPr>
        <w:shd w:val="clear" w:color="auto" w:fill="FFFFFF"/>
        <w:jc w:val="both"/>
        <w:textAlignment w:val="baseline"/>
        <w:rPr>
          <w:rFonts w:ascii="Times New Roman" w:eastAsia="Times New Roman" w:hAnsi="Times New Roman" w:cs="Times New Roman"/>
          <w:bCs/>
          <w:sz w:val="24"/>
          <w:szCs w:val="24"/>
          <w:lang w:eastAsia="ru-RU"/>
        </w:rPr>
      </w:pPr>
      <w:r w:rsidRPr="00281CFE">
        <w:rPr>
          <w:rFonts w:ascii="Times New Roman" w:eastAsia="Times New Roman" w:hAnsi="Times New Roman" w:cs="Times New Roman"/>
          <w:bCs/>
          <w:sz w:val="24"/>
          <w:szCs w:val="24"/>
          <w:lang w:eastAsia="ru-RU"/>
        </w:rPr>
        <w:t>- Одновременный двухшажный коньковый ход</w:t>
      </w:r>
    </w:p>
    <w:p w:rsidR="00B2123B" w:rsidRPr="00281CFE" w:rsidRDefault="00B2123B" w:rsidP="00B2123B">
      <w:pPr>
        <w:shd w:val="clear" w:color="auto" w:fill="FFFFFF"/>
        <w:jc w:val="both"/>
        <w:textAlignment w:val="baseline"/>
        <w:rPr>
          <w:rFonts w:ascii="Times New Roman" w:eastAsia="Times New Roman" w:hAnsi="Times New Roman" w:cs="Times New Roman"/>
          <w:bCs/>
          <w:sz w:val="24"/>
          <w:szCs w:val="24"/>
          <w:lang w:eastAsia="ru-RU"/>
        </w:rPr>
      </w:pPr>
      <w:r w:rsidRPr="00281CFE">
        <w:rPr>
          <w:rFonts w:ascii="Times New Roman" w:eastAsia="Times New Roman" w:hAnsi="Times New Roman" w:cs="Times New Roman"/>
          <w:bCs/>
          <w:sz w:val="24"/>
          <w:szCs w:val="24"/>
          <w:lang w:eastAsia="ru-RU"/>
        </w:rPr>
        <w:t>- Одновременный одношажный ход</w:t>
      </w:r>
    </w:p>
    <w:p w:rsidR="00B2123B" w:rsidRPr="00281CFE" w:rsidRDefault="00B2123B" w:rsidP="00B2123B">
      <w:pPr>
        <w:shd w:val="clear" w:color="auto" w:fill="FFFFFF"/>
        <w:spacing w:line="270" w:lineRule="atLeast"/>
        <w:jc w:val="both"/>
        <w:textAlignment w:val="baseline"/>
        <w:rPr>
          <w:rFonts w:ascii="Times New Roman" w:eastAsia="Times New Roman" w:hAnsi="Times New Roman" w:cs="Times New Roman"/>
          <w:b/>
          <w:bCs/>
          <w:sz w:val="24"/>
          <w:szCs w:val="24"/>
          <w:lang w:eastAsia="ru-RU"/>
        </w:rPr>
      </w:pPr>
      <w:r w:rsidRPr="00281CFE">
        <w:rPr>
          <w:rFonts w:ascii="Times New Roman" w:eastAsia="Times New Roman" w:hAnsi="Times New Roman" w:cs="Times New Roman"/>
          <w:b/>
          <w:bCs/>
          <w:sz w:val="24"/>
          <w:szCs w:val="24"/>
          <w:lang w:eastAsia="ru-RU"/>
        </w:rPr>
        <w:t>2.Освоить строевые приемы с лыжами и на лыжах</w:t>
      </w:r>
    </w:p>
    <w:p w:rsidR="00B2123B" w:rsidRPr="00281CFE" w:rsidRDefault="00B2123B" w:rsidP="00B2123B">
      <w:pPr>
        <w:shd w:val="clear" w:color="auto" w:fill="FFFFFF"/>
        <w:spacing w:line="270" w:lineRule="atLeast"/>
        <w:jc w:val="both"/>
        <w:textAlignment w:val="baseline"/>
        <w:rPr>
          <w:rFonts w:ascii="Times New Roman" w:eastAsia="Times New Roman" w:hAnsi="Times New Roman" w:cs="Times New Roman"/>
          <w:b/>
          <w:bCs/>
          <w:sz w:val="24"/>
          <w:szCs w:val="24"/>
          <w:lang w:eastAsia="ru-RU"/>
        </w:rPr>
      </w:pPr>
      <w:r w:rsidRPr="00281CFE">
        <w:rPr>
          <w:rFonts w:ascii="Times New Roman" w:eastAsia="Times New Roman" w:hAnsi="Times New Roman" w:cs="Times New Roman"/>
          <w:b/>
          <w:bCs/>
          <w:sz w:val="24"/>
          <w:szCs w:val="24"/>
          <w:lang w:eastAsia="ru-RU"/>
        </w:rPr>
        <w:t>СТРОЕВЫЕ ПРИЕМЫ С ЛЫЖАМИ И НА ЛЫЖАХ</w:t>
      </w:r>
    </w:p>
    <w:p w:rsidR="00B2123B" w:rsidRPr="00281CFE" w:rsidRDefault="00B2123B" w:rsidP="00B2123B">
      <w:pPr>
        <w:shd w:val="clear" w:color="auto" w:fill="FFFFFF"/>
        <w:spacing w:line="270" w:lineRule="atLeast"/>
        <w:jc w:val="center"/>
        <w:textAlignment w:val="baseline"/>
        <w:rPr>
          <w:noProof/>
          <w:sz w:val="24"/>
          <w:szCs w:val="24"/>
          <w:lang w:eastAsia="ru-RU"/>
        </w:rPr>
      </w:pPr>
      <w:r w:rsidRPr="00281CFE">
        <w:rPr>
          <w:noProof/>
          <w:sz w:val="24"/>
          <w:szCs w:val="24"/>
          <w:lang w:eastAsia="ru-RU"/>
        </w:rPr>
        <w:drawing>
          <wp:inline distT="0" distB="0" distL="0" distR="0" wp14:anchorId="6A9D57F4" wp14:editId="3144143E">
            <wp:extent cx="1354151" cy="1200150"/>
            <wp:effectExtent l="0" t="0" r="0" b="0"/>
            <wp:docPr id="54" name="Рисунок 54" descr="http://www.fizkult-ura.ru/system/files/imce/Izobrazeniy_iz_knig/Lizni_sport/illustrasiya/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izkult-ura.ru/system/files/imce/Izobrazeniy_iz_knig/Lizni_sport/illustrasiya/P_2.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54288" cy="1200271"/>
                    </a:xfrm>
                    <a:prstGeom prst="rect">
                      <a:avLst/>
                    </a:prstGeom>
                    <a:noFill/>
                    <a:ln>
                      <a:noFill/>
                    </a:ln>
                  </pic:spPr>
                </pic:pic>
              </a:graphicData>
            </a:graphic>
          </wp:inline>
        </w:drawing>
      </w:r>
      <w:r w:rsidRPr="00281CFE">
        <w:rPr>
          <w:noProof/>
          <w:sz w:val="24"/>
          <w:szCs w:val="24"/>
          <w:lang w:eastAsia="ru-RU"/>
        </w:rPr>
        <w:drawing>
          <wp:inline distT="0" distB="0" distL="0" distR="0" wp14:anchorId="1BC957E1" wp14:editId="163D25E9">
            <wp:extent cx="1273784" cy="1214308"/>
            <wp:effectExtent l="0" t="0" r="0" b="0"/>
            <wp:docPr id="55" name="Рисунок 55" descr="http://www.fizkult-ura.ru/system/files/imce/Izobrazeniy_iz_knig/Lizni_sport/illustrasiya/P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zkult-ura.ru/system/files/imce/Izobrazeniy_iz_knig/Lizni_sport/illustrasiya/P_4.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73784" cy="1214308"/>
                    </a:xfrm>
                    <a:prstGeom prst="rect">
                      <a:avLst/>
                    </a:prstGeom>
                    <a:noFill/>
                    <a:ln>
                      <a:noFill/>
                    </a:ln>
                  </pic:spPr>
                </pic:pic>
              </a:graphicData>
            </a:graphic>
          </wp:inline>
        </w:drawing>
      </w:r>
    </w:p>
    <w:p w:rsidR="00B2123B" w:rsidRPr="00281CFE" w:rsidRDefault="00B2123B" w:rsidP="00B2123B">
      <w:pPr>
        <w:shd w:val="clear" w:color="auto" w:fill="FFFFFF"/>
        <w:spacing w:line="270" w:lineRule="atLeast"/>
        <w:jc w:val="both"/>
        <w:textAlignment w:val="baseline"/>
        <w:rPr>
          <w:noProof/>
          <w:sz w:val="24"/>
          <w:szCs w:val="24"/>
          <w:lang w:eastAsia="ru-RU"/>
        </w:rPr>
      </w:pPr>
    </w:p>
    <w:p w:rsidR="00B2123B" w:rsidRPr="00281CFE" w:rsidRDefault="00B2123B" w:rsidP="00B2123B">
      <w:pPr>
        <w:shd w:val="clear" w:color="auto" w:fill="FFFFFF"/>
        <w:spacing w:line="270" w:lineRule="atLeast"/>
        <w:jc w:val="center"/>
        <w:textAlignment w:val="baseline"/>
        <w:rPr>
          <w:rFonts w:ascii="Times New Roman" w:eastAsia="Times New Roman" w:hAnsi="Times New Roman" w:cs="Times New Roman"/>
          <w:sz w:val="24"/>
          <w:szCs w:val="24"/>
          <w:lang w:eastAsia="ru-RU"/>
        </w:rPr>
      </w:pPr>
      <w:r w:rsidRPr="00281CFE">
        <w:rPr>
          <w:noProof/>
          <w:sz w:val="24"/>
          <w:szCs w:val="24"/>
          <w:lang w:eastAsia="ru-RU"/>
        </w:rPr>
        <w:drawing>
          <wp:inline distT="0" distB="0" distL="0" distR="0" wp14:anchorId="42E426F3" wp14:editId="45B700CF">
            <wp:extent cx="2399972" cy="1265440"/>
            <wp:effectExtent l="0" t="0" r="0" b="0"/>
            <wp:docPr id="57" name="Рисунок 57" descr="http://fs00.infourok.ru/images/doc/251/255834/hello_html_39c0c2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s00.infourok.ru/images/doc/251/255834/hello_html_39c0c28e.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98822" cy="1264834"/>
                    </a:xfrm>
                    <a:prstGeom prst="rect">
                      <a:avLst/>
                    </a:prstGeom>
                    <a:noFill/>
                    <a:ln>
                      <a:noFill/>
                    </a:ln>
                  </pic:spPr>
                </pic:pic>
              </a:graphicData>
            </a:graphic>
          </wp:inline>
        </w:drawing>
      </w:r>
    </w:p>
    <w:p w:rsidR="00B2123B" w:rsidRPr="00281CFE" w:rsidRDefault="00B2123B" w:rsidP="00B2123B">
      <w:pPr>
        <w:shd w:val="clear" w:color="auto" w:fill="FFFFFF"/>
        <w:spacing w:line="270" w:lineRule="atLeast"/>
        <w:jc w:val="both"/>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Перед построением лыжи скрепляются с палками.</w:t>
      </w:r>
    </w:p>
    <w:p w:rsidR="00B2123B" w:rsidRPr="00281CFE" w:rsidRDefault="00B2123B" w:rsidP="00B2123B">
      <w:pPr>
        <w:shd w:val="clear" w:color="auto" w:fill="FFFFFF"/>
        <w:spacing w:line="270" w:lineRule="atLeast"/>
        <w:jc w:val="both"/>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 команде «Становись!» поставить скрепленные лыжи пятками у носка правой ноги, удерживая лыжи правой рукой за грузовую площадку выше скобы.</w:t>
      </w:r>
    </w:p>
    <w:p w:rsidR="00B2123B" w:rsidRPr="00281CFE" w:rsidRDefault="00B2123B" w:rsidP="00B2123B">
      <w:pPr>
        <w:shd w:val="clear" w:color="auto" w:fill="FFFFFF"/>
        <w:spacing w:line="270" w:lineRule="atLeast"/>
        <w:jc w:val="both"/>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 команде «Равняйсь!», поворачивая голову, лыжи прижать к плечу. По команде «Смирно!» поставить голову прямо, а руку с лыжами перенести в прежнее положение.</w:t>
      </w:r>
    </w:p>
    <w:p w:rsidR="00B2123B" w:rsidRPr="00281CFE" w:rsidRDefault="00B2123B" w:rsidP="00B2123B">
      <w:pPr>
        <w:shd w:val="clear" w:color="auto" w:fill="FFFFFF"/>
        <w:spacing w:line="270" w:lineRule="atLeast"/>
        <w:jc w:val="both"/>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 команде «Лыжи на пле-ЧО!» лыжи взять на левое плечо, придерживая левой рукой за нижние концы.</w:t>
      </w:r>
    </w:p>
    <w:p w:rsidR="00B2123B" w:rsidRPr="00281CFE" w:rsidRDefault="00B2123B" w:rsidP="00B2123B">
      <w:pPr>
        <w:shd w:val="clear" w:color="auto" w:fill="FFFFFF"/>
        <w:spacing w:line="270" w:lineRule="atLeast"/>
        <w:jc w:val="both"/>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По команде «Лыжи к </w:t>
      </w:r>
      <w:proofErr w:type="gramStart"/>
      <w:r w:rsidRPr="00281CFE">
        <w:rPr>
          <w:rFonts w:ascii="Times New Roman" w:eastAsia="Times New Roman" w:hAnsi="Times New Roman" w:cs="Times New Roman"/>
          <w:sz w:val="24"/>
          <w:szCs w:val="24"/>
          <w:lang w:eastAsia="ru-RU"/>
        </w:rPr>
        <w:t>но-ГЕ</w:t>
      </w:r>
      <w:proofErr w:type="gramEnd"/>
      <w:r w:rsidRPr="00281CFE">
        <w:rPr>
          <w:rFonts w:ascii="Times New Roman" w:eastAsia="Times New Roman" w:hAnsi="Times New Roman" w:cs="Times New Roman"/>
          <w:sz w:val="24"/>
          <w:szCs w:val="24"/>
          <w:lang w:eastAsia="ru-RU"/>
        </w:rPr>
        <w:t>!» лыжи возвращаются в исходное положение.</w:t>
      </w:r>
    </w:p>
    <w:p w:rsidR="00B2123B" w:rsidRPr="00281CFE" w:rsidRDefault="00B2123B" w:rsidP="00B2123B">
      <w:pPr>
        <w:shd w:val="clear" w:color="auto" w:fill="FFFFFF"/>
        <w:spacing w:line="270" w:lineRule="atLeast"/>
        <w:jc w:val="both"/>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 команде «Лыжи под ру-КУ!» взяться правой рукой за лыжи около скобы крепления, а левой - у грузовой площадки, наклонить верхние концы впере</w:t>
      </w:r>
      <w:proofErr w:type="gramStart"/>
      <w:r w:rsidRPr="00281CFE">
        <w:rPr>
          <w:rFonts w:ascii="Times New Roman" w:eastAsia="Times New Roman" w:hAnsi="Times New Roman" w:cs="Times New Roman"/>
          <w:sz w:val="24"/>
          <w:szCs w:val="24"/>
          <w:lang w:eastAsia="ru-RU"/>
        </w:rPr>
        <w:t>д-</w:t>
      </w:r>
      <w:proofErr w:type="gramEnd"/>
      <w:r w:rsidRPr="00281CFE">
        <w:rPr>
          <w:rFonts w:ascii="Times New Roman" w:eastAsia="Times New Roman" w:hAnsi="Times New Roman" w:cs="Times New Roman"/>
          <w:sz w:val="24"/>
          <w:szCs w:val="24"/>
          <w:lang w:eastAsia="ru-RU"/>
        </w:rPr>
        <w:t xml:space="preserve"> вниз и, поворачивая лыжи слева направо, прижать их локтем правой руки к боку. В таком положении лыжи переносятся при длительном передвижении в пешем строю.</w:t>
      </w:r>
    </w:p>
    <w:p w:rsidR="00B2123B" w:rsidRPr="00281CFE" w:rsidRDefault="00B2123B" w:rsidP="00B2123B">
      <w:pPr>
        <w:shd w:val="clear" w:color="auto" w:fill="FFFFFF"/>
        <w:spacing w:line="270" w:lineRule="atLeast"/>
        <w:jc w:val="both"/>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Лыжи из положения «к ноге» кладутся на снег по команде «Лыжи - ПОЛОЖИТЬ!». По этой команде в двухшереножном строю первая шеренга делает три шага вперед, затем обе шеренги одновременно делают шаг левой ногой вперед и кладут лыжи на снег, после чего приставляют левую ногу </w:t>
      </w:r>
      <w:proofErr w:type="gramStart"/>
      <w:r w:rsidRPr="00281CFE">
        <w:rPr>
          <w:rFonts w:ascii="Times New Roman" w:eastAsia="Times New Roman" w:hAnsi="Times New Roman" w:cs="Times New Roman"/>
          <w:sz w:val="24"/>
          <w:szCs w:val="24"/>
          <w:lang w:eastAsia="ru-RU"/>
        </w:rPr>
        <w:t>к</w:t>
      </w:r>
      <w:proofErr w:type="gramEnd"/>
      <w:r w:rsidRPr="00281CFE">
        <w:rPr>
          <w:rFonts w:ascii="Times New Roman" w:eastAsia="Times New Roman" w:hAnsi="Times New Roman" w:cs="Times New Roman"/>
          <w:sz w:val="24"/>
          <w:szCs w:val="24"/>
          <w:lang w:eastAsia="ru-RU"/>
        </w:rPr>
        <w:t xml:space="preserve"> правой. </w:t>
      </w:r>
    </w:p>
    <w:p w:rsidR="00B2123B" w:rsidRPr="00281CFE" w:rsidRDefault="00B2123B" w:rsidP="00B2123B">
      <w:pPr>
        <w:shd w:val="clear" w:color="auto" w:fill="FFFFFF"/>
        <w:spacing w:line="270" w:lineRule="atLeast"/>
        <w:jc w:val="both"/>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Для того чтобы взять лыжи, подается команда «Лыжи - ВЗЯТЬ!». По этой команде, сделав шаг левой ногой, взять лыжи и принять строевую стойку с лыжами.</w:t>
      </w:r>
    </w:p>
    <w:p w:rsidR="00B2123B" w:rsidRPr="00281CFE" w:rsidRDefault="00B2123B" w:rsidP="00B2123B">
      <w:pPr>
        <w:shd w:val="clear" w:color="auto" w:fill="FFFFFF"/>
        <w:spacing w:line="270" w:lineRule="atLeast"/>
        <w:jc w:val="both"/>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В двухшереножном строю после приставления левой ноги </w:t>
      </w:r>
      <w:proofErr w:type="gramStart"/>
      <w:r w:rsidRPr="00281CFE">
        <w:rPr>
          <w:rFonts w:ascii="Times New Roman" w:eastAsia="Times New Roman" w:hAnsi="Times New Roman" w:cs="Times New Roman"/>
          <w:sz w:val="24"/>
          <w:szCs w:val="24"/>
          <w:lang w:eastAsia="ru-RU"/>
        </w:rPr>
        <w:t>к</w:t>
      </w:r>
      <w:proofErr w:type="gramEnd"/>
      <w:r w:rsidRPr="00281CFE">
        <w:rPr>
          <w:rFonts w:ascii="Times New Roman" w:eastAsia="Times New Roman" w:hAnsi="Times New Roman" w:cs="Times New Roman"/>
          <w:sz w:val="24"/>
          <w:szCs w:val="24"/>
          <w:lang w:eastAsia="ru-RU"/>
        </w:rPr>
        <w:t xml:space="preserve"> правой вторая шеренга делает три шага вперед.</w:t>
      </w:r>
    </w:p>
    <w:p w:rsidR="00B2123B" w:rsidRPr="00281CFE" w:rsidRDefault="00B2123B" w:rsidP="00B2123B">
      <w:pPr>
        <w:shd w:val="clear" w:color="auto" w:fill="FFFFFF"/>
        <w:spacing w:line="270" w:lineRule="atLeast"/>
        <w:jc w:val="both"/>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 команде «На лыжи - СТАНОВИСЬ!» взять лыжи в левую руку, правой снять палки и поставить их в снег, разъединить лыжи и положить их грузовыми площадками у ног справа и слева. Прикрепить лыжи к обуви, взять палки, надеть петли и принять строевую стойку на лыжах.</w:t>
      </w:r>
    </w:p>
    <w:p w:rsidR="00B2123B" w:rsidRPr="00281CFE" w:rsidRDefault="00B2123B" w:rsidP="00B2123B">
      <w:pPr>
        <w:shd w:val="clear" w:color="auto" w:fill="FFFFFF"/>
        <w:spacing w:line="270" w:lineRule="atLeast"/>
        <w:jc w:val="both"/>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 команде «Налево!» («Направо!») повороты выполняются пер</w:t>
      </w:r>
      <w:proofErr w:type="gramStart"/>
      <w:r w:rsidRPr="00281CFE">
        <w:rPr>
          <w:rFonts w:ascii="Times New Roman" w:eastAsia="Times New Roman" w:hAnsi="Times New Roman" w:cs="Times New Roman"/>
          <w:sz w:val="24"/>
          <w:szCs w:val="24"/>
          <w:lang w:eastAsia="ru-RU"/>
        </w:rPr>
        <w:t>е-</w:t>
      </w:r>
      <w:proofErr w:type="gramEnd"/>
      <w:r w:rsidRPr="00281CFE">
        <w:rPr>
          <w:rFonts w:ascii="Times New Roman" w:eastAsia="Times New Roman" w:hAnsi="Times New Roman" w:cs="Times New Roman"/>
          <w:sz w:val="24"/>
          <w:szCs w:val="24"/>
          <w:lang w:eastAsia="ru-RU"/>
        </w:rPr>
        <w:t xml:space="preserve"> ступанием на лыжах в нужную сторону на 90°.</w:t>
      </w:r>
    </w:p>
    <w:p w:rsidR="00B2123B" w:rsidRPr="00281CFE" w:rsidRDefault="00B2123B" w:rsidP="00B2123B">
      <w:pPr>
        <w:shd w:val="clear" w:color="auto" w:fill="FFFFFF"/>
        <w:spacing w:line="270" w:lineRule="atLeast"/>
        <w:jc w:val="both"/>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 команде «Кругом!» поднять согнутую в колене левую ногу с лыжей вперед-вверх, одновременно переставляя палку назад (за пятку правой лыжи), повернуть ногу налево-назад и опустить на снег. Перенося тяжесть тела на левую ногу, обнести правую ногу с лыжей вокруг опорной и опустить ее на снег. Палки поставить возле креплений.</w:t>
      </w:r>
    </w:p>
    <w:p w:rsidR="00B2123B" w:rsidRPr="00281CFE" w:rsidRDefault="00B2123B" w:rsidP="00B2123B">
      <w:pPr>
        <w:shd w:val="clear" w:color="auto" w:fill="FFFFFF"/>
        <w:spacing w:line="270" w:lineRule="atLeast"/>
        <w:jc w:val="both"/>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Разучив основные строевые приемы с лыжами на месте, можно переходить к выполнению их в движении. Для поворота кругом в движении необходимо по </w:t>
      </w:r>
      <w:r w:rsidRPr="00281CFE">
        <w:rPr>
          <w:rFonts w:ascii="Times New Roman" w:eastAsia="Times New Roman" w:hAnsi="Times New Roman" w:cs="Times New Roman"/>
          <w:sz w:val="24"/>
          <w:szCs w:val="24"/>
          <w:lang w:eastAsia="ru-RU"/>
        </w:rPr>
        <w:lastRenderedPageBreak/>
        <w:t>предварительной команде сделать остановку, а по исполнительной - поворот так же, как и на месте. Перемена направления (влево, вправо) в движении производится переступанием, как и на месте, но с сохранением скольжения.</w:t>
      </w:r>
    </w:p>
    <w:p w:rsidR="00B2123B" w:rsidRPr="00281CFE" w:rsidRDefault="00B2123B" w:rsidP="00B2123B">
      <w:pPr>
        <w:shd w:val="clear" w:color="auto" w:fill="FFFFFF"/>
        <w:spacing w:line="270" w:lineRule="atLeast"/>
        <w:jc w:val="both"/>
        <w:textAlignment w:val="baseline"/>
        <w:rPr>
          <w:rFonts w:ascii="Times New Roman" w:eastAsia="Times New Roman" w:hAnsi="Times New Roman" w:cs="Times New Roman"/>
          <w:b/>
          <w:i/>
          <w:sz w:val="24"/>
          <w:szCs w:val="24"/>
          <w:u w:val="single"/>
          <w:lang w:eastAsia="ru-RU"/>
        </w:rPr>
      </w:pPr>
      <w:r w:rsidRPr="00281CFE">
        <w:rPr>
          <w:rFonts w:ascii="Times New Roman" w:eastAsia="Times New Roman" w:hAnsi="Times New Roman" w:cs="Times New Roman"/>
          <w:b/>
          <w:i/>
          <w:sz w:val="24"/>
          <w:szCs w:val="24"/>
          <w:u w:val="single"/>
          <w:lang w:eastAsia="ru-RU"/>
        </w:rPr>
        <w:t>2.Свободное катание 2 – 3 км</w:t>
      </w:r>
    </w:p>
    <w:p w:rsidR="00B2123B" w:rsidRPr="00281CFE" w:rsidRDefault="00B2123B" w:rsidP="00B2123B">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B2123B" w:rsidRPr="00281CFE" w:rsidRDefault="00B2123B" w:rsidP="00E420B1">
      <w:pPr>
        <w:pStyle w:val="a3"/>
        <w:spacing w:before="0" w:after="0" w:line="240" w:lineRule="auto"/>
        <w:ind w:right="45" w:firstLine="567"/>
        <w:jc w:val="center"/>
        <w:rPr>
          <w:rFonts w:eastAsiaTheme="minorHAnsi"/>
          <w:b/>
          <w:color w:val="auto"/>
          <w:lang w:eastAsia="en-US"/>
        </w:rPr>
      </w:pPr>
    </w:p>
    <w:p w:rsidR="00B63D84" w:rsidRPr="00281CFE" w:rsidRDefault="00B63D84" w:rsidP="007819DF">
      <w:pPr>
        <w:autoSpaceDE w:val="0"/>
        <w:autoSpaceDN w:val="0"/>
        <w:adjustRightInd w:val="0"/>
        <w:ind w:firstLine="0"/>
        <w:rPr>
          <w:rFonts w:ascii="Times New Roman" w:hAnsi="Times New Roman" w:cs="Times New Roman"/>
          <w:b/>
          <w:sz w:val="24"/>
          <w:szCs w:val="24"/>
        </w:rPr>
      </w:pPr>
    </w:p>
    <w:p w:rsidR="009C5496" w:rsidRPr="00281CFE" w:rsidRDefault="009C5496" w:rsidP="00B63D84">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3.2.</w:t>
      </w:r>
      <w:r w:rsidRPr="00281CFE">
        <w:rPr>
          <w:rFonts w:ascii="Times New Roman" w:hAnsi="Times New Roman" w:cs="Times New Roman"/>
          <w:b/>
          <w:sz w:val="24"/>
          <w:szCs w:val="24"/>
        </w:rPr>
        <w:t xml:space="preserve"> Попеременно двухшажный ход.</w:t>
      </w:r>
    </w:p>
    <w:p w:rsidR="00B63D84" w:rsidRPr="00281CFE" w:rsidRDefault="00D90920" w:rsidP="00B63D84">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20.</w:t>
      </w:r>
    </w:p>
    <w:p w:rsidR="00B63D84" w:rsidRPr="00281CFE" w:rsidRDefault="00644AD0" w:rsidP="00B63D84">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b/>
          <w:sz w:val="24"/>
          <w:szCs w:val="24"/>
        </w:rPr>
        <w:t>Обучение попеременно двухшажному ходу. Свободное катание на лыжах 2 – 3 км.</w:t>
      </w:r>
    </w:p>
    <w:p w:rsidR="00644AD0" w:rsidRPr="00281CFE" w:rsidRDefault="00644AD0" w:rsidP="00644AD0">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попеременно двухшажного хода.</w:t>
      </w:r>
    </w:p>
    <w:p w:rsidR="00644AD0" w:rsidRPr="00281CFE" w:rsidRDefault="00644AD0" w:rsidP="00644AD0">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644AD0" w:rsidRPr="00281CFE" w:rsidRDefault="00644AD0" w:rsidP="00644AD0">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познакомить с техникой </w:t>
      </w:r>
      <w:r w:rsidRPr="00281CFE">
        <w:rPr>
          <w:rFonts w:ascii="Times New Roman" w:eastAsia="Calibri" w:hAnsi="Times New Roman" w:cs="Times New Roman"/>
          <w:sz w:val="24"/>
          <w:szCs w:val="24"/>
        </w:rPr>
        <w:t>попеременно двухшажного хода.</w:t>
      </w:r>
    </w:p>
    <w:p w:rsidR="00644AD0" w:rsidRPr="00281CFE" w:rsidRDefault="00644AD0" w:rsidP="00644AD0">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 при выполнении заданий;</w:t>
      </w:r>
    </w:p>
    <w:p w:rsidR="00644AD0" w:rsidRPr="00281CFE" w:rsidRDefault="00644AD0" w:rsidP="00644AD0">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скоростно-силовых качеств.</w:t>
      </w:r>
    </w:p>
    <w:p w:rsidR="00644AD0" w:rsidRPr="00281CFE" w:rsidRDefault="00644AD0" w:rsidP="00644AD0">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644AD0" w:rsidRPr="00281CFE" w:rsidRDefault="00644AD0" w:rsidP="00644AD0">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Освоить технику попеременно двухшажного хода.</w:t>
      </w:r>
    </w:p>
    <w:p w:rsidR="00644AD0" w:rsidRPr="00281CFE" w:rsidRDefault="00644AD0" w:rsidP="00644AD0">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644AD0" w:rsidRPr="00281CFE" w:rsidRDefault="00644AD0" w:rsidP="00644AD0">
      <w:pPr>
        <w:autoSpaceDE w:val="0"/>
        <w:autoSpaceDN w:val="0"/>
        <w:adjustRightInd w:val="0"/>
        <w:jc w:val="both"/>
        <w:rPr>
          <w:rFonts w:ascii="Times New Roman" w:hAnsi="Times New Roman" w:cs="Times New Roman"/>
          <w:b/>
          <w:i/>
          <w:sz w:val="24"/>
          <w:szCs w:val="24"/>
          <w:u w:val="single"/>
        </w:rPr>
      </w:pPr>
      <w:r w:rsidRPr="00281CFE">
        <w:rPr>
          <w:rFonts w:ascii="Times New Roman" w:hAnsi="Times New Roman" w:cs="Times New Roman"/>
          <w:b/>
          <w:sz w:val="24"/>
          <w:szCs w:val="24"/>
        </w:rPr>
        <w:t>1.</w:t>
      </w:r>
      <w:r w:rsidRPr="00281CFE">
        <w:rPr>
          <w:rFonts w:ascii="Times New Roman" w:hAnsi="Times New Roman" w:cs="Times New Roman"/>
          <w:b/>
          <w:i/>
          <w:sz w:val="24"/>
          <w:szCs w:val="24"/>
          <w:u w:val="single"/>
        </w:rPr>
        <w:t xml:space="preserve">Выполнение разминки – 2 </w:t>
      </w:r>
      <w:proofErr w:type="gramStart"/>
      <w:r w:rsidRPr="00281CFE">
        <w:rPr>
          <w:rFonts w:ascii="Times New Roman" w:hAnsi="Times New Roman" w:cs="Times New Roman"/>
          <w:b/>
          <w:i/>
          <w:sz w:val="24"/>
          <w:szCs w:val="24"/>
          <w:u w:val="single"/>
        </w:rPr>
        <w:t>разминочных</w:t>
      </w:r>
      <w:proofErr w:type="gramEnd"/>
      <w:r w:rsidRPr="00281CFE">
        <w:rPr>
          <w:rFonts w:ascii="Times New Roman" w:hAnsi="Times New Roman" w:cs="Times New Roman"/>
          <w:b/>
          <w:i/>
          <w:sz w:val="24"/>
          <w:szCs w:val="24"/>
          <w:u w:val="single"/>
        </w:rPr>
        <w:t xml:space="preserve"> круга. </w:t>
      </w:r>
    </w:p>
    <w:p w:rsidR="00644AD0" w:rsidRPr="00281CFE" w:rsidRDefault="00644AD0" w:rsidP="00644AD0">
      <w:pPr>
        <w:autoSpaceDE w:val="0"/>
        <w:autoSpaceDN w:val="0"/>
        <w:adjustRightInd w:val="0"/>
        <w:jc w:val="both"/>
        <w:rPr>
          <w:rFonts w:ascii="Times New Roman" w:hAnsi="Times New Roman" w:cs="Times New Roman"/>
          <w:b/>
          <w:i/>
          <w:sz w:val="24"/>
          <w:szCs w:val="24"/>
          <w:u w:val="single"/>
        </w:rPr>
      </w:pPr>
      <w:r w:rsidRPr="00281CFE">
        <w:rPr>
          <w:rFonts w:ascii="Times New Roman" w:hAnsi="Times New Roman" w:cs="Times New Roman"/>
          <w:b/>
          <w:i/>
          <w:sz w:val="24"/>
          <w:szCs w:val="24"/>
          <w:u w:val="single"/>
        </w:rPr>
        <w:t>2.Освоение техники лыжных ходов</w:t>
      </w:r>
    </w:p>
    <w:p w:rsidR="00644AD0" w:rsidRPr="00281CFE" w:rsidRDefault="00644AD0" w:rsidP="00644AD0">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Техника:</w:t>
      </w:r>
    </w:p>
    <w:p w:rsidR="00644AD0" w:rsidRPr="00281CFE" w:rsidRDefault="00644AD0" w:rsidP="00644AD0">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Попеременный двухшажный ход - наиболее распространенный способ передвижения на лыжах. Попеременным он называется потому, что происходит попеременная работа палками. Двухшажным - потому, что один цикл движений состоит из двух скользящих шагов (левой и правой ногой) и двух попеременных отталкиваний палками (правой и левой рукой) – одно отталкивание палкой на каждый шаг (рис. 2).</w:t>
      </w:r>
    </w:p>
    <w:p w:rsidR="00644AD0" w:rsidRPr="00281CFE" w:rsidRDefault="00644AD0" w:rsidP="00644AD0">
      <w:pPr>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18A6D873" wp14:editId="53CA5FAF">
            <wp:extent cx="2674620" cy="1487970"/>
            <wp:effectExtent l="0" t="0" r="0" b="0"/>
            <wp:docPr id="1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74319" cy="1487803"/>
                    </a:xfrm>
                    <a:prstGeom prst="rect">
                      <a:avLst/>
                    </a:prstGeom>
                    <a:noFill/>
                    <a:ln>
                      <a:noFill/>
                    </a:ln>
                  </pic:spPr>
                </pic:pic>
              </a:graphicData>
            </a:graphic>
          </wp:inline>
        </w:drawing>
      </w:r>
    </w:p>
    <w:p w:rsidR="00644AD0" w:rsidRPr="00281CFE" w:rsidRDefault="00644AD0" w:rsidP="00644AD0">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 2. Попеременный» двухшажный ход.</w:t>
      </w:r>
    </w:p>
    <w:p w:rsidR="00644AD0" w:rsidRPr="00281CFE" w:rsidRDefault="00644AD0" w:rsidP="00644AD0">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Он применяется при передвижении на равнине и на пологих подъемах. Рассмотрим выполнение отдельных элементов техники попеременного двухшажного хода (шаг правой ногой).</w:t>
      </w:r>
    </w:p>
    <w:p w:rsidR="00644AD0" w:rsidRPr="00281CFE" w:rsidRDefault="00644AD0" w:rsidP="00644AD0">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При правильно выполненном отталкивании голень, бедро и туловище составляют прямую линию (рис. 3). Нога в конце отталкивания должна распрямиться полностью (точка 1). Правая рука с палкой согнута в локте и вынесена вперед, кисть на уровне плеча (точка 2). В самый последний момент отталкивание заканчивается выпрямлением стопы (точка 3). Лыжник переносит вес тела на выдвинутую вперед левую лыжу и начинает скользить на ней.</w:t>
      </w:r>
    </w:p>
    <w:p w:rsidR="00644AD0" w:rsidRPr="00281CFE" w:rsidRDefault="00644AD0" w:rsidP="00644AD0">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15C5A75A" wp14:editId="5AB1D4F3">
            <wp:extent cx="1821180" cy="1066678"/>
            <wp:effectExtent l="0" t="0" r="0" b="0"/>
            <wp:docPr id="1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24293" cy="1068501"/>
                    </a:xfrm>
                    <a:prstGeom prst="rect">
                      <a:avLst/>
                    </a:prstGeom>
                    <a:noFill/>
                    <a:ln>
                      <a:noFill/>
                    </a:ln>
                  </pic:spPr>
                </pic:pic>
              </a:graphicData>
            </a:graphic>
          </wp:inline>
        </w:drawing>
      </w:r>
    </w:p>
    <w:p w:rsidR="00644AD0" w:rsidRPr="00281CFE" w:rsidRDefault="00644AD0" w:rsidP="00644AD0">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lastRenderedPageBreak/>
        <w:t>Рис.3 Окончание отталкивания ногой, начало перехода к скольжению на одной лыже.</w:t>
      </w:r>
    </w:p>
    <w:p w:rsidR="00644AD0" w:rsidRPr="00281CFE" w:rsidRDefault="00644AD0" w:rsidP="00644AD0">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Скольжение выполняется на согнутой в колене ноге (рис. 4). Колено  находится над подъемом или носком ноги (точка 1). Голень расположена вертикально. После отталкивания нога с лыжей по инерции продолжает движение назад-вверх (точка 2). Из положения одноопорного скольжения лыжник готовится сделать следующий шаг. При замедлении скольжения правая палка ставится на снег на уровне носка левой ноги (точка 3) под углом 80-85°. Рука немного согнута в локтевом суставе (точка 4), кисть на уровне глаз (точка 5).</w:t>
      </w:r>
    </w:p>
    <w:p w:rsidR="00644AD0" w:rsidRPr="00281CFE" w:rsidRDefault="00644AD0" w:rsidP="00644AD0">
      <w:pPr>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73436363" wp14:editId="7B48C97E">
            <wp:extent cx="3505200" cy="1064411"/>
            <wp:effectExtent l="0" t="0" r="0" b="0"/>
            <wp:docPr id="1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511192" cy="1066231"/>
                    </a:xfrm>
                    <a:prstGeom prst="rect">
                      <a:avLst/>
                    </a:prstGeom>
                    <a:noFill/>
                    <a:ln>
                      <a:noFill/>
                    </a:ln>
                  </pic:spPr>
                </pic:pic>
              </a:graphicData>
            </a:graphic>
          </wp:inline>
        </w:drawing>
      </w:r>
    </w:p>
    <w:p w:rsidR="00644AD0" w:rsidRPr="00281CFE" w:rsidRDefault="00644AD0" w:rsidP="00644AD0">
      <w:pPr>
        <w:jc w:val="both"/>
        <w:rPr>
          <w:rFonts w:ascii="Times New Roman" w:hAnsi="Times New Roman" w:cs="Times New Roman"/>
          <w:sz w:val="24"/>
          <w:szCs w:val="24"/>
        </w:rPr>
      </w:pPr>
      <w:r w:rsidRPr="00281CFE">
        <w:rPr>
          <w:rFonts w:ascii="Times New Roman" w:hAnsi="Times New Roman" w:cs="Times New Roman"/>
          <w:sz w:val="24"/>
          <w:szCs w:val="24"/>
        </w:rPr>
        <w:t>Рис. 4. Скольжение на опорной ноге.          Рис. 5. Скольжение с подседанием.</w:t>
      </w:r>
    </w:p>
    <w:p w:rsidR="00644AD0" w:rsidRPr="00281CFE" w:rsidRDefault="00644AD0" w:rsidP="00644AD0">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При начале отталкивания палкой (рис. 5) туловище наклоняется вперед, оказывая давление на правую руку и палку (точка 1). Левая рука маховым движением выносится вперед-вверх. Правая нога из крайнего положения начинает движение вперед. Стопа правой ноги плавно опускается на снег у каблука ботинка левой опорной ноги (точка 2). Как только правая нога поравняется с </w:t>
      </w:r>
      <w:proofErr w:type="gramStart"/>
      <w:r w:rsidRPr="00281CFE">
        <w:rPr>
          <w:rFonts w:ascii="Times New Roman" w:hAnsi="Times New Roman" w:cs="Times New Roman"/>
          <w:sz w:val="24"/>
          <w:szCs w:val="24"/>
        </w:rPr>
        <w:t>левой</w:t>
      </w:r>
      <w:proofErr w:type="gramEnd"/>
      <w:r w:rsidRPr="00281CFE">
        <w:rPr>
          <w:rFonts w:ascii="Times New Roman" w:hAnsi="Times New Roman" w:cs="Times New Roman"/>
          <w:sz w:val="24"/>
          <w:szCs w:val="24"/>
        </w:rPr>
        <w:t>, следует небольшое, но быстрое сгибание обеих ног (точка 3).</w:t>
      </w:r>
    </w:p>
    <w:p w:rsidR="00644AD0" w:rsidRPr="00281CFE" w:rsidRDefault="00644AD0" w:rsidP="00644AD0">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Правую ногу лыжник быстро продвигает вперед, стараясь загрузить ее массой тела. Правая рука с нажимом на палку движется назад (рис. 6). Кисть руки проходит чуть выше колена. К моменту отрыва от снега палка и рука образуют прямую линию (точки 1 и 2). Толчок палкой происходит быстро и обязательно с полной амплитудой (т.е. до конца назад).</w:t>
      </w:r>
    </w:p>
    <w:p w:rsidR="00644AD0" w:rsidRPr="00281CFE" w:rsidRDefault="00644AD0" w:rsidP="00644AD0">
      <w:pPr>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3266E2A2" wp14:editId="30111E12">
            <wp:extent cx="1775460" cy="996546"/>
            <wp:effectExtent l="0" t="0" r="0" b="0"/>
            <wp:docPr id="1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86152" cy="1002547"/>
                    </a:xfrm>
                    <a:prstGeom prst="rect">
                      <a:avLst/>
                    </a:prstGeom>
                    <a:noFill/>
                    <a:ln>
                      <a:noFill/>
                    </a:ln>
                  </pic:spPr>
                </pic:pic>
              </a:graphicData>
            </a:graphic>
          </wp:inline>
        </w:drawing>
      </w:r>
    </w:p>
    <w:p w:rsidR="00644AD0" w:rsidRPr="00281CFE" w:rsidRDefault="00644AD0" w:rsidP="00644AD0">
      <w:pPr>
        <w:jc w:val="center"/>
        <w:rPr>
          <w:rFonts w:ascii="Times New Roman" w:hAnsi="Times New Roman" w:cs="Times New Roman"/>
          <w:sz w:val="24"/>
          <w:szCs w:val="24"/>
        </w:rPr>
      </w:pPr>
      <w:r w:rsidRPr="00281CFE">
        <w:rPr>
          <w:rFonts w:ascii="Times New Roman" w:hAnsi="Times New Roman" w:cs="Times New Roman"/>
          <w:sz w:val="24"/>
          <w:szCs w:val="24"/>
        </w:rPr>
        <w:t>Рис. 6. Выпад с подседанием</w:t>
      </w:r>
    </w:p>
    <w:p w:rsidR="00644AD0" w:rsidRPr="00281CFE" w:rsidRDefault="00644AD0" w:rsidP="00644AD0">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Давление кистью осуществляется через петлю палки (рис. 7). В момент завершения отталкивания лыжная палка удерживается большим и указательным пальцами кисти руки.</w:t>
      </w:r>
    </w:p>
    <w:p w:rsidR="00644AD0" w:rsidRPr="00281CFE" w:rsidRDefault="00644AD0" w:rsidP="00644AD0">
      <w:pPr>
        <w:autoSpaceDE w:val="0"/>
        <w:autoSpaceDN w:val="0"/>
        <w:adjustRightInd w:val="0"/>
        <w:jc w:val="both"/>
        <w:rPr>
          <w:rFonts w:ascii="Times New Roman" w:hAnsi="Times New Roman" w:cs="Times New Roman"/>
          <w:sz w:val="24"/>
          <w:szCs w:val="24"/>
        </w:rPr>
      </w:pPr>
    </w:p>
    <w:p w:rsidR="00644AD0" w:rsidRPr="00281CFE" w:rsidRDefault="00644AD0" w:rsidP="00644AD0">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1BBB5B61" wp14:editId="7DAD4C9C">
            <wp:extent cx="1171245" cy="1149386"/>
            <wp:effectExtent l="0" t="0" r="0" b="0"/>
            <wp:docPr id="1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72558" cy="1150675"/>
                    </a:xfrm>
                    <a:prstGeom prst="rect">
                      <a:avLst/>
                    </a:prstGeom>
                    <a:noFill/>
                    <a:ln>
                      <a:noFill/>
                    </a:ln>
                  </pic:spPr>
                </pic:pic>
              </a:graphicData>
            </a:graphic>
          </wp:inline>
        </w:drawing>
      </w:r>
    </w:p>
    <w:p w:rsidR="00644AD0" w:rsidRPr="00281CFE" w:rsidRDefault="00644AD0" w:rsidP="00644AD0">
      <w:pPr>
        <w:jc w:val="center"/>
        <w:rPr>
          <w:rFonts w:ascii="Times New Roman" w:hAnsi="Times New Roman" w:cs="Times New Roman"/>
          <w:sz w:val="24"/>
          <w:szCs w:val="24"/>
        </w:rPr>
      </w:pPr>
      <w:r w:rsidRPr="00281CFE">
        <w:rPr>
          <w:rFonts w:ascii="Times New Roman" w:hAnsi="Times New Roman" w:cs="Times New Roman"/>
          <w:sz w:val="24"/>
          <w:szCs w:val="24"/>
        </w:rPr>
        <w:t>Рис. 7. Момент окончания толчка.</w:t>
      </w:r>
    </w:p>
    <w:p w:rsidR="00644AD0" w:rsidRPr="00281CFE" w:rsidRDefault="00644AD0" w:rsidP="00644AD0">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Заканчивая отталкивание левой ногой (точка 1), лыжник быстро, но плавно переносит вес тела на правую ногу (рис. 8). Теперь скольжение происходит на правой ноге (точка 2). Левая нога, завершив отталкивание, свободно (по инерции) отводится назад-вверх (точка 3). С началом скольжения на правой ноге левая рука выносит палку вперед. Затем движения повторяются (шаг левой ногой).</w:t>
      </w:r>
    </w:p>
    <w:p w:rsidR="00644AD0" w:rsidRPr="00281CFE" w:rsidRDefault="00644AD0" w:rsidP="00644AD0">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lastRenderedPageBreak/>
        <w:drawing>
          <wp:inline distT="0" distB="0" distL="0" distR="0" wp14:anchorId="7C60FB99" wp14:editId="2FA1113F">
            <wp:extent cx="2910840" cy="1055169"/>
            <wp:effectExtent l="0" t="0" r="0" b="0"/>
            <wp:docPr id="1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912616" cy="1055813"/>
                    </a:xfrm>
                    <a:prstGeom prst="rect">
                      <a:avLst/>
                    </a:prstGeom>
                    <a:noFill/>
                    <a:ln>
                      <a:noFill/>
                    </a:ln>
                  </pic:spPr>
                </pic:pic>
              </a:graphicData>
            </a:graphic>
          </wp:inline>
        </w:drawing>
      </w:r>
    </w:p>
    <w:p w:rsidR="00644AD0" w:rsidRPr="00281CFE" w:rsidRDefault="00644AD0" w:rsidP="00644AD0">
      <w:pPr>
        <w:jc w:val="both"/>
        <w:rPr>
          <w:rFonts w:ascii="Times New Roman" w:hAnsi="Times New Roman" w:cs="Times New Roman"/>
          <w:sz w:val="24"/>
          <w:szCs w:val="24"/>
        </w:rPr>
      </w:pPr>
      <w:r w:rsidRPr="00281CFE">
        <w:rPr>
          <w:rFonts w:ascii="Times New Roman" w:hAnsi="Times New Roman" w:cs="Times New Roman"/>
          <w:sz w:val="24"/>
          <w:szCs w:val="24"/>
        </w:rPr>
        <w:t>Рис.8. Окончание отталкивания ногой, переход к скольжению на одной лыже.</w:t>
      </w:r>
    </w:p>
    <w:p w:rsidR="00644AD0" w:rsidRPr="00281CFE" w:rsidRDefault="00644AD0" w:rsidP="00644AD0">
      <w:pPr>
        <w:pStyle w:val="a6"/>
        <w:ind w:firstLine="0"/>
        <w:jc w:val="both"/>
        <w:rPr>
          <w:rFonts w:ascii="Times New Roman" w:hAnsi="Times New Roman" w:cs="Times New Roman"/>
          <w:b/>
          <w:i/>
          <w:sz w:val="24"/>
          <w:szCs w:val="24"/>
          <w:u w:val="single"/>
        </w:rPr>
      </w:pPr>
      <w:r w:rsidRPr="00281CFE">
        <w:rPr>
          <w:rFonts w:ascii="Times New Roman" w:hAnsi="Times New Roman" w:cs="Times New Roman"/>
          <w:b/>
          <w:i/>
          <w:sz w:val="24"/>
          <w:szCs w:val="24"/>
          <w:u w:val="single"/>
        </w:rPr>
        <w:t>3.Свободное катание 2 – 3 км</w:t>
      </w:r>
    </w:p>
    <w:p w:rsidR="00644AD0" w:rsidRPr="00281CFE" w:rsidRDefault="00644AD0" w:rsidP="00644AD0">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B63D84" w:rsidRPr="00281CFE" w:rsidRDefault="00B63D84" w:rsidP="00B63D84">
      <w:pPr>
        <w:autoSpaceDE w:val="0"/>
        <w:autoSpaceDN w:val="0"/>
        <w:adjustRightInd w:val="0"/>
        <w:rPr>
          <w:rFonts w:ascii="Times New Roman" w:hAnsi="Times New Roman" w:cs="Times New Roman"/>
          <w:sz w:val="24"/>
          <w:szCs w:val="24"/>
        </w:rPr>
      </w:pPr>
    </w:p>
    <w:p w:rsidR="00B63D84" w:rsidRPr="00281CFE" w:rsidRDefault="00B63D84" w:rsidP="00B63D84">
      <w:pPr>
        <w:autoSpaceDE w:val="0"/>
        <w:autoSpaceDN w:val="0"/>
        <w:adjustRightInd w:val="0"/>
        <w:rPr>
          <w:rFonts w:ascii="Times New Roman" w:hAnsi="Times New Roman" w:cs="Times New Roman"/>
          <w:sz w:val="24"/>
          <w:szCs w:val="24"/>
        </w:rPr>
      </w:pPr>
    </w:p>
    <w:p w:rsidR="003D7257" w:rsidRPr="00281CFE" w:rsidRDefault="00A05EB9" w:rsidP="00B63D84">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sz w:val="24"/>
          <w:szCs w:val="24"/>
        </w:rPr>
        <w:t xml:space="preserve"> </w:t>
      </w:r>
      <w:r w:rsidR="003D7257" w:rsidRPr="00281CFE">
        <w:rPr>
          <w:rFonts w:ascii="Times New Roman" w:hAnsi="Times New Roman" w:cs="Times New Roman"/>
          <w:b/>
          <w:sz w:val="24"/>
          <w:szCs w:val="24"/>
        </w:rPr>
        <w:t xml:space="preserve"> </w:t>
      </w:r>
      <w:r w:rsidR="003D7257" w:rsidRPr="00281CFE">
        <w:rPr>
          <w:rFonts w:ascii="Times New Roman" w:hAnsi="Times New Roman" w:cs="Times New Roman"/>
          <w:b/>
          <w:i/>
          <w:sz w:val="24"/>
          <w:szCs w:val="24"/>
        </w:rPr>
        <w:t>Тема 3.3.</w:t>
      </w:r>
      <w:r w:rsidR="003D7257" w:rsidRPr="00281CFE">
        <w:rPr>
          <w:rFonts w:ascii="Times New Roman" w:hAnsi="Times New Roman" w:cs="Times New Roman"/>
          <w:b/>
          <w:sz w:val="24"/>
          <w:szCs w:val="24"/>
        </w:rPr>
        <w:t xml:space="preserve"> Техника попеременно двухшажного хода. </w:t>
      </w:r>
    </w:p>
    <w:p w:rsidR="00B63D84" w:rsidRPr="00281CFE" w:rsidRDefault="00A05EB9" w:rsidP="00B63D84">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21.</w:t>
      </w:r>
    </w:p>
    <w:p w:rsidR="00B63D84" w:rsidRPr="00281CFE" w:rsidRDefault="00644AD0" w:rsidP="00B63D84">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sz w:val="24"/>
          <w:szCs w:val="24"/>
        </w:rPr>
        <w:t xml:space="preserve">Продолжать обучение </w:t>
      </w:r>
      <w:r w:rsidR="003D7257" w:rsidRPr="00281CFE">
        <w:rPr>
          <w:rFonts w:ascii="Times New Roman" w:hAnsi="Times New Roman" w:cs="Times New Roman"/>
          <w:b/>
          <w:sz w:val="24"/>
          <w:szCs w:val="24"/>
        </w:rPr>
        <w:t>технике попеременно двухшажного хода</w:t>
      </w:r>
      <w:r w:rsidRPr="00281CFE">
        <w:rPr>
          <w:rFonts w:ascii="Times New Roman" w:hAnsi="Times New Roman" w:cs="Times New Roman"/>
          <w:b/>
          <w:sz w:val="24"/>
          <w:szCs w:val="24"/>
        </w:rPr>
        <w:t>.</w:t>
      </w:r>
      <w:r w:rsidR="003D7257" w:rsidRPr="00281CFE">
        <w:rPr>
          <w:rFonts w:ascii="Times New Roman" w:hAnsi="Times New Roman" w:cs="Times New Roman"/>
          <w:b/>
          <w:sz w:val="24"/>
          <w:szCs w:val="24"/>
        </w:rPr>
        <w:t xml:space="preserve"> Свободное катание на лыжах 2 – 3 км.</w:t>
      </w:r>
    </w:p>
    <w:p w:rsidR="00644AD0" w:rsidRPr="00281CFE" w:rsidRDefault="00644AD0" w:rsidP="00644AD0">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попеременно двухшажного хода.</w:t>
      </w:r>
    </w:p>
    <w:p w:rsidR="00644AD0" w:rsidRPr="00281CFE" w:rsidRDefault="00644AD0" w:rsidP="00644AD0">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644AD0" w:rsidRPr="00281CFE" w:rsidRDefault="00644AD0" w:rsidP="00644AD0">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продолжать обучение технике </w:t>
      </w:r>
      <w:r w:rsidRPr="00281CFE">
        <w:rPr>
          <w:rFonts w:ascii="Times New Roman" w:eastAsia="Calibri" w:hAnsi="Times New Roman" w:cs="Times New Roman"/>
          <w:sz w:val="24"/>
          <w:szCs w:val="24"/>
        </w:rPr>
        <w:t>попеременно двухшажного хода.</w:t>
      </w:r>
    </w:p>
    <w:p w:rsidR="00644AD0" w:rsidRPr="00281CFE" w:rsidRDefault="00644AD0" w:rsidP="00644AD0">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 при выполнении заданий;</w:t>
      </w:r>
    </w:p>
    <w:p w:rsidR="00644AD0" w:rsidRPr="00281CFE" w:rsidRDefault="00644AD0" w:rsidP="00644AD0">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скоростно-силовых качеств.</w:t>
      </w:r>
    </w:p>
    <w:p w:rsidR="00644AD0" w:rsidRPr="00281CFE" w:rsidRDefault="00644AD0" w:rsidP="00644AD0">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644AD0" w:rsidRPr="00281CFE" w:rsidRDefault="00644AD0" w:rsidP="00644AD0">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Освоить технику попеременно двухшажного хода.</w:t>
      </w:r>
    </w:p>
    <w:p w:rsidR="00644AD0" w:rsidRPr="00281CFE" w:rsidRDefault="00644AD0" w:rsidP="00644AD0">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644AD0" w:rsidRPr="00281CFE" w:rsidRDefault="00644AD0" w:rsidP="00644AD0">
      <w:pPr>
        <w:pStyle w:val="a3"/>
        <w:spacing w:before="0" w:after="0" w:line="240" w:lineRule="auto"/>
        <w:jc w:val="both"/>
        <w:rPr>
          <w:b/>
          <w:color w:val="auto"/>
        </w:rPr>
      </w:pPr>
    </w:p>
    <w:p w:rsidR="00644AD0" w:rsidRPr="00281CFE" w:rsidRDefault="00644AD0" w:rsidP="00644AD0">
      <w:pPr>
        <w:pStyle w:val="a3"/>
        <w:spacing w:before="0" w:after="0" w:line="240" w:lineRule="auto"/>
        <w:jc w:val="both"/>
        <w:rPr>
          <w:b/>
          <w:i/>
          <w:color w:val="auto"/>
          <w:u w:val="single"/>
        </w:rPr>
      </w:pPr>
      <w:r w:rsidRPr="00281CFE">
        <w:rPr>
          <w:b/>
          <w:i/>
          <w:color w:val="auto"/>
          <w:u w:val="single"/>
        </w:rPr>
        <w:t xml:space="preserve">1.Выполнить разминку – 2 </w:t>
      </w:r>
      <w:proofErr w:type="gramStart"/>
      <w:r w:rsidRPr="00281CFE">
        <w:rPr>
          <w:b/>
          <w:i/>
          <w:color w:val="auto"/>
          <w:u w:val="single"/>
        </w:rPr>
        <w:t>разминочных</w:t>
      </w:r>
      <w:proofErr w:type="gramEnd"/>
      <w:r w:rsidRPr="00281CFE">
        <w:rPr>
          <w:b/>
          <w:i/>
          <w:color w:val="auto"/>
          <w:u w:val="single"/>
        </w:rPr>
        <w:t xml:space="preserve"> круга</w:t>
      </w:r>
    </w:p>
    <w:p w:rsidR="00644AD0" w:rsidRPr="00281CFE" w:rsidRDefault="00644AD0" w:rsidP="00644AD0">
      <w:pPr>
        <w:pStyle w:val="a3"/>
        <w:spacing w:before="0" w:after="0" w:line="240" w:lineRule="auto"/>
        <w:jc w:val="both"/>
        <w:rPr>
          <w:b/>
          <w:i/>
          <w:color w:val="auto"/>
          <w:u w:val="single"/>
        </w:rPr>
      </w:pPr>
      <w:r w:rsidRPr="00281CFE">
        <w:rPr>
          <w:b/>
          <w:i/>
          <w:color w:val="auto"/>
          <w:u w:val="single"/>
        </w:rPr>
        <w:t>2.Продолжение изучения техники</w:t>
      </w:r>
    </w:p>
    <w:p w:rsidR="00644AD0" w:rsidRPr="00281CFE" w:rsidRDefault="00644AD0" w:rsidP="00644AD0">
      <w:pPr>
        <w:pStyle w:val="a3"/>
        <w:spacing w:before="0" w:after="0" w:line="240" w:lineRule="auto"/>
        <w:jc w:val="both"/>
        <w:rPr>
          <w:color w:val="auto"/>
        </w:rPr>
      </w:pPr>
      <w:r w:rsidRPr="00281CFE">
        <w:rPr>
          <w:color w:val="auto"/>
        </w:rPr>
        <w:t>Техника скользящего шага для попеременного двухшажного хода.</w:t>
      </w:r>
      <w:r w:rsidRPr="00281CFE">
        <w:rPr>
          <w:color w:val="auto"/>
        </w:rPr>
        <w:br/>
        <w:t xml:space="preserve">Фаза 1 – свободное одноопорное скольжение на левой лыже. Начинается оно с момента отрыва правой лыжи от снега и заканчивается постановкой правой палки на снег. Длительность фазы – 0,09-0,14 с. Цель лыжника в этой фазе – по возможности меньше терять скорость и подготовиться к отталкиванию рукой. </w:t>
      </w:r>
    </w:p>
    <w:p w:rsidR="00644AD0" w:rsidRPr="00281CFE" w:rsidRDefault="00644AD0" w:rsidP="00644AD0">
      <w:pPr>
        <w:pStyle w:val="a3"/>
        <w:spacing w:before="0" w:after="0" w:line="240" w:lineRule="auto"/>
        <w:jc w:val="both"/>
        <w:rPr>
          <w:color w:val="auto"/>
        </w:rPr>
      </w:pPr>
      <w:r w:rsidRPr="00281CFE">
        <w:rPr>
          <w:color w:val="auto"/>
        </w:rPr>
        <w:t xml:space="preserve">Правая нога после окончания отталкивания, сгибаясь в коленном суставе с целью расслабления, поднимается с лыжей по инерции назад вверх. </w:t>
      </w:r>
    </w:p>
    <w:p w:rsidR="00644AD0" w:rsidRPr="00281CFE" w:rsidRDefault="00644AD0" w:rsidP="00644AD0">
      <w:pPr>
        <w:pStyle w:val="a3"/>
        <w:spacing w:before="0" w:after="0" w:line="240" w:lineRule="auto"/>
        <w:jc w:val="both"/>
        <w:rPr>
          <w:color w:val="auto"/>
        </w:rPr>
      </w:pPr>
      <w:r w:rsidRPr="00281CFE">
        <w:rPr>
          <w:color w:val="auto"/>
        </w:rPr>
        <w:t>Вынос правой руки вперед вверх заканчивается поднятием кисти до уровня головы. Лыжник начинает наклонять туловище вперед и разгибать правую руку в плечевом суставе, готовясь к постановке палки на снег. Левая рука вначале удерживает палку сзади, а затем начинает опускать её вниз.</w:t>
      </w:r>
    </w:p>
    <w:p w:rsidR="00644AD0" w:rsidRPr="00281CFE" w:rsidRDefault="00644AD0" w:rsidP="00644AD0">
      <w:pPr>
        <w:pStyle w:val="a3"/>
        <w:spacing w:before="0" w:after="0" w:line="240" w:lineRule="auto"/>
        <w:jc w:val="both"/>
        <w:rPr>
          <w:color w:val="auto"/>
        </w:rPr>
      </w:pPr>
      <w:r w:rsidRPr="00281CFE">
        <w:rPr>
          <w:color w:val="auto"/>
        </w:rPr>
        <w:t>Фаза 2 – скольжение с выпрямлением опорной (левой) ноги в коленном сустав</w:t>
      </w:r>
      <w:proofErr w:type="gramStart"/>
      <w:r w:rsidRPr="00281CFE">
        <w:rPr>
          <w:color w:val="auto"/>
        </w:rPr>
        <w:t>е-</w:t>
      </w:r>
      <w:proofErr w:type="gramEnd"/>
      <w:r w:rsidRPr="00281CFE">
        <w:rPr>
          <w:color w:val="auto"/>
        </w:rPr>
        <w:t xml:space="preserve"> длиться от постановки палки на снег до начала сгибания левой ноги в коленном суставе. Продолжительность фазы 0,2-0,25 с.</w:t>
      </w:r>
    </w:p>
    <w:p w:rsidR="00644AD0" w:rsidRPr="00281CFE" w:rsidRDefault="00644AD0" w:rsidP="00644AD0">
      <w:pPr>
        <w:pStyle w:val="a3"/>
        <w:spacing w:before="0" w:after="0" w:line="240" w:lineRule="auto"/>
        <w:jc w:val="both"/>
        <w:rPr>
          <w:color w:val="auto"/>
        </w:rPr>
      </w:pPr>
      <w:r w:rsidRPr="00281CFE">
        <w:rPr>
          <w:color w:val="auto"/>
        </w:rPr>
        <w:t>В этой фазе лыжник должен поддержать, а по возможности и увеличить скорость скольжения. Левая палка ставиться на снег не много впереди носка ботинка левой ноги под острым углом к направлению движения. Это позволяет сразу же начать отталкивание ею.</w:t>
      </w:r>
    </w:p>
    <w:p w:rsidR="00644AD0" w:rsidRPr="00281CFE" w:rsidRDefault="00644AD0" w:rsidP="00644AD0">
      <w:pPr>
        <w:pStyle w:val="a3"/>
        <w:spacing w:before="0" w:after="0" w:line="240" w:lineRule="auto"/>
        <w:jc w:val="both"/>
        <w:rPr>
          <w:color w:val="auto"/>
        </w:rPr>
      </w:pPr>
      <w:r w:rsidRPr="00281CFE">
        <w:rPr>
          <w:color w:val="auto"/>
        </w:rPr>
        <w:t xml:space="preserve">Правую ногу, согнутую в коленном суставе, лыжник начинает опускать и, сгибая ее в тазобедренном суставе, подводить к левой ноге. С постановкой правой ноги на снег она подводится </w:t>
      </w:r>
      <w:proofErr w:type="gramStart"/>
      <w:r w:rsidRPr="00281CFE">
        <w:rPr>
          <w:color w:val="auto"/>
        </w:rPr>
        <w:t>к</w:t>
      </w:r>
      <w:proofErr w:type="gramEnd"/>
      <w:r w:rsidRPr="00281CFE">
        <w:rPr>
          <w:color w:val="auto"/>
        </w:rPr>
        <w:t xml:space="preserve"> левой при скольжении правой лыжи…….</w:t>
      </w:r>
    </w:p>
    <w:p w:rsidR="00644AD0" w:rsidRPr="00281CFE" w:rsidRDefault="00644AD0" w:rsidP="00644AD0">
      <w:pPr>
        <w:pStyle w:val="a3"/>
        <w:spacing w:before="0" w:after="0" w:line="240" w:lineRule="auto"/>
        <w:jc w:val="both"/>
        <w:rPr>
          <w:color w:val="auto"/>
        </w:rPr>
      </w:pPr>
      <w:r w:rsidRPr="00281CFE">
        <w:rPr>
          <w:color w:val="auto"/>
        </w:rPr>
        <w:t>Левая рука, слегка согнутая в локтевом суставе, опускается вниз.</w:t>
      </w:r>
    </w:p>
    <w:p w:rsidR="00644AD0" w:rsidRPr="00281CFE" w:rsidRDefault="00644AD0" w:rsidP="00644AD0">
      <w:pPr>
        <w:pStyle w:val="a3"/>
        <w:spacing w:before="0" w:after="0" w:line="240" w:lineRule="auto"/>
        <w:jc w:val="both"/>
        <w:rPr>
          <w:color w:val="auto"/>
        </w:rPr>
      </w:pPr>
      <w:r w:rsidRPr="00281CFE">
        <w:rPr>
          <w:color w:val="auto"/>
        </w:rPr>
        <w:t>Фаза 3 – скольжение с подседанием на левой ноге. Начинается оно со сгибания опорной (левой) ноги в коленном суставе и заканчивается остановкой левой лыжи. Продолжительность фазы – 0,06-0,09 с. Цель фазы – ускорить перекат.</w:t>
      </w:r>
    </w:p>
    <w:p w:rsidR="00644AD0" w:rsidRPr="00281CFE" w:rsidRDefault="00644AD0" w:rsidP="00644AD0">
      <w:pPr>
        <w:pStyle w:val="a3"/>
        <w:spacing w:before="0" w:after="0" w:line="240" w:lineRule="auto"/>
        <w:jc w:val="both"/>
        <w:rPr>
          <w:color w:val="auto"/>
        </w:rPr>
      </w:pPr>
      <w:r w:rsidRPr="00281CFE">
        <w:rPr>
          <w:color w:val="auto"/>
        </w:rPr>
        <w:lastRenderedPageBreak/>
        <w:t xml:space="preserve">Левая нога сгибается в коленном суставе, голень ее наклоняется вперед. В этой фазе заканчивается подведение правой ноги </w:t>
      </w:r>
      <w:proofErr w:type="gramStart"/>
      <w:r w:rsidRPr="00281CFE">
        <w:rPr>
          <w:color w:val="auto"/>
        </w:rPr>
        <w:t>к</w:t>
      </w:r>
      <w:proofErr w:type="gramEnd"/>
      <w:r w:rsidRPr="00281CFE">
        <w:rPr>
          <w:color w:val="auto"/>
        </w:rPr>
        <w:t xml:space="preserve"> левой. Левой рукой лыжник начинает ускоренный вынос палки вперед.</w:t>
      </w:r>
    </w:p>
    <w:p w:rsidR="00644AD0" w:rsidRPr="00281CFE" w:rsidRDefault="00644AD0" w:rsidP="00644AD0">
      <w:pPr>
        <w:pStyle w:val="a3"/>
        <w:spacing w:before="0" w:after="0" w:line="240" w:lineRule="auto"/>
        <w:jc w:val="both"/>
        <w:rPr>
          <w:color w:val="auto"/>
        </w:rPr>
      </w:pPr>
      <w:r w:rsidRPr="00281CFE">
        <w:rPr>
          <w:color w:val="auto"/>
        </w:rPr>
        <w:t>В этой фазе необходимо быстро согнуть ногу в голеностопном суставе, ускорить мах ногой вперед, усилить давление рукой на палку.</w:t>
      </w:r>
    </w:p>
    <w:p w:rsidR="00644AD0" w:rsidRPr="00281CFE" w:rsidRDefault="00644AD0" w:rsidP="00644AD0">
      <w:pPr>
        <w:pStyle w:val="a3"/>
        <w:spacing w:before="0" w:after="0" w:line="240" w:lineRule="auto"/>
        <w:jc w:val="both"/>
        <w:rPr>
          <w:color w:val="auto"/>
        </w:rPr>
      </w:pPr>
      <w:r w:rsidRPr="00281CFE">
        <w:rPr>
          <w:color w:val="auto"/>
        </w:rPr>
        <w:t>Фазы 4 – выпад правой ногой с подседанием на левой ноге. Начинается фаза с остановки лыжи и заканчивается началом разгибания левой ноги в коленном суставе. Продолжительность фазы – 0,03-0,06 с</w:t>
      </w:r>
      <w:proofErr w:type="gramStart"/>
      <w:r w:rsidRPr="00281CFE">
        <w:rPr>
          <w:color w:val="auto"/>
        </w:rPr>
        <w:t>.Ц</w:t>
      </w:r>
      <w:proofErr w:type="gramEnd"/>
      <w:r w:rsidRPr="00281CFE">
        <w:rPr>
          <w:color w:val="auto"/>
        </w:rPr>
        <w:t>ель лыжника в этой фазе – ускорить выпад.</w:t>
      </w:r>
    </w:p>
    <w:p w:rsidR="00644AD0" w:rsidRPr="00281CFE" w:rsidRDefault="00644AD0" w:rsidP="00644AD0">
      <w:pPr>
        <w:pStyle w:val="a3"/>
        <w:spacing w:before="0" w:after="0" w:line="240" w:lineRule="auto"/>
        <w:jc w:val="both"/>
        <w:rPr>
          <w:color w:val="auto"/>
        </w:rPr>
      </w:pPr>
      <w:r w:rsidRPr="00281CFE">
        <w:rPr>
          <w:color w:val="auto"/>
        </w:rPr>
        <w:t>С остановкой левой лыжи начинается ускоренный выпад правой ногой со скольжением лыжи.</w:t>
      </w:r>
    </w:p>
    <w:p w:rsidR="00644AD0" w:rsidRPr="00281CFE" w:rsidRDefault="00644AD0" w:rsidP="00644AD0">
      <w:pPr>
        <w:pStyle w:val="a3"/>
        <w:spacing w:before="0" w:after="0" w:line="240" w:lineRule="auto"/>
        <w:jc w:val="both"/>
        <w:rPr>
          <w:color w:val="auto"/>
        </w:rPr>
      </w:pPr>
      <w:r w:rsidRPr="00281CFE">
        <w:rPr>
          <w:color w:val="auto"/>
        </w:rPr>
        <w:t xml:space="preserve">Фаза 5 – отталкивание с выпрямлением толчковой (левой) ноги. </w:t>
      </w:r>
    </w:p>
    <w:p w:rsidR="00644AD0" w:rsidRPr="00281CFE" w:rsidRDefault="00644AD0" w:rsidP="00644AD0">
      <w:pPr>
        <w:pStyle w:val="a3"/>
        <w:spacing w:before="0" w:after="0" w:line="240" w:lineRule="auto"/>
        <w:jc w:val="both"/>
        <w:rPr>
          <w:color w:val="auto"/>
        </w:rPr>
      </w:pPr>
      <w:r w:rsidRPr="00281CFE">
        <w:rPr>
          <w:color w:val="auto"/>
        </w:rPr>
        <w:t xml:space="preserve">Начинается оно с разгибания толчковой ноги в коленном суставе и заканчивается отрывом левой лыжи от снега. Продолжительность фазы – 0.08-0.12 с. Цель фазы – ускорить перемещение массы тела вперед. </w:t>
      </w:r>
    </w:p>
    <w:p w:rsidR="00644AD0" w:rsidRPr="00281CFE" w:rsidRDefault="00644AD0" w:rsidP="00644AD0">
      <w:pPr>
        <w:pStyle w:val="a3"/>
        <w:spacing w:before="0" w:after="0" w:line="240" w:lineRule="auto"/>
        <w:jc w:val="both"/>
        <w:rPr>
          <w:color w:val="auto"/>
        </w:rPr>
      </w:pPr>
      <w:proofErr w:type="gramStart"/>
      <w:r w:rsidRPr="00281CFE">
        <w:rPr>
          <w:color w:val="auto"/>
        </w:rPr>
        <w:t>В начале этой фазы завершается отталкивание правой рукой разгибанием ее в плечевом и локтевом суставах.</w:t>
      </w:r>
      <w:proofErr w:type="gramEnd"/>
      <w:r w:rsidRPr="00281CFE">
        <w:rPr>
          <w:color w:val="auto"/>
        </w:rPr>
        <w:t xml:space="preserve"> Угол наклона палок в момент отрыва их от снега около 30</w:t>
      </w:r>
      <w:r w:rsidRPr="00281CFE">
        <w:rPr>
          <w:color w:val="auto"/>
          <w:vertAlign w:val="superscript"/>
        </w:rPr>
        <w:t>◦</w:t>
      </w:r>
      <w:r w:rsidRPr="00281CFE">
        <w:rPr>
          <w:color w:val="auto"/>
        </w:rPr>
        <w:t xml:space="preserve">. </w:t>
      </w:r>
    </w:p>
    <w:p w:rsidR="00644AD0" w:rsidRPr="00281CFE" w:rsidRDefault="00644AD0" w:rsidP="00644AD0">
      <w:pPr>
        <w:pStyle w:val="a3"/>
        <w:spacing w:before="0" w:after="0" w:line="240" w:lineRule="auto"/>
        <w:jc w:val="both"/>
        <w:rPr>
          <w:color w:val="auto"/>
        </w:rPr>
      </w:pPr>
      <w:r w:rsidRPr="00281CFE">
        <w:rPr>
          <w:color w:val="auto"/>
        </w:rPr>
        <w:t xml:space="preserve">С отрывом левой лыжи от снега начинается второй скользящий шаг, но уже на правой лыже, фазовая структура движения в котором такая же, как и при первом шаге. </w:t>
      </w:r>
    </w:p>
    <w:p w:rsidR="00644AD0" w:rsidRPr="00281CFE" w:rsidRDefault="00644AD0" w:rsidP="00644AD0">
      <w:pPr>
        <w:pStyle w:val="a3"/>
        <w:spacing w:before="0" w:after="0" w:line="240" w:lineRule="auto"/>
        <w:ind w:left="709"/>
        <w:jc w:val="both"/>
        <w:rPr>
          <w:color w:val="auto"/>
        </w:rPr>
      </w:pPr>
    </w:p>
    <w:p w:rsidR="00644AD0" w:rsidRPr="00281CFE" w:rsidRDefault="00644AD0" w:rsidP="00644AD0">
      <w:pPr>
        <w:pStyle w:val="a3"/>
        <w:spacing w:before="0" w:after="0" w:line="240" w:lineRule="auto"/>
        <w:ind w:left="709"/>
        <w:jc w:val="both"/>
        <w:rPr>
          <w:color w:val="auto"/>
        </w:rPr>
      </w:pPr>
      <w:r w:rsidRPr="00281CFE">
        <w:rPr>
          <w:color w:val="auto"/>
        </w:rPr>
        <w:t>Техника попеременного двухшажного хода</w:t>
      </w:r>
    </w:p>
    <w:p w:rsidR="00644AD0" w:rsidRPr="00281CFE" w:rsidRDefault="00644AD0" w:rsidP="00644AD0">
      <w:pPr>
        <w:pStyle w:val="a3"/>
        <w:spacing w:before="0" w:after="0" w:line="240" w:lineRule="auto"/>
        <w:ind w:left="709"/>
        <w:jc w:val="both"/>
        <w:rPr>
          <w:color w:val="auto"/>
        </w:rPr>
      </w:pPr>
      <w:r w:rsidRPr="00281CFE">
        <w:rPr>
          <w:noProof/>
          <w:color w:val="auto"/>
        </w:rPr>
        <w:drawing>
          <wp:inline distT="0" distB="0" distL="0" distR="0" wp14:anchorId="511F70AF" wp14:editId="3E32B866">
            <wp:extent cx="2748512" cy="1828858"/>
            <wp:effectExtent l="0" t="0" r="0" b="0"/>
            <wp:docPr id="116" name="Рисунок 116" descr="C:\Users\привет\Desktop\379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ривет\Desktop\379296.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52187" cy="1831303"/>
                    </a:xfrm>
                    <a:prstGeom prst="rect">
                      <a:avLst/>
                    </a:prstGeom>
                    <a:noFill/>
                    <a:ln>
                      <a:noFill/>
                    </a:ln>
                  </pic:spPr>
                </pic:pic>
              </a:graphicData>
            </a:graphic>
          </wp:inline>
        </w:drawing>
      </w:r>
    </w:p>
    <w:p w:rsidR="00644AD0" w:rsidRPr="00281CFE" w:rsidRDefault="00644AD0" w:rsidP="00644AD0">
      <w:pPr>
        <w:pStyle w:val="a3"/>
        <w:spacing w:before="0" w:after="0" w:line="240" w:lineRule="auto"/>
        <w:ind w:left="709"/>
        <w:jc w:val="both"/>
        <w:rPr>
          <w:b/>
          <w:i/>
          <w:color w:val="auto"/>
          <w:u w:val="single"/>
        </w:rPr>
      </w:pPr>
      <w:r w:rsidRPr="00281CFE">
        <w:rPr>
          <w:b/>
          <w:i/>
          <w:color w:val="auto"/>
          <w:u w:val="single"/>
        </w:rPr>
        <w:t>3.Свободное катание 2 – 3 км.</w:t>
      </w:r>
    </w:p>
    <w:p w:rsidR="00644AD0" w:rsidRPr="00281CFE" w:rsidRDefault="00644AD0" w:rsidP="00644AD0">
      <w:pPr>
        <w:pStyle w:val="a3"/>
        <w:spacing w:before="0" w:after="0" w:line="240" w:lineRule="auto"/>
        <w:ind w:left="709"/>
        <w:jc w:val="both"/>
        <w:rPr>
          <w:b/>
          <w:i/>
          <w:color w:val="auto"/>
          <w:u w:val="single"/>
        </w:rPr>
      </w:pPr>
    </w:p>
    <w:p w:rsidR="00644AD0" w:rsidRPr="00281CFE" w:rsidRDefault="00644AD0" w:rsidP="00644AD0">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74670A" w:rsidRPr="00281CFE" w:rsidRDefault="0074670A" w:rsidP="0074670A">
      <w:pPr>
        <w:pStyle w:val="a4"/>
        <w:tabs>
          <w:tab w:val="clear" w:pos="708"/>
        </w:tabs>
        <w:jc w:val="both"/>
        <w:rPr>
          <w:rFonts w:ascii="Times New Roman" w:eastAsia="Times New Roman" w:hAnsi="Times New Roman" w:cs="Times New Roman"/>
          <w:bCs/>
          <w:color w:val="auto"/>
          <w:sz w:val="24"/>
          <w:szCs w:val="24"/>
          <w:lang w:eastAsia="ru-RU"/>
        </w:rPr>
      </w:pPr>
    </w:p>
    <w:p w:rsidR="00644AD0" w:rsidRPr="00281CFE" w:rsidRDefault="00644AD0" w:rsidP="0074670A">
      <w:pPr>
        <w:autoSpaceDE w:val="0"/>
        <w:autoSpaceDN w:val="0"/>
        <w:adjustRightInd w:val="0"/>
        <w:jc w:val="center"/>
        <w:rPr>
          <w:rFonts w:ascii="Times New Roman" w:hAnsi="Times New Roman" w:cs="Times New Roman"/>
          <w:b/>
          <w:sz w:val="24"/>
          <w:szCs w:val="24"/>
        </w:rPr>
      </w:pPr>
    </w:p>
    <w:p w:rsidR="00644AD0" w:rsidRPr="00281CFE" w:rsidRDefault="00644AD0" w:rsidP="0074670A">
      <w:pPr>
        <w:autoSpaceDE w:val="0"/>
        <w:autoSpaceDN w:val="0"/>
        <w:adjustRightInd w:val="0"/>
        <w:jc w:val="center"/>
        <w:rPr>
          <w:rFonts w:ascii="Times New Roman" w:hAnsi="Times New Roman" w:cs="Times New Roman"/>
          <w:b/>
          <w:sz w:val="24"/>
          <w:szCs w:val="24"/>
        </w:rPr>
      </w:pPr>
    </w:p>
    <w:p w:rsidR="003D7257" w:rsidRPr="00281CFE" w:rsidRDefault="003D7257" w:rsidP="0074670A">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sz w:val="24"/>
          <w:szCs w:val="24"/>
        </w:rPr>
        <w:t xml:space="preserve"> Тема 3.4. Техника одновременных ходов.</w:t>
      </w:r>
    </w:p>
    <w:p w:rsidR="0074670A" w:rsidRPr="00281CFE" w:rsidRDefault="00A05EB9" w:rsidP="0074670A">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sz w:val="24"/>
          <w:szCs w:val="24"/>
        </w:rPr>
        <w:t>Практическое занятие № 22.</w:t>
      </w:r>
    </w:p>
    <w:p w:rsidR="00644AD0" w:rsidRPr="00281CFE" w:rsidRDefault="00644AD0" w:rsidP="00644AD0">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 xml:space="preserve">Обучение </w:t>
      </w:r>
      <w:r w:rsidR="003D7257" w:rsidRPr="00281CFE">
        <w:rPr>
          <w:rFonts w:eastAsiaTheme="minorHAnsi"/>
          <w:b/>
          <w:color w:val="auto"/>
          <w:lang w:eastAsia="en-US"/>
        </w:rPr>
        <w:t>технике одновременных ходов</w:t>
      </w:r>
      <w:r w:rsidRPr="00281CFE">
        <w:rPr>
          <w:rFonts w:eastAsiaTheme="minorHAnsi"/>
          <w:b/>
          <w:color w:val="auto"/>
          <w:lang w:eastAsia="en-US"/>
        </w:rPr>
        <w:t xml:space="preserve"> (одно-, двух- и более) на разной скорости передвижения.</w:t>
      </w:r>
    </w:p>
    <w:p w:rsidR="00644AD0" w:rsidRPr="00281CFE" w:rsidRDefault="00644AD0" w:rsidP="00644AD0">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одновременных ходов.</w:t>
      </w:r>
    </w:p>
    <w:p w:rsidR="00644AD0" w:rsidRPr="00281CFE" w:rsidRDefault="00644AD0" w:rsidP="00644AD0">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644AD0" w:rsidRPr="00281CFE" w:rsidRDefault="00644AD0" w:rsidP="00644AD0">
      <w:pPr>
        <w:ind w:firstLine="720"/>
        <w:rPr>
          <w:rFonts w:ascii="Times New Roman" w:eastAsia="Times New Roman" w:hAnsi="Times New Roman" w:cs="Times New Roman"/>
          <w:sz w:val="24"/>
          <w:szCs w:val="24"/>
          <w:lang w:eastAsia="ru-RU"/>
        </w:rPr>
      </w:pPr>
      <w:proofErr w:type="gramStart"/>
      <w:r w:rsidRPr="00281CFE">
        <w:rPr>
          <w:rFonts w:ascii="Times New Roman" w:eastAsia="Times New Roman" w:hAnsi="Times New Roman" w:cs="Times New Roman"/>
          <w:b/>
          <w:bCs/>
          <w:color w:val="000000"/>
          <w:sz w:val="24"/>
          <w:szCs w:val="24"/>
          <w:lang w:eastAsia="ru-RU"/>
        </w:rPr>
        <w:t>Образовательные</w:t>
      </w:r>
      <w:proofErr w:type="gramEnd"/>
      <w:r w:rsidRPr="00281CFE">
        <w:rPr>
          <w:rFonts w:ascii="Times New Roman" w:eastAsia="Times New Roman" w:hAnsi="Times New Roman" w:cs="Times New Roman"/>
          <w:b/>
          <w:bCs/>
          <w:color w:val="000000"/>
          <w:sz w:val="24"/>
          <w:szCs w:val="24"/>
          <w:lang w:eastAsia="ru-RU"/>
        </w:rPr>
        <w:t>:</w:t>
      </w:r>
      <w:r w:rsidRPr="00281CFE">
        <w:rPr>
          <w:rFonts w:ascii="Times New Roman" w:eastAsia="Times New Roman" w:hAnsi="Times New Roman" w:cs="Times New Roman"/>
          <w:color w:val="000000"/>
          <w:sz w:val="24"/>
          <w:szCs w:val="24"/>
          <w:lang w:eastAsia="ru-RU"/>
        </w:rPr>
        <w:t xml:space="preserve"> познакомить с техникой </w:t>
      </w:r>
      <w:r w:rsidRPr="00281CFE">
        <w:rPr>
          <w:rFonts w:ascii="Times New Roman" w:eastAsia="Calibri" w:hAnsi="Times New Roman" w:cs="Times New Roman"/>
          <w:sz w:val="24"/>
          <w:szCs w:val="24"/>
        </w:rPr>
        <w:t>одновременных ходов.</w:t>
      </w:r>
    </w:p>
    <w:p w:rsidR="00644AD0" w:rsidRPr="00281CFE" w:rsidRDefault="00644AD0" w:rsidP="00644AD0">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 при выполнении заданий;</w:t>
      </w:r>
    </w:p>
    <w:p w:rsidR="00644AD0" w:rsidRPr="00281CFE" w:rsidRDefault="00644AD0" w:rsidP="00644AD0">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силовых качеств.</w:t>
      </w:r>
    </w:p>
    <w:p w:rsidR="00644AD0" w:rsidRPr="00281CFE" w:rsidRDefault="00644AD0" w:rsidP="00644AD0">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644AD0" w:rsidRPr="00281CFE" w:rsidRDefault="00644AD0" w:rsidP="00644AD0">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Освоить технику одновременных ходов.</w:t>
      </w:r>
    </w:p>
    <w:p w:rsidR="00644AD0" w:rsidRPr="00281CFE" w:rsidRDefault="00644AD0" w:rsidP="00644AD0">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644AD0" w:rsidRPr="00281CFE" w:rsidRDefault="00644AD0" w:rsidP="00644AD0">
      <w:pPr>
        <w:autoSpaceDE w:val="0"/>
        <w:autoSpaceDN w:val="0"/>
        <w:adjustRightInd w:val="0"/>
        <w:jc w:val="both"/>
        <w:rPr>
          <w:rFonts w:ascii="Times New Roman" w:hAnsi="Times New Roman" w:cs="Times New Roman"/>
          <w:b/>
          <w:i/>
          <w:sz w:val="24"/>
          <w:szCs w:val="24"/>
          <w:u w:val="single"/>
        </w:rPr>
      </w:pPr>
      <w:r w:rsidRPr="00281CFE">
        <w:rPr>
          <w:rFonts w:ascii="Times New Roman" w:hAnsi="Times New Roman" w:cs="Times New Roman"/>
          <w:b/>
          <w:i/>
          <w:sz w:val="24"/>
          <w:szCs w:val="24"/>
          <w:u w:val="single"/>
        </w:rPr>
        <w:t xml:space="preserve">1.Выполнить разминку – 2 </w:t>
      </w:r>
      <w:proofErr w:type="gramStart"/>
      <w:r w:rsidRPr="00281CFE">
        <w:rPr>
          <w:rFonts w:ascii="Times New Roman" w:hAnsi="Times New Roman" w:cs="Times New Roman"/>
          <w:b/>
          <w:i/>
          <w:sz w:val="24"/>
          <w:szCs w:val="24"/>
          <w:u w:val="single"/>
        </w:rPr>
        <w:t>разминочных</w:t>
      </w:r>
      <w:proofErr w:type="gramEnd"/>
      <w:r w:rsidRPr="00281CFE">
        <w:rPr>
          <w:rFonts w:ascii="Times New Roman" w:hAnsi="Times New Roman" w:cs="Times New Roman"/>
          <w:b/>
          <w:i/>
          <w:sz w:val="24"/>
          <w:szCs w:val="24"/>
          <w:u w:val="single"/>
        </w:rPr>
        <w:t xml:space="preserve"> круга.</w:t>
      </w:r>
    </w:p>
    <w:p w:rsidR="00644AD0" w:rsidRPr="00281CFE" w:rsidRDefault="00644AD0" w:rsidP="00644AD0">
      <w:pPr>
        <w:autoSpaceDE w:val="0"/>
        <w:autoSpaceDN w:val="0"/>
        <w:adjustRightInd w:val="0"/>
        <w:jc w:val="both"/>
        <w:rPr>
          <w:rFonts w:ascii="Times New Roman" w:hAnsi="Times New Roman" w:cs="Times New Roman"/>
          <w:b/>
          <w:i/>
          <w:sz w:val="24"/>
          <w:szCs w:val="24"/>
          <w:u w:val="single"/>
        </w:rPr>
      </w:pPr>
      <w:r w:rsidRPr="00281CFE">
        <w:rPr>
          <w:rFonts w:ascii="Times New Roman" w:hAnsi="Times New Roman" w:cs="Times New Roman"/>
          <w:b/>
          <w:i/>
          <w:sz w:val="24"/>
          <w:szCs w:val="24"/>
          <w:u w:val="single"/>
        </w:rPr>
        <w:t>2.Освоить одновременные лыжные ходы</w:t>
      </w:r>
    </w:p>
    <w:p w:rsidR="00644AD0" w:rsidRPr="00281CFE" w:rsidRDefault="00644AD0" w:rsidP="00644AD0">
      <w:pPr>
        <w:autoSpaceDE w:val="0"/>
        <w:autoSpaceDN w:val="0"/>
        <w:adjustRightInd w:val="0"/>
        <w:jc w:val="both"/>
        <w:rPr>
          <w:rFonts w:ascii="Times New Roman" w:hAnsi="Times New Roman" w:cs="Times New Roman"/>
          <w:b/>
          <w:i/>
          <w:sz w:val="24"/>
          <w:szCs w:val="24"/>
        </w:rPr>
      </w:pPr>
      <w:r w:rsidRPr="00281CFE">
        <w:rPr>
          <w:rFonts w:ascii="Times New Roman" w:hAnsi="Times New Roman" w:cs="Times New Roman"/>
          <w:b/>
          <w:i/>
          <w:sz w:val="24"/>
          <w:szCs w:val="24"/>
        </w:rPr>
        <w:t>Техника</w:t>
      </w:r>
    </w:p>
    <w:p w:rsidR="00644AD0" w:rsidRPr="00281CFE" w:rsidRDefault="00644AD0" w:rsidP="00644AD0">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lastRenderedPageBreak/>
        <w:t>В одновременном бесшажном ходе лыжник все время скользит на двух лыжах, поддерживая скорость сильными одновременными отталкиваниями палками (рис. 10). Ноги в отталкивании не участвуют.</w:t>
      </w:r>
    </w:p>
    <w:p w:rsidR="00644AD0" w:rsidRPr="00281CFE" w:rsidRDefault="00644AD0" w:rsidP="00644AD0">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Одновременный бесшажный ход применяется на пологих спусках, а при </w:t>
      </w:r>
      <w:proofErr w:type="gramStart"/>
      <w:r w:rsidRPr="00281CFE">
        <w:rPr>
          <w:rFonts w:ascii="Times New Roman" w:hAnsi="Times New Roman" w:cs="Times New Roman"/>
          <w:sz w:val="24"/>
          <w:szCs w:val="24"/>
        </w:rPr>
        <w:t>хорошем</w:t>
      </w:r>
      <w:proofErr w:type="gramEnd"/>
      <w:r w:rsidRPr="00281CFE">
        <w:rPr>
          <w:rFonts w:ascii="Times New Roman" w:hAnsi="Times New Roman" w:cs="Times New Roman"/>
          <w:sz w:val="24"/>
          <w:szCs w:val="24"/>
        </w:rPr>
        <w:t xml:space="preserve"> скольжениии на равнине (т.е. на ровных участках местности).</w:t>
      </w:r>
    </w:p>
    <w:p w:rsidR="00644AD0" w:rsidRPr="00281CFE" w:rsidRDefault="00644AD0" w:rsidP="00644AD0">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3AD8FE31" wp14:editId="319C6F2D">
            <wp:extent cx="2429774" cy="1355559"/>
            <wp:effectExtent l="0" t="0" r="0" b="0"/>
            <wp:docPr id="1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446925" cy="1365128"/>
                    </a:xfrm>
                    <a:prstGeom prst="rect">
                      <a:avLst/>
                    </a:prstGeom>
                    <a:noFill/>
                    <a:ln>
                      <a:noFill/>
                    </a:ln>
                  </pic:spPr>
                </pic:pic>
              </a:graphicData>
            </a:graphic>
          </wp:inline>
        </w:drawing>
      </w:r>
    </w:p>
    <w:p w:rsidR="00644AD0" w:rsidRPr="00281CFE" w:rsidRDefault="00644AD0" w:rsidP="00644AD0">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 10. Одновременный бесшажный ход</w:t>
      </w:r>
    </w:p>
    <w:p w:rsidR="00644AD0" w:rsidRPr="00281CFE" w:rsidRDefault="00644AD0" w:rsidP="00644AD0">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Рассмотрим отдельные элементы техники одновременного бесшажного хода. После окончания отталкивания двумя палками лыжник, скользя на обеих лыжах, выносит палки вперед, направляя их кольцами назад-вниз (рис. 11).</w:t>
      </w:r>
    </w:p>
    <w:p w:rsidR="00644AD0" w:rsidRPr="00281CFE" w:rsidRDefault="00644AD0" w:rsidP="00644AD0">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5961CEDD" wp14:editId="1849D2FF">
            <wp:extent cx="1973580" cy="1287920"/>
            <wp:effectExtent l="0" t="0" r="0" b="0"/>
            <wp:docPr id="11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78696" cy="1291259"/>
                    </a:xfrm>
                    <a:prstGeom prst="rect">
                      <a:avLst/>
                    </a:prstGeom>
                    <a:noFill/>
                    <a:ln>
                      <a:noFill/>
                    </a:ln>
                  </pic:spPr>
                </pic:pic>
              </a:graphicData>
            </a:graphic>
          </wp:inline>
        </w:drawing>
      </w:r>
    </w:p>
    <w:p w:rsidR="00644AD0" w:rsidRPr="00281CFE" w:rsidRDefault="00644AD0" w:rsidP="00644AD0">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 1</w:t>
      </w:r>
      <w:r w:rsidRPr="00281CFE">
        <w:rPr>
          <w:rFonts w:ascii="Times New Roman" w:hAnsi="Times New Roman" w:cs="Times New Roman"/>
          <w:b/>
          <w:sz w:val="24"/>
          <w:szCs w:val="24"/>
        </w:rPr>
        <w:t>1</w:t>
      </w:r>
      <w:r w:rsidRPr="00281CFE">
        <w:rPr>
          <w:rFonts w:ascii="Times New Roman" w:hAnsi="Times New Roman" w:cs="Times New Roman"/>
          <w:sz w:val="24"/>
          <w:szCs w:val="24"/>
        </w:rPr>
        <w:t>. Исходное положение перед отталкиванием</w:t>
      </w:r>
    </w:p>
    <w:p w:rsidR="00644AD0" w:rsidRPr="00281CFE" w:rsidRDefault="00644AD0" w:rsidP="00644AD0">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Исходное положение перед отталкиванием: кисти рук на уровне глаз (точка 1), чуть шире плеч (точка 2); палки параллельны друг другу (точка 3) под острым углом 70-80° к опоре (точка 4); вес тела на передней части стоп (точка 5), локти в стороны (точка 6).</w:t>
      </w:r>
    </w:p>
    <w:p w:rsidR="00644AD0" w:rsidRPr="00281CFE" w:rsidRDefault="00644AD0" w:rsidP="00644AD0">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При отталкивании (рис. 12) палки ставят на снег на уровне носков лыжных ботинок (точка 1). На палки нужно давить сразу, как только они коснулись снега. Сначала давление осуществляется за счет сгибания туловища (точка 2), а затем за счет разгибания рук. При отталкивании палками ноги излишне не сгибать (точка 3). Кисти рук проходят возле коленей. Сгибать туловище вперед-вниз при отталкивании нужно с силой. В конце отталкивания рука и палка составляют одну прямую (точка 4). Туловище наклонено вперед почти до горизонтального положения (точка 5).</w:t>
      </w:r>
    </w:p>
    <w:p w:rsidR="00644AD0" w:rsidRPr="00281CFE" w:rsidRDefault="00644AD0" w:rsidP="00644AD0">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63304AE4" wp14:editId="4EB5E6E4">
            <wp:extent cx="3078480" cy="1000068"/>
            <wp:effectExtent l="0" t="0" r="0" b="0"/>
            <wp:docPr id="11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085936" cy="1002490"/>
                    </a:xfrm>
                    <a:prstGeom prst="rect">
                      <a:avLst/>
                    </a:prstGeom>
                    <a:noFill/>
                    <a:ln>
                      <a:noFill/>
                    </a:ln>
                  </pic:spPr>
                </pic:pic>
              </a:graphicData>
            </a:graphic>
          </wp:inline>
        </w:drawing>
      </w:r>
    </w:p>
    <w:p w:rsidR="00644AD0" w:rsidRPr="00281CFE" w:rsidRDefault="00644AD0" w:rsidP="00644AD0">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Рис.12. Отталкивание</w:t>
      </w:r>
    </w:p>
    <w:p w:rsidR="00644AD0" w:rsidRPr="00281CFE" w:rsidRDefault="00644AD0" w:rsidP="00644AD0">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После отталкивания палками следует свободное скольжение (рис.13), плавное разгибание туловища (точка 1), и лыжник вновь выносит палки вперед. Резкое выпрямление значительно увеличивает давление на лыжи, что, в свою очередь, приводит к увеличению силы трения лыж о снег и потере скорости движения. Затем цикл </w:t>
      </w:r>
      <w:proofErr w:type="gramStart"/>
      <w:r w:rsidRPr="00281CFE">
        <w:rPr>
          <w:rFonts w:ascii="Times New Roman" w:hAnsi="Times New Roman" w:cs="Times New Roman"/>
          <w:sz w:val="24"/>
          <w:szCs w:val="24"/>
        </w:rPr>
        <w:t>движении</w:t>
      </w:r>
      <w:proofErr w:type="gramEnd"/>
      <w:r w:rsidRPr="00281CFE">
        <w:rPr>
          <w:rFonts w:ascii="Times New Roman" w:hAnsi="Times New Roman" w:cs="Times New Roman"/>
          <w:sz w:val="24"/>
          <w:szCs w:val="24"/>
        </w:rPr>
        <w:t xml:space="preserve"> повторяется.</w:t>
      </w:r>
    </w:p>
    <w:p w:rsidR="00644AD0" w:rsidRPr="00281CFE" w:rsidRDefault="00644AD0" w:rsidP="00644AD0">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lastRenderedPageBreak/>
        <w:drawing>
          <wp:inline distT="0" distB="0" distL="0" distR="0" wp14:anchorId="33679F68" wp14:editId="295B25CF">
            <wp:extent cx="3238500" cy="1036147"/>
            <wp:effectExtent l="0" t="0" r="0" b="0"/>
            <wp:docPr id="12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245039" cy="1038239"/>
                    </a:xfrm>
                    <a:prstGeom prst="rect">
                      <a:avLst/>
                    </a:prstGeom>
                    <a:noFill/>
                    <a:ln>
                      <a:noFill/>
                    </a:ln>
                  </pic:spPr>
                </pic:pic>
              </a:graphicData>
            </a:graphic>
          </wp:inline>
        </w:drawing>
      </w:r>
    </w:p>
    <w:p w:rsidR="00644AD0" w:rsidRPr="00281CFE" w:rsidRDefault="00644AD0" w:rsidP="00644AD0">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 13. Свободное скольжение</w:t>
      </w:r>
    </w:p>
    <w:p w:rsidR="00644AD0" w:rsidRPr="00281CFE" w:rsidRDefault="00644AD0" w:rsidP="00644AD0">
      <w:pPr>
        <w:autoSpaceDE w:val="0"/>
        <w:autoSpaceDN w:val="0"/>
        <w:adjustRightInd w:val="0"/>
        <w:jc w:val="both"/>
        <w:rPr>
          <w:rFonts w:ascii="Times New Roman" w:hAnsi="Times New Roman" w:cs="Times New Roman"/>
          <w:b/>
          <w:sz w:val="24"/>
          <w:szCs w:val="24"/>
        </w:rPr>
      </w:pPr>
      <w:r w:rsidRPr="00281CFE">
        <w:rPr>
          <w:rFonts w:ascii="Times New Roman" w:hAnsi="Times New Roman" w:cs="Times New Roman"/>
          <w:b/>
          <w:sz w:val="24"/>
          <w:szCs w:val="24"/>
        </w:rPr>
        <w:t>Одновременно одношажный ход.</w:t>
      </w:r>
    </w:p>
    <w:p w:rsidR="00644AD0" w:rsidRPr="00281CFE" w:rsidRDefault="00644AD0" w:rsidP="00644AD0">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Различают два варианта одновременного одношажного хода: скоростной (ранее назывался стартовым) – с одновременным отталкиванием ногой и выносом рук (рис. 14) и основной – с выносом рук и палок кольцами вперед до начала отталкивания ногой (рис. 15). В этом ходе важно выполнять отталкивание поочередно правой и левой ногой.</w:t>
      </w:r>
    </w:p>
    <w:p w:rsidR="00644AD0" w:rsidRPr="00281CFE" w:rsidRDefault="00644AD0" w:rsidP="00644AD0">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28C6458D" wp14:editId="5966F369">
            <wp:extent cx="2735580" cy="1394806"/>
            <wp:effectExtent l="0" t="0" r="0" b="0"/>
            <wp:docPr id="12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50067" cy="1402193"/>
                    </a:xfrm>
                    <a:prstGeom prst="rect">
                      <a:avLst/>
                    </a:prstGeom>
                    <a:noFill/>
                    <a:ln>
                      <a:noFill/>
                    </a:ln>
                  </pic:spPr>
                </pic:pic>
              </a:graphicData>
            </a:graphic>
          </wp:inline>
        </w:drawing>
      </w:r>
    </w:p>
    <w:p w:rsidR="00644AD0" w:rsidRPr="00281CFE" w:rsidRDefault="00644AD0" w:rsidP="00644AD0">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 14. Техника скоростного способа выполнения одновременного одношажного хода.</w:t>
      </w:r>
    </w:p>
    <w:p w:rsidR="00644AD0" w:rsidRPr="00281CFE" w:rsidRDefault="00644AD0" w:rsidP="00644AD0">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5D94DE08" wp14:editId="3316BF69">
            <wp:extent cx="2819400" cy="1544064"/>
            <wp:effectExtent l="0" t="0" r="0" b="0"/>
            <wp:docPr id="12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832760" cy="1551381"/>
                    </a:xfrm>
                    <a:prstGeom prst="rect">
                      <a:avLst/>
                    </a:prstGeom>
                    <a:noFill/>
                    <a:ln>
                      <a:noFill/>
                    </a:ln>
                  </pic:spPr>
                </pic:pic>
              </a:graphicData>
            </a:graphic>
          </wp:inline>
        </w:drawing>
      </w:r>
    </w:p>
    <w:p w:rsidR="00644AD0" w:rsidRPr="00281CFE" w:rsidRDefault="00644AD0" w:rsidP="00644AD0">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 15. Техника основного способа выполнения одновременного одношажного хода.</w:t>
      </w:r>
    </w:p>
    <w:p w:rsidR="00644AD0" w:rsidRPr="00281CFE" w:rsidRDefault="00644AD0" w:rsidP="00644AD0">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Одновременный одношажный ход в основном применяется при движении под уклон (на пологих спусках), но иногда (при отличном скольжении или при необходимости развития максимальной скорости) им пользуются при передвижении по равнине.</w:t>
      </w:r>
    </w:p>
    <w:p w:rsidR="00644AD0" w:rsidRPr="00281CFE" w:rsidRDefault="00644AD0" w:rsidP="00644AD0">
      <w:pPr>
        <w:pStyle w:val="a3"/>
        <w:spacing w:before="0" w:after="0" w:line="240" w:lineRule="auto"/>
        <w:ind w:left="709"/>
        <w:jc w:val="both"/>
        <w:rPr>
          <w:b/>
          <w:i/>
          <w:color w:val="auto"/>
          <w:u w:val="single"/>
        </w:rPr>
      </w:pPr>
      <w:r w:rsidRPr="00281CFE">
        <w:rPr>
          <w:b/>
          <w:i/>
          <w:color w:val="auto"/>
          <w:u w:val="single"/>
        </w:rPr>
        <w:t>3.Свободное катание</w:t>
      </w:r>
    </w:p>
    <w:p w:rsidR="00644AD0" w:rsidRPr="00281CFE" w:rsidRDefault="00644AD0" w:rsidP="00644AD0">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12018C" w:rsidRPr="00281CFE" w:rsidRDefault="0012018C" w:rsidP="0074670A">
      <w:pPr>
        <w:autoSpaceDE w:val="0"/>
        <w:autoSpaceDN w:val="0"/>
        <w:adjustRightInd w:val="0"/>
        <w:jc w:val="center"/>
        <w:rPr>
          <w:rFonts w:ascii="Times New Roman" w:hAnsi="Times New Roman" w:cs="Times New Roman"/>
          <w:b/>
          <w:sz w:val="24"/>
          <w:szCs w:val="24"/>
        </w:rPr>
      </w:pPr>
    </w:p>
    <w:p w:rsidR="00644AD0" w:rsidRPr="00281CFE" w:rsidRDefault="00644AD0" w:rsidP="007B5913">
      <w:pPr>
        <w:autoSpaceDE w:val="0"/>
        <w:autoSpaceDN w:val="0"/>
        <w:adjustRightInd w:val="0"/>
        <w:ind w:firstLine="0"/>
        <w:rPr>
          <w:rFonts w:ascii="Times New Roman" w:hAnsi="Times New Roman" w:cs="Times New Roman"/>
          <w:b/>
          <w:sz w:val="24"/>
          <w:szCs w:val="24"/>
        </w:rPr>
      </w:pPr>
    </w:p>
    <w:p w:rsidR="000B2477" w:rsidRPr="00281CFE" w:rsidRDefault="000B2477" w:rsidP="0074670A">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3.5.</w:t>
      </w:r>
      <w:r w:rsidRPr="00281CFE">
        <w:rPr>
          <w:rFonts w:ascii="Times New Roman" w:hAnsi="Times New Roman" w:cs="Times New Roman"/>
          <w:b/>
          <w:sz w:val="24"/>
          <w:szCs w:val="24"/>
        </w:rPr>
        <w:t xml:space="preserve"> Техника одновременных ходов.</w:t>
      </w:r>
    </w:p>
    <w:p w:rsidR="000B2477" w:rsidRPr="00281CFE" w:rsidRDefault="00CD0BC7" w:rsidP="0074670A">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23.</w:t>
      </w:r>
      <w:r w:rsidR="000B2477" w:rsidRPr="00281CFE">
        <w:rPr>
          <w:rFonts w:ascii="Times New Roman" w:hAnsi="Times New Roman" w:cs="Times New Roman"/>
          <w:b/>
          <w:i/>
          <w:sz w:val="24"/>
          <w:szCs w:val="24"/>
        </w:rPr>
        <w:t xml:space="preserve"> </w:t>
      </w:r>
    </w:p>
    <w:p w:rsidR="0074670A" w:rsidRPr="00281CFE" w:rsidRDefault="000B2477" w:rsidP="0074670A">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sz w:val="24"/>
          <w:szCs w:val="24"/>
        </w:rPr>
        <w:t>Продолжить учить чередованию одновременных ходов. Свободное катание</w:t>
      </w:r>
      <w:r w:rsidRPr="00281CFE">
        <w:rPr>
          <w:b/>
          <w:sz w:val="24"/>
          <w:szCs w:val="24"/>
        </w:rPr>
        <w:t xml:space="preserve"> </w:t>
      </w:r>
      <w:r w:rsidRPr="00281CFE">
        <w:rPr>
          <w:rFonts w:ascii="Times New Roman" w:hAnsi="Times New Roman" w:cs="Times New Roman"/>
          <w:b/>
          <w:sz w:val="24"/>
          <w:szCs w:val="24"/>
        </w:rPr>
        <w:t>на лыжах  3 – 5 км.</w:t>
      </w:r>
    </w:p>
    <w:p w:rsidR="007B5913" w:rsidRPr="00281CFE" w:rsidRDefault="007B5913" w:rsidP="007B5913">
      <w:pPr>
        <w:shd w:val="clear" w:color="auto" w:fill="FFFFFF"/>
        <w:ind w:right="45"/>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усвоение знаний о технике одновременных ходов.</w:t>
      </w:r>
    </w:p>
    <w:p w:rsidR="007B5913" w:rsidRPr="00281CFE" w:rsidRDefault="007B5913" w:rsidP="007B5913">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Задачи:</w:t>
      </w:r>
    </w:p>
    <w:p w:rsidR="007B5913" w:rsidRPr="00281CFE" w:rsidRDefault="007B5913" w:rsidP="007B5913">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продолжать обучение технике чередования одновременных ходов.</w:t>
      </w:r>
    </w:p>
    <w:p w:rsidR="007B5913" w:rsidRPr="00281CFE" w:rsidRDefault="007B5913" w:rsidP="007B5913">
      <w:pPr>
        <w:shd w:val="clear" w:color="auto" w:fill="FFFFFF"/>
        <w:ind w:right="45"/>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воспитание чувства ответственности за порученное задание;</w:t>
      </w:r>
    </w:p>
    <w:p w:rsidR="007B5913" w:rsidRPr="00281CFE" w:rsidRDefault="007B5913" w:rsidP="007B5913">
      <w:pPr>
        <w:shd w:val="clear" w:color="auto" w:fill="FFFFFF"/>
        <w:ind w:right="45"/>
        <w:jc w:val="both"/>
        <w:rPr>
          <w:rFonts w:ascii="Verdana" w:eastAsia="Times New Roman" w:hAnsi="Verdana"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w:t>
      </w:r>
      <w:r w:rsidRPr="00281CFE">
        <w:rPr>
          <w:rFonts w:ascii="Times New Roman" w:eastAsia="Times New Roman" w:hAnsi="Times New Roman" w:cs="Times New Roman"/>
          <w:color w:val="000000"/>
          <w:sz w:val="24"/>
          <w:szCs w:val="24"/>
          <w:lang w:eastAsia="ru-RU"/>
        </w:rPr>
        <w:t>развитие силовых качеств.</w:t>
      </w:r>
    </w:p>
    <w:p w:rsidR="007B5913" w:rsidRPr="00281CFE" w:rsidRDefault="007B5913" w:rsidP="007B5913">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Задание</w:t>
      </w:r>
    </w:p>
    <w:p w:rsidR="007B5913" w:rsidRPr="00281CFE" w:rsidRDefault="007B5913" w:rsidP="007B5913">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Освоить технику чередования одновременных ходов.</w:t>
      </w:r>
    </w:p>
    <w:p w:rsidR="007B5913" w:rsidRPr="00281CFE" w:rsidRDefault="007B5913" w:rsidP="007B5913">
      <w:pPr>
        <w:autoSpaceDE w:val="0"/>
        <w:autoSpaceDN w:val="0"/>
        <w:adjustRightInd w:val="0"/>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lastRenderedPageBreak/>
        <w:t>1. Разминка – 1 разминочный круг.</w:t>
      </w:r>
    </w:p>
    <w:p w:rsidR="007B5913" w:rsidRPr="00281CFE" w:rsidRDefault="007B5913" w:rsidP="007B5913">
      <w:pPr>
        <w:autoSpaceDE w:val="0"/>
        <w:autoSpaceDN w:val="0"/>
        <w:adjustRightInd w:val="0"/>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2 Чередование одновременных ходов</w:t>
      </w:r>
    </w:p>
    <w:p w:rsidR="007B5913" w:rsidRPr="00281CFE" w:rsidRDefault="007B5913" w:rsidP="007B5913">
      <w:pPr>
        <w:autoSpaceDE w:val="0"/>
        <w:autoSpaceDN w:val="0"/>
        <w:adjustRightInd w:val="0"/>
        <w:rPr>
          <w:rFonts w:ascii="Times New Roman" w:eastAsia="Calibri" w:hAnsi="Times New Roman" w:cs="Times New Roman"/>
          <w:sz w:val="24"/>
          <w:szCs w:val="24"/>
        </w:rPr>
      </w:pPr>
      <w:proofErr w:type="gramStart"/>
      <w:r w:rsidRPr="00281CFE">
        <w:rPr>
          <w:rFonts w:ascii="Times New Roman" w:eastAsia="Calibri" w:hAnsi="Times New Roman" w:cs="Times New Roman"/>
          <w:sz w:val="24"/>
          <w:szCs w:val="24"/>
        </w:rPr>
        <w:t>При одновременном двухшажном ходе лыжник выполняет два отталкивания ногами (правой и левой) и одновременное отталкивание палками (рис. 16).</w:t>
      </w:r>
      <w:proofErr w:type="gramEnd"/>
    </w:p>
    <w:p w:rsidR="007B5913" w:rsidRPr="00281CFE" w:rsidRDefault="007B5913" w:rsidP="007B5913">
      <w:pPr>
        <w:autoSpaceDE w:val="0"/>
        <w:autoSpaceDN w:val="0"/>
        <w:adjustRightInd w:val="0"/>
        <w:jc w:val="center"/>
        <w:rPr>
          <w:rFonts w:ascii="Times New Roman" w:eastAsia="Calibri" w:hAnsi="Times New Roman" w:cs="Times New Roman"/>
          <w:sz w:val="24"/>
          <w:szCs w:val="24"/>
        </w:rPr>
      </w:pPr>
      <w:r w:rsidRPr="00281CFE">
        <w:rPr>
          <w:rFonts w:ascii="Times New Roman" w:eastAsia="Calibri" w:hAnsi="Times New Roman" w:cs="Times New Roman"/>
          <w:noProof/>
          <w:sz w:val="24"/>
          <w:szCs w:val="24"/>
          <w:lang w:eastAsia="ru-RU"/>
        </w:rPr>
        <w:drawing>
          <wp:inline distT="0" distB="0" distL="0" distR="0" wp14:anchorId="0AB9E535" wp14:editId="189ACF5D">
            <wp:extent cx="2522220" cy="1286331"/>
            <wp:effectExtent l="0" t="0" r="0" b="0"/>
            <wp:docPr id="5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30063" cy="1290331"/>
                    </a:xfrm>
                    <a:prstGeom prst="rect">
                      <a:avLst/>
                    </a:prstGeom>
                    <a:noFill/>
                    <a:ln>
                      <a:noFill/>
                    </a:ln>
                  </pic:spPr>
                </pic:pic>
              </a:graphicData>
            </a:graphic>
          </wp:inline>
        </w:drawing>
      </w:r>
    </w:p>
    <w:p w:rsidR="007B5913" w:rsidRPr="00281CFE" w:rsidRDefault="007B5913" w:rsidP="007B5913">
      <w:pPr>
        <w:autoSpaceDE w:val="0"/>
        <w:autoSpaceDN w:val="0"/>
        <w:adjustRightInd w:val="0"/>
        <w:jc w:val="center"/>
        <w:rPr>
          <w:rFonts w:ascii="Times New Roman" w:eastAsia="Calibri" w:hAnsi="Times New Roman" w:cs="Times New Roman"/>
          <w:sz w:val="24"/>
          <w:szCs w:val="24"/>
        </w:rPr>
      </w:pPr>
      <w:r w:rsidRPr="00281CFE">
        <w:rPr>
          <w:rFonts w:ascii="Times New Roman" w:eastAsia="Calibri" w:hAnsi="Times New Roman" w:cs="Times New Roman"/>
          <w:sz w:val="24"/>
          <w:szCs w:val="24"/>
        </w:rPr>
        <w:t>Рис. 16. Одновременный двухшажный ход</w:t>
      </w:r>
    </w:p>
    <w:p w:rsidR="007B5913" w:rsidRPr="00281CFE" w:rsidRDefault="007B5913" w:rsidP="007B5913">
      <w:pPr>
        <w:autoSpaceDE w:val="0"/>
        <w:autoSpaceDN w:val="0"/>
        <w:adjustRightInd w:val="0"/>
        <w:jc w:val="both"/>
        <w:rPr>
          <w:rFonts w:ascii="Times New Roman" w:eastAsia="Calibri" w:hAnsi="Times New Roman" w:cs="Times New Roman"/>
          <w:sz w:val="24"/>
          <w:szCs w:val="24"/>
        </w:rPr>
      </w:pPr>
      <w:r w:rsidRPr="00281CFE">
        <w:rPr>
          <w:rFonts w:ascii="Times New Roman" w:eastAsia="Calibri" w:hAnsi="Times New Roman" w:cs="Times New Roman"/>
          <w:sz w:val="24"/>
          <w:szCs w:val="24"/>
        </w:rPr>
        <w:t>Этот ход применяется на равнине при отличных и хороших условиях скольжения и на пологих спусках при удовлетворительном скольжении. Рассмотрим выполнение отдельных элементов техники одновременного двухшажного хода с момента скольжения лыжника на двух лыжах после отталкивания палками.</w:t>
      </w:r>
    </w:p>
    <w:p w:rsidR="007B5913" w:rsidRPr="00281CFE" w:rsidRDefault="007B5913" w:rsidP="007B5913">
      <w:pPr>
        <w:autoSpaceDE w:val="0"/>
        <w:autoSpaceDN w:val="0"/>
        <w:adjustRightInd w:val="0"/>
        <w:jc w:val="both"/>
        <w:rPr>
          <w:rFonts w:ascii="Times New Roman" w:eastAsia="Calibri" w:hAnsi="Times New Roman" w:cs="Times New Roman"/>
          <w:sz w:val="24"/>
          <w:szCs w:val="24"/>
        </w:rPr>
      </w:pPr>
      <w:r w:rsidRPr="00281CFE">
        <w:rPr>
          <w:rFonts w:ascii="Times New Roman" w:eastAsia="Calibri" w:hAnsi="Times New Roman" w:cs="Times New Roman"/>
          <w:sz w:val="24"/>
          <w:szCs w:val="24"/>
        </w:rPr>
        <w:t>Лыжник из скольжения на обеих лыжах (рис. 17, точка 1) переносит вес тела на левую ногу, делает скользящий шаг правой, одновременно вынося палки свободным маховым движением.</w:t>
      </w:r>
    </w:p>
    <w:p w:rsidR="007B5913" w:rsidRPr="00281CFE" w:rsidRDefault="007B5913" w:rsidP="007B5913">
      <w:pPr>
        <w:autoSpaceDE w:val="0"/>
        <w:autoSpaceDN w:val="0"/>
        <w:adjustRightInd w:val="0"/>
        <w:jc w:val="center"/>
        <w:rPr>
          <w:rFonts w:ascii="Times New Roman" w:eastAsia="Calibri" w:hAnsi="Times New Roman" w:cs="Times New Roman"/>
          <w:sz w:val="24"/>
          <w:szCs w:val="24"/>
        </w:rPr>
      </w:pPr>
      <w:r w:rsidRPr="00281CFE">
        <w:rPr>
          <w:rFonts w:ascii="Times New Roman" w:eastAsia="Calibri" w:hAnsi="Times New Roman" w:cs="Times New Roman"/>
          <w:noProof/>
          <w:sz w:val="24"/>
          <w:szCs w:val="24"/>
          <w:lang w:eastAsia="ru-RU"/>
        </w:rPr>
        <w:drawing>
          <wp:inline distT="0" distB="0" distL="0" distR="0" wp14:anchorId="0611E39A" wp14:editId="775542FD">
            <wp:extent cx="2263140" cy="926996"/>
            <wp:effectExtent l="0" t="0" r="0" b="0"/>
            <wp:docPr id="5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267791" cy="928901"/>
                    </a:xfrm>
                    <a:prstGeom prst="rect">
                      <a:avLst/>
                    </a:prstGeom>
                    <a:noFill/>
                    <a:ln>
                      <a:noFill/>
                    </a:ln>
                  </pic:spPr>
                </pic:pic>
              </a:graphicData>
            </a:graphic>
          </wp:inline>
        </w:drawing>
      </w:r>
    </w:p>
    <w:p w:rsidR="007B5913" w:rsidRPr="00281CFE" w:rsidRDefault="007B5913" w:rsidP="007B5913">
      <w:pPr>
        <w:autoSpaceDE w:val="0"/>
        <w:autoSpaceDN w:val="0"/>
        <w:adjustRightInd w:val="0"/>
        <w:jc w:val="center"/>
        <w:rPr>
          <w:rFonts w:ascii="Times New Roman" w:eastAsia="Calibri" w:hAnsi="Times New Roman" w:cs="Times New Roman"/>
          <w:sz w:val="24"/>
          <w:szCs w:val="24"/>
        </w:rPr>
      </w:pPr>
      <w:r w:rsidRPr="00281CFE">
        <w:rPr>
          <w:rFonts w:ascii="Times New Roman" w:eastAsia="Calibri" w:hAnsi="Times New Roman" w:cs="Times New Roman"/>
          <w:sz w:val="24"/>
          <w:szCs w:val="24"/>
        </w:rPr>
        <w:t>Рис. 17. Первый шаг (</w:t>
      </w:r>
      <w:proofErr w:type="gramStart"/>
      <w:r w:rsidRPr="00281CFE">
        <w:rPr>
          <w:rFonts w:ascii="Times New Roman" w:eastAsia="Calibri" w:hAnsi="Times New Roman" w:cs="Times New Roman"/>
          <w:sz w:val="24"/>
          <w:szCs w:val="24"/>
        </w:rPr>
        <w:t>правой</w:t>
      </w:r>
      <w:proofErr w:type="gramEnd"/>
      <w:r w:rsidRPr="00281CFE">
        <w:rPr>
          <w:rFonts w:ascii="Times New Roman" w:eastAsia="Calibri" w:hAnsi="Times New Roman" w:cs="Times New Roman"/>
          <w:sz w:val="24"/>
          <w:szCs w:val="24"/>
        </w:rPr>
        <w:t>) и вынос палок.</w:t>
      </w:r>
    </w:p>
    <w:p w:rsidR="007B5913" w:rsidRPr="00281CFE" w:rsidRDefault="007B5913" w:rsidP="007B5913">
      <w:pPr>
        <w:autoSpaceDE w:val="0"/>
        <w:autoSpaceDN w:val="0"/>
        <w:adjustRightInd w:val="0"/>
        <w:jc w:val="both"/>
        <w:rPr>
          <w:rFonts w:ascii="Times New Roman" w:eastAsia="Calibri" w:hAnsi="Times New Roman" w:cs="Times New Roman"/>
          <w:sz w:val="24"/>
          <w:szCs w:val="24"/>
        </w:rPr>
      </w:pPr>
      <w:r w:rsidRPr="00281CFE">
        <w:rPr>
          <w:rFonts w:ascii="Times New Roman" w:eastAsia="Calibri" w:hAnsi="Times New Roman" w:cs="Times New Roman"/>
          <w:sz w:val="24"/>
          <w:szCs w:val="24"/>
        </w:rPr>
        <w:t>Затем следует скользящий шаг левой ногой (рис. 18), в процессе которого продолжается вынос палок кольцами вперед на уровне носков лыж (точка 1), руки согнуты в локтевых суставах (точка 2).</w:t>
      </w:r>
    </w:p>
    <w:p w:rsidR="007B5913" w:rsidRPr="00281CFE" w:rsidRDefault="007B5913" w:rsidP="007B5913">
      <w:pPr>
        <w:autoSpaceDE w:val="0"/>
        <w:autoSpaceDN w:val="0"/>
        <w:adjustRightInd w:val="0"/>
        <w:jc w:val="center"/>
        <w:rPr>
          <w:rFonts w:ascii="Times New Roman" w:eastAsia="Calibri" w:hAnsi="Times New Roman" w:cs="Times New Roman"/>
          <w:sz w:val="24"/>
          <w:szCs w:val="24"/>
        </w:rPr>
      </w:pPr>
      <w:r w:rsidRPr="00281CFE">
        <w:rPr>
          <w:rFonts w:ascii="Times New Roman" w:eastAsia="Calibri" w:hAnsi="Times New Roman" w:cs="Times New Roman"/>
          <w:noProof/>
          <w:sz w:val="24"/>
          <w:szCs w:val="24"/>
          <w:lang w:eastAsia="ru-RU"/>
        </w:rPr>
        <w:drawing>
          <wp:inline distT="0" distB="0" distL="0" distR="0" wp14:anchorId="1CF7DF05" wp14:editId="6C338713">
            <wp:extent cx="2209800" cy="853194"/>
            <wp:effectExtent l="0" t="0" r="0" b="0"/>
            <wp:docPr id="6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213754" cy="854721"/>
                    </a:xfrm>
                    <a:prstGeom prst="rect">
                      <a:avLst/>
                    </a:prstGeom>
                    <a:noFill/>
                    <a:ln>
                      <a:noFill/>
                    </a:ln>
                  </pic:spPr>
                </pic:pic>
              </a:graphicData>
            </a:graphic>
          </wp:inline>
        </w:drawing>
      </w:r>
    </w:p>
    <w:p w:rsidR="007B5913" w:rsidRPr="00281CFE" w:rsidRDefault="007B5913" w:rsidP="007B5913">
      <w:pPr>
        <w:autoSpaceDE w:val="0"/>
        <w:autoSpaceDN w:val="0"/>
        <w:adjustRightInd w:val="0"/>
        <w:jc w:val="center"/>
        <w:rPr>
          <w:rFonts w:ascii="Times New Roman" w:eastAsia="Calibri" w:hAnsi="Times New Roman" w:cs="Times New Roman"/>
          <w:sz w:val="24"/>
          <w:szCs w:val="24"/>
        </w:rPr>
      </w:pPr>
      <w:r w:rsidRPr="00281CFE">
        <w:rPr>
          <w:rFonts w:ascii="Times New Roman" w:eastAsia="Calibri" w:hAnsi="Times New Roman" w:cs="Times New Roman"/>
          <w:sz w:val="24"/>
          <w:szCs w:val="24"/>
        </w:rPr>
        <w:t>Рис. 18. Второй шаг (левой) и постановка палок на снег.</w:t>
      </w:r>
    </w:p>
    <w:p w:rsidR="007B5913" w:rsidRPr="00281CFE" w:rsidRDefault="007B5913" w:rsidP="007B5913">
      <w:pPr>
        <w:autoSpaceDE w:val="0"/>
        <w:autoSpaceDN w:val="0"/>
        <w:adjustRightInd w:val="0"/>
        <w:jc w:val="both"/>
        <w:rPr>
          <w:rFonts w:ascii="Times New Roman" w:eastAsia="Calibri" w:hAnsi="Times New Roman" w:cs="Times New Roman"/>
          <w:sz w:val="24"/>
          <w:szCs w:val="24"/>
        </w:rPr>
      </w:pPr>
      <w:r w:rsidRPr="00281CFE">
        <w:rPr>
          <w:rFonts w:ascii="Times New Roman" w:eastAsia="Calibri" w:hAnsi="Times New Roman" w:cs="Times New Roman"/>
          <w:sz w:val="24"/>
          <w:szCs w:val="24"/>
        </w:rPr>
        <w:t>В момент окончания отталкивания правой ногой (точка 3) палки приходят в рабочее положение (под острым углом вперед - точка 4) и начинается активное отталкивание руками.</w:t>
      </w:r>
    </w:p>
    <w:p w:rsidR="007B5913" w:rsidRPr="00281CFE" w:rsidRDefault="007B5913" w:rsidP="007B5913">
      <w:pPr>
        <w:autoSpaceDE w:val="0"/>
        <w:autoSpaceDN w:val="0"/>
        <w:adjustRightInd w:val="0"/>
        <w:jc w:val="both"/>
        <w:rPr>
          <w:rFonts w:ascii="Times New Roman" w:eastAsia="Calibri" w:hAnsi="Times New Roman" w:cs="Times New Roman"/>
          <w:sz w:val="24"/>
          <w:szCs w:val="24"/>
        </w:rPr>
      </w:pPr>
      <w:r w:rsidRPr="00281CFE">
        <w:rPr>
          <w:rFonts w:ascii="Times New Roman" w:eastAsia="Calibri" w:hAnsi="Times New Roman" w:cs="Times New Roman"/>
          <w:sz w:val="24"/>
          <w:szCs w:val="24"/>
        </w:rPr>
        <w:t xml:space="preserve">Во время отталкивания палками лыжник скользит на левой лыже, а правую ногу непрерывным маховым движением выносит вперед (рис. 19), приставляет ее </w:t>
      </w:r>
      <w:proofErr w:type="gramStart"/>
      <w:r w:rsidRPr="00281CFE">
        <w:rPr>
          <w:rFonts w:ascii="Times New Roman" w:eastAsia="Calibri" w:hAnsi="Times New Roman" w:cs="Times New Roman"/>
          <w:sz w:val="24"/>
          <w:szCs w:val="24"/>
        </w:rPr>
        <w:t>к</w:t>
      </w:r>
      <w:proofErr w:type="gramEnd"/>
      <w:r w:rsidRPr="00281CFE">
        <w:rPr>
          <w:rFonts w:ascii="Times New Roman" w:eastAsia="Calibri" w:hAnsi="Times New Roman" w:cs="Times New Roman"/>
          <w:sz w:val="24"/>
          <w:szCs w:val="24"/>
        </w:rPr>
        <w:t xml:space="preserve"> левой (точка 1) и наклоняет туловище до горизонтального положения (точка 2). Отталкивание палками заканчивается вместе с приставлением толчковой ноги </w:t>
      </w:r>
      <w:proofErr w:type="gramStart"/>
      <w:r w:rsidRPr="00281CFE">
        <w:rPr>
          <w:rFonts w:ascii="Times New Roman" w:eastAsia="Calibri" w:hAnsi="Times New Roman" w:cs="Times New Roman"/>
          <w:sz w:val="24"/>
          <w:szCs w:val="24"/>
        </w:rPr>
        <w:t>к</w:t>
      </w:r>
      <w:proofErr w:type="gramEnd"/>
      <w:r w:rsidRPr="00281CFE">
        <w:rPr>
          <w:rFonts w:ascii="Times New Roman" w:eastAsia="Calibri" w:hAnsi="Times New Roman" w:cs="Times New Roman"/>
          <w:sz w:val="24"/>
          <w:szCs w:val="24"/>
        </w:rPr>
        <w:t xml:space="preserve"> опорной. Начинается скольжение на двух лыжах. Затем цикл повторяется.</w:t>
      </w:r>
    </w:p>
    <w:p w:rsidR="007B5913" w:rsidRPr="00281CFE" w:rsidRDefault="007B5913" w:rsidP="007B5913">
      <w:pPr>
        <w:autoSpaceDE w:val="0"/>
        <w:autoSpaceDN w:val="0"/>
        <w:adjustRightInd w:val="0"/>
        <w:jc w:val="center"/>
        <w:rPr>
          <w:rFonts w:ascii="Times New Roman" w:eastAsia="Calibri" w:hAnsi="Times New Roman" w:cs="Times New Roman"/>
          <w:sz w:val="24"/>
          <w:szCs w:val="24"/>
        </w:rPr>
      </w:pPr>
      <w:r w:rsidRPr="00281CFE">
        <w:rPr>
          <w:rFonts w:ascii="Times New Roman" w:eastAsia="Calibri" w:hAnsi="Times New Roman" w:cs="Times New Roman"/>
          <w:noProof/>
          <w:sz w:val="24"/>
          <w:szCs w:val="24"/>
          <w:lang w:eastAsia="ru-RU"/>
        </w:rPr>
        <w:drawing>
          <wp:inline distT="0" distB="0" distL="0" distR="0" wp14:anchorId="0FD1CFF4" wp14:editId="7F237444">
            <wp:extent cx="2423160" cy="918193"/>
            <wp:effectExtent l="0" t="0" r="0" b="0"/>
            <wp:docPr id="6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426487" cy="919454"/>
                    </a:xfrm>
                    <a:prstGeom prst="rect">
                      <a:avLst/>
                    </a:prstGeom>
                    <a:noFill/>
                    <a:ln>
                      <a:noFill/>
                    </a:ln>
                  </pic:spPr>
                </pic:pic>
              </a:graphicData>
            </a:graphic>
          </wp:inline>
        </w:drawing>
      </w:r>
    </w:p>
    <w:p w:rsidR="007B5913" w:rsidRPr="00281CFE" w:rsidRDefault="007B5913" w:rsidP="007B5913">
      <w:pPr>
        <w:autoSpaceDE w:val="0"/>
        <w:autoSpaceDN w:val="0"/>
        <w:adjustRightInd w:val="0"/>
        <w:jc w:val="center"/>
        <w:rPr>
          <w:rFonts w:ascii="Times New Roman" w:eastAsia="Calibri" w:hAnsi="Times New Roman" w:cs="Times New Roman"/>
          <w:sz w:val="24"/>
          <w:szCs w:val="24"/>
        </w:rPr>
      </w:pPr>
      <w:r w:rsidRPr="00281CFE">
        <w:rPr>
          <w:rFonts w:ascii="Times New Roman" w:eastAsia="Calibri" w:hAnsi="Times New Roman" w:cs="Times New Roman"/>
          <w:sz w:val="24"/>
          <w:szCs w:val="24"/>
        </w:rPr>
        <w:t>Рис. 19. Отталкивание палками, начало свободного скольжения.</w:t>
      </w:r>
    </w:p>
    <w:p w:rsidR="007B5913" w:rsidRPr="00281CFE" w:rsidRDefault="007B5913" w:rsidP="007B5913">
      <w:pPr>
        <w:autoSpaceDE w:val="0"/>
        <w:autoSpaceDN w:val="0"/>
        <w:adjustRightInd w:val="0"/>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3.Свободное катание</w:t>
      </w:r>
    </w:p>
    <w:p w:rsidR="007B5913" w:rsidRPr="00281CFE" w:rsidRDefault="007B5913" w:rsidP="007B5913">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7B5913" w:rsidRPr="00281CFE" w:rsidRDefault="007B5913" w:rsidP="0074670A">
      <w:pPr>
        <w:autoSpaceDE w:val="0"/>
        <w:autoSpaceDN w:val="0"/>
        <w:adjustRightInd w:val="0"/>
        <w:jc w:val="center"/>
        <w:rPr>
          <w:rFonts w:ascii="Times New Roman" w:hAnsi="Times New Roman" w:cs="Times New Roman"/>
          <w:b/>
          <w:sz w:val="24"/>
          <w:szCs w:val="24"/>
        </w:rPr>
      </w:pPr>
    </w:p>
    <w:p w:rsidR="00BF5E6F" w:rsidRPr="00281CFE" w:rsidRDefault="00BF5E6F" w:rsidP="0074670A">
      <w:pPr>
        <w:jc w:val="center"/>
        <w:rPr>
          <w:rFonts w:ascii="Times New Roman" w:hAnsi="Times New Roman" w:cs="Times New Roman"/>
          <w:b/>
          <w:sz w:val="24"/>
          <w:szCs w:val="24"/>
        </w:rPr>
      </w:pPr>
    </w:p>
    <w:p w:rsidR="00B2123B" w:rsidRPr="00281CFE" w:rsidRDefault="00B2123B" w:rsidP="00B2123B">
      <w:pPr>
        <w:pStyle w:val="a3"/>
        <w:spacing w:before="0" w:after="0" w:line="240" w:lineRule="auto"/>
        <w:ind w:right="45" w:firstLine="567"/>
        <w:jc w:val="center"/>
        <w:rPr>
          <w:rFonts w:eastAsiaTheme="minorHAnsi"/>
          <w:b/>
          <w:color w:val="auto"/>
          <w:lang w:eastAsia="en-US"/>
        </w:rPr>
      </w:pPr>
      <w:r w:rsidRPr="00281CFE">
        <w:rPr>
          <w:b/>
          <w:i/>
        </w:rPr>
        <w:t>Тема 3.6.</w:t>
      </w:r>
      <w:r w:rsidRPr="00281CFE">
        <w:rPr>
          <w:rFonts w:eastAsiaTheme="minorHAnsi"/>
          <w:b/>
          <w:color w:val="auto"/>
          <w:lang w:eastAsia="en-US"/>
        </w:rPr>
        <w:t xml:space="preserve"> Техника переменных ходов.</w:t>
      </w:r>
    </w:p>
    <w:p w:rsidR="00B2123B" w:rsidRPr="00281CFE" w:rsidRDefault="00B2123B" w:rsidP="00B2123B">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24.</w:t>
      </w:r>
    </w:p>
    <w:p w:rsidR="00B2123B" w:rsidRPr="00281CFE" w:rsidRDefault="00B2123B" w:rsidP="00B2123B">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 xml:space="preserve">Тест-контроль. Техника переменных ходов: 1 км – дев; 2 км – юн. </w:t>
      </w:r>
    </w:p>
    <w:p w:rsidR="007B5913" w:rsidRPr="00281CFE" w:rsidRDefault="007B5913" w:rsidP="007B5913">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переменных ходов </w:t>
      </w:r>
    </w:p>
    <w:p w:rsidR="007B5913" w:rsidRPr="00281CFE" w:rsidRDefault="007B5913" w:rsidP="007B5913">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7B5913" w:rsidRPr="00281CFE" w:rsidRDefault="007B5913" w:rsidP="007B5913">
      <w:pPr>
        <w:ind w:firstLine="720"/>
        <w:rPr>
          <w:rFonts w:ascii="Times New Roman" w:eastAsia="Times New Roman" w:hAnsi="Times New Roman" w:cs="Times New Roman"/>
          <w:sz w:val="24"/>
          <w:szCs w:val="24"/>
          <w:lang w:eastAsia="ru-RU"/>
        </w:rPr>
      </w:pPr>
      <w:proofErr w:type="gramStart"/>
      <w:r w:rsidRPr="00281CFE">
        <w:rPr>
          <w:rFonts w:ascii="Times New Roman" w:eastAsia="Times New Roman" w:hAnsi="Times New Roman" w:cs="Times New Roman"/>
          <w:b/>
          <w:bCs/>
          <w:color w:val="000000"/>
          <w:sz w:val="24"/>
          <w:szCs w:val="24"/>
          <w:lang w:eastAsia="ru-RU"/>
        </w:rPr>
        <w:t>Образовательные</w:t>
      </w:r>
      <w:proofErr w:type="gramEnd"/>
      <w:r w:rsidRPr="00281CFE">
        <w:rPr>
          <w:rFonts w:ascii="Times New Roman" w:eastAsia="Times New Roman" w:hAnsi="Times New Roman" w:cs="Times New Roman"/>
          <w:b/>
          <w:bCs/>
          <w:color w:val="000000"/>
          <w:sz w:val="24"/>
          <w:szCs w:val="24"/>
          <w:lang w:eastAsia="ru-RU"/>
        </w:rPr>
        <w:t>:</w:t>
      </w:r>
      <w:r w:rsidRPr="00281CFE">
        <w:rPr>
          <w:rFonts w:ascii="Times New Roman" w:eastAsia="Times New Roman" w:hAnsi="Times New Roman" w:cs="Times New Roman"/>
          <w:color w:val="000000"/>
          <w:sz w:val="24"/>
          <w:szCs w:val="24"/>
          <w:lang w:eastAsia="ru-RU"/>
        </w:rPr>
        <w:t xml:space="preserve"> продолжить обучение  технике </w:t>
      </w:r>
      <w:r w:rsidRPr="00281CFE">
        <w:rPr>
          <w:rFonts w:ascii="Times New Roman" w:eastAsia="Calibri" w:hAnsi="Times New Roman" w:cs="Times New Roman"/>
          <w:color w:val="000000"/>
          <w:sz w:val="24"/>
          <w:szCs w:val="24"/>
        </w:rPr>
        <w:t xml:space="preserve">переменных ходов </w:t>
      </w:r>
    </w:p>
    <w:p w:rsidR="007B5913" w:rsidRPr="00281CFE" w:rsidRDefault="007B5913" w:rsidP="007B5913">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ответственности за порученное задание;</w:t>
      </w:r>
    </w:p>
    <w:p w:rsidR="007B5913" w:rsidRPr="00281CFE" w:rsidRDefault="007B5913" w:rsidP="007B5913">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силовых качеств.</w:t>
      </w:r>
    </w:p>
    <w:p w:rsidR="007B5913" w:rsidRPr="00281CFE" w:rsidRDefault="007B5913" w:rsidP="007B5913">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7B5913" w:rsidRPr="00281CFE" w:rsidRDefault="007B5913" w:rsidP="007B5913">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переменных ходов; выполнить норматив: 1 км – дев, 2 км - юн</w:t>
      </w:r>
      <w:r w:rsidRPr="00281CFE">
        <w:rPr>
          <w:rFonts w:ascii="Times New Roman" w:eastAsia="Times New Roman" w:hAnsi="Times New Roman" w:cs="Times New Roman"/>
          <w:sz w:val="24"/>
          <w:szCs w:val="24"/>
          <w:lang w:eastAsia="ru-RU"/>
        </w:rPr>
        <w:t>.</w:t>
      </w:r>
    </w:p>
    <w:p w:rsidR="007B5913" w:rsidRPr="00281CFE" w:rsidRDefault="007B5913" w:rsidP="007B5913">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7B5913" w:rsidRPr="00281CFE" w:rsidRDefault="007B5913" w:rsidP="007B5913">
      <w:pPr>
        <w:autoSpaceDE w:val="0"/>
        <w:autoSpaceDN w:val="0"/>
        <w:adjustRightInd w:val="0"/>
        <w:jc w:val="both"/>
        <w:rPr>
          <w:rFonts w:ascii="Times New Roman" w:hAnsi="Times New Roman" w:cs="Times New Roman"/>
          <w:b/>
          <w:i/>
          <w:sz w:val="24"/>
          <w:szCs w:val="24"/>
          <w:u w:val="single"/>
        </w:rPr>
      </w:pPr>
      <w:r w:rsidRPr="00281CFE">
        <w:rPr>
          <w:rFonts w:ascii="Times New Roman" w:hAnsi="Times New Roman" w:cs="Times New Roman"/>
          <w:b/>
          <w:i/>
          <w:sz w:val="24"/>
          <w:szCs w:val="24"/>
          <w:u w:val="single"/>
        </w:rPr>
        <w:t xml:space="preserve">1.Выполнить разминку – 2 </w:t>
      </w:r>
      <w:proofErr w:type="gramStart"/>
      <w:r w:rsidRPr="00281CFE">
        <w:rPr>
          <w:rFonts w:ascii="Times New Roman" w:hAnsi="Times New Roman" w:cs="Times New Roman"/>
          <w:b/>
          <w:i/>
          <w:sz w:val="24"/>
          <w:szCs w:val="24"/>
          <w:u w:val="single"/>
        </w:rPr>
        <w:t>разминочных</w:t>
      </w:r>
      <w:proofErr w:type="gramEnd"/>
      <w:r w:rsidRPr="00281CFE">
        <w:rPr>
          <w:rFonts w:ascii="Times New Roman" w:hAnsi="Times New Roman" w:cs="Times New Roman"/>
          <w:b/>
          <w:i/>
          <w:sz w:val="24"/>
          <w:szCs w:val="24"/>
          <w:u w:val="single"/>
        </w:rPr>
        <w:t xml:space="preserve"> круга</w:t>
      </w:r>
    </w:p>
    <w:p w:rsidR="007B5913" w:rsidRPr="00281CFE" w:rsidRDefault="007B5913" w:rsidP="007B5913">
      <w:pPr>
        <w:autoSpaceDE w:val="0"/>
        <w:autoSpaceDN w:val="0"/>
        <w:adjustRightInd w:val="0"/>
        <w:jc w:val="both"/>
        <w:rPr>
          <w:rFonts w:ascii="Times New Roman" w:hAnsi="Times New Roman" w:cs="Times New Roman"/>
          <w:b/>
          <w:i/>
          <w:sz w:val="24"/>
          <w:szCs w:val="24"/>
          <w:u w:val="single"/>
        </w:rPr>
      </w:pPr>
    </w:p>
    <w:p w:rsidR="007B5913" w:rsidRPr="00281CFE" w:rsidRDefault="007B5913" w:rsidP="007B5913">
      <w:pPr>
        <w:autoSpaceDE w:val="0"/>
        <w:autoSpaceDN w:val="0"/>
        <w:adjustRightInd w:val="0"/>
        <w:jc w:val="both"/>
        <w:rPr>
          <w:rFonts w:ascii="Times New Roman" w:hAnsi="Times New Roman" w:cs="Times New Roman"/>
          <w:b/>
          <w:i/>
          <w:sz w:val="24"/>
          <w:szCs w:val="24"/>
          <w:u w:val="single"/>
        </w:rPr>
      </w:pPr>
      <w:r w:rsidRPr="00281CFE">
        <w:rPr>
          <w:rFonts w:ascii="Times New Roman" w:hAnsi="Times New Roman" w:cs="Times New Roman"/>
          <w:b/>
          <w:i/>
          <w:sz w:val="24"/>
          <w:szCs w:val="24"/>
          <w:u w:val="single"/>
        </w:rPr>
        <w:t>2.Контроль – техника переменных ходов.</w:t>
      </w:r>
    </w:p>
    <w:p w:rsidR="007B5913" w:rsidRPr="00281CFE" w:rsidRDefault="007B5913" w:rsidP="007B5913">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Контроль уровня технической подготовленности предполагает выполнение студентами нескольких технических нормативов: попеременный двухшажный ход; одновременный бесшажный ход; одновременный одношажный ход; одновременный двухшажный ход.</w:t>
      </w:r>
    </w:p>
    <w:p w:rsidR="007B5913" w:rsidRPr="00281CFE" w:rsidRDefault="007B5913" w:rsidP="007B5913">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Требования к технике попеременного двухшажного хода</w:t>
      </w:r>
    </w:p>
    <w:p w:rsidR="007B5913" w:rsidRPr="00281CFE" w:rsidRDefault="007B5913" w:rsidP="007B5913">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1. Передвижение должно быть на немного согнутых ногах (отталкивание сильное, уверенное, шаг длинный). Передвижение одноопорным, скольжением отрывая лыжи от снега. Направление отталкивания ногой не слишком вверх. Вынос маховой ноги в прямом положении. Отталкивание ногой законченное, толчковая нога полностью выпрямляется.</w:t>
      </w:r>
    </w:p>
    <w:p w:rsidR="007B5913" w:rsidRPr="00281CFE" w:rsidRDefault="007B5913" w:rsidP="007B5913">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2. Отталкивание палкой законченное, руки при отталкивании выпрямляются.</w:t>
      </w:r>
    </w:p>
    <w:p w:rsidR="007B5913" w:rsidRPr="00281CFE" w:rsidRDefault="007B5913" w:rsidP="007B5913">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3. Туловище наклонено вперед. Не должно быть торопливости движений. </w:t>
      </w:r>
      <w:proofErr w:type="gramStart"/>
      <w:r w:rsidRPr="00281CFE">
        <w:rPr>
          <w:rFonts w:ascii="Times New Roman" w:hAnsi="Times New Roman" w:cs="Times New Roman"/>
          <w:sz w:val="24"/>
          <w:szCs w:val="24"/>
        </w:rPr>
        <w:t>Уверенное продвижение вперед на скользящей лыжи.</w:t>
      </w:r>
      <w:proofErr w:type="gramEnd"/>
    </w:p>
    <w:p w:rsidR="007B5913" w:rsidRPr="00281CFE" w:rsidRDefault="007B5913" w:rsidP="007B5913">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Требования к технике одновременного бесшажного хода</w:t>
      </w:r>
    </w:p>
    <w:p w:rsidR="007B5913" w:rsidRPr="00281CFE" w:rsidRDefault="007B5913" w:rsidP="007B5913">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1. Отталкивание палками законченное. Руки проходят на уровне колен и разгибаются до конца.</w:t>
      </w:r>
    </w:p>
    <w:p w:rsidR="007B5913" w:rsidRPr="00281CFE" w:rsidRDefault="007B5913" w:rsidP="007B5913">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2. Туловище активно наклоняется вперед и участвует в отталкивании. Туловище не должно проваливаться между палками в начале отталкивания, оно выпрямляется вместе с выносом палок.</w:t>
      </w:r>
    </w:p>
    <w:p w:rsidR="007B5913" w:rsidRPr="00281CFE" w:rsidRDefault="007B5913" w:rsidP="007B5913">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3. После отталкивания кисти не подниматься выше тазобедренного сустава.</w:t>
      </w:r>
    </w:p>
    <w:p w:rsidR="007B5913" w:rsidRPr="00281CFE" w:rsidRDefault="007B5913" w:rsidP="007B5913">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4. В момент отталкивания руками ноги немного согнуты.</w:t>
      </w:r>
    </w:p>
    <w:p w:rsidR="007B5913" w:rsidRPr="00281CFE" w:rsidRDefault="007B5913" w:rsidP="007B5913">
      <w:pPr>
        <w:autoSpaceDE w:val="0"/>
        <w:autoSpaceDN w:val="0"/>
        <w:adjustRightInd w:val="0"/>
        <w:jc w:val="both"/>
        <w:rPr>
          <w:rFonts w:ascii="Times New Roman" w:hAnsi="Times New Roman" w:cs="Times New Roman"/>
          <w:b/>
          <w:sz w:val="24"/>
          <w:szCs w:val="24"/>
        </w:rPr>
      </w:pPr>
      <w:r w:rsidRPr="00281CFE">
        <w:rPr>
          <w:rFonts w:ascii="Times New Roman" w:hAnsi="Times New Roman" w:cs="Times New Roman"/>
          <w:b/>
          <w:sz w:val="24"/>
          <w:szCs w:val="24"/>
        </w:rPr>
        <w:t>Требования к технике одновременного одношажного, двухшажного ходов</w:t>
      </w:r>
    </w:p>
    <w:p w:rsidR="007B5913" w:rsidRPr="00281CFE" w:rsidRDefault="007B5913" w:rsidP="007B5913">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(Требования те же, что и в технике одновременного бесшажного хода)</w:t>
      </w:r>
    </w:p>
    <w:p w:rsidR="007B5913" w:rsidRPr="00281CFE" w:rsidRDefault="007B5913" w:rsidP="007B5913">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 Отталкивание ногой сильное и длинный не торопливый шаг</w:t>
      </w:r>
    </w:p>
    <w:p w:rsidR="007B5913" w:rsidRPr="00281CFE" w:rsidRDefault="007B5913" w:rsidP="007B5913">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Оценка по технике передвижения на лыжах выставляется по системе зачтено, не зачтено.</w:t>
      </w:r>
    </w:p>
    <w:p w:rsidR="007B5913" w:rsidRPr="00281CFE" w:rsidRDefault="007B5913" w:rsidP="007B5913">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Контроль уровня спортивной подготовленности предполагает, выполнение норматива, по скорости передвижения на лыжах свободным ходом юноши 5км девушки 3км. (см. табл. 1).</w:t>
      </w:r>
    </w:p>
    <w:p w:rsidR="00E32253" w:rsidRPr="00281CFE" w:rsidRDefault="00E32253" w:rsidP="007B5913">
      <w:pPr>
        <w:autoSpaceDE w:val="0"/>
        <w:autoSpaceDN w:val="0"/>
        <w:adjustRightInd w:val="0"/>
        <w:jc w:val="both"/>
        <w:rPr>
          <w:rFonts w:ascii="Times New Roman" w:hAnsi="Times New Roman" w:cs="Times New Roman"/>
          <w:b/>
          <w:sz w:val="24"/>
          <w:szCs w:val="24"/>
        </w:rPr>
      </w:pPr>
    </w:p>
    <w:p w:rsidR="00E32253" w:rsidRPr="00281CFE" w:rsidRDefault="00E32253" w:rsidP="007B5913">
      <w:pPr>
        <w:autoSpaceDE w:val="0"/>
        <w:autoSpaceDN w:val="0"/>
        <w:adjustRightInd w:val="0"/>
        <w:jc w:val="both"/>
        <w:rPr>
          <w:rFonts w:ascii="Times New Roman" w:hAnsi="Times New Roman" w:cs="Times New Roman"/>
          <w:b/>
          <w:sz w:val="24"/>
          <w:szCs w:val="24"/>
        </w:rPr>
      </w:pPr>
    </w:p>
    <w:p w:rsidR="007B5913" w:rsidRPr="00281CFE" w:rsidRDefault="007B5913" w:rsidP="007B5913">
      <w:pPr>
        <w:autoSpaceDE w:val="0"/>
        <w:autoSpaceDN w:val="0"/>
        <w:adjustRightInd w:val="0"/>
        <w:jc w:val="both"/>
        <w:rPr>
          <w:rFonts w:ascii="Times New Roman" w:hAnsi="Times New Roman" w:cs="Times New Roman"/>
          <w:b/>
          <w:sz w:val="24"/>
          <w:szCs w:val="24"/>
        </w:rPr>
      </w:pPr>
      <w:r w:rsidRPr="00281CFE">
        <w:rPr>
          <w:rFonts w:ascii="Times New Roman" w:hAnsi="Times New Roman" w:cs="Times New Roman"/>
          <w:b/>
          <w:sz w:val="24"/>
          <w:szCs w:val="24"/>
        </w:rPr>
        <w:t>Таблица 1</w:t>
      </w:r>
    </w:p>
    <w:tbl>
      <w:tblPr>
        <w:tblStyle w:val="a5"/>
        <w:tblW w:w="0" w:type="auto"/>
        <w:tblLook w:val="04A0" w:firstRow="1" w:lastRow="0" w:firstColumn="1" w:lastColumn="0" w:noHBand="0" w:noVBand="1"/>
      </w:tblPr>
      <w:tblGrid>
        <w:gridCol w:w="1610"/>
        <w:gridCol w:w="1326"/>
        <w:gridCol w:w="1327"/>
        <w:gridCol w:w="1327"/>
        <w:gridCol w:w="1327"/>
        <w:gridCol w:w="1327"/>
        <w:gridCol w:w="1327"/>
      </w:tblGrid>
      <w:tr w:rsidR="007B5913" w:rsidRPr="00281CFE" w:rsidTr="00016D4E">
        <w:tc>
          <w:tcPr>
            <w:tcW w:w="1610" w:type="dxa"/>
            <w:vMerge w:val="restart"/>
          </w:tcPr>
          <w:p w:rsidR="007B5913" w:rsidRPr="00281CFE" w:rsidRDefault="007B5913" w:rsidP="00016D4E">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 xml:space="preserve">Дистанция </w:t>
            </w:r>
          </w:p>
          <w:p w:rsidR="007B5913" w:rsidRPr="00281CFE" w:rsidRDefault="007B5913" w:rsidP="00016D4E">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Оценка</w:t>
            </w:r>
          </w:p>
          <w:p w:rsidR="007B5913" w:rsidRPr="00281CFE" w:rsidRDefault="007B5913" w:rsidP="00016D4E">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Группа</w:t>
            </w:r>
          </w:p>
        </w:tc>
        <w:tc>
          <w:tcPr>
            <w:tcW w:w="7961" w:type="dxa"/>
            <w:gridSpan w:val="6"/>
          </w:tcPr>
          <w:p w:rsidR="007B5913" w:rsidRPr="00281CFE" w:rsidRDefault="007B5913" w:rsidP="00016D4E">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Оценка</w:t>
            </w:r>
          </w:p>
        </w:tc>
      </w:tr>
      <w:tr w:rsidR="007B5913" w:rsidRPr="00281CFE" w:rsidTr="00016D4E">
        <w:tc>
          <w:tcPr>
            <w:tcW w:w="1610" w:type="dxa"/>
            <w:vMerge/>
          </w:tcPr>
          <w:p w:rsidR="007B5913" w:rsidRPr="00281CFE" w:rsidRDefault="007B5913" w:rsidP="00016D4E">
            <w:pPr>
              <w:autoSpaceDE w:val="0"/>
              <w:autoSpaceDN w:val="0"/>
              <w:adjustRightInd w:val="0"/>
              <w:jc w:val="both"/>
              <w:rPr>
                <w:rFonts w:ascii="Times New Roman" w:hAnsi="Times New Roman" w:cs="Times New Roman"/>
                <w:sz w:val="24"/>
                <w:szCs w:val="24"/>
              </w:rPr>
            </w:pPr>
          </w:p>
        </w:tc>
        <w:tc>
          <w:tcPr>
            <w:tcW w:w="3980" w:type="dxa"/>
            <w:gridSpan w:val="3"/>
          </w:tcPr>
          <w:p w:rsidR="007B5913" w:rsidRPr="00281CFE" w:rsidRDefault="007B5913" w:rsidP="00016D4E">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Девушки</w:t>
            </w:r>
          </w:p>
        </w:tc>
        <w:tc>
          <w:tcPr>
            <w:tcW w:w="3981" w:type="dxa"/>
            <w:gridSpan w:val="3"/>
          </w:tcPr>
          <w:p w:rsidR="007B5913" w:rsidRPr="00281CFE" w:rsidRDefault="007B5913" w:rsidP="00016D4E">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Юноши</w:t>
            </w:r>
          </w:p>
        </w:tc>
      </w:tr>
      <w:tr w:rsidR="007B5913" w:rsidRPr="00281CFE" w:rsidTr="00016D4E">
        <w:tc>
          <w:tcPr>
            <w:tcW w:w="1610" w:type="dxa"/>
            <w:vMerge/>
          </w:tcPr>
          <w:p w:rsidR="007B5913" w:rsidRPr="00281CFE" w:rsidRDefault="007B5913" w:rsidP="00016D4E">
            <w:pPr>
              <w:autoSpaceDE w:val="0"/>
              <w:autoSpaceDN w:val="0"/>
              <w:adjustRightInd w:val="0"/>
              <w:jc w:val="both"/>
              <w:rPr>
                <w:rFonts w:ascii="Times New Roman" w:hAnsi="Times New Roman" w:cs="Times New Roman"/>
                <w:sz w:val="24"/>
                <w:szCs w:val="24"/>
              </w:rPr>
            </w:pPr>
          </w:p>
        </w:tc>
        <w:tc>
          <w:tcPr>
            <w:tcW w:w="1326" w:type="dxa"/>
          </w:tcPr>
          <w:p w:rsidR="007B5913" w:rsidRPr="00281CFE" w:rsidRDefault="007B5913" w:rsidP="00016D4E">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5</w:t>
            </w:r>
          </w:p>
        </w:tc>
        <w:tc>
          <w:tcPr>
            <w:tcW w:w="1327" w:type="dxa"/>
          </w:tcPr>
          <w:p w:rsidR="007B5913" w:rsidRPr="00281CFE" w:rsidRDefault="007B5913" w:rsidP="00016D4E">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4</w:t>
            </w:r>
          </w:p>
        </w:tc>
        <w:tc>
          <w:tcPr>
            <w:tcW w:w="1327" w:type="dxa"/>
          </w:tcPr>
          <w:p w:rsidR="007B5913" w:rsidRPr="00281CFE" w:rsidRDefault="007B5913" w:rsidP="00016D4E">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3</w:t>
            </w:r>
          </w:p>
        </w:tc>
        <w:tc>
          <w:tcPr>
            <w:tcW w:w="1327" w:type="dxa"/>
          </w:tcPr>
          <w:p w:rsidR="007B5913" w:rsidRPr="00281CFE" w:rsidRDefault="007B5913" w:rsidP="00016D4E">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5</w:t>
            </w:r>
          </w:p>
        </w:tc>
        <w:tc>
          <w:tcPr>
            <w:tcW w:w="1327" w:type="dxa"/>
          </w:tcPr>
          <w:p w:rsidR="007B5913" w:rsidRPr="00281CFE" w:rsidRDefault="007B5913" w:rsidP="00016D4E">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4</w:t>
            </w:r>
          </w:p>
        </w:tc>
        <w:tc>
          <w:tcPr>
            <w:tcW w:w="1327" w:type="dxa"/>
          </w:tcPr>
          <w:p w:rsidR="007B5913" w:rsidRPr="00281CFE" w:rsidRDefault="007B5913" w:rsidP="00016D4E">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3</w:t>
            </w:r>
          </w:p>
        </w:tc>
      </w:tr>
      <w:tr w:rsidR="007B5913" w:rsidRPr="00281CFE" w:rsidTr="00016D4E">
        <w:tc>
          <w:tcPr>
            <w:tcW w:w="1610" w:type="dxa"/>
          </w:tcPr>
          <w:p w:rsidR="007B5913" w:rsidRPr="00281CFE" w:rsidRDefault="007B5913" w:rsidP="00016D4E">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1 км</w:t>
            </w:r>
          </w:p>
        </w:tc>
        <w:tc>
          <w:tcPr>
            <w:tcW w:w="1326" w:type="dxa"/>
          </w:tcPr>
          <w:p w:rsidR="007B5913" w:rsidRPr="00281CFE" w:rsidRDefault="007B5913" w:rsidP="00016D4E">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5.6</w:t>
            </w:r>
          </w:p>
        </w:tc>
        <w:tc>
          <w:tcPr>
            <w:tcW w:w="1327" w:type="dxa"/>
          </w:tcPr>
          <w:p w:rsidR="007B5913" w:rsidRPr="00281CFE" w:rsidRDefault="007B5913" w:rsidP="00016D4E">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6.1</w:t>
            </w:r>
          </w:p>
        </w:tc>
        <w:tc>
          <w:tcPr>
            <w:tcW w:w="1327" w:type="dxa"/>
          </w:tcPr>
          <w:p w:rsidR="007B5913" w:rsidRPr="00281CFE" w:rsidRDefault="007B5913" w:rsidP="00016D4E">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6.5</w:t>
            </w:r>
          </w:p>
        </w:tc>
        <w:tc>
          <w:tcPr>
            <w:tcW w:w="1327" w:type="dxa"/>
          </w:tcPr>
          <w:p w:rsidR="007B5913" w:rsidRPr="00281CFE" w:rsidRDefault="007B5913" w:rsidP="00016D4E">
            <w:pPr>
              <w:autoSpaceDE w:val="0"/>
              <w:autoSpaceDN w:val="0"/>
              <w:adjustRightInd w:val="0"/>
              <w:jc w:val="both"/>
              <w:rPr>
                <w:rFonts w:ascii="Times New Roman" w:hAnsi="Times New Roman" w:cs="Times New Roman"/>
                <w:sz w:val="24"/>
                <w:szCs w:val="24"/>
              </w:rPr>
            </w:pPr>
          </w:p>
        </w:tc>
        <w:tc>
          <w:tcPr>
            <w:tcW w:w="1327" w:type="dxa"/>
          </w:tcPr>
          <w:p w:rsidR="007B5913" w:rsidRPr="00281CFE" w:rsidRDefault="007B5913" w:rsidP="00016D4E">
            <w:pPr>
              <w:autoSpaceDE w:val="0"/>
              <w:autoSpaceDN w:val="0"/>
              <w:adjustRightInd w:val="0"/>
              <w:jc w:val="both"/>
              <w:rPr>
                <w:rFonts w:ascii="Times New Roman" w:hAnsi="Times New Roman" w:cs="Times New Roman"/>
                <w:sz w:val="24"/>
                <w:szCs w:val="24"/>
              </w:rPr>
            </w:pPr>
          </w:p>
        </w:tc>
        <w:tc>
          <w:tcPr>
            <w:tcW w:w="1327" w:type="dxa"/>
          </w:tcPr>
          <w:p w:rsidR="007B5913" w:rsidRPr="00281CFE" w:rsidRDefault="007B5913" w:rsidP="00016D4E">
            <w:pPr>
              <w:autoSpaceDE w:val="0"/>
              <w:autoSpaceDN w:val="0"/>
              <w:adjustRightInd w:val="0"/>
              <w:jc w:val="both"/>
              <w:rPr>
                <w:rFonts w:ascii="Times New Roman" w:hAnsi="Times New Roman" w:cs="Times New Roman"/>
                <w:sz w:val="24"/>
                <w:szCs w:val="24"/>
              </w:rPr>
            </w:pPr>
          </w:p>
        </w:tc>
      </w:tr>
      <w:tr w:rsidR="007B5913" w:rsidRPr="00281CFE" w:rsidTr="00016D4E">
        <w:tc>
          <w:tcPr>
            <w:tcW w:w="1610" w:type="dxa"/>
          </w:tcPr>
          <w:p w:rsidR="007B5913" w:rsidRPr="00281CFE" w:rsidRDefault="007B5913" w:rsidP="00016D4E">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2 км</w:t>
            </w:r>
          </w:p>
        </w:tc>
        <w:tc>
          <w:tcPr>
            <w:tcW w:w="1326" w:type="dxa"/>
          </w:tcPr>
          <w:p w:rsidR="007B5913" w:rsidRPr="00281CFE" w:rsidRDefault="007B5913" w:rsidP="00016D4E">
            <w:pPr>
              <w:autoSpaceDE w:val="0"/>
              <w:autoSpaceDN w:val="0"/>
              <w:adjustRightInd w:val="0"/>
              <w:jc w:val="both"/>
              <w:rPr>
                <w:rFonts w:ascii="Times New Roman" w:hAnsi="Times New Roman" w:cs="Times New Roman"/>
                <w:sz w:val="24"/>
                <w:szCs w:val="24"/>
              </w:rPr>
            </w:pPr>
          </w:p>
        </w:tc>
        <w:tc>
          <w:tcPr>
            <w:tcW w:w="1327" w:type="dxa"/>
          </w:tcPr>
          <w:p w:rsidR="007B5913" w:rsidRPr="00281CFE" w:rsidRDefault="007B5913" w:rsidP="00016D4E">
            <w:pPr>
              <w:autoSpaceDE w:val="0"/>
              <w:autoSpaceDN w:val="0"/>
              <w:adjustRightInd w:val="0"/>
              <w:jc w:val="both"/>
              <w:rPr>
                <w:rFonts w:ascii="Times New Roman" w:hAnsi="Times New Roman" w:cs="Times New Roman"/>
                <w:sz w:val="24"/>
                <w:szCs w:val="24"/>
              </w:rPr>
            </w:pPr>
          </w:p>
        </w:tc>
        <w:tc>
          <w:tcPr>
            <w:tcW w:w="1327" w:type="dxa"/>
          </w:tcPr>
          <w:p w:rsidR="007B5913" w:rsidRPr="00281CFE" w:rsidRDefault="007B5913" w:rsidP="00016D4E">
            <w:pPr>
              <w:autoSpaceDE w:val="0"/>
              <w:autoSpaceDN w:val="0"/>
              <w:adjustRightInd w:val="0"/>
              <w:jc w:val="both"/>
              <w:rPr>
                <w:rFonts w:ascii="Times New Roman" w:hAnsi="Times New Roman" w:cs="Times New Roman"/>
                <w:sz w:val="24"/>
                <w:szCs w:val="24"/>
              </w:rPr>
            </w:pPr>
          </w:p>
        </w:tc>
        <w:tc>
          <w:tcPr>
            <w:tcW w:w="1327" w:type="dxa"/>
          </w:tcPr>
          <w:p w:rsidR="007B5913" w:rsidRPr="00281CFE" w:rsidRDefault="007B5913" w:rsidP="00016D4E">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9.6</w:t>
            </w:r>
          </w:p>
        </w:tc>
        <w:tc>
          <w:tcPr>
            <w:tcW w:w="1327" w:type="dxa"/>
          </w:tcPr>
          <w:p w:rsidR="007B5913" w:rsidRPr="00281CFE" w:rsidRDefault="007B5913" w:rsidP="00016D4E">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10.1</w:t>
            </w:r>
          </w:p>
        </w:tc>
        <w:tc>
          <w:tcPr>
            <w:tcW w:w="1327" w:type="dxa"/>
          </w:tcPr>
          <w:p w:rsidR="007B5913" w:rsidRPr="00281CFE" w:rsidRDefault="007B5913" w:rsidP="00016D4E">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10.5</w:t>
            </w:r>
          </w:p>
        </w:tc>
      </w:tr>
      <w:tr w:rsidR="007B5913" w:rsidRPr="00281CFE" w:rsidTr="00016D4E">
        <w:tc>
          <w:tcPr>
            <w:tcW w:w="1610" w:type="dxa"/>
          </w:tcPr>
          <w:p w:rsidR="007B5913" w:rsidRPr="00281CFE" w:rsidRDefault="007B5913" w:rsidP="00016D4E">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3км</w:t>
            </w:r>
          </w:p>
        </w:tc>
        <w:tc>
          <w:tcPr>
            <w:tcW w:w="1326" w:type="dxa"/>
          </w:tcPr>
          <w:p w:rsidR="007B5913" w:rsidRPr="00281CFE" w:rsidRDefault="007B5913" w:rsidP="00016D4E">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17.00</w:t>
            </w:r>
          </w:p>
        </w:tc>
        <w:tc>
          <w:tcPr>
            <w:tcW w:w="1327" w:type="dxa"/>
          </w:tcPr>
          <w:p w:rsidR="007B5913" w:rsidRPr="00281CFE" w:rsidRDefault="007B5913" w:rsidP="00016D4E">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18.30</w:t>
            </w:r>
          </w:p>
        </w:tc>
        <w:tc>
          <w:tcPr>
            <w:tcW w:w="1327" w:type="dxa"/>
          </w:tcPr>
          <w:p w:rsidR="007B5913" w:rsidRPr="00281CFE" w:rsidRDefault="007B5913" w:rsidP="00016D4E">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19.30</w:t>
            </w:r>
          </w:p>
        </w:tc>
        <w:tc>
          <w:tcPr>
            <w:tcW w:w="1327" w:type="dxa"/>
          </w:tcPr>
          <w:p w:rsidR="007B5913" w:rsidRPr="00281CFE" w:rsidRDefault="007B5913" w:rsidP="00016D4E">
            <w:pPr>
              <w:autoSpaceDE w:val="0"/>
              <w:autoSpaceDN w:val="0"/>
              <w:adjustRightInd w:val="0"/>
              <w:jc w:val="both"/>
              <w:rPr>
                <w:rFonts w:ascii="Times New Roman" w:hAnsi="Times New Roman" w:cs="Times New Roman"/>
                <w:sz w:val="24"/>
                <w:szCs w:val="24"/>
              </w:rPr>
            </w:pPr>
          </w:p>
        </w:tc>
        <w:tc>
          <w:tcPr>
            <w:tcW w:w="1327" w:type="dxa"/>
          </w:tcPr>
          <w:p w:rsidR="007B5913" w:rsidRPr="00281CFE" w:rsidRDefault="007B5913" w:rsidP="00016D4E">
            <w:pPr>
              <w:autoSpaceDE w:val="0"/>
              <w:autoSpaceDN w:val="0"/>
              <w:adjustRightInd w:val="0"/>
              <w:jc w:val="both"/>
              <w:rPr>
                <w:rFonts w:ascii="Times New Roman" w:hAnsi="Times New Roman" w:cs="Times New Roman"/>
                <w:sz w:val="24"/>
                <w:szCs w:val="24"/>
              </w:rPr>
            </w:pPr>
          </w:p>
        </w:tc>
        <w:tc>
          <w:tcPr>
            <w:tcW w:w="1327" w:type="dxa"/>
          </w:tcPr>
          <w:p w:rsidR="007B5913" w:rsidRPr="00281CFE" w:rsidRDefault="007B5913" w:rsidP="00016D4E">
            <w:pPr>
              <w:autoSpaceDE w:val="0"/>
              <w:autoSpaceDN w:val="0"/>
              <w:adjustRightInd w:val="0"/>
              <w:jc w:val="both"/>
              <w:rPr>
                <w:rFonts w:ascii="Times New Roman" w:hAnsi="Times New Roman" w:cs="Times New Roman"/>
                <w:sz w:val="24"/>
                <w:szCs w:val="24"/>
              </w:rPr>
            </w:pPr>
          </w:p>
        </w:tc>
      </w:tr>
      <w:tr w:rsidR="007B5913" w:rsidRPr="00281CFE" w:rsidTr="00016D4E">
        <w:tc>
          <w:tcPr>
            <w:tcW w:w="1610" w:type="dxa"/>
          </w:tcPr>
          <w:p w:rsidR="007B5913" w:rsidRPr="00281CFE" w:rsidRDefault="007B5913" w:rsidP="00016D4E">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lastRenderedPageBreak/>
              <w:t>5км</w:t>
            </w:r>
          </w:p>
        </w:tc>
        <w:tc>
          <w:tcPr>
            <w:tcW w:w="1326" w:type="dxa"/>
          </w:tcPr>
          <w:p w:rsidR="007B5913" w:rsidRPr="00281CFE" w:rsidRDefault="007B5913" w:rsidP="00016D4E">
            <w:pPr>
              <w:autoSpaceDE w:val="0"/>
              <w:autoSpaceDN w:val="0"/>
              <w:adjustRightInd w:val="0"/>
              <w:jc w:val="both"/>
              <w:rPr>
                <w:rFonts w:ascii="Times New Roman" w:hAnsi="Times New Roman" w:cs="Times New Roman"/>
                <w:sz w:val="24"/>
                <w:szCs w:val="24"/>
              </w:rPr>
            </w:pPr>
          </w:p>
        </w:tc>
        <w:tc>
          <w:tcPr>
            <w:tcW w:w="1327" w:type="dxa"/>
          </w:tcPr>
          <w:p w:rsidR="007B5913" w:rsidRPr="00281CFE" w:rsidRDefault="007B5913" w:rsidP="00016D4E">
            <w:pPr>
              <w:autoSpaceDE w:val="0"/>
              <w:autoSpaceDN w:val="0"/>
              <w:adjustRightInd w:val="0"/>
              <w:jc w:val="both"/>
              <w:rPr>
                <w:rFonts w:ascii="Times New Roman" w:hAnsi="Times New Roman" w:cs="Times New Roman"/>
                <w:sz w:val="24"/>
                <w:szCs w:val="24"/>
              </w:rPr>
            </w:pPr>
          </w:p>
        </w:tc>
        <w:tc>
          <w:tcPr>
            <w:tcW w:w="1327" w:type="dxa"/>
          </w:tcPr>
          <w:p w:rsidR="007B5913" w:rsidRPr="00281CFE" w:rsidRDefault="007B5913" w:rsidP="00016D4E">
            <w:pPr>
              <w:autoSpaceDE w:val="0"/>
              <w:autoSpaceDN w:val="0"/>
              <w:adjustRightInd w:val="0"/>
              <w:jc w:val="both"/>
              <w:rPr>
                <w:rFonts w:ascii="Times New Roman" w:hAnsi="Times New Roman" w:cs="Times New Roman"/>
                <w:sz w:val="24"/>
                <w:szCs w:val="24"/>
              </w:rPr>
            </w:pPr>
          </w:p>
        </w:tc>
        <w:tc>
          <w:tcPr>
            <w:tcW w:w="1327" w:type="dxa"/>
          </w:tcPr>
          <w:p w:rsidR="007B5913" w:rsidRPr="00281CFE" w:rsidRDefault="007B5913" w:rsidP="00016D4E">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24.00</w:t>
            </w:r>
          </w:p>
        </w:tc>
        <w:tc>
          <w:tcPr>
            <w:tcW w:w="1327" w:type="dxa"/>
          </w:tcPr>
          <w:p w:rsidR="007B5913" w:rsidRPr="00281CFE" w:rsidRDefault="007B5913" w:rsidP="00016D4E">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25.30</w:t>
            </w:r>
          </w:p>
        </w:tc>
        <w:tc>
          <w:tcPr>
            <w:tcW w:w="1327" w:type="dxa"/>
          </w:tcPr>
          <w:p w:rsidR="007B5913" w:rsidRPr="00281CFE" w:rsidRDefault="007B5913" w:rsidP="00016D4E">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26.30</w:t>
            </w:r>
          </w:p>
        </w:tc>
      </w:tr>
    </w:tbl>
    <w:p w:rsidR="007B5913" w:rsidRPr="00281CFE" w:rsidRDefault="007B5913" w:rsidP="007B5913">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Нормы по оценке спортивной подготовленности.</w:t>
      </w:r>
    </w:p>
    <w:p w:rsidR="007B5913" w:rsidRPr="00281CFE" w:rsidRDefault="007B5913" w:rsidP="007B5913">
      <w:pPr>
        <w:autoSpaceDE w:val="0"/>
        <w:autoSpaceDN w:val="0"/>
        <w:adjustRightInd w:val="0"/>
        <w:jc w:val="both"/>
        <w:rPr>
          <w:rFonts w:ascii="Times New Roman" w:hAnsi="Times New Roman" w:cs="Times New Roman"/>
          <w:b/>
          <w:i/>
          <w:sz w:val="24"/>
          <w:szCs w:val="24"/>
          <w:u w:val="single"/>
        </w:rPr>
      </w:pPr>
      <w:r w:rsidRPr="00281CFE">
        <w:rPr>
          <w:rFonts w:ascii="Times New Roman" w:hAnsi="Times New Roman" w:cs="Times New Roman"/>
          <w:b/>
          <w:i/>
          <w:sz w:val="24"/>
          <w:szCs w:val="24"/>
          <w:u w:val="single"/>
        </w:rPr>
        <w:t xml:space="preserve">3.Прохождение </w:t>
      </w:r>
      <w:proofErr w:type="gramStart"/>
      <w:r w:rsidRPr="00281CFE">
        <w:rPr>
          <w:rFonts w:ascii="Times New Roman" w:hAnsi="Times New Roman" w:cs="Times New Roman"/>
          <w:b/>
          <w:i/>
          <w:sz w:val="24"/>
          <w:szCs w:val="24"/>
          <w:u w:val="single"/>
        </w:rPr>
        <w:t>учебно – тренировочной</w:t>
      </w:r>
      <w:proofErr w:type="gramEnd"/>
      <w:r w:rsidRPr="00281CFE">
        <w:rPr>
          <w:rFonts w:ascii="Times New Roman" w:hAnsi="Times New Roman" w:cs="Times New Roman"/>
          <w:b/>
          <w:i/>
          <w:sz w:val="24"/>
          <w:szCs w:val="24"/>
          <w:u w:val="single"/>
        </w:rPr>
        <w:t xml:space="preserve"> трассы</w:t>
      </w:r>
    </w:p>
    <w:p w:rsidR="007B5913" w:rsidRPr="00281CFE" w:rsidRDefault="007B5913" w:rsidP="007B5913">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74670A" w:rsidRPr="00281CFE" w:rsidRDefault="0074670A" w:rsidP="00720933">
      <w:pPr>
        <w:ind w:firstLine="0"/>
        <w:rPr>
          <w:rFonts w:ascii="Times New Roman" w:hAnsi="Times New Roman" w:cs="Times New Roman"/>
          <w:b/>
          <w:sz w:val="24"/>
          <w:szCs w:val="24"/>
        </w:rPr>
      </w:pPr>
    </w:p>
    <w:p w:rsidR="000B2477" w:rsidRPr="00281CFE" w:rsidRDefault="000B2477" w:rsidP="000B2477">
      <w:pPr>
        <w:pStyle w:val="a3"/>
        <w:spacing w:before="0" w:after="0" w:line="240" w:lineRule="auto"/>
        <w:ind w:right="45" w:firstLine="567"/>
        <w:jc w:val="center"/>
        <w:rPr>
          <w:rFonts w:eastAsiaTheme="minorHAnsi"/>
          <w:b/>
          <w:color w:val="auto"/>
          <w:lang w:eastAsia="en-US"/>
        </w:rPr>
      </w:pPr>
      <w:r w:rsidRPr="00281CFE">
        <w:rPr>
          <w:b/>
        </w:rPr>
        <w:t xml:space="preserve"> </w:t>
      </w:r>
      <w:r w:rsidRPr="00281CFE">
        <w:rPr>
          <w:b/>
          <w:i/>
        </w:rPr>
        <w:t>Тема 3.</w:t>
      </w:r>
      <w:r w:rsidR="005138EF" w:rsidRPr="00281CFE">
        <w:rPr>
          <w:b/>
          <w:i/>
        </w:rPr>
        <w:t>7</w:t>
      </w:r>
      <w:r w:rsidRPr="00281CFE">
        <w:rPr>
          <w:b/>
          <w:i/>
        </w:rPr>
        <w:t>.</w:t>
      </w:r>
      <w:r w:rsidRPr="00281CFE">
        <w:rPr>
          <w:rFonts w:eastAsiaTheme="minorHAnsi"/>
          <w:b/>
          <w:color w:val="auto"/>
          <w:lang w:eastAsia="en-US"/>
        </w:rPr>
        <w:t xml:space="preserve"> </w:t>
      </w:r>
      <w:r w:rsidR="005138EF" w:rsidRPr="00281CFE">
        <w:rPr>
          <w:rFonts w:eastAsiaTheme="minorHAnsi"/>
          <w:b/>
          <w:color w:val="auto"/>
          <w:lang w:eastAsia="en-US"/>
        </w:rPr>
        <w:t>Техника переменных ходов. Горнолыжная техника прохождения спусков и подъемов.</w:t>
      </w:r>
    </w:p>
    <w:p w:rsidR="0074670A" w:rsidRPr="00281CFE" w:rsidRDefault="00757F73" w:rsidP="0074670A">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2</w:t>
      </w:r>
      <w:r w:rsidR="005138EF" w:rsidRPr="00281CFE">
        <w:rPr>
          <w:rFonts w:ascii="Times New Roman" w:hAnsi="Times New Roman" w:cs="Times New Roman"/>
          <w:b/>
          <w:i/>
          <w:sz w:val="24"/>
          <w:szCs w:val="24"/>
        </w:rPr>
        <w:t>5</w:t>
      </w:r>
      <w:r w:rsidRPr="00281CFE">
        <w:rPr>
          <w:rFonts w:ascii="Times New Roman" w:hAnsi="Times New Roman" w:cs="Times New Roman"/>
          <w:b/>
          <w:i/>
          <w:sz w:val="24"/>
          <w:szCs w:val="24"/>
        </w:rPr>
        <w:t>.</w:t>
      </w:r>
    </w:p>
    <w:p w:rsidR="004A4782" w:rsidRPr="00281CFE" w:rsidRDefault="005138EF" w:rsidP="004A4782">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 xml:space="preserve">Переход с попеременных ходов на одновременные </w:t>
      </w:r>
      <w:proofErr w:type="gramStart"/>
      <w:r w:rsidRPr="00281CFE">
        <w:rPr>
          <w:rFonts w:eastAsiaTheme="minorHAnsi"/>
          <w:b/>
          <w:color w:val="auto"/>
          <w:lang w:eastAsia="en-US"/>
        </w:rPr>
        <w:t>и</w:t>
      </w:r>
      <w:proofErr w:type="gramEnd"/>
      <w:r w:rsidRPr="00281CFE">
        <w:rPr>
          <w:rFonts w:eastAsiaTheme="minorHAnsi"/>
          <w:b/>
          <w:color w:val="auto"/>
          <w:lang w:eastAsia="en-US"/>
        </w:rPr>
        <w:t xml:space="preserve"> наоборот в зависимости от рельефа местности. Горнолыжная техника прохождения спусков и подъемов</w:t>
      </w:r>
      <w:proofErr w:type="gramStart"/>
      <w:r w:rsidR="00016D4E" w:rsidRPr="00281CFE">
        <w:rPr>
          <w:rFonts w:eastAsiaTheme="minorHAnsi"/>
          <w:b/>
          <w:color w:val="auto"/>
          <w:lang w:eastAsia="en-US"/>
        </w:rPr>
        <w:t xml:space="preserve"> </w:t>
      </w:r>
      <w:r w:rsidR="004A4782" w:rsidRPr="00281CFE">
        <w:rPr>
          <w:rFonts w:eastAsiaTheme="minorHAnsi"/>
          <w:b/>
          <w:color w:val="auto"/>
          <w:lang w:eastAsia="en-US"/>
        </w:rPr>
        <w:t>.</w:t>
      </w:r>
      <w:proofErr w:type="gramEnd"/>
      <w:r w:rsidR="004A4782" w:rsidRPr="00281CFE">
        <w:rPr>
          <w:rFonts w:eastAsiaTheme="minorHAnsi"/>
          <w:b/>
          <w:color w:val="auto"/>
          <w:lang w:eastAsia="en-US"/>
        </w:rPr>
        <w:t xml:space="preserve"> </w:t>
      </w:r>
    </w:p>
    <w:p w:rsidR="004A4782" w:rsidRPr="00281CFE" w:rsidRDefault="004A4782" w:rsidP="004A4782">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перехода с попеременных ходов на одновременных и на оборот в зависимости от рельефа местности.</w:t>
      </w:r>
      <w:proofErr w:type="gramEnd"/>
      <w:r w:rsidRPr="00281CFE">
        <w:rPr>
          <w:rFonts w:ascii="Times New Roman" w:eastAsia="Times New Roman" w:hAnsi="Times New Roman" w:cs="Times New Roman"/>
          <w:color w:val="000000"/>
          <w:sz w:val="24"/>
          <w:szCs w:val="24"/>
          <w:lang w:eastAsia="ru-RU"/>
        </w:rPr>
        <w:t xml:space="preserve"> Усвоение знаний о горнолыжной технике прохождения спусков и подъемов.</w:t>
      </w:r>
    </w:p>
    <w:p w:rsidR="004A4782" w:rsidRPr="00281CFE" w:rsidRDefault="004A4782" w:rsidP="004A4782">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4A4782" w:rsidRPr="00281CFE" w:rsidRDefault="004A4782" w:rsidP="004A4782">
      <w:pPr>
        <w:ind w:firstLine="720"/>
        <w:rPr>
          <w:rFonts w:ascii="Times New Roman" w:eastAsia="Times New Roman" w:hAnsi="Times New Roman" w:cs="Times New Roman"/>
          <w:sz w:val="24"/>
          <w:szCs w:val="24"/>
          <w:lang w:eastAsia="ru-RU"/>
        </w:rPr>
      </w:pPr>
      <w:proofErr w:type="gramStart"/>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познакомить с  техникой </w:t>
      </w:r>
      <w:r w:rsidRPr="00281CFE">
        <w:rPr>
          <w:rFonts w:ascii="Times New Roman" w:eastAsia="Calibri" w:hAnsi="Times New Roman" w:cs="Times New Roman"/>
          <w:color w:val="000000"/>
          <w:sz w:val="24"/>
          <w:szCs w:val="24"/>
        </w:rPr>
        <w:t>перехода с попеременных ходов на одновременных и на оборот в зависимости от рельефа местности,  с горнолыжной техникой  прохождения спусков и подъемов.</w:t>
      </w:r>
      <w:proofErr w:type="gramEnd"/>
    </w:p>
    <w:p w:rsidR="004A4782" w:rsidRPr="00281CFE" w:rsidRDefault="004A4782" w:rsidP="004A4782">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ответственности за порученное задание;</w:t>
      </w:r>
    </w:p>
    <w:p w:rsidR="004A4782" w:rsidRPr="00281CFE" w:rsidRDefault="004A4782" w:rsidP="004A4782">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силовых качеств.</w:t>
      </w:r>
    </w:p>
    <w:p w:rsidR="004A4782" w:rsidRPr="00281CFE" w:rsidRDefault="004A4782" w:rsidP="004A4782">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4A4782" w:rsidRPr="00281CFE" w:rsidRDefault="004A4782" w:rsidP="004A4782">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proofErr w:type="gramStart"/>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перехода с попеременных ходов на одновременных и на оборот в зависимости от рельефа местности, горнолыжную технику прохождения спусков и подъемов</w:t>
      </w:r>
      <w:r w:rsidRPr="00281CFE">
        <w:rPr>
          <w:rFonts w:ascii="Times New Roman" w:eastAsia="Times New Roman" w:hAnsi="Times New Roman" w:cs="Times New Roman"/>
          <w:sz w:val="24"/>
          <w:szCs w:val="24"/>
          <w:lang w:eastAsia="ru-RU"/>
        </w:rPr>
        <w:t>.</w:t>
      </w:r>
      <w:proofErr w:type="gramEnd"/>
    </w:p>
    <w:p w:rsidR="004A4782" w:rsidRPr="00281CFE" w:rsidRDefault="004A4782" w:rsidP="004A4782">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4A4782" w:rsidRPr="00281CFE" w:rsidRDefault="004A4782" w:rsidP="004A4782">
      <w:pPr>
        <w:autoSpaceDE w:val="0"/>
        <w:autoSpaceDN w:val="0"/>
        <w:adjustRightInd w:val="0"/>
        <w:rPr>
          <w:rFonts w:ascii="Times New Roman" w:hAnsi="Times New Roman" w:cs="Times New Roman"/>
          <w:b/>
          <w:i/>
          <w:sz w:val="24"/>
          <w:szCs w:val="24"/>
          <w:u w:val="single"/>
        </w:rPr>
      </w:pPr>
      <w:r w:rsidRPr="00281CFE">
        <w:rPr>
          <w:rFonts w:ascii="Times New Roman" w:hAnsi="Times New Roman" w:cs="Times New Roman"/>
          <w:b/>
          <w:i/>
          <w:sz w:val="24"/>
          <w:szCs w:val="24"/>
          <w:u w:val="single"/>
        </w:rPr>
        <w:t xml:space="preserve">1.Выполнить разминку – 2 </w:t>
      </w:r>
      <w:proofErr w:type="gramStart"/>
      <w:r w:rsidRPr="00281CFE">
        <w:rPr>
          <w:rFonts w:ascii="Times New Roman" w:hAnsi="Times New Roman" w:cs="Times New Roman"/>
          <w:b/>
          <w:i/>
          <w:sz w:val="24"/>
          <w:szCs w:val="24"/>
          <w:u w:val="single"/>
        </w:rPr>
        <w:t>разминочных</w:t>
      </w:r>
      <w:proofErr w:type="gramEnd"/>
      <w:r w:rsidRPr="00281CFE">
        <w:rPr>
          <w:rFonts w:ascii="Times New Roman" w:hAnsi="Times New Roman" w:cs="Times New Roman"/>
          <w:b/>
          <w:i/>
          <w:sz w:val="24"/>
          <w:szCs w:val="24"/>
          <w:u w:val="single"/>
        </w:rPr>
        <w:t xml:space="preserve"> круга.</w:t>
      </w:r>
    </w:p>
    <w:p w:rsidR="004A4782" w:rsidRPr="00281CFE" w:rsidRDefault="004A4782" w:rsidP="004A4782">
      <w:pPr>
        <w:autoSpaceDE w:val="0"/>
        <w:autoSpaceDN w:val="0"/>
        <w:adjustRightInd w:val="0"/>
        <w:rPr>
          <w:rFonts w:ascii="Times New Roman" w:hAnsi="Times New Roman" w:cs="Times New Roman"/>
          <w:b/>
          <w:i/>
          <w:sz w:val="24"/>
          <w:szCs w:val="24"/>
          <w:u w:val="single"/>
        </w:rPr>
      </w:pPr>
      <w:r w:rsidRPr="00281CFE">
        <w:rPr>
          <w:rFonts w:ascii="Times New Roman" w:hAnsi="Times New Roman" w:cs="Times New Roman"/>
          <w:b/>
          <w:i/>
          <w:sz w:val="24"/>
          <w:szCs w:val="24"/>
          <w:u w:val="single"/>
        </w:rPr>
        <w:t>2.Освоить технику перехода с хода на ход.</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Существует несколько способов перехода с хода на ход:</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1) переход с попеременного двухшажного хода на одновременный ход без шага;</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2) переход с попеременного двухшажного хода на одновременный через один шаг;</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3) переход с попеременного двухшажного хода </w:t>
      </w:r>
      <w:proofErr w:type="gramStart"/>
      <w:r w:rsidRPr="00281CFE">
        <w:rPr>
          <w:rFonts w:ascii="Times New Roman" w:hAnsi="Times New Roman" w:cs="Times New Roman"/>
          <w:sz w:val="24"/>
          <w:szCs w:val="24"/>
        </w:rPr>
        <w:t>на</w:t>
      </w:r>
      <w:proofErr w:type="gramEnd"/>
      <w:r w:rsidRPr="00281CFE">
        <w:rPr>
          <w:rFonts w:ascii="Times New Roman" w:hAnsi="Times New Roman" w:cs="Times New Roman"/>
          <w:sz w:val="24"/>
          <w:szCs w:val="24"/>
        </w:rPr>
        <w:t xml:space="preserve"> одновременный через два шага;</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4) переход с </w:t>
      </w:r>
      <w:proofErr w:type="gramStart"/>
      <w:r w:rsidRPr="00281CFE">
        <w:rPr>
          <w:rFonts w:ascii="Times New Roman" w:hAnsi="Times New Roman" w:cs="Times New Roman"/>
          <w:sz w:val="24"/>
          <w:szCs w:val="24"/>
        </w:rPr>
        <w:t>одновременного</w:t>
      </w:r>
      <w:proofErr w:type="gramEnd"/>
      <w:r w:rsidRPr="00281CFE">
        <w:rPr>
          <w:rFonts w:ascii="Times New Roman" w:hAnsi="Times New Roman" w:cs="Times New Roman"/>
          <w:sz w:val="24"/>
          <w:szCs w:val="24"/>
        </w:rPr>
        <w:t xml:space="preserve"> на попеременный двухшажный ход.</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Целесообразность их применения зависит в основном от конкретных условий участка трассы и от технической подготовленности лыжника. На другой ход следует переходить без потери времени, без лишних движений и без остановок в ритме ходов.</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Переход с попеременного хода на одновременный через два шага (рис. 20) выполняется следующим образом: закончив отталкивание правой ногой (точка 1), лыжник переходит к скольжению на левой ноге (точка 2), правая рука вынесена вперед (точка 3). </w:t>
      </w:r>
      <w:proofErr w:type="gramStart"/>
      <w:r w:rsidRPr="00281CFE">
        <w:rPr>
          <w:rFonts w:ascii="Times New Roman" w:hAnsi="Times New Roman" w:cs="Times New Roman"/>
          <w:sz w:val="24"/>
          <w:szCs w:val="24"/>
        </w:rPr>
        <w:t>Во время отталкивания левой ногой (точка 4) и скольжения на правой (точка 5) левая рука быстрым движением выносится вперед и догоняет правую руку (точки 6 и 7).</w:t>
      </w:r>
      <w:proofErr w:type="gramEnd"/>
      <w:r w:rsidRPr="00281CFE">
        <w:rPr>
          <w:rFonts w:ascii="Times New Roman" w:hAnsi="Times New Roman" w:cs="Times New Roman"/>
          <w:sz w:val="24"/>
          <w:szCs w:val="24"/>
        </w:rPr>
        <w:t xml:space="preserve"> Лыжник готовит обе палки для постановки на снег (точка 8). С началом второго шага (отталкивания правой ногой) палки ставятся на снег одновременно, и начинается отталкивание палками (точка 9). Таким образом, созданы условия для выполнения любого одновременного хода.</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0E30507D" wp14:editId="6E8C8195">
            <wp:extent cx="2400300" cy="1206924"/>
            <wp:effectExtent l="0" t="0" r="0" b="0"/>
            <wp:docPr id="12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404428" cy="1209000"/>
                    </a:xfrm>
                    <a:prstGeom prst="rect">
                      <a:avLst/>
                    </a:prstGeom>
                    <a:noFill/>
                    <a:ln>
                      <a:noFill/>
                    </a:ln>
                  </pic:spPr>
                </pic:pic>
              </a:graphicData>
            </a:graphic>
          </wp:inline>
        </w:drawing>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 xml:space="preserve">Рис. 20. Переход с попеременного двухшажного хода </w:t>
      </w:r>
      <w:proofErr w:type="gramStart"/>
      <w:r w:rsidRPr="00281CFE">
        <w:rPr>
          <w:rFonts w:ascii="Times New Roman" w:hAnsi="Times New Roman" w:cs="Times New Roman"/>
          <w:sz w:val="24"/>
          <w:szCs w:val="24"/>
        </w:rPr>
        <w:t>на</w:t>
      </w:r>
      <w:proofErr w:type="gramEnd"/>
      <w:r w:rsidRPr="00281CFE">
        <w:rPr>
          <w:rFonts w:ascii="Times New Roman" w:hAnsi="Times New Roman" w:cs="Times New Roman"/>
          <w:sz w:val="24"/>
          <w:szCs w:val="24"/>
        </w:rPr>
        <w:t xml:space="preserve"> одновременный через два шага.</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lastRenderedPageBreak/>
        <w:t xml:space="preserve">Переход с одновременного хода на попеременный двухшажный ход (рис. 21) выполняется следующим образом: как только закончено двухопорное скольжение на лыжах (точка 1) и палки вынесены кольцами вперед (точка 2), лыжник переходит к отталкиванию ногой (точка 3). Одновременно с отталкиванием правой ногой (точка 4) правая палка ставится на снег (точка 5). </w:t>
      </w:r>
      <w:proofErr w:type="gramStart"/>
      <w:r w:rsidRPr="00281CFE">
        <w:rPr>
          <w:rFonts w:ascii="Times New Roman" w:hAnsi="Times New Roman" w:cs="Times New Roman"/>
          <w:sz w:val="24"/>
          <w:szCs w:val="24"/>
        </w:rPr>
        <w:t>С окончанием отталкивания правой ногой (точка 6) начинается скольжение на левой (точка 7) и отталкивание правой рукой (точка 8).</w:t>
      </w:r>
      <w:proofErr w:type="gramEnd"/>
      <w:r w:rsidRPr="00281CFE">
        <w:rPr>
          <w:rFonts w:ascii="Times New Roman" w:hAnsi="Times New Roman" w:cs="Times New Roman"/>
          <w:sz w:val="24"/>
          <w:szCs w:val="24"/>
        </w:rPr>
        <w:t xml:space="preserve"> С окончанием отталкивания правой рукой (точка 9) начинается отталкивание левой ногой (точка 10) с одновременной постановкой левой палки на снег (точка 11). Завершив отталкивание ногой и немного проскользив на правой лыже, лыжник переходит к отталкиванию левой рукой (точка 12). Таким образом, созданы условия для перехода на попеременный двухшажный ход.</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1F54177C" wp14:editId="7815A82A">
            <wp:extent cx="3208020" cy="1582599"/>
            <wp:effectExtent l="0" t="0" r="0" b="0"/>
            <wp:docPr id="12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211812" cy="1584470"/>
                    </a:xfrm>
                    <a:prstGeom prst="rect">
                      <a:avLst/>
                    </a:prstGeom>
                    <a:noFill/>
                    <a:ln>
                      <a:noFill/>
                    </a:ln>
                  </pic:spPr>
                </pic:pic>
              </a:graphicData>
            </a:graphic>
          </wp:inline>
        </w:drawing>
      </w:r>
    </w:p>
    <w:p w:rsidR="004A4782" w:rsidRPr="00281CFE" w:rsidRDefault="004A4782" w:rsidP="004A4782">
      <w:pPr>
        <w:autoSpaceDE w:val="0"/>
        <w:autoSpaceDN w:val="0"/>
        <w:adjustRightInd w:val="0"/>
        <w:rPr>
          <w:rFonts w:ascii="Times New Roman" w:hAnsi="Times New Roman" w:cs="Times New Roman"/>
          <w:sz w:val="24"/>
          <w:szCs w:val="24"/>
        </w:rPr>
      </w:pPr>
      <w:r w:rsidRPr="00281CFE">
        <w:rPr>
          <w:rFonts w:ascii="Times New Roman" w:hAnsi="Times New Roman" w:cs="Times New Roman"/>
          <w:sz w:val="24"/>
          <w:szCs w:val="24"/>
        </w:rPr>
        <w:t>Рис. 21. Переход с одновременного хода на попеременный двухшажный ход.</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Переход с попеременного двухшажного хода на одновременный ход без шага (рис. 22) выполняется следующим образом: в одноопорном скольжении на правой лыже (точка 1), в отличие от попеременного двухшажного хода левая палка на снег не ставится (точка 2), левая нога задерживается в крайнем заднем положении (точка 3). В момент скольжения оставшаяся сзади правая рука (точка 4) быстрым движением догоняет </w:t>
      </w:r>
      <w:proofErr w:type="gramStart"/>
      <w:r w:rsidRPr="00281CFE">
        <w:rPr>
          <w:rFonts w:ascii="Times New Roman" w:hAnsi="Times New Roman" w:cs="Times New Roman"/>
          <w:sz w:val="24"/>
          <w:szCs w:val="24"/>
        </w:rPr>
        <w:t>левую</w:t>
      </w:r>
      <w:proofErr w:type="gramEnd"/>
      <w:r w:rsidRPr="00281CFE">
        <w:rPr>
          <w:rFonts w:ascii="Times New Roman" w:hAnsi="Times New Roman" w:cs="Times New Roman"/>
          <w:sz w:val="24"/>
          <w:szCs w:val="24"/>
        </w:rPr>
        <w:t xml:space="preserve">, вынесенную вперед (точка 5). Обе палки ставятся на снег одновременно (точка 6) и начинается отталкивание палками (точка 7) с «навалом» туловища (точка 8). Маховая нога приближается к </w:t>
      </w:r>
      <w:proofErr w:type="gramStart"/>
      <w:r w:rsidRPr="00281CFE">
        <w:rPr>
          <w:rFonts w:ascii="Times New Roman" w:hAnsi="Times New Roman" w:cs="Times New Roman"/>
          <w:sz w:val="24"/>
          <w:szCs w:val="24"/>
        </w:rPr>
        <w:t>опорной</w:t>
      </w:r>
      <w:proofErr w:type="gramEnd"/>
      <w:r w:rsidRPr="00281CFE">
        <w:rPr>
          <w:rFonts w:ascii="Times New Roman" w:hAnsi="Times New Roman" w:cs="Times New Roman"/>
          <w:sz w:val="24"/>
          <w:szCs w:val="24"/>
        </w:rPr>
        <w:t xml:space="preserve"> (точка 9). В момент завершения отталкивания палками (точка 10) маховая (левая) нога приставляется к </w:t>
      </w:r>
      <w:proofErr w:type="gramStart"/>
      <w:r w:rsidRPr="00281CFE">
        <w:rPr>
          <w:rFonts w:ascii="Times New Roman" w:hAnsi="Times New Roman" w:cs="Times New Roman"/>
          <w:sz w:val="24"/>
          <w:szCs w:val="24"/>
        </w:rPr>
        <w:t>правой</w:t>
      </w:r>
      <w:proofErr w:type="gramEnd"/>
      <w:r w:rsidRPr="00281CFE">
        <w:rPr>
          <w:rFonts w:ascii="Times New Roman" w:hAnsi="Times New Roman" w:cs="Times New Roman"/>
          <w:sz w:val="24"/>
          <w:szCs w:val="24"/>
        </w:rPr>
        <w:t xml:space="preserve"> (точка 11). Лыжник перешел на одновременный ход.</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71E15555" wp14:editId="6C93844E">
            <wp:extent cx="2423160" cy="1345780"/>
            <wp:effectExtent l="0" t="0" r="0" b="6985"/>
            <wp:docPr id="19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26479" cy="1347623"/>
                    </a:xfrm>
                    <a:prstGeom prst="rect">
                      <a:avLst/>
                    </a:prstGeom>
                    <a:noFill/>
                    <a:ln>
                      <a:noFill/>
                    </a:ln>
                  </pic:spPr>
                </pic:pic>
              </a:graphicData>
            </a:graphic>
          </wp:inline>
        </w:drawing>
      </w:r>
    </w:p>
    <w:p w:rsidR="004A4782" w:rsidRPr="00281CFE" w:rsidRDefault="004A4782" w:rsidP="004A4782">
      <w:pPr>
        <w:autoSpaceDE w:val="0"/>
        <w:autoSpaceDN w:val="0"/>
        <w:adjustRightInd w:val="0"/>
        <w:rPr>
          <w:rFonts w:ascii="Times New Roman" w:hAnsi="Times New Roman" w:cs="Times New Roman"/>
          <w:sz w:val="24"/>
          <w:szCs w:val="24"/>
        </w:rPr>
      </w:pPr>
      <w:r w:rsidRPr="00281CFE">
        <w:rPr>
          <w:rFonts w:ascii="Times New Roman" w:hAnsi="Times New Roman" w:cs="Times New Roman"/>
          <w:sz w:val="24"/>
          <w:szCs w:val="24"/>
        </w:rPr>
        <w:t xml:space="preserve">Рис. 22. Переход с попеременного двухшажного хода </w:t>
      </w:r>
      <w:proofErr w:type="gramStart"/>
      <w:r w:rsidRPr="00281CFE">
        <w:rPr>
          <w:rFonts w:ascii="Times New Roman" w:hAnsi="Times New Roman" w:cs="Times New Roman"/>
          <w:sz w:val="24"/>
          <w:szCs w:val="24"/>
        </w:rPr>
        <w:t>на</w:t>
      </w:r>
      <w:proofErr w:type="gramEnd"/>
      <w:r w:rsidRPr="00281CFE">
        <w:rPr>
          <w:rFonts w:ascii="Times New Roman" w:hAnsi="Times New Roman" w:cs="Times New Roman"/>
          <w:sz w:val="24"/>
          <w:szCs w:val="24"/>
        </w:rPr>
        <w:t xml:space="preserve"> одновременный (без шага).</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Переход с попеременного двухшажного хода на одновременный через один шаг (рис. 23) выполняется следующим образом: в одноопорном скольжении на левой лыже (точка 1) правая рука (точка 2) выносит палку кольцами вперед (точка 3). В момент отталкивания левой ногой (точка 4) левая рука (точка 5) быстрым движением догоняет правую руку, вынесенную вперед. После окончания отталкивания левой ногой (точка 6) палки одновременно ставятся на снег (точка 7) и начинается отталкивание двумя палками (точка 8). После отталкивания палками (точка 9) левая нога приставляется к </w:t>
      </w:r>
      <w:proofErr w:type="gramStart"/>
      <w:r w:rsidRPr="00281CFE">
        <w:rPr>
          <w:rFonts w:ascii="Times New Roman" w:hAnsi="Times New Roman" w:cs="Times New Roman"/>
          <w:sz w:val="24"/>
          <w:szCs w:val="24"/>
        </w:rPr>
        <w:t>опорной</w:t>
      </w:r>
      <w:proofErr w:type="gramEnd"/>
      <w:r w:rsidRPr="00281CFE">
        <w:rPr>
          <w:rFonts w:ascii="Times New Roman" w:hAnsi="Times New Roman" w:cs="Times New Roman"/>
          <w:sz w:val="24"/>
          <w:szCs w:val="24"/>
        </w:rPr>
        <w:t xml:space="preserve"> (точка 10), и лыжник может продолжать движение любым одновременным ходом.</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lastRenderedPageBreak/>
        <w:drawing>
          <wp:inline distT="0" distB="0" distL="0" distR="0" wp14:anchorId="724789DC" wp14:editId="3D80C1EC">
            <wp:extent cx="2315006" cy="1272540"/>
            <wp:effectExtent l="0" t="0" r="9525" b="3810"/>
            <wp:docPr id="106"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314522" cy="1272274"/>
                    </a:xfrm>
                    <a:prstGeom prst="rect">
                      <a:avLst/>
                    </a:prstGeom>
                    <a:noFill/>
                    <a:ln>
                      <a:noFill/>
                    </a:ln>
                  </pic:spPr>
                </pic:pic>
              </a:graphicData>
            </a:graphic>
          </wp:inline>
        </w:drawing>
      </w:r>
    </w:p>
    <w:p w:rsidR="004A4782" w:rsidRPr="00281CFE" w:rsidRDefault="004A4782" w:rsidP="004A4782">
      <w:pPr>
        <w:autoSpaceDE w:val="0"/>
        <w:autoSpaceDN w:val="0"/>
        <w:adjustRightInd w:val="0"/>
        <w:rPr>
          <w:rFonts w:ascii="Times New Roman" w:hAnsi="Times New Roman" w:cs="Times New Roman"/>
          <w:sz w:val="24"/>
          <w:szCs w:val="24"/>
        </w:rPr>
      </w:pPr>
      <w:r w:rsidRPr="00281CFE">
        <w:rPr>
          <w:rFonts w:ascii="Times New Roman" w:hAnsi="Times New Roman" w:cs="Times New Roman"/>
          <w:sz w:val="24"/>
          <w:szCs w:val="24"/>
        </w:rPr>
        <w:t>Рис. 23. Переход с попеременного двухшажного хода на одновременный через один шаг.</w:t>
      </w:r>
    </w:p>
    <w:p w:rsidR="004A4782" w:rsidRPr="00281CFE" w:rsidRDefault="004A4782" w:rsidP="004A4782">
      <w:pPr>
        <w:autoSpaceDE w:val="0"/>
        <w:autoSpaceDN w:val="0"/>
        <w:adjustRightInd w:val="0"/>
        <w:rPr>
          <w:rFonts w:ascii="Times New Roman" w:hAnsi="Times New Roman" w:cs="Times New Roman"/>
          <w:b/>
          <w:i/>
          <w:sz w:val="24"/>
          <w:szCs w:val="24"/>
          <w:u w:val="single"/>
        </w:rPr>
      </w:pPr>
      <w:r w:rsidRPr="00281CFE">
        <w:rPr>
          <w:rFonts w:ascii="Times New Roman" w:hAnsi="Times New Roman" w:cs="Times New Roman"/>
          <w:b/>
          <w:i/>
          <w:sz w:val="24"/>
          <w:szCs w:val="24"/>
          <w:u w:val="single"/>
        </w:rPr>
        <w:t>3.Освоить горнолыжную технику.</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При передвижении на лыжах по пересеченной местности лыжникам приходится преодолевать подъемы различной крутизны, длины и рельефа. Существуют разные способы подъемов на лыжах: скользящим шагом, беговым шагом, ступающим шагом, «полуелочкой», «елочкой» и лесенкой. Выбор того или иного способа зависит от крутизны подъема (рис. 31), условий скольжения, качества смазки лыж, физической и технической подготовленности лыжника.</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0F9C3E19" wp14:editId="780703DE">
            <wp:extent cx="2257882" cy="1043940"/>
            <wp:effectExtent l="0" t="0" r="9525" b="3810"/>
            <wp:docPr id="11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264177" cy="1046850"/>
                    </a:xfrm>
                    <a:prstGeom prst="rect">
                      <a:avLst/>
                    </a:prstGeom>
                    <a:noFill/>
                    <a:ln>
                      <a:noFill/>
                    </a:ln>
                  </pic:spPr>
                </pic:pic>
              </a:graphicData>
            </a:graphic>
          </wp:inline>
        </w:drawing>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 xml:space="preserve">скользящий </w:t>
      </w:r>
      <w:proofErr w:type="gramStart"/>
      <w:r w:rsidRPr="00281CFE">
        <w:rPr>
          <w:rFonts w:ascii="Times New Roman" w:hAnsi="Times New Roman" w:cs="Times New Roman"/>
          <w:sz w:val="24"/>
          <w:szCs w:val="24"/>
        </w:rPr>
        <w:t>шаг</w:t>
      </w:r>
      <w:proofErr w:type="gramEnd"/>
      <w:r w:rsidRPr="00281CFE">
        <w:rPr>
          <w:rFonts w:ascii="Times New Roman" w:hAnsi="Times New Roman" w:cs="Times New Roman"/>
          <w:sz w:val="24"/>
          <w:szCs w:val="24"/>
        </w:rPr>
        <w:t xml:space="preserve">                            ступающий шаг</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402C6418" wp14:editId="0208BDB8">
            <wp:extent cx="2499360" cy="1013039"/>
            <wp:effectExtent l="0" t="0" r="0" b="0"/>
            <wp:docPr id="123"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04884" cy="1015278"/>
                    </a:xfrm>
                    <a:prstGeom prst="rect">
                      <a:avLst/>
                    </a:prstGeom>
                    <a:noFill/>
                    <a:ln>
                      <a:noFill/>
                    </a:ln>
                  </pic:spPr>
                </pic:pic>
              </a:graphicData>
            </a:graphic>
          </wp:inline>
        </w:drawing>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елочка                                 лесенка</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 31. Способы преодоления подъема в зависимости от его крутизны.</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При преодолении подъемов любым способом большое значение имеет активная работа рук, что уменьшает возможность проскальзывания лыж при увеличении крутизны подъема.</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b/>
          <w:bCs/>
          <w:sz w:val="24"/>
          <w:szCs w:val="24"/>
        </w:rPr>
        <w:t xml:space="preserve">Подъем скользящим шагом </w:t>
      </w:r>
      <w:r w:rsidRPr="00281CFE">
        <w:rPr>
          <w:rFonts w:ascii="Times New Roman" w:hAnsi="Times New Roman" w:cs="Times New Roman"/>
          <w:sz w:val="24"/>
          <w:szCs w:val="24"/>
        </w:rPr>
        <w:t>(рис. 32) очень похож на попеременный двухшажный ход, но длина шага здесь короче, движения чаще, опора на палки дольше и сильнее, отталкивание рукой (точка 1) заканчивается одновременно с отталкиванием ногой (точка 2). Туловище несколько больше наклонено вперед (точка 3), палки ставятся с большим наклоном (точка 4). После отталкивания лыжа меньше поднимается над снегом (точка 5).</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2462FCE2" wp14:editId="048C370F">
            <wp:extent cx="2004060" cy="1167895"/>
            <wp:effectExtent l="0" t="0" r="0" b="0"/>
            <wp:docPr id="12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012723" cy="1172943"/>
                    </a:xfrm>
                    <a:prstGeom prst="rect">
                      <a:avLst/>
                    </a:prstGeom>
                    <a:noFill/>
                    <a:ln>
                      <a:noFill/>
                    </a:ln>
                  </pic:spPr>
                </pic:pic>
              </a:graphicData>
            </a:graphic>
          </wp:inline>
        </w:drawing>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 32. Подъем скользящим шагом.</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Подъем скользящим шагом применяется на склонах средней крутизны (4-12°) при хорошем сцеплении со снегом.</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b/>
          <w:bCs/>
          <w:sz w:val="24"/>
          <w:szCs w:val="24"/>
        </w:rPr>
        <w:t xml:space="preserve">При подъеме ступающим шагом </w:t>
      </w:r>
      <w:r w:rsidRPr="00281CFE">
        <w:rPr>
          <w:rFonts w:ascii="Times New Roman" w:hAnsi="Times New Roman" w:cs="Times New Roman"/>
          <w:sz w:val="24"/>
          <w:szCs w:val="24"/>
        </w:rPr>
        <w:t>(рис. 33) полностью отсутствует скольжение, отталкивание одной лыжной палкой заканчивается позднее, чем постановка другой, что ведет к двойной опоре на палки.</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lastRenderedPageBreak/>
        <w:t>После выноса вперед лыжа опускается на снег сверху, прихлопыванием для улучшения сцепления со снегом.</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1228F379" wp14:editId="48112533">
            <wp:extent cx="1866900" cy="1113956"/>
            <wp:effectExtent l="0" t="0" r="0" b="0"/>
            <wp:docPr id="125"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868214" cy="1114740"/>
                    </a:xfrm>
                    <a:prstGeom prst="rect">
                      <a:avLst/>
                    </a:prstGeom>
                    <a:noFill/>
                    <a:ln>
                      <a:noFill/>
                    </a:ln>
                  </pic:spPr>
                </pic:pic>
              </a:graphicData>
            </a:graphic>
          </wp:inline>
        </w:drawing>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 33. Подъем ступающим шагом.</w:t>
      </w:r>
    </w:p>
    <w:p w:rsidR="004A4782" w:rsidRPr="00281CFE" w:rsidRDefault="004A4782" w:rsidP="004A4782">
      <w:pPr>
        <w:autoSpaceDE w:val="0"/>
        <w:autoSpaceDN w:val="0"/>
        <w:adjustRightInd w:val="0"/>
        <w:jc w:val="both"/>
        <w:rPr>
          <w:rFonts w:ascii="Times New Roman" w:hAnsi="Times New Roman" w:cs="Times New Roman"/>
          <w:sz w:val="24"/>
          <w:szCs w:val="24"/>
        </w:rPr>
      </w:pPr>
      <w:proofErr w:type="gramStart"/>
      <w:r w:rsidRPr="00281CFE">
        <w:rPr>
          <w:rFonts w:ascii="Times New Roman" w:hAnsi="Times New Roman" w:cs="Times New Roman"/>
          <w:sz w:val="24"/>
          <w:szCs w:val="24"/>
        </w:rPr>
        <w:t>Этот способ подъема применяется на крутых склонах (13-16°), когда скольжение невозможно из-за плохого сцепление лыж со снегом.</w:t>
      </w:r>
      <w:proofErr w:type="gramEnd"/>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b/>
          <w:bCs/>
          <w:sz w:val="24"/>
          <w:szCs w:val="24"/>
        </w:rPr>
        <w:t xml:space="preserve">При подъеме «полуелочкой» </w:t>
      </w:r>
      <w:r w:rsidRPr="00281CFE">
        <w:rPr>
          <w:rFonts w:ascii="Times New Roman" w:hAnsi="Times New Roman" w:cs="Times New Roman"/>
          <w:sz w:val="24"/>
          <w:szCs w:val="24"/>
        </w:rPr>
        <w:t>(рис. 34) верхняя лыжа скользит прямо по направлению движения (точка 1), а нижняя отводится носком в сторону (точка 2) и ставится на внутреннее ребро. Палки работают так же, как при попеременном двухшажном ходе (с перекрестной координацией), и выносятся вперед прямолинейно. Отталкивание ногой при движении в подъем производится, прежде всего, за счет развернутой в сторону лыжи.</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54CCF0DD" wp14:editId="5541383C">
            <wp:extent cx="1329251" cy="1058359"/>
            <wp:effectExtent l="0" t="0" r="4445" b="8890"/>
            <wp:docPr id="192"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329500" cy="1058557"/>
                    </a:xfrm>
                    <a:prstGeom prst="rect">
                      <a:avLst/>
                    </a:prstGeom>
                    <a:noFill/>
                    <a:ln>
                      <a:noFill/>
                    </a:ln>
                  </pic:spPr>
                </pic:pic>
              </a:graphicData>
            </a:graphic>
          </wp:inline>
        </w:drawing>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 34. Подъем «полуелочкой».</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Этот способ применяется при преодолении склонов средней крутизны наискось.</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b/>
          <w:bCs/>
          <w:sz w:val="24"/>
          <w:szCs w:val="24"/>
        </w:rPr>
        <w:t xml:space="preserve">При подъеме «елочкой» </w:t>
      </w:r>
      <w:r w:rsidRPr="00281CFE">
        <w:rPr>
          <w:rFonts w:ascii="Times New Roman" w:hAnsi="Times New Roman" w:cs="Times New Roman"/>
          <w:sz w:val="24"/>
          <w:szCs w:val="24"/>
        </w:rPr>
        <w:t xml:space="preserve">(рис. 35) лыжник передвигается ступающим шагом, обе лыжи ставятся на внутреннее ребро под углом к направлению движения с разведенными в сторону носками (точки 1 и 2). Палки для опоры ставятся по бокам позади лыж (точки 3 и 4). С увеличением крутизны склона </w:t>
      </w:r>
      <w:proofErr w:type="gramStart"/>
      <w:r w:rsidRPr="00281CFE">
        <w:rPr>
          <w:rFonts w:ascii="Times New Roman" w:hAnsi="Times New Roman" w:cs="Times New Roman"/>
          <w:sz w:val="24"/>
          <w:szCs w:val="24"/>
        </w:rPr>
        <w:t>увеличиваются угол разведения лыж и наклон туловища вперед и лыжа еще больше ставится</w:t>
      </w:r>
      <w:proofErr w:type="gramEnd"/>
      <w:r w:rsidRPr="00281CFE">
        <w:rPr>
          <w:rFonts w:ascii="Times New Roman" w:hAnsi="Times New Roman" w:cs="Times New Roman"/>
          <w:sz w:val="24"/>
          <w:szCs w:val="24"/>
        </w:rPr>
        <w:t xml:space="preserve"> на ребро. При шаге нога выносится согнутая в колене, ботинок развернут в сторону, задник одной лыжи переносится через задник другой.</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4217297E" wp14:editId="0D9F9C7F">
            <wp:extent cx="1210155" cy="2019300"/>
            <wp:effectExtent l="0" t="0" r="9525" b="0"/>
            <wp:docPr id="19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15662" cy="2028489"/>
                    </a:xfrm>
                    <a:prstGeom prst="rect">
                      <a:avLst/>
                    </a:prstGeom>
                    <a:noFill/>
                    <a:ln>
                      <a:noFill/>
                    </a:ln>
                  </pic:spPr>
                </pic:pic>
              </a:graphicData>
            </a:graphic>
          </wp:inline>
        </w:drawing>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 35. Подъем «елочкой».</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Этот способ применяется на довольно крутых склонах (до 35°) и при плохом сцеплении лыж со снегом.</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b/>
          <w:bCs/>
          <w:sz w:val="24"/>
          <w:szCs w:val="24"/>
        </w:rPr>
        <w:t xml:space="preserve">Подъем «лесенкой» </w:t>
      </w:r>
      <w:r w:rsidRPr="00281CFE">
        <w:rPr>
          <w:rFonts w:ascii="Times New Roman" w:hAnsi="Times New Roman" w:cs="Times New Roman"/>
          <w:sz w:val="24"/>
          <w:szCs w:val="24"/>
        </w:rPr>
        <w:t>(рис. 36) осуществляется боковыми приставными шагами. Лыжи ставятся поперек склона горизонтально на ребро (точки 1 и 2). Шаг начинается с ноги, расположенной выше по склону (точка 3). Когда верхняя лыжа встанет на снег, приставляется нижняя лыжа. Туловище при этом держится вертикально.</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lastRenderedPageBreak/>
        <w:drawing>
          <wp:inline distT="0" distB="0" distL="0" distR="0" wp14:anchorId="3F435FD2" wp14:editId="16BFD129">
            <wp:extent cx="1247177" cy="1485900"/>
            <wp:effectExtent l="0" t="0" r="0" b="0"/>
            <wp:docPr id="19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45894" cy="1484371"/>
                    </a:xfrm>
                    <a:prstGeom prst="rect">
                      <a:avLst/>
                    </a:prstGeom>
                    <a:noFill/>
                    <a:ln>
                      <a:noFill/>
                    </a:ln>
                  </pic:spPr>
                </pic:pic>
              </a:graphicData>
            </a:graphic>
          </wp:inline>
        </w:drawing>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 36. Подъем «лесенкой».</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Подъем «лесенкой» применяется на очень крутых склонах (до 40°) как прямо, так и наискось.</w:t>
      </w:r>
    </w:p>
    <w:p w:rsidR="004A4782" w:rsidRPr="00281CFE" w:rsidRDefault="004A4782" w:rsidP="004A4782">
      <w:pPr>
        <w:autoSpaceDE w:val="0"/>
        <w:autoSpaceDN w:val="0"/>
        <w:adjustRightInd w:val="0"/>
        <w:jc w:val="center"/>
        <w:rPr>
          <w:rFonts w:ascii="Times New Roman" w:hAnsi="Times New Roman" w:cs="Times New Roman"/>
          <w:b/>
          <w:bCs/>
          <w:sz w:val="24"/>
          <w:szCs w:val="24"/>
        </w:rPr>
      </w:pPr>
      <w:r w:rsidRPr="00281CFE">
        <w:rPr>
          <w:rFonts w:ascii="Times New Roman" w:hAnsi="Times New Roman" w:cs="Times New Roman"/>
          <w:b/>
          <w:bCs/>
          <w:sz w:val="24"/>
          <w:szCs w:val="24"/>
        </w:rPr>
        <w:t>Преодоление спусков.</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Передвижение на лыжах по пересеченной местности требует от лыжника умения спускаться со склонов различной крутизны; преодолевать неровности склона и в случае необходимости выполнять торможения и повороты.</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Для преодоления спусков применяются различные стойки: высокая; средняя, низкая, стойка при спуске наискось, стойка отдыха. Выбор их зависит от цели, условий скольжения, рельефа местности, длины и крутизны склонов, а также наличия неровностей на трассе спуска. Стойки спусков классифицируются в зависимости от высоты расположения общего центра массы тела, что внешне проявляется в степени сгибания туловища и ног в тазобедренных, коленных и голеностопных суставах.</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b/>
          <w:bCs/>
          <w:sz w:val="24"/>
          <w:szCs w:val="24"/>
        </w:rPr>
        <w:t xml:space="preserve">Высокая стойка </w:t>
      </w:r>
      <w:r w:rsidRPr="00281CFE">
        <w:rPr>
          <w:rFonts w:ascii="Times New Roman" w:hAnsi="Times New Roman" w:cs="Times New Roman"/>
          <w:sz w:val="24"/>
          <w:szCs w:val="24"/>
        </w:rPr>
        <w:t>(рис. 37) - ноги в коленях согнуты (до 160°), туловище незначительно наклонено вперед; руки опущены, слегка согнуты в локтях, палки зажаты в кистях рук и отведены назад, не касаются снега. Высокая стойка применяется для временного уменьшения скорости спуска.</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57C7CB83" wp14:editId="26D75495">
            <wp:extent cx="1595120" cy="1424940"/>
            <wp:effectExtent l="0" t="0" r="5080" b="3810"/>
            <wp:docPr id="19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595120" cy="1424940"/>
                    </a:xfrm>
                    <a:prstGeom prst="rect">
                      <a:avLst/>
                    </a:prstGeom>
                    <a:noFill/>
                    <a:ln>
                      <a:noFill/>
                    </a:ln>
                  </pic:spPr>
                </pic:pic>
              </a:graphicData>
            </a:graphic>
          </wp:inline>
        </w:drawing>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 37. Высокая стойка.</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b/>
          <w:bCs/>
          <w:sz w:val="24"/>
          <w:szCs w:val="24"/>
        </w:rPr>
        <w:t xml:space="preserve">Средняя стойка </w:t>
      </w:r>
      <w:r w:rsidRPr="00281CFE">
        <w:rPr>
          <w:rFonts w:ascii="Times New Roman" w:hAnsi="Times New Roman" w:cs="Times New Roman"/>
          <w:sz w:val="24"/>
          <w:szCs w:val="24"/>
        </w:rPr>
        <w:t>(рис. 38) - ноги согнуты в коленях (до 140°), туловище наклонено вперед, руки согнуты в локтевых суставах, опущены и немного выдвинуты вперед, палки обращены кольцами назад. Средняя стойка применяется на сложных склонах с поворотами и неровностями. Обеспечивает наибольшую устойчивость.</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2DD49280" wp14:editId="4F04FF15">
            <wp:extent cx="1318438" cy="1205121"/>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18741" cy="1205398"/>
                    </a:xfrm>
                    <a:prstGeom prst="rect">
                      <a:avLst/>
                    </a:prstGeom>
                    <a:noFill/>
                    <a:ln>
                      <a:noFill/>
                    </a:ln>
                  </pic:spPr>
                </pic:pic>
              </a:graphicData>
            </a:graphic>
          </wp:inline>
        </w:drawing>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 38. Средняя стойка (основная).</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b/>
          <w:bCs/>
          <w:sz w:val="24"/>
          <w:szCs w:val="24"/>
        </w:rPr>
        <w:t xml:space="preserve">Низкая стойка </w:t>
      </w:r>
      <w:r w:rsidRPr="00281CFE">
        <w:rPr>
          <w:rFonts w:ascii="Times New Roman" w:hAnsi="Times New Roman" w:cs="Times New Roman"/>
          <w:sz w:val="24"/>
          <w:szCs w:val="24"/>
        </w:rPr>
        <w:t>(рис. 39) - ноги лыжника согнуты в коленных суставах под углом 120-130°, туловище наклонено до горизонтального положения, руки выдвинуты вперед, кисти сведены, палки взяты под руки и прижаты к туловищу. Низкая стойка применяется на прямых, ровных и пологих склонах, когда требуется развить максимальную скорость спуска.</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lastRenderedPageBreak/>
        <w:drawing>
          <wp:inline distT="0" distB="0" distL="0" distR="0" wp14:anchorId="0DBAA684" wp14:editId="4C92E048">
            <wp:extent cx="1137993" cy="935665"/>
            <wp:effectExtent l="0" t="0" r="508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137993" cy="935665"/>
                    </a:xfrm>
                    <a:prstGeom prst="rect">
                      <a:avLst/>
                    </a:prstGeom>
                    <a:noFill/>
                    <a:ln>
                      <a:noFill/>
                    </a:ln>
                  </pic:spPr>
                </pic:pic>
              </a:graphicData>
            </a:graphic>
          </wp:inline>
        </w:drawing>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 39. Низкая стойка.</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b/>
          <w:bCs/>
          <w:sz w:val="24"/>
          <w:szCs w:val="24"/>
        </w:rPr>
        <w:t xml:space="preserve">Стойка при спуске наискось </w:t>
      </w:r>
      <w:r w:rsidRPr="00281CFE">
        <w:rPr>
          <w:rFonts w:ascii="Times New Roman" w:hAnsi="Times New Roman" w:cs="Times New Roman"/>
          <w:sz w:val="24"/>
          <w:szCs w:val="24"/>
        </w:rPr>
        <w:t>(рис. 40) - боком к склону, одна лыжа занимает положение выше другой с опорой на верхние канты (чт</w:t>
      </w:r>
      <w:proofErr w:type="gramStart"/>
      <w:r w:rsidRPr="00281CFE">
        <w:rPr>
          <w:rFonts w:ascii="Times New Roman" w:hAnsi="Times New Roman" w:cs="Times New Roman"/>
          <w:sz w:val="24"/>
          <w:szCs w:val="24"/>
        </w:rPr>
        <w:t>о-</w:t>
      </w:r>
      <w:proofErr w:type="gramEnd"/>
      <w:r w:rsidRPr="00281CFE">
        <w:rPr>
          <w:rFonts w:ascii="Times New Roman" w:hAnsi="Times New Roman" w:cs="Times New Roman"/>
          <w:sz w:val="24"/>
          <w:szCs w:val="24"/>
        </w:rPr>
        <w:t xml:space="preserve"> бы избежать бокового соскальзывания), большая часть веса тела на нижней лыже, верхняя лыжа выдвинута вперед на 10-15см.</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39B30B30" wp14:editId="24C112E5">
            <wp:extent cx="1048385" cy="1516174"/>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050757" cy="1519604"/>
                    </a:xfrm>
                    <a:prstGeom prst="rect">
                      <a:avLst/>
                    </a:prstGeom>
                    <a:noFill/>
                    <a:ln>
                      <a:noFill/>
                    </a:ln>
                  </pic:spPr>
                </pic:pic>
              </a:graphicData>
            </a:graphic>
          </wp:inline>
        </w:drawing>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 40. Стойка при спуске наискось.</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b/>
          <w:bCs/>
          <w:sz w:val="24"/>
          <w:szCs w:val="24"/>
        </w:rPr>
        <w:t xml:space="preserve">Стойка отдыха </w:t>
      </w:r>
      <w:r w:rsidRPr="00281CFE">
        <w:rPr>
          <w:rFonts w:ascii="Times New Roman" w:hAnsi="Times New Roman" w:cs="Times New Roman"/>
          <w:sz w:val="24"/>
          <w:szCs w:val="24"/>
        </w:rPr>
        <w:t>(рис. 41) - туловище наклонено вперед, предплечья опираются на бедра. Стойка применяется на дистанциях лыжных гонок (на пологих и длинных склонах), чтобы разгрузить мышцы ног и спины, создать благоприятные условия для восстановления дыхания. В реальных условиях лыжной трассы на спусках лыжник может переходить из одной стойки в другую для выполнения поворота, торможения, преодоления неровностей, а также с целью увеличения или уменьшения скорости спуска.</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1DFEA898" wp14:editId="4D969B0C">
            <wp:extent cx="1626870" cy="1180465"/>
            <wp:effectExtent l="0" t="0" r="0" b="63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626870" cy="1180465"/>
                    </a:xfrm>
                    <a:prstGeom prst="rect">
                      <a:avLst/>
                    </a:prstGeom>
                    <a:noFill/>
                    <a:ln>
                      <a:noFill/>
                    </a:ln>
                  </pic:spPr>
                </pic:pic>
              </a:graphicData>
            </a:graphic>
          </wp:inline>
        </w:drawing>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 41. Стойка отдыха.</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При передвижении по пересеченной местности лыжникам часто приходится спускаться со склонов с переменным рельефом или преодолевать различные неровности. Главная задача при спусках с таких склонов - сохранить скорость скольжения и исключить потерю равновесия.</w:t>
      </w:r>
    </w:p>
    <w:p w:rsidR="004A4782" w:rsidRPr="00281CFE" w:rsidRDefault="004A4782" w:rsidP="004A4782">
      <w:pPr>
        <w:autoSpaceDE w:val="0"/>
        <w:autoSpaceDN w:val="0"/>
        <w:adjustRightInd w:val="0"/>
        <w:jc w:val="both"/>
        <w:rPr>
          <w:rFonts w:ascii="Times New Roman" w:hAnsi="Times New Roman" w:cs="Times New Roman"/>
          <w:b/>
          <w:bCs/>
          <w:sz w:val="24"/>
          <w:szCs w:val="24"/>
        </w:rPr>
      </w:pPr>
      <w:r w:rsidRPr="00281CFE">
        <w:rPr>
          <w:rFonts w:ascii="Times New Roman" w:hAnsi="Times New Roman" w:cs="Times New Roman"/>
          <w:b/>
          <w:bCs/>
          <w:sz w:val="24"/>
          <w:szCs w:val="24"/>
        </w:rPr>
        <w:t>Повороты в движении.</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Эти повороты применяются при изменении направления движения лыжника. К основным способам поворотов относятся: 1) поворот переступанием; 2) поворот упором; 3) поворот «плугом»; 4) поворот на параллельных лыжах.</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На равнинных участках повороты выполняют переступанием, на склонах - переступанием, упором, «плугом», на параллельных лыжах в зависимости от крутизны склона и подготовленности трассы.</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Главное при выполнении поворотов - не снижать скорость движения и не терять устойчивость.</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b/>
          <w:bCs/>
          <w:sz w:val="24"/>
          <w:szCs w:val="24"/>
        </w:rPr>
        <w:t xml:space="preserve">Поворот переступанием </w:t>
      </w:r>
      <w:r w:rsidRPr="00281CFE">
        <w:rPr>
          <w:rFonts w:ascii="Times New Roman" w:hAnsi="Times New Roman" w:cs="Times New Roman"/>
          <w:sz w:val="24"/>
          <w:szCs w:val="24"/>
        </w:rPr>
        <w:t xml:space="preserve">(рис. 46). При выполнении этого поворота лыжник переносит вес тела на наружную в повороте ногу, отрывает от снега внутреннюю лыжу носком вверх, отставляет ее внутрь поворота на нужный угол (в положение нового направления движения), ставит на снег и переносит на нее вес тела. Внешняя лыжа </w:t>
      </w:r>
      <w:r w:rsidRPr="00281CFE">
        <w:rPr>
          <w:rFonts w:ascii="Times New Roman" w:hAnsi="Times New Roman" w:cs="Times New Roman"/>
          <w:sz w:val="24"/>
          <w:szCs w:val="24"/>
        </w:rPr>
        <w:lastRenderedPageBreak/>
        <w:t xml:space="preserve">выполняет отталкивание и приставляется к </w:t>
      </w:r>
      <w:proofErr w:type="gramStart"/>
      <w:r w:rsidRPr="00281CFE">
        <w:rPr>
          <w:rFonts w:ascii="Times New Roman" w:hAnsi="Times New Roman" w:cs="Times New Roman"/>
          <w:sz w:val="24"/>
          <w:szCs w:val="24"/>
        </w:rPr>
        <w:t>внутренней</w:t>
      </w:r>
      <w:proofErr w:type="gramEnd"/>
      <w:r w:rsidRPr="00281CFE">
        <w:rPr>
          <w:rFonts w:ascii="Times New Roman" w:hAnsi="Times New Roman" w:cs="Times New Roman"/>
          <w:sz w:val="24"/>
          <w:szCs w:val="24"/>
        </w:rPr>
        <w:t>. В зависимости от скорости и требуемого угла поворота переступание может быть выполнено несколько раз.</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На пологом склоне и на равнине при выполнении поворота лыжник увеличивает скорость движения с помощью одновременных отталкиваний палками. Это называется активным переступанием. На крутом склоне при большой скорости лыжник не отталкивается палками и лыжей. Это может привести к потере равновесия. Данный способ получил название «пассивное переступание». При выполнении этого поворота туловище наклоняется вперед, а палки прижимаются к туловищу.</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25C6EE4F" wp14:editId="5BB10319">
            <wp:extent cx="1827855" cy="2057400"/>
            <wp:effectExtent l="19050" t="0" r="94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828880" cy="2058554"/>
                    </a:xfrm>
                    <a:prstGeom prst="rect">
                      <a:avLst/>
                    </a:prstGeom>
                    <a:noFill/>
                    <a:ln>
                      <a:noFill/>
                    </a:ln>
                  </pic:spPr>
                </pic:pic>
              </a:graphicData>
            </a:graphic>
          </wp:inline>
        </w:drawing>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 46. Поворот переступанием.</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b/>
          <w:bCs/>
          <w:sz w:val="24"/>
          <w:szCs w:val="24"/>
        </w:rPr>
        <w:t xml:space="preserve">Поворот упором </w:t>
      </w:r>
      <w:r w:rsidRPr="00281CFE">
        <w:rPr>
          <w:rFonts w:ascii="Times New Roman" w:hAnsi="Times New Roman" w:cs="Times New Roman"/>
          <w:sz w:val="24"/>
          <w:szCs w:val="24"/>
        </w:rPr>
        <w:t>(рис. 47). Этот способ применяется при большой скорости для плавного изменения направления движения, если нет лыжни. Для того чтобы осуществить поворот упором, внешняя лыжа выдвигается вперед на 10-15см, закантовывается (т.е. ставится на ребро), пятка лыжи отводится в сторону, и вес тела переносится на эту лыжу. Поворот выполняется под воздействием «руления» носком лыжи. Крутизна поворота зависит от угла отведения пятки лыжи, угла кантования лыжи, состояния снежного покрова и величины переноса веса тела на одну из лыж (внутреннюю по отношению к повороту).</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30D0AAFA" wp14:editId="503C0AF1">
            <wp:extent cx="1550670" cy="1808260"/>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551074" cy="1808731"/>
                    </a:xfrm>
                    <a:prstGeom prst="rect">
                      <a:avLst/>
                    </a:prstGeom>
                    <a:noFill/>
                    <a:ln>
                      <a:noFill/>
                    </a:ln>
                  </pic:spPr>
                </pic:pic>
              </a:graphicData>
            </a:graphic>
          </wp:inline>
        </w:drawing>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 47. Поворот упором.</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b/>
          <w:bCs/>
          <w:sz w:val="24"/>
          <w:szCs w:val="24"/>
        </w:rPr>
        <w:t xml:space="preserve">Поворот «плугом» </w:t>
      </w:r>
      <w:r w:rsidRPr="00281CFE">
        <w:rPr>
          <w:rFonts w:ascii="Times New Roman" w:hAnsi="Times New Roman" w:cs="Times New Roman"/>
          <w:sz w:val="24"/>
          <w:szCs w:val="24"/>
        </w:rPr>
        <w:t>(рис. 48, 49). Он используется для погашения скорости на спуске.</w:t>
      </w:r>
    </w:p>
    <w:p w:rsidR="004A4782" w:rsidRPr="00281CFE" w:rsidRDefault="004A4782" w:rsidP="004A4782">
      <w:pPr>
        <w:autoSpaceDE w:val="0"/>
        <w:autoSpaceDN w:val="0"/>
        <w:adjustRightInd w:val="0"/>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2A7C9C63" wp14:editId="09885DD5">
            <wp:extent cx="1664700" cy="170497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68625" cy="1708995"/>
                    </a:xfrm>
                    <a:prstGeom prst="rect">
                      <a:avLst/>
                    </a:prstGeom>
                    <a:noFill/>
                    <a:ln>
                      <a:noFill/>
                    </a:ln>
                  </pic:spPr>
                </pic:pic>
              </a:graphicData>
            </a:graphic>
          </wp:inline>
        </w:drawing>
      </w:r>
      <w:r w:rsidRPr="00281CFE">
        <w:rPr>
          <w:rFonts w:ascii="Times New Roman" w:hAnsi="Times New Roman" w:cs="Times New Roman"/>
          <w:sz w:val="24"/>
          <w:szCs w:val="24"/>
        </w:rPr>
        <w:t xml:space="preserve">                                                           </w:t>
      </w:r>
      <w:r w:rsidRPr="00281CFE">
        <w:rPr>
          <w:rFonts w:ascii="Times New Roman" w:hAnsi="Times New Roman" w:cs="Times New Roman"/>
          <w:noProof/>
          <w:sz w:val="24"/>
          <w:szCs w:val="24"/>
          <w:lang w:eastAsia="ru-RU"/>
        </w:rPr>
        <w:drawing>
          <wp:inline distT="0" distB="0" distL="0" distR="0" wp14:anchorId="4F845C04" wp14:editId="23CAE2AA">
            <wp:extent cx="1188085" cy="149542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90817" cy="1498864"/>
                    </a:xfrm>
                    <a:prstGeom prst="rect">
                      <a:avLst/>
                    </a:prstGeom>
                    <a:noFill/>
                    <a:ln>
                      <a:noFill/>
                    </a:ln>
                  </pic:spPr>
                </pic:pic>
              </a:graphicData>
            </a:graphic>
          </wp:inline>
        </w:drawing>
      </w:r>
    </w:p>
    <w:p w:rsidR="004A4782" w:rsidRPr="00281CFE" w:rsidRDefault="004A4782" w:rsidP="004A4782">
      <w:pPr>
        <w:autoSpaceDE w:val="0"/>
        <w:autoSpaceDN w:val="0"/>
        <w:adjustRightInd w:val="0"/>
        <w:rPr>
          <w:rFonts w:ascii="Times New Roman" w:hAnsi="Times New Roman" w:cs="Times New Roman"/>
          <w:sz w:val="24"/>
          <w:szCs w:val="24"/>
        </w:rPr>
      </w:pPr>
      <w:r w:rsidRPr="00281CFE">
        <w:rPr>
          <w:rFonts w:ascii="Times New Roman" w:hAnsi="Times New Roman" w:cs="Times New Roman"/>
          <w:sz w:val="24"/>
          <w:szCs w:val="24"/>
        </w:rPr>
        <w:lastRenderedPageBreak/>
        <w:t>Рис. 48. Поворот «плугом».                          Рис. 49. Расположение лыж при повороте «плугом».</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Перед началом поворота лыжник принимает положение «плуга» - пятки лыж разведены в стороны, носки лыж находятся друг от друга на небольшом расстоянии. Затем внешняя лыжа закантовывается мягким, плавным движением и на нее переносится вес тела. Туловище наклоняется вперед. Последовательно загружая то одну, то другую ногу, можно совершить серию последовательных плавных поворотов.</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В лыжных гонках этот способ применяется крайне редко, так как значительно снижает скорость движения.</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b/>
          <w:bCs/>
          <w:sz w:val="24"/>
          <w:szCs w:val="24"/>
        </w:rPr>
        <w:t xml:space="preserve">Поворот на параллельных лыжах </w:t>
      </w:r>
      <w:r w:rsidRPr="00281CFE">
        <w:rPr>
          <w:rFonts w:ascii="Times New Roman" w:hAnsi="Times New Roman" w:cs="Times New Roman"/>
          <w:sz w:val="24"/>
          <w:szCs w:val="24"/>
        </w:rPr>
        <w:t>(рис. 50). Он выполняется за счет вращательного движения туловища и ног в сторону поворота. Поворот выполняется в основной стойке спуска путем переноса веса тела на внутреннюю лыжу Необходимо слегка наклониться в сторону поворота, чтобы не быть выброшенным центробежными силами в сторону противоположную повороту. Лыжня сама «ведет» лыжника по повороту. Если лыжни нет, то поворот на параллельных лыжах на склоне выполняется следующим образом.</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39666C19" wp14:editId="294DDAD8">
            <wp:extent cx="2349592" cy="1647825"/>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351866" cy="1649420"/>
                    </a:xfrm>
                    <a:prstGeom prst="rect">
                      <a:avLst/>
                    </a:prstGeom>
                    <a:noFill/>
                    <a:ln>
                      <a:noFill/>
                    </a:ln>
                  </pic:spPr>
                </pic:pic>
              </a:graphicData>
            </a:graphic>
          </wp:inline>
        </w:drawing>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Рис.50.Поворот на параллельных лыжах:</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а - по лыжне; б - по склону без лыжни.</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Спускаясь в основной стойке, следует несколько согнуть ноги и затем сразу выпрямится с последующей «блокировкой» в коленных, тазобедренных и голеностопных суставах в момент остановки после выпрямления. В этот момент значительно уменьшается давление лыж на снег, и лыжник входит в поворот, выталкивая лыжи пятками в сторону.</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Этому помогает активное вращение туловища навстречу движению пяток (контрвращение). Далее, войдя в поворот, при движении по дуге надо сразу ставить лыжи на внутренние ребра, вес тела больше перенести на наружную лыжу, а внутреннюю лыжу выдвинуть несколько вперед.</w:t>
      </w:r>
    </w:p>
    <w:p w:rsidR="004A4782" w:rsidRPr="00281CFE" w:rsidRDefault="004A4782" w:rsidP="00016D4E">
      <w:pPr>
        <w:autoSpaceDE w:val="0"/>
        <w:autoSpaceDN w:val="0"/>
        <w:adjustRightInd w:val="0"/>
        <w:rPr>
          <w:rFonts w:ascii="Times New Roman" w:hAnsi="Times New Roman" w:cs="Times New Roman"/>
          <w:b/>
          <w:i/>
          <w:sz w:val="24"/>
          <w:szCs w:val="24"/>
          <w:u w:val="single"/>
        </w:rPr>
      </w:pPr>
      <w:r w:rsidRPr="00281CFE">
        <w:rPr>
          <w:rFonts w:ascii="Times New Roman" w:hAnsi="Times New Roman" w:cs="Times New Roman"/>
          <w:b/>
          <w:i/>
          <w:sz w:val="24"/>
          <w:szCs w:val="24"/>
          <w:u w:val="single"/>
        </w:rPr>
        <w:t>4.Прохождение учебной трассы 3 – 5 км.</w:t>
      </w:r>
    </w:p>
    <w:p w:rsidR="004A4782" w:rsidRPr="00281CFE" w:rsidRDefault="004A4782" w:rsidP="004A4782">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12018C" w:rsidRPr="00281CFE" w:rsidRDefault="0012018C" w:rsidP="00720933">
      <w:pPr>
        <w:pStyle w:val="a3"/>
        <w:shd w:val="clear" w:color="auto" w:fill="FFFFFF"/>
        <w:spacing w:before="0" w:after="0" w:line="240" w:lineRule="auto"/>
        <w:ind w:firstLine="567"/>
        <w:jc w:val="center"/>
        <w:rPr>
          <w:b/>
          <w:color w:val="auto"/>
        </w:rPr>
      </w:pPr>
    </w:p>
    <w:p w:rsidR="000B2477" w:rsidRPr="00281CFE" w:rsidRDefault="000B2477" w:rsidP="004A4782">
      <w:pPr>
        <w:pStyle w:val="a3"/>
        <w:shd w:val="clear" w:color="auto" w:fill="FFFFFF"/>
        <w:spacing w:before="0" w:after="0" w:line="240" w:lineRule="auto"/>
        <w:ind w:firstLine="567"/>
        <w:jc w:val="center"/>
        <w:rPr>
          <w:b/>
          <w:color w:val="auto"/>
        </w:rPr>
      </w:pPr>
    </w:p>
    <w:p w:rsidR="00016D4E" w:rsidRPr="00281CFE" w:rsidRDefault="00016D4E" w:rsidP="004A4782">
      <w:pPr>
        <w:pStyle w:val="a3"/>
        <w:shd w:val="clear" w:color="auto" w:fill="FFFFFF"/>
        <w:spacing w:before="0" w:after="0" w:line="240" w:lineRule="auto"/>
        <w:ind w:firstLine="567"/>
        <w:jc w:val="center"/>
        <w:rPr>
          <w:b/>
          <w:color w:val="auto"/>
        </w:rPr>
      </w:pPr>
      <w:r w:rsidRPr="00281CFE">
        <w:rPr>
          <w:b/>
          <w:i/>
          <w:color w:val="auto"/>
        </w:rPr>
        <w:t>Тема 3.8.</w:t>
      </w:r>
      <w:r w:rsidRPr="00281CFE">
        <w:rPr>
          <w:b/>
          <w:color w:val="auto"/>
        </w:rPr>
        <w:t xml:space="preserve"> Одновременные ходы.</w:t>
      </w:r>
    </w:p>
    <w:p w:rsidR="00440728" w:rsidRPr="00281CFE" w:rsidRDefault="00757F73" w:rsidP="004A4782">
      <w:pPr>
        <w:pStyle w:val="a3"/>
        <w:shd w:val="clear" w:color="auto" w:fill="FFFFFF"/>
        <w:spacing w:before="0" w:after="0" w:line="240" w:lineRule="auto"/>
        <w:ind w:firstLine="567"/>
        <w:jc w:val="center"/>
        <w:rPr>
          <w:b/>
          <w:i/>
          <w:color w:val="auto"/>
        </w:rPr>
      </w:pPr>
      <w:r w:rsidRPr="00281CFE">
        <w:rPr>
          <w:b/>
          <w:i/>
          <w:color w:val="auto"/>
        </w:rPr>
        <w:t>Практическое занятие № 2</w:t>
      </w:r>
      <w:r w:rsidR="00016D4E" w:rsidRPr="00281CFE">
        <w:rPr>
          <w:b/>
          <w:i/>
          <w:color w:val="auto"/>
        </w:rPr>
        <w:t>6</w:t>
      </w:r>
      <w:r w:rsidRPr="00281CFE">
        <w:rPr>
          <w:b/>
          <w:i/>
          <w:color w:val="auto"/>
        </w:rPr>
        <w:t>.</w:t>
      </w:r>
    </w:p>
    <w:p w:rsidR="004A4782" w:rsidRPr="00281CFE" w:rsidRDefault="00016D4E" w:rsidP="004A4782">
      <w:pPr>
        <w:pStyle w:val="a3"/>
        <w:spacing w:before="0" w:after="0" w:line="240" w:lineRule="auto"/>
        <w:ind w:right="45" w:firstLine="567"/>
        <w:jc w:val="center"/>
        <w:rPr>
          <w:b/>
          <w:color w:val="auto"/>
        </w:rPr>
      </w:pPr>
      <w:r w:rsidRPr="00281CFE">
        <w:rPr>
          <w:b/>
          <w:color w:val="auto"/>
        </w:rPr>
        <w:t xml:space="preserve">Техника одновременных ходов. </w:t>
      </w:r>
      <w:r w:rsidR="004A4782" w:rsidRPr="00281CFE">
        <w:rPr>
          <w:b/>
          <w:color w:val="auto"/>
        </w:rPr>
        <w:t xml:space="preserve">Тест-контроль. </w:t>
      </w:r>
    </w:p>
    <w:p w:rsidR="00016D4E" w:rsidRPr="00281CFE" w:rsidRDefault="00016D4E" w:rsidP="00016D4E">
      <w:pPr>
        <w:shd w:val="clear" w:color="auto" w:fill="FFFFFF"/>
        <w:ind w:right="45" w:firstLine="567"/>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усвоение знаний о технике одновременных ходов.</w:t>
      </w:r>
    </w:p>
    <w:p w:rsidR="00016D4E" w:rsidRPr="00281CFE" w:rsidRDefault="00016D4E" w:rsidP="00016D4E">
      <w:pPr>
        <w:shd w:val="clear" w:color="auto" w:fill="FFFFFF"/>
        <w:spacing w:before="120"/>
        <w:ind w:firstLine="720"/>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Задачи:</w:t>
      </w:r>
    </w:p>
    <w:p w:rsidR="00016D4E" w:rsidRPr="00281CFE" w:rsidRDefault="00016D4E" w:rsidP="00016D4E">
      <w:pPr>
        <w:shd w:val="clear" w:color="auto" w:fill="FFFFFF"/>
        <w:spacing w:before="120"/>
        <w:ind w:firstLine="720"/>
        <w:jc w:val="both"/>
        <w:rPr>
          <w:rFonts w:ascii="Verdana" w:eastAsia="Times New Roman" w:hAnsi="Verdana"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Образовательные</w:t>
      </w:r>
      <w:proofErr w:type="gramEnd"/>
      <w:r w:rsidRPr="00281CFE">
        <w:rPr>
          <w:rFonts w:ascii="Times New Roman" w:eastAsia="Times New Roman" w:hAnsi="Times New Roman" w:cs="Times New Roman"/>
          <w:b/>
          <w:bCs/>
          <w:color w:val="000000"/>
          <w:sz w:val="24"/>
          <w:szCs w:val="24"/>
          <w:lang w:eastAsia="ru-RU"/>
        </w:rPr>
        <w:t>:</w:t>
      </w:r>
      <w:r w:rsidRPr="00281CFE">
        <w:rPr>
          <w:rFonts w:ascii="Times New Roman" w:eastAsia="Times New Roman" w:hAnsi="Times New Roman" w:cs="Times New Roman"/>
          <w:color w:val="000000"/>
          <w:sz w:val="24"/>
          <w:szCs w:val="24"/>
          <w:lang w:eastAsia="ru-RU"/>
        </w:rPr>
        <w:t> закрепить технику одновременных ходов.</w:t>
      </w:r>
    </w:p>
    <w:p w:rsidR="00016D4E" w:rsidRPr="00281CFE" w:rsidRDefault="00016D4E" w:rsidP="00016D4E">
      <w:pPr>
        <w:shd w:val="clear" w:color="auto" w:fill="FFFFFF"/>
        <w:ind w:right="45" w:firstLine="567"/>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воспитание чувства коллективизма;</w:t>
      </w:r>
    </w:p>
    <w:p w:rsidR="00016D4E" w:rsidRPr="00281CFE" w:rsidRDefault="00016D4E" w:rsidP="00016D4E">
      <w:pPr>
        <w:shd w:val="clear" w:color="auto" w:fill="FFFFFF"/>
        <w:ind w:right="45" w:firstLine="567"/>
        <w:jc w:val="both"/>
        <w:rPr>
          <w:rFonts w:ascii="Verdana" w:eastAsia="Times New Roman" w:hAnsi="Verdana"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w:t>
      </w:r>
      <w:r w:rsidRPr="00281CFE">
        <w:rPr>
          <w:rFonts w:ascii="Times New Roman" w:eastAsia="Times New Roman" w:hAnsi="Times New Roman" w:cs="Times New Roman"/>
          <w:color w:val="000000"/>
          <w:sz w:val="24"/>
          <w:szCs w:val="24"/>
          <w:lang w:eastAsia="ru-RU"/>
        </w:rPr>
        <w:t>развитие скоростных качеств.</w:t>
      </w:r>
    </w:p>
    <w:p w:rsidR="00016D4E" w:rsidRPr="00281CFE" w:rsidRDefault="00016D4E" w:rsidP="00016D4E">
      <w:pPr>
        <w:shd w:val="clear" w:color="auto" w:fill="FFFFFF"/>
        <w:ind w:right="45" w:firstLine="567"/>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Форма контроля: ответить на вопросы в электронном виде и выслать на ID 9818/ </w:t>
      </w:r>
    </w:p>
    <w:p w:rsidR="00016D4E" w:rsidRPr="00281CFE" w:rsidRDefault="00016D4E" w:rsidP="00016D4E">
      <w:pPr>
        <w:shd w:val="clear" w:color="auto" w:fill="FFFFFF"/>
        <w:spacing w:before="120"/>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i/>
          <w:iCs/>
          <w:color w:val="000000"/>
          <w:sz w:val="24"/>
          <w:szCs w:val="24"/>
          <w:u w:val="single"/>
          <w:lang w:eastAsia="ru-RU"/>
        </w:rPr>
        <w:t xml:space="preserve">1. Разминка (2 </w:t>
      </w:r>
      <w:proofErr w:type="gramStart"/>
      <w:r w:rsidRPr="00281CFE">
        <w:rPr>
          <w:rFonts w:ascii="Times New Roman" w:eastAsia="Times New Roman" w:hAnsi="Times New Roman" w:cs="Times New Roman"/>
          <w:b/>
          <w:bCs/>
          <w:i/>
          <w:iCs/>
          <w:color w:val="000000"/>
          <w:sz w:val="24"/>
          <w:szCs w:val="24"/>
          <w:u w:val="single"/>
          <w:lang w:eastAsia="ru-RU"/>
        </w:rPr>
        <w:t>разминочных</w:t>
      </w:r>
      <w:proofErr w:type="gramEnd"/>
      <w:r w:rsidRPr="00281CFE">
        <w:rPr>
          <w:rFonts w:ascii="Times New Roman" w:eastAsia="Times New Roman" w:hAnsi="Times New Roman" w:cs="Times New Roman"/>
          <w:b/>
          <w:bCs/>
          <w:i/>
          <w:iCs/>
          <w:color w:val="000000"/>
          <w:sz w:val="24"/>
          <w:szCs w:val="24"/>
          <w:u w:val="single"/>
          <w:lang w:eastAsia="ru-RU"/>
        </w:rPr>
        <w:t xml:space="preserve"> круга)</w:t>
      </w:r>
    </w:p>
    <w:p w:rsidR="00016D4E" w:rsidRPr="00281CFE" w:rsidRDefault="00016D4E" w:rsidP="00016D4E">
      <w:pPr>
        <w:shd w:val="clear" w:color="auto" w:fill="FFFFFF"/>
        <w:ind w:left="120" w:firstLine="0"/>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i/>
          <w:iCs/>
          <w:color w:val="000000"/>
          <w:sz w:val="24"/>
          <w:szCs w:val="24"/>
          <w:u w:val="single"/>
          <w:lang w:eastAsia="ru-RU"/>
        </w:rPr>
        <w:lastRenderedPageBreak/>
        <w:t>2.Тест-контроль. Одновременные ходы.</w:t>
      </w:r>
    </w:p>
    <w:p w:rsidR="004A4782" w:rsidRPr="00281CFE" w:rsidRDefault="00132D11" w:rsidP="004A4782">
      <w:pPr>
        <w:autoSpaceDE w:val="0"/>
        <w:autoSpaceDN w:val="0"/>
        <w:adjustRightInd w:val="0"/>
        <w:jc w:val="both"/>
        <w:rPr>
          <w:rStyle w:val="aa"/>
          <w:rFonts w:ascii="Times New Roman" w:hAnsi="Times New Roman" w:cs="Times New Roman"/>
          <w:bCs/>
          <w:sz w:val="24"/>
          <w:szCs w:val="24"/>
        </w:rPr>
      </w:pPr>
      <w:hyperlink r:id="rId154" w:history="1">
        <w:r w:rsidR="004A4782" w:rsidRPr="00281CFE">
          <w:rPr>
            <w:rStyle w:val="aa"/>
            <w:rFonts w:ascii="Times New Roman" w:hAnsi="Times New Roman" w:cs="Times New Roman"/>
            <w:sz w:val="24"/>
            <w:szCs w:val="24"/>
          </w:rPr>
          <w:t>Типичные ошибки в технике одновременных ходов</w:t>
        </w:r>
      </w:hyperlink>
    </w:p>
    <w:p w:rsidR="004A4782" w:rsidRPr="00281CFE" w:rsidRDefault="004A4782" w:rsidP="004A4782">
      <w:pPr>
        <w:pStyle w:val="maintext"/>
        <w:spacing w:before="0" w:beforeAutospacing="0" w:after="0" w:afterAutospacing="0"/>
        <w:jc w:val="both"/>
      </w:pPr>
      <w:r w:rsidRPr="00281CFE">
        <w:t xml:space="preserve">Как в попеременном двухшажном, так и во всех одновременных ходах движения объединены в два характерных действия </w:t>
      </w:r>
      <w:proofErr w:type="gramStart"/>
      <w:r w:rsidRPr="00281CFE">
        <w:t>-о</w:t>
      </w:r>
      <w:proofErr w:type="gramEnd"/>
      <w:r w:rsidRPr="00281CFE">
        <w:t>тталкивание и скольжение. В процессе овладения этими основными двигательными действиями наиболее часто встречаются следующие типичные ошибки:</w:t>
      </w:r>
    </w:p>
    <w:p w:rsidR="004A4782" w:rsidRPr="00281CFE" w:rsidRDefault="004A4782" w:rsidP="006A5693">
      <w:pPr>
        <w:numPr>
          <w:ilvl w:val="0"/>
          <w:numId w:val="39"/>
        </w:numPr>
        <w:tabs>
          <w:tab w:val="clear" w:pos="720"/>
          <w:tab w:val="num" w:pos="786"/>
        </w:tabs>
        <w:ind w:left="270" w:firstLine="709"/>
        <w:jc w:val="both"/>
        <w:rPr>
          <w:rFonts w:ascii="Times New Roman" w:hAnsi="Times New Roman" w:cs="Times New Roman"/>
          <w:sz w:val="24"/>
          <w:szCs w:val="24"/>
        </w:rPr>
      </w:pPr>
      <w:r w:rsidRPr="00281CFE">
        <w:rPr>
          <w:rFonts w:ascii="Times New Roman" w:hAnsi="Times New Roman" w:cs="Times New Roman"/>
          <w:sz w:val="24"/>
          <w:szCs w:val="24"/>
        </w:rPr>
        <w:t>в движениях руками:</w:t>
      </w:r>
    </w:p>
    <w:p w:rsidR="004A4782" w:rsidRPr="00281CFE" w:rsidRDefault="004A4782" w:rsidP="006A5693">
      <w:pPr>
        <w:numPr>
          <w:ilvl w:val="1"/>
          <w:numId w:val="39"/>
        </w:numPr>
        <w:ind w:left="540" w:firstLine="709"/>
        <w:jc w:val="both"/>
        <w:rPr>
          <w:rFonts w:ascii="Times New Roman" w:hAnsi="Times New Roman" w:cs="Times New Roman"/>
          <w:sz w:val="24"/>
          <w:szCs w:val="24"/>
        </w:rPr>
      </w:pPr>
      <w:r w:rsidRPr="00281CFE">
        <w:rPr>
          <w:rFonts w:ascii="Times New Roman" w:hAnsi="Times New Roman" w:cs="Times New Roman"/>
          <w:sz w:val="24"/>
          <w:szCs w:val="24"/>
        </w:rPr>
        <w:t>чрезмерное сгибание или</w:t>
      </w:r>
      <w:proofErr w:type="gramStart"/>
      <w:r w:rsidRPr="00281CFE">
        <w:rPr>
          <w:rFonts w:ascii="Times New Roman" w:hAnsi="Times New Roman" w:cs="Times New Roman"/>
          <w:sz w:val="24"/>
          <w:szCs w:val="24"/>
        </w:rPr>
        <w:t>.</w:t>
      </w:r>
      <w:proofErr w:type="gramEnd"/>
      <w:r w:rsidRPr="00281CFE">
        <w:rPr>
          <w:rFonts w:ascii="Times New Roman" w:hAnsi="Times New Roman" w:cs="Times New Roman"/>
          <w:sz w:val="24"/>
          <w:szCs w:val="24"/>
        </w:rPr>
        <w:t xml:space="preserve"> </w:t>
      </w:r>
      <w:proofErr w:type="gramStart"/>
      <w:r w:rsidRPr="00281CFE">
        <w:rPr>
          <w:rFonts w:ascii="Times New Roman" w:hAnsi="Times New Roman" w:cs="Times New Roman"/>
          <w:sz w:val="24"/>
          <w:szCs w:val="24"/>
        </w:rPr>
        <w:t>н</w:t>
      </w:r>
      <w:proofErr w:type="gramEnd"/>
      <w:r w:rsidRPr="00281CFE">
        <w:rPr>
          <w:rFonts w:ascii="Times New Roman" w:hAnsi="Times New Roman" w:cs="Times New Roman"/>
          <w:sz w:val="24"/>
          <w:szCs w:val="24"/>
        </w:rPr>
        <w:t>аоборот, напряженное выпрямление в локтевых суставах при выносе палок вперед;</w:t>
      </w:r>
    </w:p>
    <w:p w:rsidR="004A4782" w:rsidRPr="00281CFE" w:rsidRDefault="004A4782" w:rsidP="006A5693">
      <w:pPr>
        <w:numPr>
          <w:ilvl w:val="1"/>
          <w:numId w:val="39"/>
        </w:numPr>
        <w:ind w:left="540" w:firstLine="709"/>
        <w:jc w:val="both"/>
        <w:rPr>
          <w:rFonts w:ascii="Times New Roman" w:hAnsi="Times New Roman" w:cs="Times New Roman"/>
          <w:sz w:val="24"/>
          <w:szCs w:val="24"/>
        </w:rPr>
      </w:pPr>
      <w:r w:rsidRPr="00281CFE">
        <w:rPr>
          <w:rFonts w:ascii="Times New Roman" w:hAnsi="Times New Roman" w:cs="Times New Roman"/>
          <w:sz w:val="24"/>
          <w:szCs w:val="24"/>
        </w:rPr>
        <w:t>зажатие палок в кулак;</w:t>
      </w:r>
    </w:p>
    <w:p w:rsidR="004A4782" w:rsidRPr="00281CFE" w:rsidRDefault="004A4782" w:rsidP="006A5693">
      <w:pPr>
        <w:numPr>
          <w:ilvl w:val="1"/>
          <w:numId w:val="39"/>
        </w:numPr>
        <w:ind w:left="540" w:firstLine="709"/>
        <w:jc w:val="both"/>
        <w:rPr>
          <w:rFonts w:ascii="Times New Roman" w:hAnsi="Times New Roman" w:cs="Times New Roman"/>
          <w:sz w:val="24"/>
          <w:szCs w:val="24"/>
        </w:rPr>
      </w:pPr>
      <w:r w:rsidRPr="00281CFE">
        <w:rPr>
          <w:rFonts w:ascii="Times New Roman" w:hAnsi="Times New Roman" w:cs="Times New Roman"/>
          <w:sz w:val="24"/>
          <w:szCs w:val="24"/>
        </w:rPr>
        <w:t>поднимание вверх значительно выше головы;</w:t>
      </w:r>
    </w:p>
    <w:p w:rsidR="004A4782" w:rsidRPr="00281CFE" w:rsidRDefault="004A4782" w:rsidP="006A5693">
      <w:pPr>
        <w:numPr>
          <w:ilvl w:val="1"/>
          <w:numId w:val="39"/>
        </w:numPr>
        <w:ind w:left="540" w:firstLine="709"/>
        <w:jc w:val="both"/>
        <w:rPr>
          <w:rFonts w:ascii="Times New Roman" w:hAnsi="Times New Roman" w:cs="Times New Roman"/>
          <w:sz w:val="24"/>
          <w:szCs w:val="24"/>
        </w:rPr>
      </w:pPr>
      <w:r w:rsidRPr="00281CFE">
        <w:rPr>
          <w:rFonts w:ascii="Times New Roman" w:hAnsi="Times New Roman" w:cs="Times New Roman"/>
          <w:sz w:val="24"/>
          <w:szCs w:val="24"/>
        </w:rPr>
        <w:t>широкая постановка палок на опору и проваливание туловища между руками в момент толчка;</w:t>
      </w:r>
    </w:p>
    <w:p w:rsidR="004A4782" w:rsidRPr="00281CFE" w:rsidRDefault="004A4782" w:rsidP="006A5693">
      <w:pPr>
        <w:numPr>
          <w:ilvl w:val="1"/>
          <w:numId w:val="39"/>
        </w:numPr>
        <w:ind w:left="540" w:firstLine="709"/>
        <w:jc w:val="both"/>
        <w:rPr>
          <w:rFonts w:ascii="Times New Roman" w:hAnsi="Times New Roman" w:cs="Times New Roman"/>
          <w:sz w:val="24"/>
          <w:szCs w:val="24"/>
        </w:rPr>
      </w:pPr>
      <w:r w:rsidRPr="00281CFE">
        <w:rPr>
          <w:rFonts w:ascii="Times New Roman" w:hAnsi="Times New Roman" w:cs="Times New Roman"/>
          <w:sz w:val="24"/>
          <w:szCs w:val="24"/>
        </w:rPr>
        <w:t>незаконченный толчок из-за окончания толчка у бедра;</w:t>
      </w:r>
    </w:p>
    <w:p w:rsidR="004A4782" w:rsidRPr="00281CFE" w:rsidRDefault="004A4782" w:rsidP="006A5693">
      <w:pPr>
        <w:numPr>
          <w:ilvl w:val="1"/>
          <w:numId w:val="39"/>
        </w:numPr>
        <w:ind w:left="540" w:firstLine="709"/>
        <w:jc w:val="both"/>
        <w:rPr>
          <w:rFonts w:ascii="Times New Roman" w:hAnsi="Times New Roman" w:cs="Times New Roman"/>
          <w:sz w:val="24"/>
          <w:szCs w:val="24"/>
        </w:rPr>
      </w:pPr>
      <w:r w:rsidRPr="00281CFE">
        <w:rPr>
          <w:rFonts w:ascii="Times New Roman" w:hAnsi="Times New Roman" w:cs="Times New Roman"/>
          <w:sz w:val="24"/>
          <w:szCs w:val="24"/>
        </w:rPr>
        <w:t>резкое и чрезмерно высокое отбрасывание вверх за спину после окончания толчка.</w:t>
      </w:r>
    </w:p>
    <w:p w:rsidR="004A4782" w:rsidRPr="00281CFE" w:rsidRDefault="004A4782" w:rsidP="006A5693">
      <w:pPr>
        <w:numPr>
          <w:ilvl w:val="0"/>
          <w:numId w:val="39"/>
        </w:numPr>
        <w:tabs>
          <w:tab w:val="clear" w:pos="720"/>
          <w:tab w:val="num" w:pos="786"/>
        </w:tabs>
        <w:ind w:left="270" w:firstLine="709"/>
        <w:jc w:val="both"/>
        <w:rPr>
          <w:rFonts w:ascii="Times New Roman" w:hAnsi="Times New Roman" w:cs="Times New Roman"/>
          <w:sz w:val="24"/>
          <w:szCs w:val="24"/>
        </w:rPr>
      </w:pPr>
      <w:r w:rsidRPr="00281CFE">
        <w:rPr>
          <w:rFonts w:ascii="Times New Roman" w:hAnsi="Times New Roman" w:cs="Times New Roman"/>
          <w:sz w:val="24"/>
          <w:szCs w:val="24"/>
        </w:rPr>
        <w:t>в движениях туловища:</w:t>
      </w:r>
    </w:p>
    <w:p w:rsidR="004A4782" w:rsidRPr="00281CFE" w:rsidRDefault="004A4782" w:rsidP="006A5693">
      <w:pPr>
        <w:numPr>
          <w:ilvl w:val="1"/>
          <w:numId w:val="39"/>
        </w:numPr>
        <w:ind w:left="540" w:firstLine="709"/>
        <w:jc w:val="both"/>
        <w:rPr>
          <w:rFonts w:ascii="Times New Roman" w:hAnsi="Times New Roman" w:cs="Times New Roman"/>
          <w:sz w:val="24"/>
          <w:szCs w:val="24"/>
        </w:rPr>
      </w:pPr>
      <w:r w:rsidRPr="00281CFE">
        <w:rPr>
          <w:rFonts w:ascii="Times New Roman" w:hAnsi="Times New Roman" w:cs="Times New Roman"/>
          <w:sz w:val="24"/>
          <w:szCs w:val="24"/>
        </w:rPr>
        <w:t>несвоевременный наклон туловища при толчке палками;</w:t>
      </w:r>
    </w:p>
    <w:p w:rsidR="004A4782" w:rsidRPr="00281CFE" w:rsidRDefault="004A4782" w:rsidP="006A5693">
      <w:pPr>
        <w:numPr>
          <w:ilvl w:val="1"/>
          <w:numId w:val="39"/>
        </w:numPr>
        <w:ind w:left="540" w:firstLine="709"/>
        <w:jc w:val="both"/>
        <w:rPr>
          <w:rFonts w:ascii="Times New Roman" w:hAnsi="Times New Roman" w:cs="Times New Roman"/>
          <w:sz w:val="24"/>
          <w:szCs w:val="24"/>
        </w:rPr>
      </w:pPr>
      <w:r w:rsidRPr="00281CFE">
        <w:rPr>
          <w:rFonts w:ascii="Times New Roman" w:hAnsi="Times New Roman" w:cs="Times New Roman"/>
          <w:sz w:val="24"/>
          <w:szCs w:val="24"/>
        </w:rPr>
        <w:t>незначительная амплитуда колебания туловища, что снижает эффективность его участия в отталкивании руками;</w:t>
      </w:r>
    </w:p>
    <w:p w:rsidR="004A4782" w:rsidRPr="00281CFE" w:rsidRDefault="004A4782" w:rsidP="006A5693">
      <w:pPr>
        <w:numPr>
          <w:ilvl w:val="1"/>
          <w:numId w:val="39"/>
        </w:numPr>
        <w:ind w:left="540" w:firstLine="709"/>
        <w:jc w:val="both"/>
        <w:rPr>
          <w:rFonts w:ascii="Times New Roman" w:hAnsi="Times New Roman" w:cs="Times New Roman"/>
          <w:sz w:val="24"/>
          <w:szCs w:val="24"/>
        </w:rPr>
      </w:pPr>
      <w:r w:rsidRPr="00281CFE">
        <w:rPr>
          <w:rFonts w:ascii="Times New Roman" w:hAnsi="Times New Roman" w:cs="Times New Roman"/>
          <w:sz w:val="24"/>
          <w:szCs w:val="24"/>
        </w:rPr>
        <w:t>преждевременное выпрямление до окончания толчка руками;</w:t>
      </w:r>
    </w:p>
    <w:p w:rsidR="004A4782" w:rsidRPr="00281CFE" w:rsidRDefault="004A4782" w:rsidP="006A5693">
      <w:pPr>
        <w:numPr>
          <w:ilvl w:val="1"/>
          <w:numId w:val="39"/>
        </w:numPr>
        <w:ind w:left="540" w:firstLine="709"/>
        <w:jc w:val="both"/>
        <w:rPr>
          <w:rFonts w:ascii="Times New Roman" w:hAnsi="Times New Roman" w:cs="Times New Roman"/>
          <w:sz w:val="24"/>
          <w:szCs w:val="24"/>
        </w:rPr>
      </w:pPr>
      <w:r w:rsidRPr="00281CFE">
        <w:rPr>
          <w:rFonts w:ascii="Times New Roman" w:hAnsi="Times New Roman" w:cs="Times New Roman"/>
          <w:sz w:val="24"/>
          <w:szCs w:val="24"/>
        </w:rPr>
        <w:t>резкое разгибание после завершения отталкивания руками;</w:t>
      </w:r>
    </w:p>
    <w:p w:rsidR="004A4782" w:rsidRPr="00281CFE" w:rsidRDefault="004A4782" w:rsidP="006A5693">
      <w:pPr>
        <w:numPr>
          <w:ilvl w:val="1"/>
          <w:numId w:val="39"/>
        </w:numPr>
        <w:ind w:left="540" w:firstLine="709"/>
        <w:jc w:val="both"/>
        <w:rPr>
          <w:rFonts w:ascii="Times New Roman" w:hAnsi="Times New Roman" w:cs="Times New Roman"/>
          <w:sz w:val="24"/>
          <w:szCs w:val="24"/>
        </w:rPr>
      </w:pPr>
      <w:r w:rsidRPr="00281CFE">
        <w:rPr>
          <w:rFonts w:ascii="Times New Roman" w:hAnsi="Times New Roman" w:cs="Times New Roman"/>
          <w:sz w:val="24"/>
          <w:szCs w:val="24"/>
        </w:rPr>
        <w:t>прогибание туловища в поясничном отделе при выполнении толчка руками, когда плечи проваливаются между кистями рук;</w:t>
      </w:r>
    </w:p>
    <w:p w:rsidR="004A4782" w:rsidRPr="00281CFE" w:rsidRDefault="004A4782" w:rsidP="006A5693">
      <w:pPr>
        <w:numPr>
          <w:ilvl w:val="1"/>
          <w:numId w:val="39"/>
        </w:numPr>
        <w:ind w:left="540" w:firstLine="709"/>
        <w:jc w:val="both"/>
        <w:rPr>
          <w:rFonts w:ascii="Times New Roman" w:hAnsi="Times New Roman" w:cs="Times New Roman"/>
          <w:sz w:val="24"/>
          <w:szCs w:val="24"/>
        </w:rPr>
      </w:pPr>
      <w:r w:rsidRPr="00281CFE">
        <w:rPr>
          <w:rFonts w:ascii="Times New Roman" w:hAnsi="Times New Roman" w:cs="Times New Roman"/>
          <w:sz w:val="24"/>
          <w:szCs w:val="24"/>
        </w:rPr>
        <w:t>чрезмерное разгибание туловища с отклонением назад при махе руками, что приводит к смещению центра тяжести масс назад от центра опоры и потере равновесия.</w:t>
      </w:r>
    </w:p>
    <w:p w:rsidR="004A4782" w:rsidRPr="00281CFE" w:rsidRDefault="004A4782" w:rsidP="006A5693">
      <w:pPr>
        <w:numPr>
          <w:ilvl w:val="0"/>
          <w:numId w:val="39"/>
        </w:numPr>
        <w:tabs>
          <w:tab w:val="clear" w:pos="720"/>
          <w:tab w:val="num" w:pos="786"/>
        </w:tabs>
        <w:ind w:left="270" w:firstLine="709"/>
        <w:jc w:val="both"/>
        <w:rPr>
          <w:rFonts w:ascii="Times New Roman" w:hAnsi="Times New Roman" w:cs="Times New Roman"/>
          <w:sz w:val="24"/>
          <w:szCs w:val="24"/>
        </w:rPr>
      </w:pPr>
      <w:r w:rsidRPr="00281CFE">
        <w:rPr>
          <w:rFonts w:ascii="Times New Roman" w:hAnsi="Times New Roman" w:cs="Times New Roman"/>
          <w:sz w:val="24"/>
          <w:szCs w:val="24"/>
        </w:rPr>
        <w:t>в движениях ногами:</w:t>
      </w:r>
    </w:p>
    <w:p w:rsidR="004A4782" w:rsidRPr="00281CFE" w:rsidRDefault="004A4782" w:rsidP="006A5693">
      <w:pPr>
        <w:numPr>
          <w:ilvl w:val="1"/>
          <w:numId w:val="39"/>
        </w:numPr>
        <w:ind w:left="540" w:firstLine="709"/>
        <w:jc w:val="both"/>
        <w:rPr>
          <w:rFonts w:ascii="Times New Roman" w:hAnsi="Times New Roman" w:cs="Times New Roman"/>
          <w:sz w:val="24"/>
          <w:szCs w:val="24"/>
        </w:rPr>
      </w:pPr>
      <w:r w:rsidRPr="00281CFE">
        <w:rPr>
          <w:rFonts w:ascii="Times New Roman" w:hAnsi="Times New Roman" w:cs="Times New Roman"/>
          <w:sz w:val="24"/>
          <w:szCs w:val="24"/>
        </w:rPr>
        <w:t>приседание при выполнении толчка руками в двухопорном скольжении;</w:t>
      </w:r>
    </w:p>
    <w:p w:rsidR="004A4782" w:rsidRPr="00281CFE" w:rsidRDefault="004A4782" w:rsidP="006A5693">
      <w:pPr>
        <w:numPr>
          <w:ilvl w:val="1"/>
          <w:numId w:val="39"/>
        </w:numPr>
        <w:ind w:left="540" w:firstLine="709"/>
        <w:jc w:val="both"/>
        <w:rPr>
          <w:rFonts w:ascii="Times New Roman" w:hAnsi="Times New Roman" w:cs="Times New Roman"/>
          <w:sz w:val="24"/>
          <w:szCs w:val="24"/>
        </w:rPr>
      </w:pPr>
      <w:r w:rsidRPr="00281CFE">
        <w:rPr>
          <w:rFonts w:ascii="Times New Roman" w:hAnsi="Times New Roman" w:cs="Times New Roman"/>
          <w:sz w:val="24"/>
          <w:szCs w:val="24"/>
        </w:rPr>
        <w:t>прямые напряженные ноги при отталкивании руками;</w:t>
      </w:r>
    </w:p>
    <w:p w:rsidR="004A4782" w:rsidRPr="00281CFE" w:rsidRDefault="004A4782" w:rsidP="006A5693">
      <w:pPr>
        <w:numPr>
          <w:ilvl w:val="1"/>
          <w:numId w:val="39"/>
        </w:numPr>
        <w:ind w:left="540" w:firstLine="709"/>
        <w:jc w:val="both"/>
        <w:rPr>
          <w:rFonts w:ascii="Times New Roman" w:hAnsi="Times New Roman" w:cs="Times New Roman"/>
          <w:sz w:val="24"/>
          <w:szCs w:val="24"/>
        </w:rPr>
      </w:pPr>
      <w:r w:rsidRPr="00281CFE">
        <w:rPr>
          <w:rFonts w:ascii="Times New Roman" w:hAnsi="Times New Roman" w:cs="Times New Roman"/>
          <w:sz w:val="24"/>
          <w:szCs w:val="24"/>
        </w:rPr>
        <w:t>слишком короткий шаг без достаточной силы отталкивания ногой;</w:t>
      </w:r>
    </w:p>
    <w:p w:rsidR="004A4782" w:rsidRPr="00281CFE" w:rsidRDefault="004A4782" w:rsidP="006A5693">
      <w:pPr>
        <w:numPr>
          <w:ilvl w:val="1"/>
          <w:numId w:val="39"/>
        </w:numPr>
        <w:ind w:left="540" w:firstLine="709"/>
        <w:jc w:val="both"/>
        <w:rPr>
          <w:rFonts w:ascii="Times New Roman" w:hAnsi="Times New Roman" w:cs="Times New Roman"/>
          <w:sz w:val="24"/>
          <w:szCs w:val="24"/>
        </w:rPr>
      </w:pPr>
      <w:r w:rsidRPr="00281CFE">
        <w:rPr>
          <w:rFonts w:ascii="Times New Roman" w:hAnsi="Times New Roman" w:cs="Times New Roman"/>
          <w:sz w:val="24"/>
          <w:szCs w:val="24"/>
        </w:rPr>
        <w:t>неполный перенос массы тела на опорную ногу в момент одноопорного положения и неустойчивое равновесие при скольжении на одной ноге;</w:t>
      </w:r>
    </w:p>
    <w:p w:rsidR="004A4782" w:rsidRPr="00281CFE" w:rsidRDefault="004A4782" w:rsidP="006A5693">
      <w:pPr>
        <w:numPr>
          <w:ilvl w:val="1"/>
          <w:numId w:val="39"/>
        </w:numPr>
        <w:ind w:left="540" w:firstLine="709"/>
        <w:jc w:val="both"/>
        <w:rPr>
          <w:rFonts w:ascii="Times New Roman" w:hAnsi="Times New Roman" w:cs="Times New Roman"/>
          <w:sz w:val="24"/>
          <w:szCs w:val="24"/>
        </w:rPr>
      </w:pPr>
      <w:r w:rsidRPr="00281CFE">
        <w:rPr>
          <w:rFonts w:ascii="Times New Roman" w:hAnsi="Times New Roman" w:cs="Times New Roman"/>
          <w:sz w:val="24"/>
          <w:szCs w:val="24"/>
        </w:rPr>
        <w:t>начало толчка до полного выноса рук вперед (только в затяжном варианте одношажного хода).</w:t>
      </w:r>
    </w:p>
    <w:p w:rsidR="004A4782" w:rsidRPr="00281CFE" w:rsidRDefault="004A4782" w:rsidP="004A4782">
      <w:pPr>
        <w:ind w:left="426"/>
        <w:jc w:val="both"/>
        <w:rPr>
          <w:rFonts w:ascii="Times New Roman" w:hAnsi="Times New Roman" w:cs="Times New Roman"/>
          <w:b/>
          <w:i/>
          <w:sz w:val="24"/>
          <w:szCs w:val="24"/>
          <w:u w:val="single"/>
        </w:rPr>
      </w:pPr>
      <w:r w:rsidRPr="00281CFE">
        <w:rPr>
          <w:rFonts w:ascii="Times New Roman" w:hAnsi="Times New Roman" w:cs="Times New Roman"/>
          <w:b/>
          <w:i/>
          <w:sz w:val="24"/>
          <w:szCs w:val="24"/>
          <w:u w:val="single"/>
        </w:rPr>
        <w:t xml:space="preserve">3.Прохождение </w:t>
      </w:r>
      <w:proofErr w:type="gramStart"/>
      <w:r w:rsidRPr="00281CFE">
        <w:rPr>
          <w:rFonts w:ascii="Times New Roman" w:hAnsi="Times New Roman" w:cs="Times New Roman"/>
          <w:b/>
          <w:i/>
          <w:sz w:val="24"/>
          <w:szCs w:val="24"/>
          <w:u w:val="single"/>
        </w:rPr>
        <w:t>учебно – тренировочной</w:t>
      </w:r>
      <w:proofErr w:type="gramEnd"/>
      <w:r w:rsidRPr="00281CFE">
        <w:rPr>
          <w:rFonts w:ascii="Times New Roman" w:hAnsi="Times New Roman" w:cs="Times New Roman"/>
          <w:b/>
          <w:i/>
          <w:sz w:val="24"/>
          <w:szCs w:val="24"/>
          <w:u w:val="single"/>
        </w:rPr>
        <w:t xml:space="preserve"> трассы.</w:t>
      </w:r>
    </w:p>
    <w:p w:rsidR="00424F58" w:rsidRPr="00281CFE" w:rsidRDefault="00424F58" w:rsidP="00424F58">
      <w:pPr>
        <w:shd w:val="clear" w:color="auto" w:fill="FFFFFF"/>
        <w:spacing w:line="293" w:lineRule="atLeast"/>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i/>
          <w:iCs/>
          <w:color w:val="000000"/>
          <w:sz w:val="24"/>
          <w:szCs w:val="24"/>
          <w:u w:val="single"/>
          <w:lang w:eastAsia="ru-RU"/>
        </w:rPr>
        <w:t>4.Задание.</w:t>
      </w:r>
    </w:p>
    <w:p w:rsidR="00424F58" w:rsidRPr="00281CFE" w:rsidRDefault="00424F58" w:rsidP="00424F58">
      <w:pPr>
        <w:shd w:val="clear" w:color="auto" w:fill="FFFFFF"/>
        <w:spacing w:line="293" w:lineRule="atLeast"/>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Какие упражнения применяются </w:t>
      </w:r>
      <w:proofErr w:type="gramStart"/>
      <w:r w:rsidRPr="00281CFE">
        <w:rPr>
          <w:rFonts w:ascii="Times New Roman" w:eastAsia="Times New Roman" w:hAnsi="Times New Roman" w:cs="Times New Roman"/>
          <w:color w:val="000000"/>
          <w:sz w:val="24"/>
          <w:szCs w:val="24"/>
          <w:lang w:eastAsia="ru-RU"/>
        </w:rPr>
        <w:t>для</w:t>
      </w:r>
      <w:proofErr w:type="gramEnd"/>
      <w:r w:rsidRPr="00281CFE">
        <w:rPr>
          <w:rFonts w:ascii="Times New Roman" w:eastAsia="Times New Roman" w:hAnsi="Times New Roman" w:cs="Times New Roman"/>
          <w:color w:val="000000"/>
          <w:sz w:val="24"/>
          <w:szCs w:val="24"/>
          <w:lang w:eastAsia="ru-RU"/>
        </w:rPr>
        <w:t xml:space="preserve"> обучение одновременным ходам?</w:t>
      </w:r>
    </w:p>
    <w:p w:rsidR="004A4782" w:rsidRPr="00281CFE" w:rsidRDefault="004A4782" w:rsidP="004A4782">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440728" w:rsidRPr="00281CFE" w:rsidRDefault="00440728" w:rsidP="00440728">
      <w:pPr>
        <w:pStyle w:val="a3"/>
        <w:spacing w:before="0" w:after="0" w:line="240" w:lineRule="auto"/>
        <w:jc w:val="both"/>
        <w:rPr>
          <w:color w:val="auto"/>
        </w:rPr>
      </w:pPr>
    </w:p>
    <w:p w:rsidR="00936E1A" w:rsidRPr="00281CFE" w:rsidRDefault="00936E1A" w:rsidP="004A4782">
      <w:pPr>
        <w:autoSpaceDE w:val="0"/>
        <w:autoSpaceDN w:val="0"/>
        <w:adjustRightInd w:val="0"/>
        <w:ind w:firstLine="0"/>
        <w:rPr>
          <w:rFonts w:ascii="Times New Roman" w:hAnsi="Times New Roman" w:cs="Times New Roman"/>
          <w:b/>
          <w:sz w:val="24"/>
          <w:szCs w:val="24"/>
        </w:rPr>
      </w:pPr>
    </w:p>
    <w:p w:rsidR="00424F58" w:rsidRPr="00281CFE" w:rsidRDefault="00424F58" w:rsidP="00440728">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3.9.</w:t>
      </w:r>
      <w:r w:rsidRPr="00281CFE">
        <w:rPr>
          <w:rFonts w:ascii="Times New Roman" w:hAnsi="Times New Roman" w:cs="Times New Roman"/>
          <w:b/>
          <w:sz w:val="24"/>
          <w:szCs w:val="24"/>
        </w:rPr>
        <w:t xml:space="preserve"> Техника коньковых ходов.</w:t>
      </w:r>
    </w:p>
    <w:p w:rsidR="00440728" w:rsidRPr="00281CFE" w:rsidRDefault="00757F73" w:rsidP="00440728">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2</w:t>
      </w:r>
      <w:r w:rsidR="00424F58" w:rsidRPr="00281CFE">
        <w:rPr>
          <w:rFonts w:ascii="Times New Roman" w:hAnsi="Times New Roman" w:cs="Times New Roman"/>
          <w:b/>
          <w:i/>
          <w:sz w:val="24"/>
          <w:szCs w:val="24"/>
        </w:rPr>
        <w:t>7</w:t>
      </w:r>
      <w:r w:rsidRPr="00281CFE">
        <w:rPr>
          <w:rFonts w:ascii="Times New Roman" w:hAnsi="Times New Roman" w:cs="Times New Roman"/>
          <w:b/>
          <w:i/>
          <w:sz w:val="24"/>
          <w:szCs w:val="24"/>
        </w:rPr>
        <w:t>.</w:t>
      </w:r>
    </w:p>
    <w:p w:rsidR="004A4782" w:rsidRPr="00281CFE" w:rsidRDefault="004A4782" w:rsidP="00E32253">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Ознакомление с коньковым ходом (двушажный). Свободное катание 2 – 3 км.</w:t>
      </w:r>
    </w:p>
    <w:p w:rsidR="004A4782" w:rsidRPr="00281CFE" w:rsidRDefault="004A4782" w:rsidP="004A4782">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коньковых ходов (двухшажный).</w:t>
      </w:r>
    </w:p>
    <w:p w:rsidR="004A4782" w:rsidRPr="00281CFE" w:rsidRDefault="004A4782" w:rsidP="004A4782">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4A4782" w:rsidRPr="00281CFE" w:rsidRDefault="004A4782" w:rsidP="004A4782">
      <w:pPr>
        <w:ind w:firstLine="720"/>
        <w:rPr>
          <w:rFonts w:ascii="Times New Roman" w:eastAsia="Times New Roman" w:hAnsi="Times New Roman" w:cs="Times New Roman"/>
          <w:sz w:val="24"/>
          <w:szCs w:val="24"/>
          <w:lang w:eastAsia="ru-RU"/>
        </w:rPr>
      </w:pPr>
      <w:proofErr w:type="gramStart"/>
      <w:r w:rsidRPr="00281CFE">
        <w:rPr>
          <w:rFonts w:ascii="Times New Roman" w:eastAsia="Times New Roman" w:hAnsi="Times New Roman" w:cs="Times New Roman"/>
          <w:b/>
          <w:bCs/>
          <w:color w:val="000000"/>
          <w:sz w:val="24"/>
          <w:szCs w:val="24"/>
          <w:lang w:eastAsia="ru-RU"/>
        </w:rPr>
        <w:t>Образовательные</w:t>
      </w:r>
      <w:proofErr w:type="gramEnd"/>
      <w:r w:rsidRPr="00281CFE">
        <w:rPr>
          <w:rFonts w:ascii="Times New Roman" w:eastAsia="Times New Roman" w:hAnsi="Times New Roman" w:cs="Times New Roman"/>
          <w:b/>
          <w:bCs/>
          <w:color w:val="000000"/>
          <w:sz w:val="24"/>
          <w:szCs w:val="24"/>
          <w:lang w:eastAsia="ru-RU"/>
        </w:rPr>
        <w:t>:</w:t>
      </w:r>
      <w:r w:rsidRPr="00281CFE">
        <w:rPr>
          <w:rFonts w:ascii="Times New Roman" w:eastAsia="Times New Roman" w:hAnsi="Times New Roman" w:cs="Times New Roman"/>
          <w:color w:val="000000"/>
          <w:sz w:val="24"/>
          <w:szCs w:val="24"/>
          <w:lang w:eastAsia="ru-RU"/>
        </w:rPr>
        <w:t xml:space="preserve"> познакомить с  техникой </w:t>
      </w:r>
      <w:r w:rsidRPr="00281CFE">
        <w:rPr>
          <w:rFonts w:ascii="Times New Roman" w:eastAsia="Calibri" w:hAnsi="Times New Roman" w:cs="Times New Roman"/>
          <w:color w:val="000000"/>
          <w:sz w:val="24"/>
          <w:szCs w:val="24"/>
        </w:rPr>
        <w:t>коньковых ходов (двухшажный).</w:t>
      </w:r>
    </w:p>
    <w:p w:rsidR="004A4782" w:rsidRPr="00281CFE" w:rsidRDefault="004A4782" w:rsidP="004A4782">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ответственности за порученное задание;</w:t>
      </w:r>
    </w:p>
    <w:p w:rsidR="004A4782" w:rsidRPr="00281CFE" w:rsidRDefault="004A4782" w:rsidP="004A4782">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скоростно-силовых качеств.</w:t>
      </w:r>
    </w:p>
    <w:p w:rsidR="004A4782" w:rsidRPr="00281CFE" w:rsidRDefault="004A4782" w:rsidP="004A4782">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4A4782" w:rsidRPr="00281CFE" w:rsidRDefault="004A4782" w:rsidP="004A4782">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коньковых ходов (двухшажный).</w:t>
      </w:r>
    </w:p>
    <w:p w:rsidR="004A4782" w:rsidRPr="00281CFE" w:rsidRDefault="004A4782" w:rsidP="004A4782">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4A4782" w:rsidRPr="00281CFE" w:rsidRDefault="004A4782" w:rsidP="004A4782">
      <w:pPr>
        <w:autoSpaceDE w:val="0"/>
        <w:autoSpaceDN w:val="0"/>
        <w:adjustRightInd w:val="0"/>
        <w:jc w:val="both"/>
        <w:rPr>
          <w:rFonts w:ascii="Times New Roman" w:eastAsia="TimesNewRomanPSMT" w:hAnsi="Times New Roman" w:cs="Times New Roman"/>
          <w:b/>
          <w:i/>
          <w:sz w:val="24"/>
          <w:szCs w:val="24"/>
          <w:u w:val="single"/>
        </w:rPr>
      </w:pPr>
      <w:r w:rsidRPr="00281CFE">
        <w:rPr>
          <w:rFonts w:ascii="Times New Roman" w:eastAsia="TimesNewRomanPSMT" w:hAnsi="Times New Roman" w:cs="Times New Roman"/>
          <w:b/>
          <w:i/>
          <w:sz w:val="24"/>
          <w:szCs w:val="24"/>
          <w:u w:val="single"/>
        </w:rPr>
        <w:lastRenderedPageBreak/>
        <w:t xml:space="preserve">1.Выполнить разминку (2 </w:t>
      </w:r>
      <w:proofErr w:type="gramStart"/>
      <w:r w:rsidRPr="00281CFE">
        <w:rPr>
          <w:rFonts w:ascii="Times New Roman" w:eastAsia="TimesNewRomanPSMT" w:hAnsi="Times New Roman" w:cs="Times New Roman"/>
          <w:b/>
          <w:i/>
          <w:sz w:val="24"/>
          <w:szCs w:val="24"/>
          <w:u w:val="single"/>
        </w:rPr>
        <w:t>разминочных</w:t>
      </w:r>
      <w:proofErr w:type="gramEnd"/>
      <w:r w:rsidRPr="00281CFE">
        <w:rPr>
          <w:rFonts w:ascii="Times New Roman" w:eastAsia="TimesNewRomanPSMT" w:hAnsi="Times New Roman" w:cs="Times New Roman"/>
          <w:b/>
          <w:i/>
          <w:sz w:val="24"/>
          <w:szCs w:val="24"/>
          <w:u w:val="single"/>
        </w:rPr>
        <w:t xml:space="preserve"> круга)</w:t>
      </w:r>
    </w:p>
    <w:p w:rsidR="004A4782" w:rsidRPr="00281CFE" w:rsidRDefault="004A4782" w:rsidP="004A4782">
      <w:pPr>
        <w:autoSpaceDE w:val="0"/>
        <w:autoSpaceDN w:val="0"/>
        <w:adjustRightInd w:val="0"/>
        <w:jc w:val="both"/>
        <w:rPr>
          <w:rFonts w:ascii="Times New Roman" w:eastAsia="TimesNewRomanPSMT" w:hAnsi="Times New Roman" w:cs="Times New Roman"/>
          <w:b/>
          <w:i/>
          <w:sz w:val="24"/>
          <w:szCs w:val="24"/>
          <w:u w:val="single"/>
        </w:rPr>
      </w:pPr>
    </w:p>
    <w:p w:rsidR="004A4782" w:rsidRPr="00281CFE" w:rsidRDefault="004A4782" w:rsidP="004A4782">
      <w:pPr>
        <w:autoSpaceDE w:val="0"/>
        <w:autoSpaceDN w:val="0"/>
        <w:adjustRightInd w:val="0"/>
        <w:rPr>
          <w:rFonts w:ascii="Times New Roman" w:hAnsi="Times New Roman" w:cs="Times New Roman"/>
          <w:b/>
          <w:bCs/>
          <w:i/>
          <w:sz w:val="24"/>
          <w:szCs w:val="24"/>
          <w:u w:val="single"/>
        </w:rPr>
      </w:pPr>
      <w:r w:rsidRPr="00281CFE">
        <w:rPr>
          <w:rFonts w:ascii="Times New Roman" w:hAnsi="Times New Roman" w:cs="Times New Roman"/>
          <w:b/>
          <w:bCs/>
          <w:i/>
          <w:sz w:val="24"/>
          <w:szCs w:val="24"/>
          <w:u w:val="single"/>
        </w:rPr>
        <w:t>2.Освоить технику коньковых ходов.</w:t>
      </w:r>
    </w:p>
    <w:p w:rsidR="004A4782" w:rsidRPr="00281CFE" w:rsidRDefault="004A4782" w:rsidP="004A4782">
      <w:pPr>
        <w:pStyle w:val="a6"/>
        <w:autoSpaceDE w:val="0"/>
        <w:autoSpaceDN w:val="0"/>
        <w:adjustRightInd w:val="0"/>
        <w:ind w:left="1819"/>
        <w:rPr>
          <w:rFonts w:ascii="Times New Roman" w:hAnsi="Times New Roman" w:cs="Times New Roman"/>
          <w:b/>
          <w:bCs/>
          <w:sz w:val="24"/>
          <w:szCs w:val="24"/>
        </w:rPr>
      </w:pPr>
      <w:r w:rsidRPr="00281CFE">
        <w:rPr>
          <w:rFonts w:ascii="Times New Roman" w:hAnsi="Times New Roman" w:cs="Times New Roman"/>
          <w:b/>
          <w:bCs/>
          <w:sz w:val="24"/>
          <w:szCs w:val="24"/>
        </w:rPr>
        <w:t>Техника одновременного двухшажного конькового хода.</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Цикл хода состоит из двух скользящих коньковых шагов и одного отталкивания палками (рис. 27).</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2AD14931" wp14:editId="39F1A389">
            <wp:extent cx="2612479" cy="1393772"/>
            <wp:effectExtent l="0" t="0" r="0" b="0"/>
            <wp:docPr id="29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619495" cy="1397515"/>
                    </a:xfrm>
                    <a:prstGeom prst="rect">
                      <a:avLst/>
                    </a:prstGeom>
                    <a:noFill/>
                    <a:ln>
                      <a:noFill/>
                    </a:ln>
                  </pic:spPr>
                </pic:pic>
              </a:graphicData>
            </a:graphic>
          </wp:inline>
        </w:drawing>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 27. Одновременный двухшажный коньковый ход</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(правосторонний вариант хода).</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Первый и второй скользящие шаги неравнозначны. Они отличаются по длине, продолжительности и скорости. Отталкивание палками в большей степени приходится на второй шаг. Этому ходу свойственна асимметричность в координации движений рук и ног.</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Существует два варианта хода, которые различаются по находящейся в опорном положении ноге в начале отталкивания палками, - правосторонний и левосторонний. В каждом варианте одни и те же группы мышц плечевого пояса и нижних конечностей испытывают неравномерное напряжение. </w:t>
      </w:r>
      <w:proofErr w:type="gramStart"/>
      <w:r w:rsidRPr="00281CFE">
        <w:rPr>
          <w:rFonts w:ascii="Times New Roman" w:hAnsi="Times New Roman" w:cs="Times New Roman"/>
          <w:sz w:val="24"/>
          <w:szCs w:val="24"/>
        </w:rPr>
        <w:t>Смена правостороннего варианта на левосторонний может выполняться через цикл одновременного одношажного конькового хода.</w:t>
      </w:r>
      <w:proofErr w:type="gramEnd"/>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После окончания отталкивания ногой происходит свободное скольжение на другой лыже (см. рис. 27, точка 1) и вынос палок вперед (точка 2). При скольжении туловище выпрямлено (точка 3). Отталкивание ногой начинается до постановки палок на снег. Оно совершается согнутой в коленном суставе ногой плавным жимовым усилием.</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В отличие от одновременных классических ходов в этом ходе палки ставятся в снег неодновременно, с несимметричным наклоном (точки 4 и 5) и неодинаковым сгибанием рук в плечевых и локтевых суставах (точки 6 и 7).</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Симметричному расположению правой и левой рук препятствует широко отведенная в сторону опорная лыжа. </w:t>
      </w:r>
      <w:proofErr w:type="gramStart"/>
      <w:r w:rsidRPr="00281CFE">
        <w:rPr>
          <w:rFonts w:ascii="Times New Roman" w:hAnsi="Times New Roman" w:cs="Times New Roman"/>
          <w:sz w:val="24"/>
          <w:szCs w:val="24"/>
        </w:rPr>
        <w:t>Из-за этого одноименная с опорной ногой рука, значительно больше выпрямленная в локтевом суставе (точка 7), ставит палку под более острым углом (точка 8) и, как правило, несколько раньше другой.</w:t>
      </w:r>
      <w:proofErr w:type="gramEnd"/>
      <w:r w:rsidRPr="00281CFE">
        <w:rPr>
          <w:rFonts w:ascii="Times New Roman" w:hAnsi="Times New Roman" w:cs="Times New Roman"/>
          <w:sz w:val="24"/>
          <w:szCs w:val="24"/>
        </w:rPr>
        <w:t xml:space="preserve"> Кисти рук в начале отталкивания занимают разновысокое положение (точки 9 и 10).</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Отталкивание палкой со стороны опорной ноги (на рисунке - правой) осуществляется строго по направлению движения лыжника. Другой палкой лыжник толкается больше в сторону, в поперечном направлении.</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Завершается отталкивание палками (как и их постановка) неодновременно. Так, например, в правостороннем варианте хода (см. рис. 27) левая палка раньше отрывается от снега. Неодинаковое положение палок свидетельствует о различном направлении приложения усилий и отталкивания.</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Угол разведения лыж на равнинных участках составляет 15-45° и определяется преимущественно скоростью передвижения, с увеличением которой он уменьшается. На подъемах угол еще больше увеличивается и доходит до 60-80° (в зависимости от крутизны склона).</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Одновременный двухшажный коньковый ход применяется на ровных отрезках трассы в хороших условиях скольжения.</w:t>
      </w:r>
    </w:p>
    <w:p w:rsidR="004A4782" w:rsidRPr="00281CFE" w:rsidRDefault="004A4782" w:rsidP="004A4782">
      <w:pPr>
        <w:autoSpaceDE w:val="0"/>
        <w:autoSpaceDN w:val="0"/>
        <w:adjustRightInd w:val="0"/>
        <w:jc w:val="center"/>
        <w:rPr>
          <w:rFonts w:ascii="Times New Roman" w:hAnsi="Times New Roman" w:cs="Times New Roman"/>
          <w:b/>
          <w:bCs/>
          <w:sz w:val="24"/>
          <w:szCs w:val="24"/>
        </w:rPr>
      </w:pPr>
      <w:r w:rsidRPr="00281CFE">
        <w:rPr>
          <w:rFonts w:ascii="Times New Roman" w:hAnsi="Times New Roman" w:cs="Times New Roman"/>
          <w:b/>
          <w:bCs/>
          <w:sz w:val="24"/>
          <w:szCs w:val="24"/>
        </w:rPr>
        <w:t>Техника попеременного двухшажного конькового хода.</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lastRenderedPageBreak/>
        <w:t>Этот ход иногда называют «скользящей елочкой», так как он имеет сходство с преодолением подъема способом «елочка». Этот ход позволяет развивать самую большую частоту шагов (рис. 28, 29).</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061B843B" wp14:editId="68AC8D85">
            <wp:extent cx="2510276" cy="1303020"/>
            <wp:effectExtent l="0" t="0" r="4445" b="0"/>
            <wp:docPr id="29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514552" cy="1305240"/>
                    </a:xfrm>
                    <a:prstGeom prst="rect">
                      <a:avLst/>
                    </a:prstGeom>
                    <a:noFill/>
                    <a:ln>
                      <a:noFill/>
                    </a:ln>
                  </pic:spPr>
                </pic:pic>
              </a:graphicData>
            </a:graphic>
          </wp:inline>
        </w:drawing>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 28. Попеременный двухшажный коньковый ход (вид сбоку).</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Разведение носков лыж в стороны (угол между лыжами) при попеременном коньковом ходе составляет 60-70°.</w:t>
      </w:r>
    </w:p>
    <w:p w:rsidR="004A4782" w:rsidRPr="00281CFE" w:rsidRDefault="004A4782" w:rsidP="004A4782">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Применяется этот ход редко, как правило, на подъемах крутизной  свыше 15°.</w:t>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noProof/>
          <w:sz w:val="24"/>
          <w:szCs w:val="24"/>
          <w:lang w:eastAsia="ru-RU"/>
        </w:rPr>
        <w:drawing>
          <wp:inline distT="0" distB="0" distL="0" distR="0" wp14:anchorId="3EBE0919" wp14:editId="1B6FDF7F">
            <wp:extent cx="2931183" cy="1566117"/>
            <wp:effectExtent l="0" t="0" r="2540" b="0"/>
            <wp:docPr id="29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936987" cy="1569218"/>
                    </a:xfrm>
                    <a:prstGeom prst="rect">
                      <a:avLst/>
                    </a:prstGeom>
                    <a:noFill/>
                    <a:ln>
                      <a:noFill/>
                    </a:ln>
                  </pic:spPr>
                </pic:pic>
              </a:graphicData>
            </a:graphic>
          </wp:inline>
        </w:drawing>
      </w:r>
    </w:p>
    <w:p w:rsidR="004A4782" w:rsidRPr="00281CFE" w:rsidRDefault="004A4782" w:rsidP="004A4782">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Рис. 29. Попеременный двухшажный коньковый ход (вид спереди).</w:t>
      </w:r>
    </w:p>
    <w:p w:rsidR="004A4782" w:rsidRPr="00281CFE" w:rsidRDefault="00424F58" w:rsidP="00424F58">
      <w:pPr>
        <w:autoSpaceDE w:val="0"/>
        <w:autoSpaceDN w:val="0"/>
        <w:adjustRightInd w:val="0"/>
        <w:rPr>
          <w:rFonts w:ascii="Times New Roman" w:hAnsi="Times New Roman" w:cs="Times New Roman"/>
          <w:b/>
          <w:i/>
          <w:color w:val="000000"/>
          <w:sz w:val="24"/>
          <w:szCs w:val="24"/>
          <w:u w:val="single"/>
        </w:rPr>
      </w:pPr>
      <w:r w:rsidRPr="00281CFE">
        <w:rPr>
          <w:rFonts w:ascii="Times New Roman" w:hAnsi="Times New Roman" w:cs="Times New Roman"/>
          <w:b/>
          <w:i/>
          <w:color w:val="000000"/>
          <w:sz w:val="24"/>
          <w:szCs w:val="24"/>
          <w:u w:val="single"/>
        </w:rPr>
        <w:t>3.Свободное катание 2 – 3 км.</w:t>
      </w:r>
    </w:p>
    <w:p w:rsidR="004A4782" w:rsidRPr="00281CFE" w:rsidRDefault="004A4782" w:rsidP="004A4782">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D35A4C" w:rsidRPr="00281CFE" w:rsidRDefault="00D35A4C" w:rsidP="00440728">
      <w:pPr>
        <w:shd w:val="clear" w:color="auto" w:fill="FFFFFF"/>
        <w:spacing w:line="270" w:lineRule="atLeast"/>
        <w:jc w:val="both"/>
        <w:textAlignment w:val="baseline"/>
        <w:rPr>
          <w:rFonts w:ascii="Times New Roman" w:eastAsia="Times New Roman" w:hAnsi="Times New Roman" w:cs="Times New Roman"/>
          <w:sz w:val="24"/>
          <w:szCs w:val="24"/>
          <w:lang w:eastAsia="ru-RU"/>
        </w:rPr>
      </w:pPr>
    </w:p>
    <w:p w:rsidR="00424F58" w:rsidRPr="00281CFE" w:rsidRDefault="00424F58" w:rsidP="00D35A4C">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3.10.</w:t>
      </w:r>
      <w:r w:rsidRPr="00281CFE">
        <w:rPr>
          <w:rFonts w:ascii="Times New Roman" w:hAnsi="Times New Roman" w:cs="Times New Roman"/>
          <w:b/>
          <w:sz w:val="24"/>
          <w:szCs w:val="24"/>
        </w:rPr>
        <w:t xml:space="preserve"> Техника коньковых ходов.</w:t>
      </w:r>
    </w:p>
    <w:p w:rsidR="00D35A4C" w:rsidRPr="00281CFE" w:rsidRDefault="00131B0A" w:rsidP="00D35A4C">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2</w:t>
      </w:r>
      <w:r w:rsidR="00424F58" w:rsidRPr="00281CFE">
        <w:rPr>
          <w:rFonts w:ascii="Times New Roman" w:hAnsi="Times New Roman" w:cs="Times New Roman"/>
          <w:b/>
          <w:i/>
          <w:sz w:val="24"/>
          <w:szCs w:val="24"/>
        </w:rPr>
        <w:t>8</w:t>
      </w:r>
      <w:r w:rsidRPr="00281CFE">
        <w:rPr>
          <w:rFonts w:ascii="Times New Roman" w:hAnsi="Times New Roman" w:cs="Times New Roman"/>
          <w:b/>
          <w:i/>
          <w:sz w:val="24"/>
          <w:szCs w:val="24"/>
        </w:rPr>
        <w:t>.</w:t>
      </w:r>
    </w:p>
    <w:p w:rsidR="000D1305" w:rsidRPr="00281CFE" w:rsidRDefault="000D1305" w:rsidP="000D1305">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 xml:space="preserve">Продолжить обучение технике коньковых ходов. </w:t>
      </w:r>
    </w:p>
    <w:p w:rsidR="000D1305" w:rsidRPr="00281CFE" w:rsidRDefault="000D1305" w:rsidP="000D1305">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Свободное катание 3 – 5 км.</w:t>
      </w:r>
    </w:p>
    <w:p w:rsidR="000D1305" w:rsidRPr="00281CFE" w:rsidRDefault="000D1305" w:rsidP="000D1305">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коньковых ходов.</w:t>
      </w:r>
    </w:p>
    <w:p w:rsidR="000D1305" w:rsidRPr="00281CFE" w:rsidRDefault="000D1305" w:rsidP="000D1305">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0D1305" w:rsidRPr="00281CFE" w:rsidRDefault="000D1305" w:rsidP="000D1305">
      <w:pPr>
        <w:ind w:firstLine="720"/>
        <w:rPr>
          <w:rFonts w:ascii="Times New Roman" w:eastAsia="Times New Roman" w:hAnsi="Times New Roman" w:cs="Times New Roman"/>
          <w:sz w:val="24"/>
          <w:szCs w:val="24"/>
          <w:lang w:eastAsia="ru-RU"/>
        </w:rPr>
      </w:pPr>
      <w:proofErr w:type="gramStart"/>
      <w:r w:rsidRPr="00281CFE">
        <w:rPr>
          <w:rFonts w:ascii="Times New Roman" w:eastAsia="Times New Roman" w:hAnsi="Times New Roman" w:cs="Times New Roman"/>
          <w:b/>
          <w:bCs/>
          <w:color w:val="000000"/>
          <w:sz w:val="24"/>
          <w:szCs w:val="24"/>
          <w:lang w:eastAsia="ru-RU"/>
        </w:rPr>
        <w:t>Образовательные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bCs/>
          <w:color w:val="000000"/>
          <w:sz w:val="24"/>
          <w:szCs w:val="24"/>
          <w:lang w:eastAsia="ru-RU"/>
        </w:rPr>
        <w:t>продолжить обучение</w:t>
      </w:r>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 xml:space="preserve">  технике </w:t>
      </w:r>
      <w:r w:rsidRPr="00281CFE">
        <w:rPr>
          <w:rFonts w:ascii="Times New Roman" w:eastAsia="Calibri" w:hAnsi="Times New Roman" w:cs="Times New Roman"/>
          <w:color w:val="000000"/>
          <w:sz w:val="24"/>
          <w:szCs w:val="24"/>
        </w:rPr>
        <w:t>коньковых ходов.</w:t>
      </w:r>
    </w:p>
    <w:p w:rsidR="000D1305" w:rsidRPr="00281CFE" w:rsidRDefault="000D1305" w:rsidP="000D1305">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ответственности за порученное задание;</w:t>
      </w:r>
    </w:p>
    <w:p w:rsidR="000D1305" w:rsidRPr="00281CFE" w:rsidRDefault="000D1305" w:rsidP="000D1305">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скоростно-силовых качеств.</w:t>
      </w:r>
    </w:p>
    <w:p w:rsidR="000D1305" w:rsidRPr="00281CFE" w:rsidRDefault="000D1305" w:rsidP="000D1305">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0D1305" w:rsidRPr="00281CFE" w:rsidRDefault="000D1305" w:rsidP="000D1305">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коньковых ходов.</w:t>
      </w:r>
    </w:p>
    <w:p w:rsidR="000D1305" w:rsidRPr="00281CFE" w:rsidRDefault="000D1305" w:rsidP="000D1305">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0D1305" w:rsidRPr="00281CFE" w:rsidRDefault="000D1305" w:rsidP="000D1305">
      <w:pPr>
        <w:autoSpaceDE w:val="0"/>
        <w:autoSpaceDN w:val="0"/>
        <w:adjustRightInd w:val="0"/>
        <w:jc w:val="both"/>
        <w:rPr>
          <w:rFonts w:ascii="Times New Roman" w:eastAsia="TimesNewRomanPSMT" w:hAnsi="Times New Roman" w:cs="Times New Roman"/>
          <w:b/>
          <w:i/>
          <w:sz w:val="24"/>
          <w:szCs w:val="24"/>
          <w:u w:val="single"/>
        </w:rPr>
      </w:pPr>
      <w:r w:rsidRPr="00281CFE">
        <w:rPr>
          <w:rFonts w:ascii="Times New Roman" w:eastAsia="TimesNewRomanPSMT" w:hAnsi="Times New Roman" w:cs="Times New Roman"/>
          <w:b/>
          <w:i/>
          <w:sz w:val="24"/>
          <w:szCs w:val="24"/>
          <w:u w:val="single"/>
        </w:rPr>
        <w:t xml:space="preserve">1.Выполнить разминку (2 </w:t>
      </w:r>
      <w:proofErr w:type="gramStart"/>
      <w:r w:rsidRPr="00281CFE">
        <w:rPr>
          <w:rFonts w:ascii="Times New Roman" w:eastAsia="TimesNewRomanPSMT" w:hAnsi="Times New Roman" w:cs="Times New Roman"/>
          <w:b/>
          <w:i/>
          <w:sz w:val="24"/>
          <w:szCs w:val="24"/>
          <w:u w:val="single"/>
        </w:rPr>
        <w:t>разминочных</w:t>
      </w:r>
      <w:proofErr w:type="gramEnd"/>
      <w:r w:rsidRPr="00281CFE">
        <w:rPr>
          <w:rFonts w:ascii="Times New Roman" w:eastAsia="TimesNewRomanPSMT" w:hAnsi="Times New Roman" w:cs="Times New Roman"/>
          <w:b/>
          <w:i/>
          <w:sz w:val="24"/>
          <w:szCs w:val="24"/>
          <w:u w:val="single"/>
        </w:rPr>
        <w:t xml:space="preserve"> круга)</w:t>
      </w:r>
    </w:p>
    <w:p w:rsidR="000D1305" w:rsidRPr="00281CFE" w:rsidRDefault="000D1305" w:rsidP="000D1305">
      <w:pPr>
        <w:autoSpaceDE w:val="0"/>
        <w:autoSpaceDN w:val="0"/>
        <w:adjustRightInd w:val="0"/>
        <w:jc w:val="both"/>
        <w:rPr>
          <w:rFonts w:ascii="Times New Roman" w:eastAsia="TimesNewRomanPSMT" w:hAnsi="Times New Roman" w:cs="Times New Roman"/>
          <w:b/>
          <w:i/>
          <w:sz w:val="24"/>
          <w:szCs w:val="24"/>
          <w:u w:val="single"/>
        </w:rPr>
      </w:pPr>
    </w:p>
    <w:p w:rsidR="000D1305" w:rsidRPr="00281CFE" w:rsidRDefault="000D1305" w:rsidP="000D1305">
      <w:pPr>
        <w:autoSpaceDE w:val="0"/>
        <w:autoSpaceDN w:val="0"/>
        <w:adjustRightInd w:val="0"/>
        <w:rPr>
          <w:rFonts w:ascii="Times New Roman" w:hAnsi="Times New Roman" w:cs="Times New Roman"/>
          <w:b/>
          <w:bCs/>
          <w:i/>
          <w:sz w:val="24"/>
          <w:szCs w:val="24"/>
          <w:u w:val="single"/>
        </w:rPr>
      </w:pPr>
      <w:r w:rsidRPr="00281CFE">
        <w:rPr>
          <w:rFonts w:ascii="Times New Roman" w:hAnsi="Times New Roman" w:cs="Times New Roman"/>
          <w:b/>
          <w:bCs/>
          <w:i/>
          <w:sz w:val="24"/>
          <w:szCs w:val="24"/>
          <w:u w:val="single"/>
        </w:rPr>
        <w:t>2.Освоить технику коньковых ходов.</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Основное отличие коньковых ходов — это отталкивание скользящим упором (отталкивание внутренним ребром лыжи назад в сторону). Отсюда и главная задача руководителя при обучении коньковым ходам — научить их отталкиваться этим способом. Для этого используются подводящие упражнения. Их следует выполнять непосредственно перед изучением коньковых ходов.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При освоении отталкивания скользящим упором в качестве </w:t>
      </w:r>
      <w:proofErr w:type="gramStart"/>
      <w:r w:rsidRPr="00281CFE">
        <w:rPr>
          <w:rFonts w:ascii="Times New Roman" w:hAnsi="Times New Roman" w:cs="Times New Roman"/>
          <w:sz w:val="24"/>
          <w:szCs w:val="24"/>
        </w:rPr>
        <w:t>подводящих</w:t>
      </w:r>
      <w:proofErr w:type="gramEnd"/>
      <w:r w:rsidRPr="00281CFE">
        <w:rPr>
          <w:rFonts w:ascii="Times New Roman" w:hAnsi="Times New Roman" w:cs="Times New Roman"/>
          <w:sz w:val="24"/>
          <w:szCs w:val="24"/>
        </w:rPr>
        <w:t xml:space="preserve"> можно использовать такие упражнения: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lastRenderedPageBreak/>
        <w:sym w:font="Symbol" w:char="F0B7"/>
      </w:r>
      <w:r w:rsidRPr="00281CFE">
        <w:rPr>
          <w:rFonts w:ascii="Times New Roman" w:hAnsi="Times New Roman" w:cs="Times New Roman"/>
          <w:sz w:val="24"/>
          <w:szCs w:val="24"/>
        </w:rPr>
        <w:t xml:space="preserve"> поочередные отталкивания ногами с внутреннего ребра скользящей лыжи и перенос массы тела на другую лыжу при спуске с пологого склона с широко расставленными лыжами (при расстоянии между ними 50 — 60 см);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то же с подтягиванием толчковой ноги </w:t>
      </w:r>
      <w:proofErr w:type="gramStart"/>
      <w:r w:rsidRPr="00281CFE">
        <w:rPr>
          <w:rFonts w:ascii="Times New Roman" w:hAnsi="Times New Roman" w:cs="Times New Roman"/>
          <w:sz w:val="24"/>
          <w:szCs w:val="24"/>
        </w:rPr>
        <w:t>к</w:t>
      </w:r>
      <w:proofErr w:type="gramEnd"/>
      <w:r w:rsidRPr="00281CFE">
        <w:rPr>
          <w:rFonts w:ascii="Times New Roman" w:hAnsi="Times New Roman" w:cs="Times New Roman"/>
          <w:sz w:val="24"/>
          <w:szCs w:val="24"/>
        </w:rPr>
        <w:t xml:space="preserve"> опорной после переноса массы тела;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то же, но при спуске под уклон 2 — 3° и с постепенным переходом к отведению носка толчковой и скользящей лыж от направления движения на угол до 24°;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преодоление пологого подъема «елочкой» с активным отталкиванием лыжей с ребра;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активное отталкивание лыжей вниз отведением при спуске наискось (вправо и влево);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то же с выполнением поворота переступанием к склону;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выполнение поворота переступанием на площадке после небольшого спуска с горы;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выполнение поворота переступанием на укатанной ровной площадке при движении по кругу вначале в одну, а затем в другую сторону;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то же при движении по восьмерке (равнина, пологий спуск);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передвижение коньковым ходом (без отталкивания руками) под уклон 2 - 3°, на равнине, в пологий (2 - 3°) подъем со значительным (акцентированным) сгибанием ног в коленных и тазобедренных суставах и различным углом отведения (10 - 24°) носка толчковой и скользящей лыж в сторону от направления движения. </w:t>
      </w:r>
    </w:p>
    <w:p w:rsidR="000D1305" w:rsidRPr="00281CFE" w:rsidRDefault="000D1305" w:rsidP="000D1305">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Методические указания</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Упражнения выполнять на хорошо укатанной равнинной площадке и пологом склоне. Чтобы отталкивание скользящим упором было эффективным, при скольжении необходимо подготовиться к толчку (согнуть опорную ногу, т. е. сгруппироваться) и активно начать его (усилить давление на весь внутренний свод стопы ботинка, включая и пяточную часть). Массу тела с лыжи на лыжу переносить постепенно. Все упражнения выполнять вначале без отталкивания руками. По мере овладения толчками ног скользящим упором при каждом переступании одновременно отталкиваться руками. </w:t>
      </w:r>
    </w:p>
    <w:p w:rsidR="000D1305" w:rsidRPr="00281CFE" w:rsidRDefault="000D1305" w:rsidP="000D1305">
      <w:pPr>
        <w:autoSpaceDE w:val="0"/>
        <w:autoSpaceDN w:val="0"/>
        <w:adjustRightInd w:val="0"/>
        <w:jc w:val="both"/>
        <w:rPr>
          <w:rFonts w:ascii="Times New Roman" w:hAnsi="Times New Roman" w:cs="Times New Roman"/>
          <w:sz w:val="24"/>
          <w:szCs w:val="24"/>
        </w:rPr>
      </w:pPr>
      <w:proofErr w:type="gramStart"/>
      <w:r w:rsidRPr="00281CFE">
        <w:rPr>
          <w:rFonts w:ascii="Times New Roman" w:hAnsi="Times New Roman" w:cs="Times New Roman"/>
          <w:sz w:val="24"/>
          <w:szCs w:val="24"/>
        </w:rPr>
        <w:t>При передвижении коньковым ходом увеличивать сгибание ног в коленных и тазобедренных суставах, наклонять туловище под углом около 50°, пробуя различные варианты отведения носка толчковой и скользящей лыж в сторону.</w:t>
      </w:r>
      <w:proofErr w:type="gramEnd"/>
      <w:r w:rsidRPr="00281CFE">
        <w:rPr>
          <w:rFonts w:ascii="Times New Roman" w:hAnsi="Times New Roman" w:cs="Times New Roman"/>
          <w:sz w:val="24"/>
          <w:szCs w:val="24"/>
        </w:rPr>
        <w:t xml:space="preserve"> Отталкиваться ногами, активно разгибая их в голеностопном, тазобедренном и коленном </w:t>
      </w:r>
      <w:proofErr w:type="gramStart"/>
      <w:r w:rsidRPr="00281CFE">
        <w:rPr>
          <w:rFonts w:ascii="Times New Roman" w:hAnsi="Times New Roman" w:cs="Times New Roman"/>
          <w:sz w:val="24"/>
          <w:szCs w:val="24"/>
        </w:rPr>
        <w:t>суставах</w:t>
      </w:r>
      <w:proofErr w:type="gramEnd"/>
      <w:r w:rsidRPr="00281CFE">
        <w:rPr>
          <w:rFonts w:ascii="Times New Roman" w:hAnsi="Times New Roman" w:cs="Times New Roman"/>
          <w:sz w:val="24"/>
          <w:szCs w:val="24"/>
        </w:rPr>
        <w:t xml:space="preserve">, начинать выпрямлять туловище. </w:t>
      </w:r>
      <w:proofErr w:type="gramStart"/>
      <w:r w:rsidRPr="00281CFE">
        <w:rPr>
          <w:rFonts w:ascii="Times New Roman" w:hAnsi="Times New Roman" w:cs="Times New Roman"/>
          <w:sz w:val="24"/>
          <w:szCs w:val="24"/>
        </w:rPr>
        <w:t>Маховую ногу подтягивать к опорной плавно, удерживая лыжу под тем же углом к направлению движения, какой был при отталкивании ею.</w:t>
      </w:r>
      <w:proofErr w:type="gramEnd"/>
      <w:r w:rsidRPr="00281CFE">
        <w:rPr>
          <w:rFonts w:ascii="Times New Roman" w:hAnsi="Times New Roman" w:cs="Times New Roman"/>
          <w:sz w:val="24"/>
          <w:szCs w:val="24"/>
        </w:rPr>
        <w:t xml:space="preserve"> При подведении стопы к опорной ноге пятку лыжи удерживать скрестно </w:t>
      </w:r>
      <w:proofErr w:type="gramStart"/>
      <w:r w:rsidRPr="00281CFE">
        <w:rPr>
          <w:rFonts w:ascii="Times New Roman" w:hAnsi="Times New Roman" w:cs="Times New Roman"/>
          <w:sz w:val="24"/>
          <w:szCs w:val="24"/>
        </w:rPr>
        <w:t>над</w:t>
      </w:r>
      <w:proofErr w:type="gramEnd"/>
      <w:r w:rsidRPr="00281CFE">
        <w:rPr>
          <w:rFonts w:ascii="Times New Roman" w:hAnsi="Times New Roman" w:cs="Times New Roman"/>
          <w:sz w:val="24"/>
          <w:szCs w:val="24"/>
        </w:rPr>
        <w:t xml:space="preserve"> скользящей. </w:t>
      </w:r>
    </w:p>
    <w:p w:rsidR="000D1305" w:rsidRPr="00281CFE" w:rsidRDefault="000D1305" w:rsidP="000D1305">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Техника коньковых ходов изучается в следующей последовательности:</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полуконьковый ход;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w:t>
      </w:r>
      <w:proofErr w:type="gramStart"/>
      <w:r w:rsidRPr="00281CFE">
        <w:rPr>
          <w:rFonts w:ascii="Times New Roman" w:hAnsi="Times New Roman" w:cs="Times New Roman"/>
          <w:sz w:val="24"/>
          <w:szCs w:val="24"/>
        </w:rPr>
        <w:t>коньковый</w:t>
      </w:r>
      <w:proofErr w:type="gramEnd"/>
      <w:r w:rsidRPr="00281CFE">
        <w:rPr>
          <w:rFonts w:ascii="Times New Roman" w:hAnsi="Times New Roman" w:cs="Times New Roman"/>
          <w:sz w:val="24"/>
          <w:szCs w:val="24"/>
        </w:rPr>
        <w:t xml:space="preserve"> без отталкивания руками (с махами и без махов);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одновременный двухшажный коньковый ход;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одновременный одношажный коньковый ход;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попеременный коньковый ход. </w:t>
      </w:r>
    </w:p>
    <w:p w:rsidR="000D1305" w:rsidRPr="00281CFE" w:rsidRDefault="000D1305" w:rsidP="000D1305">
      <w:pPr>
        <w:autoSpaceDE w:val="0"/>
        <w:autoSpaceDN w:val="0"/>
        <w:adjustRightInd w:val="0"/>
        <w:jc w:val="both"/>
        <w:rPr>
          <w:rFonts w:ascii="Times New Roman" w:hAnsi="Times New Roman" w:cs="Times New Roman"/>
          <w:i/>
          <w:sz w:val="24"/>
          <w:szCs w:val="24"/>
        </w:rPr>
      </w:pPr>
      <w:r w:rsidRPr="00281CFE">
        <w:rPr>
          <w:rFonts w:ascii="Times New Roman" w:hAnsi="Times New Roman" w:cs="Times New Roman"/>
          <w:i/>
          <w:sz w:val="24"/>
          <w:szCs w:val="24"/>
        </w:rPr>
        <w:t xml:space="preserve">Полуконьковый ход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Задача 1. Научить отталкиваться ногой ее отведением и сгибанием.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Средства: 1. Имитация и. п. для начала выведения маховой ноги вперед в сторону. Стоя на месте, обозначить скольжение на почти выпрямленной левой ноге, туловище слегка наклонить вперед, кисти рук поднять на уровень головы, ботинок слегка согнутой в коленном суставе правой ноги подвести к левому, а пяточную часть правой лыжи завести скрестно </w:t>
      </w:r>
      <w:proofErr w:type="gramStart"/>
      <w:r w:rsidRPr="00281CFE">
        <w:rPr>
          <w:rFonts w:ascii="Times New Roman" w:hAnsi="Times New Roman" w:cs="Times New Roman"/>
          <w:sz w:val="24"/>
          <w:szCs w:val="24"/>
        </w:rPr>
        <w:t>над</w:t>
      </w:r>
      <w:proofErr w:type="gramEnd"/>
      <w:r w:rsidRPr="00281CFE">
        <w:rPr>
          <w:rFonts w:ascii="Times New Roman" w:hAnsi="Times New Roman" w:cs="Times New Roman"/>
          <w:sz w:val="24"/>
          <w:szCs w:val="24"/>
        </w:rPr>
        <w:t xml:space="preserve"> скользящей левой.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2. Из и.п. к упр. 1 одновременно с наклоном туловища вперед и обозначением отталкивания руками выведение маховой (правой) ноги вперед - в сторону на выпад (угол отведения носка лыжи от направления движения —16 — 24°) и возвращение ее </w:t>
      </w:r>
      <w:proofErr w:type="gramStart"/>
      <w:r w:rsidRPr="00281CFE">
        <w:rPr>
          <w:rFonts w:ascii="Times New Roman" w:hAnsi="Times New Roman" w:cs="Times New Roman"/>
          <w:sz w:val="24"/>
          <w:szCs w:val="24"/>
        </w:rPr>
        <w:t>в</w:t>
      </w:r>
      <w:proofErr w:type="gramEnd"/>
      <w:r w:rsidRPr="00281CFE">
        <w:rPr>
          <w:rFonts w:ascii="Times New Roman" w:hAnsi="Times New Roman" w:cs="Times New Roman"/>
          <w:sz w:val="24"/>
          <w:szCs w:val="24"/>
        </w:rPr>
        <w:t xml:space="preserve"> и. п.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lastRenderedPageBreak/>
        <w:t xml:space="preserve">3. </w:t>
      </w:r>
      <w:proofErr w:type="gramStart"/>
      <w:r w:rsidRPr="00281CFE">
        <w:rPr>
          <w:rFonts w:ascii="Times New Roman" w:hAnsi="Times New Roman" w:cs="Times New Roman"/>
          <w:sz w:val="24"/>
          <w:szCs w:val="24"/>
        </w:rPr>
        <w:t xml:space="preserve">То же, но со сгибанием маховой (правой) ноги в тазобедренном, коленном и голеностопном суставах при выведении ее вперед - в сторону на выпад и постепенное перенесение части массы тела лыжника с опорной ноги с имитацией отталкивания руками (наклон туловища 30 — 35°). </w:t>
      </w:r>
      <w:proofErr w:type="gramEnd"/>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4. </w:t>
      </w:r>
      <w:proofErr w:type="gramStart"/>
      <w:r w:rsidRPr="00281CFE">
        <w:rPr>
          <w:rFonts w:ascii="Times New Roman" w:hAnsi="Times New Roman" w:cs="Times New Roman"/>
          <w:sz w:val="24"/>
          <w:szCs w:val="24"/>
        </w:rPr>
        <w:t>Из</w:t>
      </w:r>
      <w:proofErr w:type="gramEnd"/>
      <w:r w:rsidRPr="00281CFE">
        <w:rPr>
          <w:rFonts w:ascii="Times New Roman" w:hAnsi="Times New Roman" w:cs="Times New Roman"/>
          <w:sz w:val="24"/>
          <w:szCs w:val="24"/>
        </w:rPr>
        <w:t xml:space="preserve"> и. п. к упр. 1 активное отталкивание нижней лыжей при спуске наискось.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5. Отталкивание ногой отведением ее при спуске прямо под уклон 2 -3° на равнине. </w:t>
      </w:r>
    </w:p>
    <w:p w:rsidR="000D1305" w:rsidRPr="00281CFE" w:rsidRDefault="000D1305" w:rsidP="000D1305">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Методические указания</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При выполнении упражнений добиваться точности принятия и. п. Отталкивание ногой отведением имитировать без лыжных палок, стоя на правой и левой лыже. Массу тела переносить на толчковую ногу не полностью. </w:t>
      </w:r>
      <w:proofErr w:type="gramStart"/>
      <w:r w:rsidRPr="00281CFE">
        <w:rPr>
          <w:rFonts w:ascii="Times New Roman" w:hAnsi="Times New Roman" w:cs="Times New Roman"/>
          <w:sz w:val="24"/>
          <w:szCs w:val="24"/>
        </w:rPr>
        <w:t>При выполнении упр. 4 и 5 опорную ногу сгибать и отталкивание другой ногой, скользящей на внутреннем канте, заканчивать полным отведением и активным разгибанием ее в тазобедренном, коленном и голеностопном суставах.</w:t>
      </w:r>
      <w:proofErr w:type="gramEnd"/>
      <w:r w:rsidRPr="00281CFE">
        <w:rPr>
          <w:rFonts w:ascii="Times New Roman" w:hAnsi="Times New Roman" w:cs="Times New Roman"/>
          <w:sz w:val="24"/>
          <w:szCs w:val="24"/>
        </w:rPr>
        <w:t xml:space="preserve"> Упр. 4 и 5 выполнять на хорошей лыжне.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Задача 2. </w:t>
      </w:r>
      <w:proofErr w:type="gramStart"/>
      <w:r w:rsidRPr="00281CFE">
        <w:rPr>
          <w:rFonts w:ascii="Times New Roman" w:hAnsi="Times New Roman" w:cs="Times New Roman"/>
          <w:sz w:val="24"/>
          <w:szCs w:val="24"/>
        </w:rPr>
        <w:t>Научить занимающихся сочетать</w:t>
      </w:r>
      <w:proofErr w:type="gramEnd"/>
      <w:r w:rsidRPr="00281CFE">
        <w:rPr>
          <w:rFonts w:ascii="Times New Roman" w:hAnsi="Times New Roman" w:cs="Times New Roman"/>
          <w:sz w:val="24"/>
          <w:szCs w:val="24"/>
        </w:rPr>
        <w:t xml:space="preserve"> отталкивание ногой с работой рук.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Средства: 1. Повторение </w:t>
      </w:r>
      <w:proofErr w:type="gramStart"/>
      <w:r w:rsidRPr="00281CFE">
        <w:rPr>
          <w:rFonts w:ascii="Times New Roman" w:hAnsi="Times New Roman" w:cs="Times New Roman"/>
          <w:sz w:val="24"/>
          <w:szCs w:val="24"/>
        </w:rPr>
        <w:t>приведенного</w:t>
      </w:r>
      <w:proofErr w:type="gramEnd"/>
      <w:r w:rsidRPr="00281CFE">
        <w:rPr>
          <w:rFonts w:ascii="Times New Roman" w:hAnsi="Times New Roman" w:cs="Times New Roman"/>
          <w:sz w:val="24"/>
          <w:szCs w:val="24"/>
        </w:rPr>
        <w:t xml:space="preserve"> ранее упр. 2. Полуконьковый ход под уклон 2 — 3°, на равнине в медленном темпе без активного отталкивания руками. То же с активным отталкиванием руками. </w:t>
      </w:r>
    </w:p>
    <w:p w:rsidR="000D1305" w:rsidRPr="00281CFE" w:rsidRDefault="000D1305" w:rsidP="000D1305">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Методические указания</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Упр. 2 и 3 сначала выполнять на лыжне, проложенной на косогоре (уклон 2 — 3°). Контролировать начало отталкивания руками с отведением маховой ноги вперед в сторону на выпад. И. п. для начала работы рук — руки вынесены вперед-вверх на уровне плеч, глаз (в зависимости от длины палок), угол в локтевых суставах — 90 — 100°. Палки ставить на снег под углом 70 — 80°. Отталкивание руками начинать с активного наклона туловища, руки сохраняют удерживающее положение (суставы блокированы). При наклоне туловища на 30 — 35° отталкиваться руками, разгибая их в плечевых и локтевых суставах, кисти рук проходят на уровне коленного сустава.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Задача 3. Совершенствовать технику хода в целом.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Средства: 1: Передвижение полуконьковым ходом с различной интенсивностью под уклон, на равнине, в пологий подъем. 2. То же со сменой через каждые 8 — 10 циклов толчковой ноги (</w:t>
      </w:r>
      <w:proofErr w:type="gramStart"/>
      <w:r w:rsidRPr="00281CFE">
        <w:rPr>
          <w:rFonts w:ascii="Times New Roman" w:hAnsi="Times New Roman" w:cs="Times New Roman"/>
          <w:sz w:val="24"/>
          <w:szCs w:val="24"/>
        </w:rPr>
        <w:t>левая</w:t>
      </w:r>
      <w:proofErr w:type="gramEnd"/>
      <w:r w:rsidRPr="00281CFE">
        <w:rPr>
          <w:rFonts w:ascii="Times New Roman" w:hAnsi="Times New Roman" w:cs="Times New Roman"/>
          <w:sz w:val="24"/>
          <w:szCs w:val="24"/>
        </w:rPr>
        <w:t xml:space="preserve">, правая, левая и т. д.), 3. Чередование конькового и одновременного бесшажного ходов при повторном прохождении отрезков 100 — 150 м с соревновательной скоростью, с ведением хронометража. </w:t>
      </w:r>
    </w:p>
    <w:p w:rsidR="000D1305" w:rsidRPr="00281CFE" w:rsidRDefault="000D1305" w:rsidP="000D1305">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Методические указания</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Добиваться сохранения ритма передвижения при смене толчковой ноги. Данные хронометража прохождения отрезков доводить до сведения занимающихся. Целесообразно включить передвижение полу коньковым ходом с чрезмерно длинными (выше плеч) лыжными палками и определить оптимальную длину палок для каждого занимающегося. </w:t>
      </w:r>
    </w:p>
    <w:p w:rsidR="000D1305" w:rsidRPr="00281CFE" w:rsidRDefault="000D1305" w:rsidP="000D1305">
      <w:pPr>
        <w:autoSpaceDE w:val="0"/>
        <w:autoSpaceDN w:val="0"/>
        <w:adjustRightInd w:val="0"/>
        <w:jc w:val="both"/>
        <w:rPr>
          <w:rFonts w:ascii="Times New Roman" w:hAnsi="Times New Roman" w:cs="Times New Roman"/>
          <w:i/>
          <w:sz w:val="24"/>
          <w:szCs w:val="24"/>
        </w:rPr>
      </w:pPr>
      <w:r w:rsidRPr="00281CFE">
        <w:rPr>
          <w:rFonts w:ascii="Times New Roman" w:hAnsi="Times New Roman" w:cs="Times New Roman"/>
          <w:i/>
          <w:sz w:val="24"/>
          <w:szCs w:val="24"/>
        </w:rPr>
        <w:t xml:space="preserve">Коньковый ход без отталкивания руками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Этим ходом, являющимся подводящим упражнением, занимающиеся овладевают при изучении отталкивания скользящим упором. При совершенствовании техники этого хода необходимо научить военнослужащих передвигаться в низкой стойке с махами и без махов руками (в группировке) и с большой скоростью (5 — 8 м/с). </w:t>
      </w:r>
    </w:p>
    <w:p w:rsidR="000D1305" w:rsidRPr="00281CFE" w:rsidRDefault="000D1305" w:rsidP="000D1305">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Методические указания</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Вначале совершенствуют коньковый ход с махами руками, обращая внимание на законченность толчков скользящим упором и на длительность скольжения на опорной ноге. Научившись устойчиво сохранять равновесие при скольжении на одной лыже, можно переходить к совершенствованию техники конькового хода без махов руками, предварительно научившись правильно группироваться на месте. Начинать совершенствовать ход на пологом склоне (2 — 4°), постепенно переходить на все более крутые склоны. Использовать ход для поддержания высокой скорости на площадке выката после спуска. </w:t>
      </w:r>
    </w:p>
    <w:p w:rsidR="000D1305" w:rsidRPr="00281CFE" w:rsidRDefault="000D1305" w:rsidP="000D1305">
      <w:pPr>
        <w:autoSpaceDE w:val="0"/>
        <w:autoSpaceDN w:val="0"/>
        <w:adjustRightInd w:val="0"/>
        <w:jc w:val="both"/>
        <w:rPr>
          <w:rFonts w:ascii="Times New Roman" w:hAnsi="Times New Roman" w:cs="Times New Roman"/>
          <w:i/>
          <w:sz w:val="24"/>
          <w:szCs w:val="24"/>
        </w:rPr>
      </w:pPr>
      <w:r w:rsidRPr="00281CFE">
        <w:rPr>
          <w:rFonts w:ascii="Times New Roman" w:hAnsi="Times New Roman" w:cs="Times New Roman"/>
          <w:i/>
          <w:sz w:val="24"/>
          <w:szCs w:val="24"/>
        </w:rPr>
        <w:lastRenderedPageBreak/>
        <w:t xml:space="preserve">Одновременный двухшажный коньковый ход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Задача 1. Добиться согласованности работы ног и рук.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Средства: 1. Имитация одновременного двухшажного конькового хода по разделениям на два счета </w:t>
      </w:r>
      <w:proofErr w:type="gramStart"/>
      <w:r w:rsidRPr="00281CFE">
        <w:rPr>
          <w:rFonts w:ascii="Times New Roman" w:hAnsi="Times New Roman" w:cs="Times New Roman"/>
          <w:sz w:val="24"/>
          <w:szCs w:val="24"/>
        </w:rPr>
        <w:t>из</w:t>
      </w:r>
      <w:proofErr w:type="gramEnd"/>
      <w:r w:rsidRPr="00281CFE">
        <w:rPr>
          <w:rFonts w:ascii="Times New Roman" w:hAnsi="Times New Roman" w:cs="Times New Roman"/>
          <w:sz w:val="24"/>
          <w:szCs w:val="24"/>
        </w:rPr>
        <w:t xml:space="preserve"> и. п., при котором обозначено скольжение на левой (правой) лыже. Стойка на левой (правой) согнутой ноге с отведенным в сторону на угол 16 — 24° носком лыжи. Другая нога подтянута к опорной, носок лыжи также повернут в сторону на тот же угол, кисти рук на уровне бедра левой (правой) ноги. Туловище наклонено вперед. На счет «И» оттолкнуться левой (правой) ногой, вынести другую ногу махом вперед в сторону, постепенно перенести на нее массу тела и одновременно вынести полусогнутые руки вперед (обозначить скольжение на одной лыже). На счет «раз» обозначить отталкивание руками, оттолкнуться правой (левой) ногой и плавно перенести массу тела на левую (правую) лыжу (руки сзади). 2. То же при движении под уклон 2 — 3°. 3. То же слитно. 4. То же на равнине, на пологом (2 — 6°) подъеме. </w:t>
      </w:r>
    </w:p>
    <w:p w:rsidR="000D1305" w:rsidRPr="00281CFE" w:rsidRDefault="000D1305" w:rsidP="000D1305">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Методические указания</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Выполняя упр. 1 и 2, вначале ход имитировать без палок. Палки ставить в снег (кольцами к себе) не одновременно: несколько раньше ставить на снег палку, одноименную толчковой ноге (в данном случае левую).</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Задача 2. Совершенствовать технику хода.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Средство. Передвижение одновременным двухшажным коньковым ходом на подъемах различной длины и крутизны и с разной скоростью. Методические указания. Начинать осваивать ход следует с овладения отталкиванием левой и правой ногами. Угол отведения носка лыжи от направления передвижения спортсмена при отталкивании ногой и угол кантования лыжи изменять с учетом крутизны подъема и жесткости трассы. </w:t>
      </w:r>
    </w:p>
    <w:p w:rsidR="000D1305" w:rsidRPr="00281CFE" w:rsidRDefault="000D1305" w:rsidP="000D1305">
      <w:pPr>
        <w:autoSpaceDE w:val="0"/>
        <w:autoSpaceDN w:val="0"/>
        <w:adjustRightInd w:val="0"/>
        <w:jc w:val="both"/>
        <w:rPr>
          <w:rFonts w:ascii="Times New Roman" w:hAnsi="Times New Roman" w:cs="Times New Roman"/>
          <w:i/>
          <w:sz w:val="24"/>
          <w:szCs w:val="24"/>
        </w:rPr>
      </w:pPr>
      <w:r w:rsidRPr="00281CFE">
        <w:rPr>
          <w:rFonts w:ascii="Times New Roman" w:hAnsi="Times New Roman" w:cs="Times New Roman"/>
          <w:i/>
          <w:sz w:val="24"/>
          <w:szCs w:val="24"/>
        </w:rPr>
        <w:t xml:space="preserve">Одновременный одношажный коньковый ход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Задача 1. Научить согласовывать работу ног и рук.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Средства: 1. Имитация этого хода по разделениям на два счета. </w:t>
      </w:r>
      <w:proofErr w:type="gramStart"/>
      <w:r w:rsidRPr="00281CFE">
        <w:rPr>
          <w:rFonts w:ascii="Times New Roman" w:hAnsi="Times New Roman" w:cs="Times New Roman"/>
          <w:sz w:val="24"/>
          <w:szCs w:val="24"/>
        </w:rPr>
        <w:t>Из и. п., при котором обозначено свободное скольжение на согнутой левой (правой) ноге с отведенным в сторону на угол 16 — 24° носком лыжи, другая нога подтянута к опорной, носок лыжи также повернут в сторону на угол 16 — 24°, согнутые руки в локтевых суставах вынесены вперед, на счет «раз» — отталкивание левой (правой) ногой с маховым выносом другой ноги вперед-в сторону и</w:t>
      </w:r>
      <w:proofErr w:type="gramEnd"/>
      <w:r w:rsidRPr="00281CFE">
        <w:rPr>
          <w:rFonts w:ascii="Times New Roman" w:hAnsi="Times New Roman" w:cs="Times New Roman"/>
          <w:sz w:val="24"/>
          <w:szCs w:val="24"/>
        </w:rPr>
        <w:t xml:space="preserve"> постепенным переносом на нее массы тела в сочетании с имитацией одновременного отталкивания руками (кисти рук проводятся несколько выше коленного сустава), на счет «И» — обозначение свободного скольжения на правой (левой) лыже — вынос палок согнутыми в локтевых суставах руками (кольцами к себе), принятие и. п. для выполнения движений на счет «раз». 2. То же при движении под уклон 2 — 3°. 3. То же слитно. 4. То же на равнине и пологом (2 — 6°) подъеме. </w:t>
      </w:r>
    </w:p>
    <w:p w:rsidR="000D1305" w:rsidRPr="00281CFE" w:rsidRDefault="000D1305" w:rsidP="000D1305">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Методические указания.</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Выполняя упр. 1 и 2, вначале ход имитировать без палок. Толчок руками (короткий) начинать, наваливаясь туловищем на палки.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Задача 2. Совершенствовать технику хода в целом.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Средства: 1 .Передвижение одновременным одношажным коньковым ходом на равнине и на подъемах различного профиля и с разной скоростью. 2. То же с применением одновременного двухшажного конькового хода (чередовать ходы). Методические указания. В фазе свободного одноопорного скольжения выносить руки вперед и готовить ногу к отталкиванию (группироваться) плавно. Для выявления эффективности использования спортсменом одновременного одношажного и двухшажного коньковых ходов целесообразно периодически проводить хронометраж на одних и тех же участках дистанции. </w:t>
      </w:r>
    </w:p>
    <w:p w:rsidR="000D1305" w:rsidRPr="00281CFE" w:rsidRDefault="000D1305" w:rsidP="000D1305">
      <w:pPr>
        <w:autoSpaceDE w:val="0"/>
        <w:autoSpaceDN w:val="0"/>
        <w:adjustRightInd w:val="0"/>
        <w:jc w:val="both"/>
        <w:rPr>
          <w:rFonts w:ascii="Times New Roman" w:hAnsi="Times New Roman" w:cs="Times New Roman"/>
          <w:i/>
          <w:sz w:val="24"/>
          <w:szCs w:val="24"/>
        </w:rPr>
      </w:pPr>
      <w:r w:rsidRPr="00281CFE">
        <w:rPr>
          <w:rFonts w:ascii="Times New Roman" w:hAnsi="Times New Roman" w:cs="Times New Roman"/>
          <w:i/>
          <w:sz w:val="24"/>
          <w:szCs w:val="24"/>
        </w:rPr>
        <w:t xml:space="preserve">Попеременный коньковый ход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Задача 1. Добиться согласованности работы ног и рук.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Средства: 1. Имитация этого хода по разделениям на два счета из и. п., при котором обозначено скольжение на левой (правой) согнутой ноге с отведенным в сторону на угол </w:t>
      </w:r>
      <w:r w:rsidRPr="00281CFE">
        <w:rPr>
          <w:rFonts w:ascii="Times New Roman" w:hAnsi="Times New Roman" w:cs="Times New Roman"/>
          <w:sz w:val="24"/>
          <w:szCs w:val="24"/>
        </w:rPr>
        <w:lastRenderedPageBreak/>
        <w:t>16 — 24° носком лыжи, другая нога подтянута к опорной, носок лыжи также повернут в сторону на 16 — 24°, правая (</w:t>
      </w:r>
      <w:proofErr w:type="gramStart"/>
      <w:r w:rsidRPr="00281CFE">
        <w:rPr>
          <w:rFonts w:ascii="Times New Roman" w:hAnsi="Times New Roman" w:cs="Times New Roman"/>
          <w:sz w:val="24"/>
          <w:szCs w:val="24"/>
        </w:rPr>
        <w:t xml:space="preserve">левая) </w:t>
      </w:r>
      <w:proofErr w:type="gramEnd"/>
      <w:r w:rsidRPr="00281CFE">
        <w:rPr>
          <w:rFonts w:ascii="Times New Roman" w:hAnsi="Times New Roman" w:cs="Times New Roman"/>
          <w:sz w:val="24"/>
          <w:szCs w:val="24"/>
        </w:rPr>
        <w:t xml:space="preserve">рука вынесена вперед, левая (правая) сзади, туловище наклонено вперед; </w:t>
      </w:r>
      <w:proofErr w:type="gramStart"/>
      <w:r w:rsidRPr="00281CFE">
        <w:rPr>
          <w:rFonts w:ascii="Times New Roman" w:hAnsi="Times New Roman" w:cs="Times New Roman"/>
          <w:sz w:val="24"/>
          <w:szCs w:val="24"/>
        </w:rPr>
        <w:t>на счет «раз» оттолкнуться левой (правой) ногой и постепенно перенести массу тела на правую (левую) лыжу — обозначить отталкивание правой (левой) рукой и вынести левую (правую) руку вперед, на счет «два» сделать то же, но с другой ноги. 2.</w:t>
      </w:r>
      <w:proofErr w:type="gramEnd"/>
      <w:r w:rsidRPr="00281CFE">
        <w:rPr>
          <w:rFonts w:ascii="Times New Roman" w:hAnsi="Times New Roman" w:cs="Times New Roman"/>
          <w:sz w:val="24"/>
          <w:szCs w:val="24"/>
        </w:rPr>
        <w:t xml:space="preserve"> То же при движении по равнине. 3. То же слитно. 4. То же на пологих (3 — 8°) подъемах. 5. Преодоление подъема крутизной 8—12° «елочкой» с попеременной работой рук. </w:t>
      </w:r>
    </w:p>
    <w:p w:rsidR="000D1305" w:rsidRPr="00281CFE" w:rsidRDefault="000D1305" w:rsidP="000D1305">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Методические указания.</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 Выполняя упр. 1 и 2, вначале ход имитировать без палок. Отталкиванию ногой должен предшествовать подсед (группировка). При выполнении упр. 4 активно отталкиваться нижней лыжей с ребра и выносимую вперед руку с палкой ставить сзади опорной ноги.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Задача 2. Совершенствовать технику хода в целом.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Средства: 1. Передвижение попеременным коньковым ходом в подъемы различной крутизны. 2. То же с чередованием этого хода и одновременного двухшажного и одношажного коньковых ходов. </w:t>
      </w:r>
    </w:p>
    <w:p w:rsidR="000D1305" w:rsidRPr="00281CFE" w:rsidRDefault="000D1305" w:rsidP="000D1305">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Методические указания.</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Повышать эффективность толчков ногами и руками, контролируя их силу, направление, завершенность. Отрабатывать согласованность движений ног и рук в вариантах коньковых ходов можно начинать в бесснежный этап подготовки лыжников. При этом использовать приведенные ранее упражнения, заменяя передвижение на лыжах имитацией коньковых ходов.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В передвижении коньковыми лыжными ходами грубыми ошибками являются следующие двигательные действия: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в маховых и толчковых движениях ногами:</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 xml:space="preserve"> </w:t>
      </w: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чрезмерное разведение носков лыж в сторону (широкая елочка), что приводит к сокращению длины шага;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неполное перемещение массы тела с одной ноги на другую в каждом коньковом шаге;</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неустойчивое равновесие при скольжении на одной ноге;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неравномерное распределение физической нагрузки на различные группы мышц при неравноценной загрузке правой и левой ноги толчковыми движениями;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выталкивания ногой вверх, увеличивающие вертикальные перемещения тела;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ограниченное использование скользящей поверхности лыжи из-за преждевременной постановки ее на внутреннее ребро;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отсутствие подседания на опорной ноге при выполнении отталкивания (в полу коньковом ходе);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недостаточное сгибание толчковой ноги перед ее выпрямлением (в полуконьковом и </w:t>
      </w:r>
      <w:proofErr w:type="gramStart"/>
      <w:r w:rsidRPr="00281CFE">
        <w:rPr>
          <w:rFonts w:ascii="Times New Roman" w:hAnsi="Times New Roman" w:cs="Times New Roman"/>
          <w:sz w:val="24"/>
          <w:szCs w:val="24"/>
        </w:rPr>
        <w:t>одновременном</w:t>
      </w:r>
      <w:proofErr w:type="gramEnd"/>
      <w:r w:rsidRPr="00281CFE">
        <w:rPr>
          <w:rFonts w:ascii="Times New Roman" w:hAnsi="Times New Roman" w:cs="Times New Roman"/>
          <w:sz w:val="24"/>
          <w:szCs w:val="24"/>
        </w:rPr>
        <w:t xml:space="preserve"> одношажном ходах);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сбой в ритме передвижения при смене толчковой ноги;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незаконченный толчок ногой с сокращением скольжения на лыже опорной ноги;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резкие движения маховой ногой (закончившей толчок) при подтягивании ее к опорной, а также изменение угла удержания лыжи по сравнению с тем, какой был при отталкивании;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ранняя постановка маховой ноги на опору;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в маховых и толчковых движениях руками: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отсутствие сочетания и согласованности работы рук с двигательной деятельностью ногами;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незавершенный толчок руками, в том числе в связи с использованием палок, которые не соответствуют оптимальной длине;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lastRenderedPageBreak/>
        <w:sym w:font="Symbol" w:char="F0B7"/>
      </w:r>
      <w:r w:rsidRPr="00281CFE">
        <w:rPr>
          <w:rFonts w:ascii="Times New Roman" w:hAnsi="Times New Roman" w:cs="Times New Roman"/>
          <w:sz w:val="24"/>
          <w:szCs w:val="24"/>
        </w:rPr>
        <w:t xml:space="preserve"> слишком широкая постановка палок впереди (в одновременных ходах);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чрезмерное сгибание или выпрямление рук в локтевых суставах перед постановкой палок на опору;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излишнее поднимание вверх перед началом отталкивания и после его окончания;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резкие движения при махе вперед;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в движениях туловища: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недостаточное изменение угла наклона и низкая активность участия в отталкивании руками;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излишние поперечные перемещения (они пропорциональны углу разведения лыж);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резкое выпрямление после окончания толчка руками; </w:t>
      </w:r>
    </w:p>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sym w:font="Symbol" w:char="F0B7"/>
      </w:r>
      <w:r w:rsidRPr="00281CFE">
        <w:rPr>
          <w:rFonts w:ascii="Times New Roman" w:hAnsi="Times New Roman" w:cs="Times New Roman"/>
          <w:sz w:val="24"/>
          <w:szCs w:val="24"/>
        </w:rPr>
        <w:t xml:space="preserve"> смещение туловища назад от центра опоры.</w:t>
      </w:r>
    </w:p>
    <w:p w:rsidR="000D1305" w:rsidRPr="00281CFE" w:rsidRDefault="000D1305" w:rsidP="000D1305">
      <w:pPr>
        <w:autoSpaceDE w:val="0"/>
        <w:autoSpaceDN w:val="0"/>
        <w:adjustRightInd w:val="0"/>
        <w:jc w:val="both"/>
        <w:rPr>
          <w:rFonts w:ascii="Times New Roman" w:hAnsi="Times New Roman" w:cs="Times New Roman"/>
          <w:b/>
          <w:i/>
          <w:color w:val="000000"/>
          <w:sz w:val="24"/>
          <w:szCs w:val="24"/>
          <w:u w:val="single"/>
        </w:rPr>
      </w:pPr>
      <w:r w:rsidRPr="00281CFE">
        <w:rPr>
          <w:rFonts w:ascii="Times New Roman" w:hAnsi="Times New Roman" w:cs="Times New Roman"/>
          <w:b/>
          <w:i/>
          <w:color w:val="000000"/>
          <w:sz w:val="24"/>
          <w:szCs w:val="24"/>
          <w:u w:val="single"/>
        </w:rPr>
        <w:t xml:space="preserve"> 3.Свободное катание 3 – 5 км.</w:t>
      </w:r>
    </w:p>
    <w:p w:rsidR="000D1305" w:rsidRPr="00281CFE" w:rsidRDefault="000D1305" w:rsidP="000D1305">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3542BE" w:rsidRPr="00281CFE" w:rsidRDefault="003542BE" w:rsidP="003542BE">
      <w:pPr>
        <w:pStyle w:val="a6"/>
        <w:ind w:firstLine="0"/>
        <w:jc w:val="both"/>
        <w:rPr>
          <w:rFonts w:ascii="Times New Roman" w:hAnsi="Times New Roman" w:cs="Times New Roman"/>
          <w:b/>
          <w:i/>
          <w:sz w:val="24"/>
          <w:szCs w:val="24"/>
          <w:u w:val="single"/>
        </w:rPr>
      </w:pPr>
    </w:p>
    <w:p w:rsidR="003542BE" w:rsidRPr="00281CFE" w:rsidRDefault="003542BE" w:rsidP="003542BE">
      <w:pPr>
        <w:pStyle w:val="a6"/>
        <w:ind w:firstLine="0"/>
        <w:jc w:val="both"/>
        <w:rPr>
          <w:rFonts w:ascii="Times New Roman" w:hAnsi="Times New Roman" w:cs="Times New Roman"/>
          <w:b/>
          <w:i/>
          <w:sz w:val="24"/>
          <w:szCs w:val="24"/>
          <w:u w:val="single"/>
        </w:rPr>
      </w:pPr>
    </w:p>
    <w:p w:rsidR="00E32253" w:rsidRPr="00281CFE" w:rsidRDefault="00E32253" w:rsidP="00D35A4C">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3.11.</w:t>
      </w:r>
      <w:r w:rsidRPr="00281CFE">
        <w:rPr>
          <w:rFonts w:ascii="Times New Roman" w:hAnsi="Times New Roman" w:cs="Times New Roman"/>
          <w:b/>
          <w:sz w:val="24"/>
          <w:szCs w:val="24"/>
        </w:rPr>
        <w:t>Технические элементы с лыжами и на лыжах.</w:t>
      </w:r>
    </w:p>
    <w:p w:rsidR="00D35A4C" w:rsidRPr="00281CFE" w:rsidRDefault="00727B29" w:rsidP="00D35A4C">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 xml:space="preserve">Практическое занятие № </w:t>
      </w:r>
      <w:r w:rsidR="00131B0A" w:rsidRPr="00281CFE">
        <w:rPr>
          <w:rFonts w:ascii="Times New Roman" w:hAnsi="Times New Roman" w:cs="Times New Roman"/>
          <w:b/>
          <w:i/>
          <w:sz w:val="24"/>
          <w:szCs w:val="24"/>
        </w:rPr>
        <w:t>2</w:t>
      </w:r>
      <w:r w:rsidR="00E32253" w:rsidRPr="00281CFE">
        <w:rPr>
          <w:rFonts w:ascii="Times New Roman" w:hAnsi="Times New Roman" w:cs="Times New Roman"/>
          <w:b/>
          <w:i/>
          <w:sz w:val="24"/>
          <w:szCs w:val="24"/>
        </w:rPr>
        <w:t>9</w:t>
      </w:r>
      <w:r w:rsidRPr="00281CFE">
        <w:rPr>
          <w:rFonts w:ascii="Times New Roman" w:hAnsi="Times New Roman" w:cs="Times New Roman"/>
          <w:b/>
          <w:i/>
          <w:sz w:val="24"/>
          <w:szCs w:val="24"/>
        </w:rPr>
        <w:t>.</w:t>
      </w:r>
    </w:p>
    <w:p w:rsidR="00E61383" w:rsidRPr="00281CFE" w:rsidRDefault="000D1305" w:rsidP="000D1305">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 xml:space="preserve">Совершенствование ранее изученных технических элементов. </w:t>
      </w:r>
    </w:p>
    <w:p w:rsidR="000D1305" w:rsidRPr="00281CFE" w:rsidRDefault="000D1305" w:rsidP="000D1305">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Свободное катание 3 – 5 км.</w:t>
      </w:r>
    </w:p>
    <w:p w:rsidR="000D1305" w:rsidRPr="00281CFE" w:rsidRDefault="000D1305" w:rsidP="000D1305">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передвижения на лыжах.</w:t>
      </w:r>
    </w:p>
    <w:p w:rsidR="000D1305" w:rsidRPr="00281CFE" w:rsidRDefault="000D1305" w:rsidP="000D1305">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0D1305" w:rsidRPr="00281CFE" w:rsidRDefault="000D1305" w:rsidP="000D1305">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закрепить  технику </w:t>
      </w:r>
      <w:r w:rsidRPr="00281CFE">
        <w:rPr>
          <w:rFonts w:ascii="Times New Roman" w:eastAsia="Calibri" w:hAnsi="Times New Roman" w:cs="Times New Roman"/>
          <w:color w:val="000000"/>
          <w:sz w:val="24"/>
          <w:szCs w:val="24"/>
        </w:rPr>
        <w:t>передвижения на лыжах.</w:t>
      </w:r>
    </w:p>
    <w:p w:rsidR="000D1305" w:rsidRPr="00281CFE" w:rsidRDefault="000D1305" w:rsidP="000D1305">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w:t>
      </w:r>
    </w:p>
    <w:p w:rsidR="000D1305" w:rsidRPr="00281CFE" w:rsidRDefault="000D1305" w:rsidP="000D1305">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скоростных качеств.</w:t>
      </w:r>
    </w:p>
    <w:p w:rsidR="000D1305" w:rsidRPr="00281CFE" w:rsidRDefault="000D1305" w:rsidP="000D1305">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0D1305" w:rsidRPr="00281CFE" w:rsidRDefault="000D1305" w:rsidP="000D1305">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 xml:space="preserve">передвижения на лыжах. </w:t>
      </w:r>
    </w:p>
    <w:p w:rsidR="000D1305" w:rsidRPr="00281CFE" w:rsidRDefault="000D1305" w:rsidP="000D1305">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0D1305" w:rsidRPr="00281CFE" w:rsidRDefault="000D1305" w:rsidP="000D1305">
      <w:pPr>
        <w:autoSpaceDE w:val="0"/>
        <w:autoSpaceDN w:val="0"/>
        <w:adjustRightInd w:val="0"/>
        <w:jc w:val="both"/>
        <w:rPr>
          <w:rFonts w:ascii="Times New Roman" w:eastAsia="TimesNewRomanPSMT" w:hAnsi="Times New Roman" w:cs="Times New Roman"/>
          <w:b/>
          <w:i/>
          <w:sz w:val="24"/>
          <w:szCs w:val="24"/>
          <w:u w:val="single"/>
        </w:rPr>
      </w:pPr>
      <w:r w:rsidRPr="00281CFE">
        <w:rPr>
          <w:rFonts w:ascii="Times New Roman" w:eastAsia="TimesNewRomanPSMT" w:hAnsi="Times New Roman" w:cs="Times New Roman"/>
          <w:b/>
          <w:i/>
          <w:sz w:val="24"/>
          <w:szCs w:val="24"/>
          <w:u w:val="single"/>
        </w:rPr>
        <w:t xml:space="preserve">1.Выполнить разминку (2 </w:t>
      </w:r>
      <w:proofErr w:type="gramStart"/>
      <w:r w:rsidRPr="00281CFE">
        <w:rPr>
          <w:rFonts w:ascii="Times New Roman" w:eastAsia="TimesNewRomanPSMT" w:hAnsi="Times New Roman" w:cs="Times New Roman"/>
          <w:b/>
          <w:i/>
          <w:sz w:val="24"/>
          <w:szCs w:val="24"/>
          <w:u w:val="single"/>
        </w:rPr>
        <w:t>разминочных</w:t>
      </w:r>
      <w:proofErr w:type="gramEnd"/>
      <w:r w:rsidRPr="00281CFE">
        <w:rPr>
          <w:rFonts w:ascii="Times New Roman" w:eastAsia="TimesNewRomanPSMT" w:hAnsi="Times New Roman" w:cs="Times New Roman"/>
          <w:b/>
          <w:i/>
          <w:sz w:val="24"/>
          <w:szCs w:val="24"/>
          <w:u w:val="single"/>
        </w:rPr>
        <w:t xml:space="preserve"> круга)</w:t>
      </w:r>
    </w:p>
    <w:p w:rsidR="000D1305" w:rsidRPr="00281CFE" w:rsidRDefault="000D1305" w:rsidP="000D1305">
      <w:pPr>
        <w:autoSpaceDE w:val="0"/>
        <w:autoSpaceDN w:val="0"/>
        <w:adjustRightInd w:val="0"/>
        <w:rPr>
          <w:rFonts w:ascii="Times New Roman" w:hAnsi="Times New Roman" w:cs="Times New Roman"/>
          <w:b/>
          <w:i/>
          <w:color w:val="000000"/>
          <w:sz w:val="24"/>
          <w:szCs w:val="24"/>
          <w:u w:val="single"/>
        </w:rPr>
      </w:pPr>
      <w:r w:rsidRPr="00281CFE">
        <w:rPr>
          <w:rFonts w:ascii="Times New Roman" w:hAnsi="Times New Roman" w:cs="Times New Roman"/>
          <w:b/>
          <w:i/>
          <w:color w:val="000000"/>
          <w:sz w:val="24"/>
          <w:szCs w:val="24"/>
          <w:u w:val="single"/>
        </w:rPr>
        <w:t xml:space="preserve">2.Совершенствование ранее изученных технических элементов. </w:t>
      </w:r>
    </w:p>
    <w:p w:rsidR="000D1305" w:rsidRPr="00281CFE" w:rsidRDefault="000D1305" w:rsidP="000D1305">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b/>
          <w:bCs/>
          <w:color w:val="000000" w:themeColor="text1"/>
          <w:sz w:val="24"/>
          <w:szCs w:val="24"/>
          <w:lang w:eastAsia="ru-RU"/>
        </w:rPr>
        <w:t>Для совершенствования техники скользящего шага целесообразно применять следующие игровые упражнения с элементами соревнований:</w:t>
      </w:r>
    </w:p>
    <w:p w:rsidR="000D1305" w:rsidRPr="00281CFE" w:rsidRDefault="000D1305" w:rsidP="003A5A2D">
      <w:pPr>
        <w:numPr>
          <w:ilvl w:val="0"/>
          <w:numId w:val="76"/>
        </w:numPr>
        <w:ind w:left="600" w:firstLine="709"/>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С небольшого разбега проскользить на одной лыже до полной остановки. Упражнение выполняется поочерёдно на правой и левой лыже (естественно, без потери равновесия).</w:t>
      </w:r>
    </w:p>
    <w:p w:rsidR="000D1305" w:rsidRPr="00281CFE" w:rsidRDefault="000D1305" w:rsidP="003A5A2D">
      <w:pPr>
        <w:numPr>
          <w:ilvl w:val="0"/>
          <w:numId w:val="76"/>
        </w:numPr>
        <w:ind w:left="600" w:firstLine="709"/>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Преодолеть с места или с предварительного разбега за 5 скользящих шагов наибольшее расстояние.</w:t>
      </w:r>
    </w:p>
    <w:p w:rsidR="000D1305" w:rsidRPr="00281CFE" w:rsidRDefault="000D1305" w:rsidP="003A5A2D">
      <w:pPr>
        <w:numPr>
          <w:ilvl w:val="0"/>
          <w:numId w:val="76"/>
        </w:numPr>
        <w:ind w:left="600" w:firstLine="709"/>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 xml:space="preserve">Пройти без палок скользящим </w:t>
      </w:r>
      <w:proofErr w:type="gramStart"/>
      <w:r w:rsidRPr="00281CFE">
        <w:rPr>
          <w:rFonts w:ascii="Times New Roman" w:eastAsia="Times New Roman" w:hAnsi="Times New Roman" w:cs="Times New Roman"/>
          <w:color w:val="000000" w:themeColor="text1"/>
          <w:sz w:val="24"/>
          <w:szCs w:val="24"/>
          <w:lang w:eastAsia="ru-RU"/>
        </w:rPr>
        <w:t>шагом</w:t>
      </w:r>
      <w:proofErr w:type="gramEnd"/>
      <w:r w:rsidRPr="00281CFE">
        <w:rPr>
          <w:rFonts w:ascii="Times New Roman" w:eastAsia="Times New Roman" w:hAnsi="Times New Roman" w:cs="Times New Roman"/>
          <w:color w:val="000000" w:themeColor="text1"/>
          <w:sz w:val="24"/>
          <w:szCs w:val="24"/>
          <w:lang w:eastAsia="ru-RU"/>
        </w:rPr>
        <w:t xml:space="preserve"> заданный отрезок за наименьшее количество шагов. В зависимости от возраста и подготовленности учащихся длина отрезка изменяется от 20 до 40 м.</w:t>
      </w:r>
    </w:p>
    <w:p w:rsidR="000D1305" w:rsidRPr="00281CFE" w:rsidRDefault="000D1305" w:rsidP="003A5A2D">
      <w:pPr>
        <w:numPr>
          <w:ilvl w:val="0"/>
          <w:numId w:val="76"/>
        </w:numPr>
        <w:ind w:left="600" w:firstLine="709"/>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Пройти скользящим шагом по лыжне, размеченной флажками. Расстояние между ориентирами (флажками, ветками) - один полный скользящий шаг. Постепенно с овладением техникой скользящего шага расстояние между ориентирами увеличивается с учётом условий скольжения на данном занятии (уроке).</w:t>
      </w:r>
    </w:p>
    <w:p w:rsidR="000D1305" w:rsidRPr="00281CFE" w:rsidRDefault="000D1305" w:rsidP="000D1305">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 xml:space="preserve">Совершенствованию техники скользящего шага поможет проведение игры </w:t>
      </w:r>
      <w:r w:rsidRPr="00281CFE">
        <w:rPr>
          <w:rFonts w:ascii="Times New Roman" w:eastAsia="Times New Roman" w:hAnsi="Times New Roman" w:cs="Times New Roman"/>
          <w:color w:val="000000" w:themeColor="text1"/>
          <w:sz w:val="24"/>
          <w:szCs w:val="24"/>
          <w:u w:val="single"/>
          <w:lang w:eastAsia="ru-RU"/>
        </w:rPr>
        <w:t>"Сороконожка на лыжах"</w:t>
      </w:r>
      <w:r w:rsidRPr="00281CFE">
        <w:rPr>
          <w:rFonts w:ascii="Times New Roman" w:eastAsia="Times New Roman" w:hAnsi="Times New Roman" w:cs="Times New Roman"/>
          <w:color w:val="000000" w:themeColor="text1"/>
          <w:sz w:val="24"/>
          <w:szCs w:val="24"/>
          <w:lang w:eastAsia="ru-RU"/>
        </w:rPr>
        <w:t xml:space="preserve">. Для игры необходимо иметь несколько верёвок по количеству команд (обычно 2-3). Длина их равна длине разомкнутой колонны команды. Учащиеся на лыжах выстраиваются в колонну по одному без палок и, держась одной рукой за верёвку, по сигналу начинают передвигаться к финишу, не расцепляясь (скользящий шаг выполняется обязательно в ногу). Обычно ведёт команду лыжник, хорошо владеющий </w:t>
      </w:r>
      <w:r w:rsidRPr="00281CFE">
        <w:rPr>
          <w:rFonts w:ascii="Times New Roman" w:eastAsia="Times New Roman" w:hAnsi="Times New Roman" w:cs="Times New Roman"/>
          <w:color w:val="000000" w:themeColor="text1"/>
          <w:sz w:val="24"/>
          <w:szCs w:val="24"/>
          <w:lang w:eastAsia="ru-RU"/>
        </w:rPr>
        <w:lastRenderedPageBreak/>
        <w:t xml:space="preserve">техникой скользящего шага. Команды соревнуются по параллельным лыжням, финиш определяется по последнему участнику в колонне. Игра может быть проведена и без верёвки. Учащиеся  выстраиваются в колонну; каждый из них протягивает одну палку вперёд, другую назад. Палки сцепляются кольцами спереди и сзади стоящими лыжниками, образуя единую цепь. У ведущего и замыкающего одна палка опорная. Все другие в команде передвигаются, держась за палки. Правила те же, что и в предыдущем варианте с верёвкой: лыжники бегут цепью, не отпуская палки. </w:t>
      </w:r>
    </w:p>
    <w:p w:rsidR="000D1305" w:rsidRPr="00281CFE" w:rsidRDefault="000D1305" w:rsidP="000D1305">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b/>
          <w:bCs/>
          <w:color w:val="000000" w:themeColor="text1"/>
          <w:sz w:val="24"/>
          <w:szCs w:val="24"/>
          <w:lang w:eastAsia="ru-RU"/>
        </w:rPr>
        <w:t>Для совершенствования отталкивания в одновременных ходах и ходах в целом применяются следующие игры-задания:</w:t>
      </w:r>
    </w:p>
    <w:p w:rsidR="000D1305" w:rsidRPr="00281CFE" w:rsidRDefault="000D1305" w:rsidP="003A5A2D">
      <w:pPr>
        <w:numPr>
          <w:ilvl w:val="0"/>
          <w:numId w:val="77"/>
        </w:numPr>
        <w:ind w:left="600" w:firstLine="709"/>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 xml:space="preserve">Пройти заданный отрезок </w:t>
      </w:r>
      <w:hyperlink r:id="rId158" w:tooltip="Одновременный бесшажный ход" w:history="1">
        <w:r w:rsidRPr="00281CFE">
          <w:rPr>
            <w:rFonts w:ascii="Times New Roman" w:eastAsia="Times New Roman" w:hAnsi="Times New Roman" w:cs="Times New Roman"/>
            <w:color w:val="000000" w:themeColor="text1"/>
            <w:sz w:val="24"/>
            <w:szCs w:val="24"/>
            <w:lang w:eastAsia="ru-RU"/>
          </w:rPr>
          <w:t>одновременным бесшажным ходом</w:t>
        </w:r>
      </w:hyperlink>
      <w:r w:rsidRPr="00281CFE">
        <w:rPr>
          <w:rFonts w:ascii="Times New Roman" w:eastAsia="Times New Roman" w:hAnsi="Times New Roman" w:cs="Times New Roman"/>
          <w:color w:val="000000" w:themeColor="text1"/>
          <w:sz w:val="24"/>
          <w:szCs w:val="24"/>
          <w:lang w:eastAsia="ru-RU"/>
        </w:rPr>
        <w:t xml:space="preserve"> за наименьшее количество отталкиваний.</w:t>
      </w:r>
    </w:p>
    <w:p w:rsidR="000D1305" w:rsidRPr="00281CFE" w:rsidRDefault="000D1305" w:rsidP="003A5A2D">
      <w:pPr>
        <w:numPr>
          <w:ilvl w:val="0"/>
          <w:numId w:val="77"/>
        </w:numPr>
        <w:ind w:left="600" w:firstLine="709"/>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Пройти заданный отрезок одновременным ходом, отталкиваясь у ориентиров. Условия те же, что и в упражнении для скользящего шага, но учитываются и изучаемый одновременный ход, возраст, пол, и подготовленность учащихся.</w:t>
      </w:r>
    </w:p>
    <w:p w:rsidR="000D1305" w:rsidRPr="00281CFE" w:rsidRDefault="000D1305" w:rsidP="003A5A2D">
      <w:pPr>
        <w:numPr>
          <w:ilvl w:val="0"/>
          <w:numId w:val="77"/>
        </w:numPr>
        <w:ind w:left="600" w:firstLine="709"/>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Одновременными ходами пройти участок с воротами из палок с верхней перекладиной, отталкиваясь палками между воротами, проскользить под ними в положении наклона.</w:t>
      </w:r>
    </w:p>
    <w:p w:rsidR="000D1305" w:rsidRPr="00281CFE" w:rsidRDefault="000D1305" w:rsidP="000D1305">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 xml:space="preserve">Для совершенствования отталкивания ногой, воспитания чувства равновесия и улучшения координации при управлении лыжами используется передвижение </w:t>
      </w:r>
      <w:hyperlink r:id="rId159" w:tooltip="Коньковый ход" w:history="1">
        <w:r w:rsidRPr="00281CFE">
          <w:rPr>
            <w:rFonts w:ascii="Times New Roman" w:eastAsia="Times New Roman" w:hAnsi="Times New Roman" w:cs="Times New Roman"/>
            <w:color w:val="000000" w:themeColor="text1"/>
            <w:sz w:val="24"/>
            <w:szCs w:val="24"/>
            <w:lang w:eastAsia="ru-RU"/>
          </w:rPr>
          <w:t xml:space="preserve">коньковым </w:t>
        </w:r>
        <w:proofErr w:type="gramStart"/>
        <w:r w:rsidRPr="00281CFE">
          <w:rPr>
            <w:rFonts w:ascii="Times New Roman" w:eastAsia="Times New Roman" w:hAnsi="Times New Roman" w:cs="Times New Roman"/>
            <w:color w:val="000000" w:themeColor="text1"/>
            <w:sz w:val="24"/>
            <w:szCs w:val="24"/>
            <w:lang w:eastAsia="ru-RU"/>
          </w:rPr>
          <w:t>ходом</w:t>
        </w:r>
        <w:proofErr w:type="gramEnd"/>
      </w:hyperlink>
      <w:r w:rsidRPr="00281CFE">
        <w:rPr>
          <w:rFonts w:ascii="Times New Roman" w:eastAsia="Times New Roman" w:hAnsi="Times New Roman" w:cs="Times New Roman"/>
          <w:color w:val="000000" w:themeColor="text1"/>
          <w:sz w:val="24"/>
          <w:szCs w:val="24"/>
          <w:lang w:eastAsia="ru-RU"/>
        </w:rPr>
        <w:t xml:space="preserve"> а равнине и под небольшой уклон (снег должен быть достаточно хорошо укатан). Пройти отрезок нужно за наименьшее количество шагов (отталкиваний).</w:t>
      </w:r>
    </w:p>
    <w:p w:rsidR="000D1305" w:rsidRPr="00281CFE" w:rsidRDefault="000D1305" w:rsidP="000D1305">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 xml:space="preserve">Для совершенствования техники скользящего шага и элементов </w:t>
      </w:r>
      <w:hyperlink r:id="rId160" w:tooltip="Попеременный двухшажный ход" w:history="1">
        <w:r w:rsidRPr="00281CFE">
          <w:rPr>
            <w:rFonts w:ascii="Times New Roman" w:eastAsia="Times New Roman" w:hAnsi="Times New Roman" w:cs="Times New Roman"/>
            <w:color w:val="000000" w:themeColor="text1"/>
            <w:sz w:val="24"/>
            <w:szCs w:val="24"/>
            <w:lang w:eastAsia="ru-RU"/>
          </w:rPr>
          <w:t>попеременного двухшажного хода</w:t>
        </w:r>
      </w:hyperlink>
      <w:r w:rsidRPr="00281CFE">
        <w:rPr>
          <w:rFonts w:ascii="Times New Roman" w:eastAsia="Times New Roman" w:hAnsi="Times New Roman" w:cs="Times New Roman"/>
          <w:color w:val="000000" w:themeColor="text1"/>
          <w:sz w:val="24"/>
          <w:szCs w:val="24"/>
          <w:lang w:eastAsia="ru-RU"/>
        </w:rPr>
        <w:t xml:space="preserve">, а также уверенного владения лыжами при </w:t>
      </w:r>
      <w:hyperlink r:id="rId161" w:tooltip="Повороты в движении" w:history="1">
        <w:r w:rsidRPr="00281CFE">
          <w:rPr>
            <w:rFonts w:ascii="Times New Roman" w:eastAsia="Times New Roman" w:hAnsi="Times New Roman" w:cs="Times New Roman"/>
            <w:color w:val="000000" w:themeColor="text1"/>
            <w:sz w:val="24"/>
            <w:szCs w:val="24"/>
            <w:lang w:eastAsia="ru-RU"/>
          </w:rPr>
          <w:t>поворотах</w:t>
        </w:r>
      </w:hyperlink>
      <w:r w:rsidRPr="00281CFE">
        <w:rPr>
          <w:rFonts w:ascii="Times New Roman" w:eastAsia="Times New Roman" w:hAnsi="Times New Roman" w:cs="Times New Roman"/>
          <w:color w:val="000000" w:themeColor="text1"/>
          <w:sz w:val="24"/>
          <w:szCs w:val="24"/>
          <w:lang w:eastAsia="ru-RU"/>
        </w:rPr>
        <w:t xml:space="preserve"> переступанием можно провести соревнование-эстафету </w:t>
      </w:r>
      <w:r w:rsidRPr="00281CFE">
        <w:rPr>
          <w:rFonts w:ascii="Times New Roman" w:eastAsia="Times New Roman" w:hAnsi="Times New Roman" w:cs="Times New Roman"/>
          <w:color w:val="000000" w:themeColor="text1"/>
          <w:sz w:val="24"/>
          <w:szCs w:val="24"/>
          <w:u w:val="single"/>
          <w:lang w:eastAsia="ru-RU"/>
        </w:rPr>
        <w:t>"Слалом на равнине"</w:t>
      </w:r>
      <w:r w:rsidRPr="00281CFE">
        <w:rPr>
          <w:rFonts w:ascii="Times New Roman" w:eastAsia="Times New Roman" w:hAnsi="Times New Roman" w:cs="Times New Roman"/>
          <w:color w:val="000000" w:themeColor="text1"/>
          <w:sz w:val="24"/>
          <w:szCs w:val="24"/>
          <w:lang w:eastAsia="ru-RU"/>
        </w:rPr>
        <w:t xml:space="preserve">. Учащиеся делятся на 3-4 команды в зависимости от количества играющих и размеров площадки. На ровной укатанной площадке по числу команд устанавливаются трассы "слалома", 5-6 флажков (лыжных палок) на расстоянии 6-8 м один от другого. По команде учителя первые номера в командах преодолевают трассу скользящим шагом или попеременным двухшажным ходом, </w:t>
      </w:r>
      <w:proofErr w:type="gramStart"/>
      <w:r w:rsidRPr="00281CFE">
        <w:rPr>
          <w:rFonts w:ascii="Times New Roman" w:eastAsia="Times New Roman" w:hAnsi="Times New Roman" w:cs="Times New Roman"/>
          <w:color w:val="000000" w:themeColor="text1"/>
          <w:sz w:val="24"/>
          <w:szCs w:val="24"/>
          <w:lang w:eastAsia="ru-RU"/>
        </w:rPr>
        <w:t>огибая флажки справа и слева</w:t>
      </w:r>
      <w:proofErr w:type="gramEnd"/>
      <w:r w:rsidRPr="00281CFE">
        <w:rPr>
          <w:rFonts w:ascii="Times New Roman" w:eastAsia="Times New Roman" w:hAnsi="Times New Roman" w:cs="Times New Roman"/>
          <w:color w:val="000000" w:themeColor="text1"/>
          <w:sz w:val="24"/>
          <w:szCs w:val="24"/>
          <w:lang w:eastAsia="ru-RU"/>
        </w:rPr>
        <w:t xml:space="preserve"> поочерёдно.</w:t>
      </w:r>
    </w:p>
    <w:p w:rsidR="000D1305" w:rsidRPr="00281CFE" w:rsidRDefault="000D1305" w:rsidP="000D1305">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В конце трассы соревнующиеся обходят последний флажок, возвращаются по параллельной лыжне одновременным ходом, или скользящим шагом, или попеременным двухшажным ходом. Условия передвижения по трассе и обратно заранее оговариваются. Передача эстафеты осуществляется касанием руки следующего участника. Если учащиеся сбили флажки или пропустили, они обязаны вернуться, поставить их на место и обойти вновь с заданной стороны.</w:t>
      </w:r>
    </w:p>
    <w:p w:rsidR="000D1305" w:rsidRPr="00281CFE" w:rsidRDefault="000D1305" w:rsidP="000D1305">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 xml:space="preserve">Победителем объявляется команда, закончившая эстафету первой. Трассу «слалома» можно усложнить, сокращая расстояние между флажками или расставляя их в шахматном порядке (учащиеся в этом случае обходят флажки с наружной стороны). Учитель может подготовить различные варианты таких </w:t>
      </w:r>
      <w:hyperlink r:id="rId162" w:tooltip="Эстафеты" w:history="1">
        <w:r w:rsidRPr="00281CFE">
          <w:rPr>
            <w:rFonts w:ascii="Times New Roman" w:eastAsia="Times New Roman" w:hAnsi="Times New Roman" w:cs="Times New Roman"/>
            <w:color w:val="000000" w:themeColor="text1"/>
            <w:sz w:val="24"/>
            <w:szCs w:val="24"/>
            <w:lang w:eastAsia="ru-RU"/>
          </w:rPr>
          <w:t>эстафет</w:t>
        </w:r>
      </w:hyperlink>
      <w:r w:rsidRPr="00281CFE">
        <w:rPr>
          <w:rFonts w:ascii="Times New Roman" w:eastAsia="Times New Roman" w:hAnsi="Times New Roman" w:cs="Times New Roman"/>
          <w:color w:val="000000" w:themeColor="text1"/>
          <w:sz w:val="24"/>
          <w:szCs w:val="24"/>
          <w:lang w:eastAsia="ru-RU"/>
        </w:rPr>
        <w:t xml:space="preserve"> с включением разнообразных (в том числе и искусственных) препятствий. Сложность трассы зависит от возраста и подготовленности учазщихся и от поставленных задач.</w:t>
      </w:r>
    </w:p>
    <w:p w:rsidR="000D1305" w:rsidRPr="00281CFE" w:rsidRDefault="000D1305" w:rsidP="000D1305">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 xml:space="preserve">Подобные эстафеты могут проводиться и для развития физических качеств, в первую очередь быстроты передвижения на лыжах. В этом случае прокладывается «гладкая» (без препятствий) и прямолинейная лыжня. Эстафета может носить встречный характер. Учащиеся при развитии быстроты передвигаются с максимальной скоростью и на коротких отрезках (в зависимости от возраста), но не более 200-250 м. Для развития других </w:t>
      </w:r>
      <w:hyperlink r:id="rId163" w:tooltip="физические качества" w:history="1">
        <w:r w:rsidRPr="00281CFE">
          <w:rPr>
            <w:rFonts w:ascii="Times New Roman" w:eastAsia="Times New Roman" w:hAnsi="Times New Roman" w:cs="Times New Roman"/>
            <w:color w:val="000000" w:themeColor="text1"/>
            <w:sz w:val="24"/>
            <w:szCs w:val="24"/>
            <w:lang w:eastAsia="ru-RU"/>
          </w:rPr>
          <w:t>физических качеств</w:t>
        </w:r>
      </w:hyperlink>
      <w:r w:rsidRPr="00281CFE">
        <w:rPr>
          <w:rFonts w:ascii="Times New Roman" w:eastAsia="Times New Roman" w:hAnsi="Times New Roman" w:cs="Times New Roman"/>
          <w:color w:val="000000" w:themeColor="text1"/>
          <w:sz w:val="24"/>
          <w:szCs w:val="24"/>
          <w:lang w:eastAsia="ru-RU"/>
        </w:rPr>
        <w:t xml:space="preserve"> (специальной выносливости в старших </w:t>
      </w:r>
      <w:proofErr w:type="gramStart"/>
      <w:r w:rsidRPr="00281CFE">
        <w:rPr>
          <w:rFonts w:ascii="Times New Roman" w:eastAsia="Times New Roman" w:hAnsi="Times New Roman" w:cs="Times New Roman"/>
          <w:color w:val="000000" w:themeColor="text1"/>
          <w:sz w:val="24"/>
          <w:szCs w:val="24"/>
          <w:lang w:eastAsia="ru-RU"/>
        </w:rPr>
        <w:t xml:space="preserve">классах) </w:t>
      </w:r>
      <w:proofErr w:type="gramEnd"/>
      <w:r w:rsidRPr="00281CFE">
        <w:rPr>
          <w:rFonts w:ascii="Times New Roman" w:eastAsia="Times New Roman" w:hAnsi="Times New Roman" w:cs="Times New Roman"/>
          <w:color w:val="000000" w:themeColor="text1"/>
          <w:sz w:val="24"/>
          <w:szCs w:val="24"/>
          <w:lang w:eastAsia="ru-RU"/>
        </w:rPr>
        <w:t>длина этапов может быть увеличена, прокладывается замкнутая лыжня. Две противоположные длинные стороны (лыжни) прокладываются обязательно параллельно одна другой на расстоянии, зависящем от возраста учеников. Эти две лыжни соединены между собой короткими (50-</w:t>
      </w:r>
      <w:r w:rsidRPr="00281CFE">
        <w:rPr>
          <w:rFonts w:ascii="Times New Roman" w:eastAsia="Times New Roman" w:hAnsi="Times New Roman" w:cs="Times New Roman"/>
          <w:color w:val="000000" w:themeColor="text1"/>
          <w:sz w:val="24"/>
          <w:szCs w:val="24"/>
          <w:lang w:eastAsia="ru-RU"/>
        </w:rPr>
        <w:lastRenderedPageBreak/>
        <w:t>150 м) перпендикулярными лыжнями, проложенными на равном расстоянии друг от друга.</w:t>
      </w:r>
    </w:p>
    <w:p w:rsidR="000D1305" w:rsidRPr="00281CFE" w:rsidRDefault="000D1305" w:rsidP="000D1305">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Количество таких лыжней не меньше числа играющих (лучше в 2-3 раза больше, чем количество учащихся).</w:t>
      </w:r>
    </w:p>
    <w:p w:rsidR="000D1305" w:rsidRPr="00281CFE" w:rsidRDefault="000D1305" w:rsidP="000D1305">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Если класс большой, учащиеся разбиваются на подгруппы. В каждую подгруппу включаются учащиеся, примерно равные по силам. Правила игры заключаются в следующем. Учащиеся медленно передвигаются группой по замкнутой лыжне. Когда подгруппа проходит по одной из длинных сторон, учитель подает сигнал, по которому ученики должны быстро повернуться, занять одну из ближайших коротких лыжней и с максимальной скоростью пересечь площадку до другой лыжни. Пришедшему первым присуждается одно очко, второму - два и т.д.</w:t>
      </w:r>
    </w:p>
    <w:p w:rsidR="000D1305" w:rsidRPr="00281CFE" w:rsidRDefault="000D1305" w:rsidP="000D1305">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 xml:space="preserve">Затем игра повторяется: ученики опять медленно идут по кругу и по сигналу вновь бегут поперек площадки. Победитель определяется по наименьшей сумме очков. Длина пробегаемых отрезков, количество </w:t>
      </w:r>
      <w:proofErr w:type="gramStart"/>
      <w:r w:rsidRPr="00281CFE">
        <w:rPr>
          <w:rFonts w:ascii="Times New Roman" w:eastAsia="Times New Roman" w:hAnsi="Times New Roman" w:cs="Times New Roman"/>
          <w:color w:val="000000" w:themeColor="text1"/>
          <w:sz w:val="24"/>
          <w:szCs w:val="24"/>
          <w:lang w:eastAsia="ru-RU"/>
        </w:rPr>
        <w:t>повторении</w:t>
      </w:r>
      <w:proofErr w:type="gramEnd"/>
      <w:r w:rsidRPr="00281CFE">
        <w:rPr>
          <w:rFonts w:ascii="Times New Roman" w:eastAsia="Times New Roman" w:hAnsi="Times New Roman" w:cs="Times New Roman"/>
          <w:color w:val="000000" w:themeColor="text1"/>
          <w:sz w:val="24"/>
          <w:szCs w:val="24"/>
          <w:lang w:eastAsia="ru-RU"/>
        </w:rPr>
        <w:t xml:space="preserve"> (игр) зависят от пола, возраста и подготовленности учащихся. Можно уплотнить занятие, чтобы учащиеся не простаивали - подгруппы идут одна за другой. Игра способствует развитию двигательной реакции и </w:t>
      </w:r>
      <w:hyperlink r:id="rId164" w:tooltip="Быстрота как физическое качество" w:history="1">
        <w:r w:rsidRPr="00281CFE">
          <w:rPr>
            <w:rFonts w:ascii="Times New Roman" w:eastAsia="Times New Roman" w:hAnsi="Times New Roman" w:cs="Times New Roman"/>
            <w:color w:val="000000" w:themeColor="text1"/>
            <w:sz w:val="24"/>
            <w:szCs w:val="24"/>
            <w:lang w:eastAsia="ru-RU"/>
          </w:rPr>
          <w:t>быстроты</w:t>
        </w:r>
      </w:hyperlink>
      <w:r w:rsidRPr="00281CFE">
        <w:rPr>
          <w:rFonts w:ascii="Times New Roman" w:eastAsia="Times New Roman" w:hAnsi="Times New Roman" w:cs="Times New Roman"/>
          <w:color w:val="000000" w:themeColor="text1"/>
          <w:sz w:val="24"/>
          <w:szCs w:val="24"/>
          <w:lang w:eastAsia="ru-RU"/>
        </w:rPr>
        <w:t xml:space="preserve"> передвижения на лыжах. Если кто-то из учащихся повернет на короткую лыжню до сигнала, нарушитель наказывается штрафом: к сумме его очков за каждое нарушение добавляется штрафное очко. Равенство сил участников в подгруппе значительно повышает соревновательный интерес и дает большой эффект для развития скорости.</w:t>
      </w:r>
    </w:p>
    <w:p w:rsidR="000D1305" w:rsidRPr="00281CFE" w:rsidRDefault="000D1305" w:rsidP="000D1305">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 xml:space="preserve">Развитию скорости передвижения способствуют и другие игры, например </w:t>
      </w:r>
      <w:r w:rsidRPr="00281CFE">
        <w:rPr>
          <w:rFonts w:ascii="Times New Roman" w:eastAsia="Times New Roman" w:hAnsi="Times New Roman" w:cs="Times New Roman"/>
          <w:color w:val="000000" w:themeColor="text1"/>
          <w:sz w:val="24"/>
          <w:szCs w:val="24"/>
          <w:u w:val="single"/>
          <w:lang w:eastAsia="ru-RU"/>
        </w:rPr>
        <w:t>«Догони»</w:t>
      </w:r>
      <w:r w:rsidRPr="00281CFE">
        <w:rPr>
          <w:rFonts w:ascii="Times New Roman" w:eastAsia="Times New Roman" w:hAnsi="Times New Roman" w:cs="Times New Roman"/>
          <w:color w:val="000000" w:themeColor="text1"/>
          <w:sz w:val="24"/>
          <w:szCs w:val="24"/>
          <w:lang w:eastAsia="ru-RU"/>
        </w:rPr>
        <w:t>. Две колонны (команды), равные по количеству участников передвигаются по параллельным лыжням, сохраняя равнение в парах. По команде учителя «Направо (налево)!» участники обеих команд поворачивают в указанную сторону. Оказавшиеся впереди убегают, а другие участники (из второй шеренги) пытаются их догнать и «запятнать». Гонка заканчивается по сигналу учителя, когда учащиеся пробегут 60-80 м от начала движения (расстояние зависит от возраста и подготовленности учащихся). Затем игра повторяется. Побеждает команда, «запятнавшая» большее число участников. Площадка для игры должна быть достаточно просторной (до 150-200 м в ширину). Расстояние между параллельными лыжнями 5-6 м. Эффект развития скорости в данном случае значительно выше, чем при обычном повторном методе тренировки, так как эстафеты проходят более эмоционально.</w:t>
      </w:r>
    </w:p>
    <w:p w:rsidR="000D1305" w:rsidRPr="00281CFE" w:rsidRDefault="000D1305" w:rsidP="000D1305">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 xml:space="preserve">Можно использовать и другие варианты игр на развитие быстроты, например «Кто первый?». На учебной площадке игры, связанные с длительным передвижением на лыжах, способствуют воспитанию </w:t>
      </w:r>
      <w:hyperlink r:id="rId165" w:tooltip="Выносливость как физическое качество" w:history="1">
        <w:r w:rsidRPr="00281CFE">
          <w:rPr>
            <w:rFonts w:ascii="Times New Roman" w:eastAsia="Times New Roman" w:hAnsi="Times New Roman" w:cs="Times New Roman"/>
            <w:color w:val="000000" w:themeColor="text1"/>
            <w:sz w:val="24"/>
            <w:szCs w:val="24"/>
            <w:lang w:eastAsia="ru-RU"/>
          </w:rPr>
          <w:t>выносливости</w:t>
        </w:r>
      </w:hyperlink>
      <w:r w:rsidRPr="00281CFE">
        <w:rPr>
          <w:rFonts w:ascii="Times New Roman" w:eastAsia="Times New Roman" w:hAnsi="Times New Roman" w:cs="Times New Roman"/>
          <w:color w:val="000000" w:themeColor="text1"/>
          <w:sz w:val="24"/>
          <w:szCs w:val="24"/>
          <w:lang w:eastAsia="ru-RU"/>
        </w:rPr>
        <w:t xml:space="preserve">, однако их применение на уроках лыжной подготовки ограничено ввиду недостатка времени. В то же время они должны широко использоваться во внеклассной работе и в различных физкультурно-массовых мероприятиях, например игра </w:t>
      </w:r>
      <w:r w:rsidRPr="00281CFE">
        <w:rPr>
          <w:rFonts w:ascii="Times New Roman" w:eastAsia="Times New Roman" w:hAnsi="Times New Roman" w:cs="Times New Roman"/>
          <w:color w:val="000000" w:themeColor="text1"/>
          <w:sz w:val="24"/>
          <w:szCs w:val="24"/>
          <w:u w:val="single"/>
          <w:lang w:eastAsia="ru-RU"/>
        </w:rPr>
        <w:t>«Охота на лис»</w:t>
      </w:r>
      <w:r w:rsidRPr="00281CFE">
        <w:rPr>
          <w:rFonts w:ascii="Times New Roman" w:eastAsia="Times New Roman" w:hAnsi="Times New Roman" w:cs="Times New Roman"/>
          <w:color w:val="000000" w:themeColor="text1"/>
          <w:sz w:val="24"/>
          <w:szCs w:val="24"/>
          <w:lang w:eastAsia="ru-RU"/>
        </w:rPr>
        <w:t xml:space="preserve">. «Лисы» (2-4 лучших лыжника) уходят в лес на 400-500 м, через 4-6 мин все остальные участники игры </w:t>
      </w:r>
      <w:proofErr w:type="gramStart"/>
      <w:r w:rsidRPr="00281CFE">
        <w:rPr>
          <w:rFonts w:ascii="Times New Roman" w:eastAsia="Times New Roman" w:hAnsi="Times New Roman" w:cs="Times New Roman"/>
          <w:color w:val="000000" w:themeColor="text1"/>
          <w:sz w:val="24"/>
          <w:szCs w:val="24"/>
          <w:lang w:eastAsia="ru-RU"/>
        </w:rPr>
        <w:t>-«</w:t>
      </w:r>
      <w:proofErr w:type="gramEnd"/>
      <w:r w:rsidRPr="00281CFE">
        <w:rPr>
          <w:rFonts w:ascii="Times New Roman" w:eastAsia="Times New Roman" w:hAnsi="Times New Roman" w:cs="Times New Roman"/>
          <w:color w:val="000000" w:themeColor="text1"/>
          <w:sz w:val="24"/>
          <w:szCs w:val="24"/>
          <w:lang w:eastAsia="ru-RU"/>
        </w:rPr>
        <w:t>охотники» - идут на поиск. «Лисы» убегают, прячутся в овраги, кусты, меняют направление, путают следы. «Охотники» ищут и стараются поймать «лис». Затем по сигналу через 20-25 мин все возвращаются на место сбора. Каждый раз «лисы» меняются.</w:t>
      </w:r>
    </w:p>
    <w:p w:rsidR="000D1305" w:rsidRPr="00281CFE" w:rsidRDefault="000D1305" w:rsidP="000D1305">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Можно провести и многие другие игры: «Найди флажок», «Быстрые тройки», «По следам» и др. Лучше все эти игры организовать по выходным дням и в каникулы во время вылазок и прогулок на лыжах. Кроме того, они должны обязательно включаться в программу зимних праздников.</w:t>
      </w:r>
    </w:p>
    <w:p w:rsidR="000D1305" w:rsidRPr="00281CFE" w:rsidRDefault="000D1305" w:rsidP="000D1305">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b/>
          <w:bCs/>
          <w:color w:val="000000" w:themeColor="text1"/>
          <w:sz w:val="24"/>
          <w:szCs w:val="24"/>
          <w:lang w:eastAsia="ru-RU"/>
        </w:rPr>
        <w:t>Для изучения и совершенствования горнолыжной техники, а также для приобретения уверенности при спуске и воспитания чувства равновесия можно использовать следующие игровые задания на склоне:</w:t>
      </w:r>
    </w:p>
    <w:p w:rsidR="000D1305" w:rsidRPr="00281CFE" w:rsidRDefault="000D1305" w:rsidP="003A5A2D">
      <w:pPr>
        <w:numPr>
          <w:ilvl w:val="0"/>
          <w:numId w:val="78"/>
        </w:numPr>
        <w:ind w:left="600" w:firstLine="709"/>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 xml:space="preserve">Спуститься со склона в низкой </w:t>
      </w:r>
      <w:hyperlink r:id="rId166" w:tooltip="Стойки спусков" w:history="1">
        <w:r w:rsidRPr="00281CFE">
          <w:rPr>
            <w:rFonts w:ascii="Times New Roman" w:eastAsia="Times New Roman" w:hAnsi="Times New Roman" w:cs="Times New Roman"/>
            <w:color w:val="000000" w:themeColor="text1"/>
            <w:sz w:val="24"/>
            <w:szCs w:val="24"/>
            <w:lang w:eastAsia="ru-RU"/>
          </w:rPr>
          <w:t>стойке</w:t>
        </w:r>
      </w:hyperlink>
      <w:r w:rsidRPr="00281CFE">
        <w:rPr>
          <w:rFonts w:ascii="Times New Roman" w:eastAsia="Times New Roman" w:hAnsi="Times New Roman" w:cs="Times New Roman"/>
          <w:color w:val="000000" w:themeColor="text1"/>
          <w:sz w:val="24"/>
          <w:szCs w:val="24"/>
          <w:lang w:eastAsia="ru-RU"/>
        </w:rPr>
        <w:t xml:space="preserve"> как можно дальше.</w:t>
      </w:r>
    </w:p>
    <w:p w:rsidR="000D1305" w:rsidRPr="00281CFE" w:rsidRDefault="000D1305" w:rsidP="003A5A2D">
      <w:pPr>
        <w:numPr>
          <w:ilvl w:val="0"/>
          <w:numId w:val="78"/>
        </w:numPr>
        <w:ind w:left="600" w:firstLine="709"/>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Спуститься с горы вдвоем (втроем), держась за руки.</w:t>
      </w:r>
    </w:p>
    <w:p w:rsidR="000D1305" w:rsidRPr="00281CFE" w:rsidRDefault="000D1305" w:rsidP="003A5A2D">
      <w:pPr>
        <w:numPr>
          <w:ilvl w:val="0"/>
          <w:numId w:val="78"/>
        </w:numPr>
        <w:ind w:left="600" w:firstLine="709"/>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lastRenderedPageBreak/>
        <w:t>При спуске собрать флажки, расставленные по обе стороны лыжни.</w:t>
      </w:r>
    </w:p>
    <w:p w:rsidR="000D1305" w:rsidRPr="00281CFE" w:rsidRDefault="000D1305" w:rsidP="003A5A2D">
      <w:pPr>
        <w:numPr>
          <w:ilvl w:val="0"/>
          <w:numId w:val="78"/>
        </w:numPr>
        <w:ind w:left="600" w:firstLine="709"/>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При спуске объехать (пропустить между лыж) предмет, лежащий на склоне. Начать спуск с узким ведением лыж</w:t>
      </w:r>
      <w:proofErr w:type="gramStart"/>
      <w:r w:rsidRPr="00281CFE">
        <w:rPr>
          <w:rFonts w:ascii="Times New Roman" w:eastAsia="Times New Roman" w:hAnsi="Times New Roman" w:cs="Times New Roman"/>
          <w:color w:val="000000" w:themeColor="text1"/>
          <w:sz w:val="24"/>
          <w:szCs w:val="24"/>
          <w:lang w:eastAsia="ru-RU"/>
        </w:rPr>
        <w:t>.</w:t>
      </w:r>
      <w:proofErr w:type="gramEnd"/>
      <w:r w:rsidRPr="00281CFE">
        <w:rPr>
          <w:rFonts w:ascii="Times New Roman" w:eastAsia="Times New Roman" w:hAnsi="Times New Roman" w:cs="Times New Roman"/>
          <w:color w:val="000000" w:themeColor="text1"/>
          <w:sz w:val="24"/>
          <w:szCs w:val="24"/>
          <w:lang w:eastAsia="ru-RU"/>
        </w:rPr>
        <w:t xml:space="preserve"> </w:t>
      </w:r>
      <w:proofErr w:type="gramStart"/>
      <w:r w:rsidRPr="00281CFE">
        <w:rPr>
          <w:rFonts w:ascii="Times New Roman" w:eastAsia="Times New Roman" w:hAnsi="Times New Roman" w:cs="Times New Roman"/>
          <w:color w:val="000000" w:themeColor="text1"/>
          <w:sz w:val="24"/>
          <w:szCs w:val="24"/>
          <w:lang w:eastAsia="ru-RU"/>
        </w:rPr>
        <w:t>о</w:t>
      </w:r>
      <w:proofErr w:type="gramEnd"/>
      <w:r w:rsidRPr="00281CFE">
        <w:rPr>
          <w:rFonts w:ascii="Times New Roman" w:eastAsia="Times New Roman" w:hAnsi="Times New Roman" w:cs="Times New Roman"/>
          <w:color w:val="000000" w:themeColor="text1"/>
          <w:sz w:val="24"/>
          <w:szCs w:val="24"/>
          <w:lang w:eastAsia="ru-RU"/>
        </w:rPr>
        <w:t>бъезжая предмет, принять широкую стойку; затем вновь сузить лыжи.</w:t>
      </w:r>
    </w:p>
    <w:p w:rsidR="000D1305" w:rsidRPr="00281CFE" w:rsidRDefault="000D1305" w:rsidP="003A5A2D">
      <w:pPr>
        <w:numPr>
          <w:ilvl w:val="0"/>
          <w:numId w:val="78"/>
        </w:numPr>
        <w:ind w:left="600" w:firstLine="709"/>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Спуститься вдвоем на одних лыжах (партнер стоит сзади вплотную).</w:t>
      </w:r>
    </w:p>
    <w:p w:rsidR="000D1305" w:rsidRPr="00281CFE" w:rsidRDefault="000D1305" w:rsidP="003A5A2D">
      <w:pPr>
        <w:numPr>
          <w:ilvl w:val="0"/>
          <w:numId w:val="78"/>
        </w:numPr>
        <w:ind w:left="600" w:firstLine="709"/>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«Снежный биатлон». При спуске, не останавливаясь, попасть в цель двумя-тремя снежками.</w:t>
      </w:r>
    </w:p>
    <w:p w:rsidR="000D1305" w:rsidRPr="00281CFE" w:rsidRDefault="000D1305" w:rsidP="003A5A2D">
      <w:pPr>
        <w:numPr>
          <w:ilvl w:val="0"/>
          <w:numId w:val="78"/>
        </w:numPr>
        <w:ind w:left="600" w:firstLine="709"/>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При спуске на склоне пройти одни или несколько ворот, сделанных из палок с верхней перекладиной или из двух палок в виде треугольника (соединены над лыжней петлями). То же, выпрямляясь между воротами.</w:t>
      </w:r>
    </w:p>
    <w:p w:rsidR="000D1305" w:rsidRPr="00281CFE" w:rsidRDefault="000D1305" w:rsidP="003A5A2D">
      <w:pPr>
        <w:numPr>
          <w:ilvl w:val="0"/>
          <w:numId w:val="78"/>
        </w:numPr>
        <w:ind w:left="600" w:firstLine="709"/>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 xml:space="preserve">Спуск со склона на одной лыже (поочередно </w:t>
      </w:r>
      <w:proofErr w:type="gramStart"/>
      <w:r w:rsidRPr="00281CFE">
        <w:rPr>
          <w:rFonts w:ascii="Times New Roman" w:eastAsia="Times New Roman" w:hAnsi="Times New Roman" w:cs="Times New Roman"/>
          <w:color w:val="000000" w:themeColor="text1"/>
          <w:sz w:val="24"/>
          <w:szCs w:val="24"/>
          <w:lang w:eastAsia="ru-RU"/>
        </w:rPr>
        <w:t>на</w:t>
      </w:r>
      <w:proofErr w:type="gramEnd"/>
      <w:r w:rsidRPr="00281CFE">
        <w:rPr>
          <w:rFonts w:ascii="Times New Roman" w:eastAsia="Times New Roman" w:hAnsi="Times New Roman" w:cs="Times New Roman"/>
          <w:color w:val="000000" w:themeColor="text1"/>
          <w:sz w:val="24"/>
          <w:szCs w:val="24"/>
          <w:lang w:eastAsia="ru-RU"/>
        </w:rPr>
        <w:t xml:space="preserve"> правой и левой).</w:t>
      </w:r>
    </w:p>
    <w:p w:rsidR="000D1305" w:rsidRPr="00281CFE" w:rsidRDefault="000D1305" w:rsidP="003A5A2D">
      <w:pPr>
        <w:numPr>
          <w:ilvl w:val="0"/>
          <w:numId w:val="78"/>
        </w:numPr>
        <w:ind w:left="600" w:firstLine="709"/>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Спускаясь со склона, каждый ученик (без палок) переставляет флажки с одной стороны лыжни на другую, и наоборот (кто больше переставит флажков, предварительно расставленных в 0,5 м от лыжни).</w:t>
      </w:r>
    </w:p>
    <w:p w:rsidR="000D1305" w:rsidRPr="00281CFE" w:rsidRDefault="000D1305" w:rsidP="000D1305">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Все указанные упражнения выполняются на хорошо укатанном, но не жёстком склоне, с которого удалены все посторонние предметы (камни, пни и др.). Длина и крутизна склона зависят от возраста и подготовленности учащихся. Не менее интересно проходят игры и эстафеты на склонах, где учащиеся приобретают уверенность в преодолении спусков и в выполнении поворотов в движении. Можно, например, провести эстафету «Спу</w:t>
      </w:r>
      <w:proofErr w:type="gramStart"/>
      <w:r w:rsidRPr="00281CFE">
        <w:rPr>
          <w:rFonts w:ascii="Times New Roman" w:eastAsia="Times New Roman" w:hAnsi="Times New Roman" w:cs="Times New Roman"/>
          <w:color w:val="000000" w:themeColor="text1"/>
          <w:sz w:val="24"/>
          <w:szCs w:val="24"/>
          <w:lang w:eastAsia="ru-RU"/>
        </w:rPr>
        <w:t>ск с пр</w:t>
      </w:r>
      <w:proofErr w:type="gramEnd"/>
      <w:r w:rsidRPr="00281CFE">
        <w:rPr>
          <w:rFonts w:ascii="Times New Roman" w:eastAsia="Times New Roman" w:hAnsi="Times New Roman" w:cs="Times New Roman"/>
          <w:color w:val="000000" w:themeColor="text1"/>
          <w:sz w:val="24"/>
          <w:szCs w:val="24"/>
          <w:lang w:eastAsia="ru-RU"/>
        </w:rPr>
        <w:t>епятствиями». Крутизна и длина склона подбираются в соответствии с возрастом и подготовленностью участников, главное требование - должна быть обеспечена безопасность спуска. На склоне прокладываются параллельные трассы по числу участвующих команд (обычно 2-3), но это зависит и от ширины склона. На трассе устанавливаются ворота (не более 4-5) из лыжных палок и несколько флажков.</w:t>
      </w:r>
    </w:p>
    <w:p w:rsidR="000D1305" w:rsidRPr="00281CFE" w:rsidRDefault="000D1305" w:rsidP="000D1305">
      <w:pPr>
        <w:jc w:val="both"/>
        <w:rPr>
          <w:rFonts w:ascii="Times New Roman" w:eastAsia="Times New Roman" w:hAnsi="Times New Roman" w:cs="Times New Roman"/>
          <w:color w:val="000000" w:themeColor="text1"/>
          <w:sz w:val="24"/>
          <w:szCs w:val="24"/>
          <w:lang w:eastAsia="ru-RU"/>
        </w:rPr>
      </w:pPr>
      <w:r w:rsidRPr="00281CFE">
        <w:rPr>
          <w:rFonts w:ascii="Times New Roman" w:eastAsia="Times New Roman" w:hAnsi="Times New Roman" w:cs="Times New Roman"/>
          <w:color w:val="000000" w:themeColor="text1"/>
          <w:sz w:val="24"/>
          <w:szCs w:val="24"/>
          <w:lang w:eastAsia="ru-RU"/>
        </w:rPr>
        <w:t xml:space="preserve">Состав команд зависит от количества учеников (лучше не более 4-6 человек). Это позволит увеличить количество повторных спусков и избежать длительных простоев. По команде учителя первые номера начинают спуск (без палок) по параллельным трассам, преодолевая ворота и собирая флажки. Лыжник, спустившийся первым, получает наибольшее количество очков, второй - на одно очко меньше и т.д. Каждый участник получает дополнительно по одному очку за каждый поднятый флажок. За сбитые или пропущенные ворота снимается по одному очку. Таким </w:t>
      </w:r>
      <w:proofErr w:type="gramStart"/>
      <w:r w:rsidRPr="00281CFE">
        <w:rPr>
          <w:rFonts w:ascii="Times New Roman" w:eastAsia="Times New Roman" w:hAnsi="Times New Roman" w:cs="Times New Roman"/>
          <w:color w:val="000000" w:themeColor="text1"/>
          <w:sz w:val="24"/>
          <w:szCs w:val="24"/>
          <w:lang w:eastAsia="ru-RU"/>
        </w:rPr>
        <w:t>образом</w:t>
      </w:r>
      <w:proofErr w:type="gramEnd"/>
      <w:r w:rsidRPr="00281CFE">
        <w:rPr>
          <w:rFonts w:ascii="Times New Roman" w:eastAsia="Times New Roman" w:hAnsi="Times New Roman" w:cs="Times New Roman"/>
          <w:color w:val="000000" w:themeColor="text1"/>
          <w:sz w:val="24"/>
          <w:szCs w:val="24"/>
          <w:lang w:eastAsia="ru-RU"/>
        </w:rPr>
        <w:t xml:space="preserve"> поочередно парами (тройками и т.д.) преодолевают трассы все участники. Команда-победитель определяется по наибольшей сумме набранных очков всеми участниками. На склонах игры проходят более интересно и всегда привлекают учащихся. Каждый учитель сам сможет подобрать различные по характеру и сложности игры и игровые упражнения в зависимости от задач, пола, возраста и подготовленности школьников.</w:t>
      </w:r>
    </w:p>
    <w:p w:rsidR="000D1305" w:rsidRPr="00281CFE" w:rsidRDefault="000D1305" w:rsidP="000D1305">
      <w:pPr>
        <w:autoSpaceDE w:val="0"/>
        <w:autoSpaceDN w:val="0"/>
        <w:adjustRightInd w:val="0"/>
        <w:jc w:val="both"/>
        <w:rPr>
          <w:rFonts w:ascii="Times New Roman" w:hAnsi="Times New Roman" w:cs="Times New Roman"/>
          <w:b/>
          <w:i/>
          <w:color w:val="000000"/>
          <w:sz w:val="24"/>
          <w:szCs w:val="24"/>
          <w:u w:val="single"/>
        </w:rPr>
      </w:pPr>
      <w:r w:rsidRPr="00281CFE">
        <w:rPr>
          <w:rFonts w:ascii="Times New Roman" w:hAnsi="Times New Roman" w:cs="Times New Roman"/>
          <w:b/>
          <w:i/>
          <w:color w:val="000000"/>
          <w:sz w:val="24"/>
          <w:szCs w:val="24"/>
          <w:u w:val="single"/>
        </w:rPr>
        <w:t>3.Свободное катание 3 – 5 км.</w:t>
      </w:r>
    </w:p>
    <w:p w:rsidR="000D1305" w:rsidRPr="00281CFE" w:rsidRDefault="000D1305" w:rsidP="000D1305">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3542BE" w:rsidRPr="00281CFE" w:rsidRDefault="003542BE" w:rsidP="00D35A4C">
      <w:pPr>
        <w:pStyle w:val="a3"/>
        <w:spacing w:before="0" w:after="0" w:line="240" w:lineRule="auto"/>
        <w:ind w:left="709"/>
        <w:jc w:val="both"/>
        <w:rPr>
          <w:b/>
          <w:i/>
          <w:color w:val="auto"/>
          <w:u w:val="single"/>
        </w:rPr>
      </w:pPr>
    </w:p>
    <w:p w:rsidR="003542BE" w:rsidRPr="00281CFE" w:rsidRDefault="003542BE" w:rsidP="00D35A4C">
      <w:pPr>
        <w:pStyle w:val="a3"/>
        <w:spacing w:before="0" w:after="0" w:line="240" w:lineRule="auto"/>
        <w:ind w:left="709"/>
        <w:jc w:val="both"/>
        <w:rPr>
          <w:b/>
          <w:i/>
          <w:color w:val="auto"/>
          <w:u w:val="single"/>
        </w:rPr>
      </w:pPr>
    </w:p>
    <w:p w:rsidR="000D1305" w:rsidRPr="00281CFE" w:rsidRDefault="000D1305" w:rsidP="00D35A4C">
      <w:pPr>
        <w:autoSpaceDE w:val="0"/>
        <w:autoSpaceDN w:val="0"/>
        <w:adjustRightInd w:val="0"/>
        <w:jc w:val="center"/>
        <w:rPr>
          <w:rFonts w:ascii="Times New Roman" w:hAnsi="Times New Roman" w:cs="Times New Roman"/>
          <w:b/>
          <w:sz w:val="24"/>
          <w:szCs w:val="24"/>
        </w:rPr>
      </w:pPr>
    </w:p>
    <w:p w:rsidR="00E61383" w:rsidRPr="00281CFE" w:rsidRDefault="00E61383" w:rsidP="00D35A4C">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3.12.</w:t>
      </w:r>
      <w:r w:rsidRPr="00281CFE">
        <w:rPr>
          <w:b/>
          <w:sz w:val="24"/>
          <w:szCs w:val="24"/>
        </w:rPr>
        <w:t xml:space="preserve"> </w:t>
      </w:r>
      <w:r w:rsidRPr="00281CFE">
        <w:rPr>
          <w:rFonts w:ascii="Times New Roman" w:hAnsi="Times New Roman" w:cs="Times New Roman"/>
          <w:b/>
          <w:sz w:val="24"/>
          <w:szCs w:val="24"/>
        </w:rPr>
        <w:t>Коньковые ходы.</w:t>
      </w:r>
    </w:p>
    <w:p w:rsidR="000D1305" w:rsidRPr="00281CFE" w:rsidRDefault="00727B29" w:rsidP="00D35A4C">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 xml:space="preserve">Практическое занятие № </w:t>
      </w:r>
      <w:r w:rsidR="00D1396B" w:rsidRPr="00281CFE">
        <w:rPr>
          <w:rFonts w:ascii="Times New Roman" w:hAnsi="Times New Roman" w:cs="Times New Roman"/>
          <w:b/>
          <w:i/>
          <w:sz w:val="24"/>
          <w:szCs w:val="24"/>
        </w:rPr>
        <w:t>30</w:t>
      </w:r>
      <w:r w:rsidRPr="00281CFE">
        <w:rPr>
          <w:rFonts w:ascii="Times New Roman" w:hAnsi="Times New Roman" w:cs="Times New Roman"/>
          <w:b/>
          <w:i/>
          <w:sz w:val="24"/>
          <w:szCs w:val="24"/>
        </w:rPr>
        <w:t>.</w:t>
      </w:r>
      <w:r w:rsidR="003542BE" w:rsidRPr="00281CFE">
        <w:rPr>
          <w:rFonts w:ascii="Times New Roman" w:hAnsi="Times New Roman" w:cs="Times New Roman"/>
          <w:b/>
          <w:i/>
          <w:sz w:val="24"/>
          <w:szCs w:val="24"/>
        </w:rPr>
        <w:t xml:space="preserve"> </w:t>
      </w:r>
    </w:p>
    <w:p w:rsidR="000D1305" w:rsidRPr="00281CFE" w:rsidRDefault="00E61383" w:rsidP="000D1305">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 xml:space="preserve">Техника коньковых ходов. Тест-контроль. </w:t>
      </w:r>
    </w:p>
    <w:p w:rsidR="000D1305" w:rsidRPr="00281CFE" w:rsidRDefault="000D1305" w:rsidP="000D1305">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коньковых ходов.</w:t>
      </w:r>
    </w:p>
    <w:p w:rsidR="000D1305" w:rsidRPr="00281CFE" w:rsidRDefault="000D1305" w:rsidP="000D1305">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0D1305" w:rsidRPr="00281CFE" w:rsidRDefault="000D1305" w:rsidP="000D1305">
      <w:pPr>
        <w:ind w:firstLine="720"/>
        <w:rPr>
          <w:rFonts w:ascii="Times New Roman" w:eastAsia="Times New Roman" w:hAnsi="Times New Roman" w:cs="Times New Roman"/>
          <w:sz w:val="24"/>
          <w:szCs w:val="24"/>
          <w:lang w:eastAsia="ru-RU"/>
        </w:rPr>
      </w:pPr>
      <w:proofErr w:type="gramStart"/>
      <w:r w:rsidRPr="00281CFE">
        <w:rPr>
          <w:rFonts w:ascii="Times New Roman" w:eastAsia="Times New Roman" w:hAnsi="Times New Roman" w:cs="Times New Roman"/>
          <w:b/>
          <w:bCs/>
          <w:color w:val="000000"/>
          <w:sz w:val="24"/>
          <w:szCs w:val="24"/>
          <w:lang w:eastAsia="ru-RU"/>
        </w:rPr>
        <w:t>Образовательные</w:t>
      </w:r>
      <w:proofErr w:type="gramEnd"/>
      <w:r w:rsidRPr="00281CFE">
        <w:rPr>
          <w:rFonts w:ascii="Times New Roman" w:eastAsia="Times New Roman" w:hAnsi="Times New Roman" w:cs="Times New Roman"/>
          <w:b/>
          <w:bCs/>
          <w:color w:val="000000"/>
          <w:sz w:val="24"/>
          <w:szCs w:val="24"/>
          <w:lang w:eastAsia="ru-RU"/>
        </w:rPr>
        <w:t>:</w:t>
      </w:r>
      <w:r w:rsidRPr="00281CFE">
        <w:rPr>
          <w:rFonts w:ascii="Times New Roman" w:eastAsia="Times New Roman" w:hAnsi="Times New Roman" w:cs="Times New Roman"/>
          <w:color w:val="000000"/>
          <w:sz w:val="24"/>
          <w:szCs w:val="24"/>
          <w:lang w:eastAsia="ru-RU"/>
        </w:rPr>
        <w:t xml:space="preserve"> закрепить  технику </w:t>
      </w:r>
      <w:r w:rsidRPr="00281CFE">
        <w:rPr>
          <w:rFonts w:ascii="Times New Roman" w:eastAsia="Calibri" w:hAnsi="Times New Roman" w:cs="Times New Roman"/>
          <w:color w:val="000000"/>
          <w:sz w:val="24"/>
          <w:szCs w:val="24"/>
        </w:rPr>
        <w:t>коньковых ходов.</w:t>
      </w:r>
    </w:p>
    <w:p w:rsidR="000D1305" w:rsidRPr="00281CFE" w:rsidRDefault="000D1305" w:rsidP="000D1305">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w:t>
      </w:r>
    </w:p>
    <w:p w:rsidR="000D1305" w:rsidRPr="00281CFE" w:rsidRDefault="000D1305" w:rsidP="000D1305">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скоростных качеств.</w:t>
      </w:r>
    </w:p>
    <w:p w:rsidR="000D1305" w:rsidRPr="00281CFE" w:rsidRDefault="000D1305" w:rsidP="000D1305">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0D1305" w:rsidRPr="00281CFE" w:rsidRDefault="000D1305" w:rsidP="000D1305">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коньковых ходов. Выполнить контрольный норматив.</w:t>
      </w:r>
    </w:p>
    <w:p w:rsidR="000D1305" w:rsidRPr="00281CFE" w:rsidRDefault="000D1305" w:rsidP="000D1305">
      <w:pPr>
        <w:autoSpaceDE w:val="0"/>
        <w:autoSpaceDN w:val="0"/>
        <w:adjustRightInd w:val="0"/>
        <w:jc w:val="both"/>
        <w:rPr>
          <w:rFonts w:ascii="Times New Roman" w:hAnsi="Times New Roman" w:cs="Times New Roman"/>
          <w:b/>
          <w:i/>
          <w:sz w:val="24"/>
          <w:szCs w:val="24"/>
          <w:u w:val="single"/>
        </w:rPr>
      </w:pPr>
      <w:r w:rsidRPr="00281CFE">
        <w:rPr>
          <w:rFonts w:ascii="Times New Roman" w:hAnsi="Times New Roman" w:cs="Times New Roman"/>
          <w:b/>
          <w:i/>
          <w:sz w:val="24"/>
          <w:szCs w:val="24"/>
          <w:u w:val="single"/>
        </w:rPr>
        <w:t>1.Выполнить разминку.</w:t>
      </w:r>
    </w:p>
    <w:p w:rsidR="000D1305" w:rsidRPr="00281CFE" w:rsidRDefault="000D1305" w:rsidP="000D1305">
      <w:pPr>
        <w:shd w:val="clear" w:color="auto" w:fill="FFFFFF"/>
        <w:ind w:firstLine="288"/>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lastRenderedPageBreak/>
        <w:t>Разминку надо начинать после того, как вы смазали лыжи, то есть за 30-40 мин. до старта.</w:t>
      </w:r>
    </w:p>
    <w:p w:rsidR="000D1305" w:rsidRPr="00281CFE" w:rsidRDefault="000D1305" w:rsidP="003A5A2D">
      <w:pPr>
        <w:numPr>
          <w:ilvl w:val="0"/>
          <w:numId w:val="79"/>
        </w:num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Для начала - спокойный бег без лыж 1,5-2 км (8-10 мин.). Несложные гимнастические упражнения.</w:t>
      </w:r>
    </w:p>
    <w:p w:rsidR="000D1305" w:rsidRPr="00281CFE" w:rsidRDefault="000D1305" w:rsidP="003A5A2D">
      <w:pPr>
        <w:numPr>
          <w:ilvl w:val="0"/>
          <w:numId w:val="79"/>
        </w:num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Затем встаньте на лыжи - спокойный бег на лыжах, испытайте заодно и качество смазки. В разминку можно включить ускорения 2-3 раза по 250-300 м, чтобы продышаться, снять нервное напряжение. При этом старайтесь технически грамотно выполнять все движения.</w:t>
      </w:r>
    </w:p>
    <w:p w:rsidR="000D1305" w:rsidRPr="00281CFE" w:rsidRDefault="000D1305" w:rsidP="003A5A2D">
      <w:pPr>
        <w:numPr>
          <w:ilvl w:val="0"/>
          <w:numId w:val="79"/>
        </w:numPr>
        <w:shd w:val="clear" w:color="auto" w:fill="FFFFFF"/>
        <w:jc w:val="both"/>
        <w:rPr>
          <w:rFonts w:ascii="Georgia" w:eastAsia="Times New Roman" w:hAnsi="Georgi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Заканчивается разминка спокойным бегом на лыжах 1-2 км. Теперь остается надеть номер и занять</w:t>
      </w:r>
      <w:r w:rsidRPr="00281CFE">
        <w:rPr>
          <w:rFonts w:ascii="Georgia" w:eastAsia="Times New Roman" w:hAnsi="Georgia" w:cs="Times New Roman"/>
          <w:color w:val="000000"/>
          <w:sz w:val="24"/>
          <w:szCs w:val="24"/>
          <w:lang w:eastAsia="ru-RU"/>
        </w:rPr>
        <w:t xml:space="preserve"> место на старте.</w:t>
      </w:r>
    </w:p>
    <w:p w:rsidR="000D1305" w:rsidRPr="00281CFE" w:rsidRDefault="000D1305" w:rsidP="000D1305">
      <w:pPr>
        <w:shd w:val="clear" w:color="auto" w:fill="FFFFFF"/>
        <w:jc w:val="both"/>
        <w:rPr>
          <w:rFonts w:ascii="Georgia" w:eastAsia="Times New Roman" w:hAnsi="Georgia" w:cs="Times New Roman"/>
          <w:color w:val="000000"/>
          <w:sz w:val="24"/>
          <w:szCs w:val="24"/>
          <w:lang w:eastAsia="ru-RU"/>
        </w:rPr>
      </w:pPr>
    </w:p>
    <w:p w:rsidR="000D1305" w:rsidRPr="00281CFE" w:rsidRDefault="000D1305" w:rsidP="000D1305">
      <w:pPr>
        <w:pStyle w:val="a6"/>
        <w:autoSpaceDE w:val="0"/>
        <w:autoSpaceDN w:val="0"/>
        <w:adjustRightInd w:val="0"/>
        <w:rPr>
          <w:rFonts w:ascii="Times New Roman" w:hAnsi="Times New Roman" w:cs="Times New Roman"/>
          <w:b/>
          <w:sz w:val="24"/>
          <w:szCs w:val="24"/>
        </w:rPr>
      </w:pPr>
      <w:r w:rsidRPr="00281CFE">
        <w:rPr>
          <w:rFonts w:ascii="Times New Roman" w:hAnsi="Times New Roman" w:cs="Times New Roman"/>
          <w:b/>
          <w:i/>
          <w:sz w:val="24"/>
          <w:szCs w:val="24"/>
          <w:u w:val="single"/>
        </w:rPr>
        <w:t>2.Контрольный норматив на дистанции</w:t>
      </w:r>
      <w:r w:rsidRPr="00281CFE">
        <w:rPr>
          <w:rFonts w:ascii="Times New Roman" w:hAnsi="Times New Roman" w:cs="Times New Roman"/>
          <w:b/>
          <w:sz w:val="24"/>
          <w:szCs w:val="24"/>
        </w:rPr>
        <w:t>.</w:t>
      </w:r>
    </w:p>
    <w:p w:rsidR="000D1305" w:rsidRPr="00281CFE" w:rsidRDefault="000D1305" w:rsidP="000D1305">
      <w:pPr>
        <w:autoSpaceDE w:val="0"/>
        <w:autoSpaceDN w:val="0"/>
        <w:adjustRightInd w:val="0"/>
        <w:jc w:val="both"/>
        <w:rPr>
          <w:rFonts w:ascii="Times New Roman" w:hAnsi="Times New Roman" w:cs="Times New Roman"/>
          <w:b/>
          <w:sz w:val="24"/>
          <w:szCs w:val="24"/>
        </w:rPr>
      </w:pPr>
      <w:r w:rsidRPr="00281CFE">
        <w:rPr>
          <w:rFonts w:ascii="Times New Roman" w:hAnsi="Times New Roman" w:cs="Times New Roman"/>
          <w:b/>
          <w:sz w:val="24"/>
          <w:szCs w:val="24"/>
        </w:rPr>
        <w:t>Таблица 2</w:t>
      </w:r>
    </w:p>
    <w:tbl>
      <w:tblPr>
        <w:tblStyle w:val="a5"/>
        <w:tblW w:w="0" w:type="auto"/>
        <w:tblLook w:val="04A0" w:firstRow="1" w:lastRow="0" w:firstColumn="1" w:lastColumn="0" w:noHBand="0" w:noVBand="1"/>
      </w:tblPr>
      <w:tblGrid>
        <w:gridCol w:w="1610"/>
        <w:gridCol w:w="1326"/>
        <w:gridCol w:w="1327"/>
        <w:gridCol w:w="1327"/>
        <w:gridCol w:w="1327"/>
        <w:gridCol w:w="1327"/>
        <w:gridCol w:w="1327"/>
      </w:tblGrid>
      <w:tr w:rsidR="000D1305" w:rsidRPr="00281CFE" w:rsidTr="000D1305">
        <w:tc>
          <w:tcPr>
            <w:tcW w:w="1610" w:type="dxa"/>
            <w:vMerge w:val="restart"/>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 xml:space="preserve">Дистанция </w:t>
            </w:r>
          </w:p>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Оценка</w:t>
            </w:r>
          </w:p>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Группа</w:t>
            </w:r>
          </w:p>
        </w:tc>
        <w:tc>
          <w:tcPr>
            <w:tcW w:w="7961" w:type="dxa"/>
            <w:gridSpan w:val="6"/>
          </w:tcPr>
          <w:p w:rsidR="000D1305" w:rsidRPr="00281CFE" w:rsidRDefault="000D1305" w:rsidP="000D1305">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Оценка</w:t>
            </w:r>
          </w:p>
        </w:tc>
      </w:tr>
      <w:tr w:rsidR="000D1305" w:rsidRPr="00281CFE" w:rsidTr="000D1305">
        <w:tc>
          <w:tcPr>
            <w:tcW w:w="1610" w:type="dxa"/>
            <w:vMerge/>
          </w:tcPr>
          <w:p w:rsidR="000D1305" w:rsidRPr="00281CFE" w:rsidRDefault="000D1305" w:rsidP="000D1305">
            <w:pPr>
              <w:autoSpaceDE w:val="0"/>
              <w:autoSpaceDN w:val="0"/>
              <w:adjustRightInd w:val="0"/>
              <w:jc w:val="both"/>
              <w:rPr>
                <w:rFonts w:ascii="Times New Roman" w:hAnsi="Times New Roman" w:cs="Times New Roman"/>
                <w:sz w:val="24"/>
                <w:szCs w:val="24"/>
              </w:rPr>
            </w:pPr>
          </w:p>
        </w:tc>
        <w:tc>
          <w:tcPr>
            <w:tcW w:w="3980" w:type="dxa"/>
            <w:gridSpan w:val="3"/>
          </w:tcPr>
          <w:p w:rsidR="000D1305" w:rsidRPr="00281CFE" w:rsidRDefault="000D1305" w:rsidP="000D1305">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Девушки</w:t>
            </w:r>
          </w:p>
        </w:tc>
        <w:tc>
          <w:tcPr>
            <w:tcW w:w="3981" w:type="dxa"/>
            <w:gridSpan w:val="3"/>
          </w:tcPr>
          <w:p w:rsidR="000D1305" w:rsidRPr="00281CFE" w:rsidRDefault="000D1305" w:rsidP="000D1305">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Юноши</w:t>
            </w:r>
          </w:p>
        </w:tc>
      </w:tr>
      <w:tr w:rsidR="000D1305" w:rsidRPr="00281CFE" w:rsidTr="000D1305">
        <w:tc>
          <w:tcPr>
            <w:tcW w:w="1610" w:type="dxa"/>
            <w:vMerge/>
          </w:tcPr>
          <w:p w:rsidR="000D1305" w:rsidRPr="00281CFE" w:rsidRDefault="000D1305" w:rsidP="000D1305">
            <w:pPr>
              <w:autoSpaceDE w:val="0"/>
              <w:autoSpaceDN w:val="0"/>
              <w:adjustRightInd w:val="0"/>
              <w:jc w:val="both"/>
              <w:rPr>
                <w:rFonts w:ascii="Times New Roman" w:hAnsi="Times New Roman" w:cs="Times New Roman"/>
                <w:sz w:val="24"/>
                <w:szCs w:val="24"/>
              </w:rPr>
            </w:pPr>
          </w:p>
        </w:tc>
        <w:tc>
          <w:tcPr>
            <w:tcW w:w="1326" w:type="dxa"/>
          </w:tcPr>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5</w:t>
            </w:r>
          </w:p>
        </w:tc>
        <w:tc>
          <w:tcPr>
            <w:tcW w:w="1327" w:type="dxa"/>
          </w:tcPr>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4</w:t>
            </w:r>
          </w:p>
        </w:tc>
        <w:tc>
          <w:tcPr>
            <w:tcW w:w="1327" w:type="dxa"/>
          </w:tcPr>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3</w:t>
            </w:r>
          </w:p>
        </w:tc>
        <w:tc>
          <w:tcPr>
            <w:tcW w:w="1327" w:type="dxa"/>
          </w:tcPr>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5</w:t>
            </w:r>
          </w:p>
        </w:tc>
        <w:tc>
          <w:tcPr>
            <w:tcW w:w="1327" w:type="dxa"/>
          </w:tcPr>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4</w:t>
            </w:r>
          </w:p>
        </w:tc>
        <w:tc>
          <w:tcPr>
            <w:tcW w:w="1327" w:type="dxa"/>
          </w:tcPr>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3</w:t>
            </w:r>
          </w:p>
        </w:tc>
      </w:tr>
      <w:tr w:rsidR="000D1305" w:rsidRPr="00281CFE" w:rsidTr="000D1305">
        <w:tc>
          <w:tcPr>
            <w:tcW w:w="1610" w:type="dxa"/>
          </w:tcPr>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1 км</w:t>
            </w:r>
          </w:p>
        </w:tc>
        <w:tc>
          <w:tcPr>
            <w:tcW w:w="1326"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5.6</w:t>
            </w:r>
          </w:p>
        </w:tc>
        <w:tc>
          <w:tcPr>
            <w:tcW w:w="1327"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6.1</w:t>
            </w:r>
          </w:p>
        </w:tc>
        <w:tc>
          <w:tcPr>
            <w:tcW w:w="1327"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6.5</w:t>
            </w:r>
          </w:p>
        </w:tc>
        <w:tc>
          <w:tcPr>
            <w:tcW w:w="1327" w:type="dxa"/>
          </w:tcPr>
          <w:p w:rsidR="000D1305" w:rsidRPr="00281CFE" w:rsidRDefault="000D1305" w:rsidP="000D1305">
            <w:pPr>
              <w:autoSpaceDE w:val="0"/>
              <w:autoSpaceDN w:val="0"/>
              <w:adjustRightInd w:val="0"/>
              <w:jc w:val="both"/>
              <w:rPr>
                <w:rFonts w:ascii="Times New Roman" w:hAnsi="Times New Roman" w:cs="Times New Roman"/>
                <w:sz w:val="24"/>
                <w:szCs w:val="24"/>
              </w:rPr>
            </w:pPr>
          </w:p>
        </w:tc>
        <w:tc>
          <w:tcPr>
            <w:tcW w:w="1327" w:type="dxa"/>
          </w:tcPr>
          <w:p w:rsidR="000D1305" w:rsidRPr="00281CFE" w:rsidRDefault="000D1305" w:rsidP="000D1305">
            <w:pPr>
              <w:autoSpaceDE w:val="0"/>
              <w:autoSpaceDN w:val="0"/>
              <w:adjustRightInd w:val="0"/>
              <w:jc w:val="both"/>
              <w:rPr>
                <w:rFonts w:ascii="Times New Roman" w:hAnsi="Times New Roman" w:cs="Times New Roman"/>
                <w:sz w:val="24"/>
                <w:szCs w:val="24"/>
              </w:rPr>
            </w:pPr>
          </w:p>
        </w:tc>
        <w:tc>
          <w:tcPr>
            <w:tcW w:w="1327" w:type="dxa"/>
          </w:tcPr>
          <w:p w:rsidR="000D1305" w:rsidRPr="00281CFE" w:rsidRDefault="000D1305" w:rsidP="000D1305">
            <w:pPr>
              <w:autoSpaceDE w:val="0"/>
              <w:autoSpaceDN w:val="0"/>
              <w:adjustRightInd w:val="0"/>
              <w:jc w:val="both"/>
              <w:rPr>
                <w:rFonts w:ascii="Times New Roman" w:hAnsi="Times New Roman" w:cs="Times New Roman"/>
                <w:sz w:val="24"/>
                <w:szCs w:val="24"/>
              </w:rPr>
            </w:pPr>
          </w:p>
        </w:tc>
      </w:tr>
      <w:tr w:rsidR="000D1305" w:rsidRPr="00281CFE" w:rsidTr="000D1305">
        <w:tc>
          <w:tcPr>
            <w:tcW w:w="1610" w:type="dxa"/>
          </w:tcPr>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2 км</w:t>
            </w:r>
          </w:p>
        </w:tc>
        <w:tc>
          <w:tcPr>
            <w:tcW w:w="1326" w:type="dxa"/>
          </w:tcPr>
          <w:p w:rsidR="000D1305" w:rsidRPr="00281CFE" w:rsidRDefault="000D1305" w:rsidP="000D1305">
            <w:pPr>
              <w:autoSpaceDE w:val="0"/>
              <w:autoSpaceDN w:val="0"/>
              <w:adjustRightInd w:val="0"/>
              <w:jc w:val="both"/>
              <w:rPr>
                <w:rFonts w:ascii="Times New Roman" w:hAnsi="Times New Roman" w:cs="Times New Roman"/>
                <w:sz w:val="24"/>
                <w:szCs w:val="24"/>
              </w:rPr>
            </w:pPr>
          </w:p>
        </w:tc>
        <w:tc>
          <w:tcPr>
            <w:tcW w:w="1327" w:type="dxa"/>
          </w:tcPr>
          <w:p w:rsidR="000D1305" w:rsidRPr="00281CFE" w:rsidRDefault="000D1305" w:rsidP="000D1305">
            <w:pPr>
              <w:autoSpaceDE w:val="0"/>
              <w:autoSpaceDN w:val="0"/>
              <w:adjustRightInd w:val="0"/>
              <w:jc w:val="both"/>
              <w:rPr>
                <w:rFonts w:ascii="Times New Roman" w:hAnsi="Times New Roman" w:cs="Times New Roman"/>
                <w:sz w:val="24"/>
                <w:szCs w:val="24"/>
              </w:rPr>
            </w:pPr>
          </w:p>
        </w:tc>
        <w:tc>
          <w:tcPr>
            <w:tcW w:w="1327" w:type="dxa"/>
          </w:tcPr>
          <w:p w:rsidR="000D1305" w:rsidRPr="00281CFE" w:rsidRDefault="000D1305" w:rsidP="000D1305">
            <w:pPr>
              <w:autoSpaceDE w:val="0"/>
              <w:autoSpaceDN w:val="0"/>
              <w:adjustRightInd w:val="0"/>
              <w:jc w:val="both"/>
              <w:rPr>
                <w:rFonts w:ascii="Times New Roman" w:hAnsi="Times New Roman" w:cs="Times New Roman"/>
                <w:sz w:val="24"/>
                <w:szCs w:val="24"/>
              </w:rPr>
            </w:pPr>
          </w:p>
        </w:tc>
        <w:tc>
          <w:tcPr>
            <w:tcW w:w="1327"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9.6</w:t>
            </w:r>
          </w:p>
        </w:tc>
        <w:tc>
          <w:tcPr>
            <w:tcW w:w="1327"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10.1</w:t>
            </w:r>
          </w:p>
        </w:tc>
        <w:tc>
          <w:tcPr>
            <w:tcW w:w="1327"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10.5</w:t>
            </w:r>
          </w:p>
        </w:tc>
      </w:tr>
      <w:tr w:rsidR="000D1305" w:rsidRPr="00281CFE" w:rsidTr="000D1305">
        <w:tc>
          <w:tcPr>
            <w:tcW w:w="1610" w:type="dxa"/>
          </w:tcPr>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3км</w:t>
            </w:r>
          </w:p>
        </w:tc>
        <w:tc>
          <w:tcPr>
            <w:tcW w:w="1326"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17.00</w:t>
            </w:r>
          </w:p>
        </w:tc>
        <w:tc>
          <w:tcPr>
            <w:tcW w:w="1327"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18.30</w:t>
            </w:r>
          </w:p>
        </w:tc>
        <w:tc>
          <w:tcPr>
            <w:tcW w:w="1327"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19.30</w:t>
            </w:r>
          </w:p>
        </w:tc>
        <w:tc>
          <w:tcPr>
            <w:tcW w:w="1327" w:type="dxa"/>
          </w:tcPr>
          <w:p w:rsidR="000D1305" w:rsidRPr="00281CFE" w:rsidRDefault="000D1305" w:rsidP="000D1305">
            <w:pPr>
              <w:autoSpaceDE w:val="0"/>
              <w:autoSpaceDN w:val="0"/>
              <w:adjustRightInd w:val="0"/>
              <w:jc w:val="both"/>
              <w:rPr>
                <w:rFonts w:ascii="Times New Roman" w:hAnsi="Times New Roman" w:cs="Times New Roman"/>
                <w:sz w:val="24"/>
                <w:szCs w:val="24"/>
              </w:rPr>
            </w:pPr>
          </w:p>
        </w:tc>
        <w:tc>
          <w:tcPr>
            <w:tcW w:w="1327" w:type="dxa"/>
          </w:tcPr>
          <w:p w:rsidR="000D1305" w:rsidRPr="00281CFE" w:rsidRDefault="000D1305" w:rsidP="000D1305">
            <w:pPr>
              <w:autoSpaceDE w:val="0"/>
              <w:autoSpaceDN w:val="0"/>
              <w:adjustRightInd w:val="0"/>
              <w:jc w:val="both"/>
              <w:rPr>
                <w:rFonts w:ascii="Times New Roman" w:hAnsi="Times New Roman" w:cs="Times New Roman"/>
                <w:sz w:val="24"/>
                <w:szCs w:val="24"/>
              </w:rPr>
            </w:pPr>
          </w:p>
        </w:tc>
        <w:tc>
          <w:tcPr>
            <w:tcW w:w="1327" w:type="dxa"/>
          </w:tcPr>
          <w:p w:rsidR="000D1305" w:rsidRPr="00281CFE" w:rsidRDefault="000D1305" w:rsidP="000D1305">
            <w:pPr>
              <w:autoSpaceDE w:val="0"/>
              <w:autoSpaceDN w:val="0"/>
              <w:adjustRightInd w:val="0"/>
              <w:jc w:val="both"/>
              <w:rPr>
                <w:rFonts w:ascii="Times New Roman" w:hAnsi="Times New Roman" w:cs="Times New Roman"/>
                <w:sz w:val="24"/>
                <w:szCs w:val="24"/>
              </w:rPr>
            </w:pPr>
          </w:p>
        </w:tc>
      </w:tr>
    </w:tbl>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Нормы по оценке спортивной подготовленности.</w:t>
      </w:r>
    </w:p>
    <w:p w:rsidR="000D1305" w:rsidRPr="00281CFE" w:rsidRDefault="000D1305" w:rsidP="000D1305">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3542BE" w:rsidRPr="00281CFE" w:rsidRDefault="003542BE" w:rsidP="003542BE">
      <w:pPr>
        <w:pStyle w:val="a3"/>
        <w:spacing w:before="0" w:after="0" w:line="240" w:lineRule="auto"/>
        <w:ind w:left="709"/>
        <w:rPr>
          <w:b/>
          <w:i/>
          <w:color w:val="auto"/>
          <w:u w:val="single"/>
        </w:rPr>
      </w:pPr>
    </w:p>
    <w:p w:rsidR="003542BE" w:rsidRPr="00281CFE" w:rsidRDefault="003542BE" w:rsidP="003542BE">
      <w:pPr>
        <w:pStyle w:val="a3"/>
        <w:spacing w:before="0" w:after="0" w:line="240" w:lineRule="auto"/>
        <w:ind w:left="709"/>
        <w:rPr>
          <w:b/>
          <w:i/>
          <w:color w:val="auto"/>
          <w:u w:val="single"/>
        </w:rPr>
      </w:pPr>
    </w:p>
    <w:p w:rsidR="00D1396B" w:rsidRPr="00281CFE" w:rsidRDefault="00D1396B" w:rsidP="00883970">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3.13.</w:t>
      </w:r>
      <w:r w:rsidRPr="00281CFE">
        <w:rPr>
          <w:rFonts w:ascii="Times New Roman" w:hAnsi="Times New Roman" w:cs="Times New Roman"/>
          <w:b/>
          <w:sz w:val="24"/>
          <w:szCs w:val="24"/>
        </w:rPr>
        <w:t xml:space="preserve"> Техника передвижения на лыжах.</w:t>
      </w:r>
    </w:p>
    <w:p w:rsidR="00883970" w:rsidRPr="00281CFE" w:rsidRDefault="00727B29" w:rsidP="00883970">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3</w:t>
      </w:r>
      <w:r w:rsidR="00D1396B" w:rsidRPr="00281CFE">
        <w:rPr>
          <w:rFonts w:ascii="Times New Roman" w:hAnsi="Times New Roman" w:cs="Times New Roman"/>
          <w:b/>
          <w:i/>
          <w:sz w:val="24"/>
          <w:szCs w:val="24"/>
        </w:rPr>
        <w:t>1</w:t>
      </w:r>
      <w:r w:rsidRPr="00281CFE">
        <w:rPr>
          <w:rFonts w:ascii="Times New Roman" w:hAnsi="Times New Roman" w:cs="Times New Roman"/>
          <w:b/>
          <w:i/>
          <w:sz w:val="24"/>
          <w:szCs w:val="24"/>
        </w:rPr>
        <w:t>.</w:t>
      </w:r>
    </w:p>
    <w:p w:rsidR="000D1305" w:rsidRPr="00281CFE" w:rsidRDefault="000D1305" w:rsidP="000D1305">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Контрольный норматив: 2 км – дев; 3 км – юн.</w:t>
      </w:r>
    </w:p>
    <w:p w:rsidR="000D1305" w:rsidRPr="00281CFE" w:rsidRDefault="000D1305" w:rsidP="000D1305">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передвижения на лыжах.</w:t>
      </w:r>
    </w:p>
    <w:p w:rsidR="000D1305" w:rsidRPr="00281CFE" w:rsidRDefault="000D1305" w:rsidP="000D1305">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0D1305" w:rsidRPr="00281CFE" w:rsidRDefault="000D1305" w:rsidP="000D1305">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закрепить  технику </w:t>
      </w:r>
      <w:r w:rsidRPr="00281CFE">
        <w:rPr>
          <w:rFonts w:ascii="Times New Roman" w:eastAsia="Calibri" w:hAnsi="Times New Roman" w:cs="Times New Roman"/>
          <w:color w:val="000000"/>
          <w:sz w:val="24"/>
          <w:szCs w:val="24"/>
        </w:rPr>
        <w:t>передвижения на лыжах.</w:t>
      </w:r>
    </w:p>
    <w:p w:rsidR="000D1305" w:rsidRPr="00281CFE" w:rsidRDefault="000D1305" w:rsidP="000D1305">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w:t>
      </w:r>
    </w:p>
    <w:p w:rsidR="000D1305" w:rsidRPr="00281CFE" w:rsidRDefault="000D1305" w:rsidP="000D1305">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скоростных качеств.</w:t>
      </w:r>
    </w:p>
    <w:p w:rsidR="000D1305" w:rsidRPr="00281CFE" w:rsidRDefault="000D1305" w:rsidP="000D1305">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0D1305" w:rsidRPr="00281CFE" w:rsidRDefault="000D1305" w:rsidP="000D1305">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передвижения на лыжах. Выполнить норматив на дистанции.</w:t>
      </w:r>
    </w:p>
    <w:p w:rsidR="000D1305" w:rsidRPr="00281CFE" w:rsidRDefault="000D1305" w:rsidP="000D1305">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0D1305" w:rsidRPr="00281CFE" w:rsidRDefault="000D1305" w:rsidP="000D1305">
      <w:pPr>
        <w:autoSpaceDE w:val="0"/>
        <w:autoSpaceDN w:val="0"/>
        <w:adjustRightInd w:val="0"/>
        <w:jc w:val="both"/>
        <w:rPr>
          <w:rFonts w:ascii="Times New Roman" w:hAnsi="Times New Roman" w:cs="Times New Roman"/>
          <w:b/>
          <w:i/>
          <w:sz w:val="24"/>
          <w:szCs w:val="24"/>
          <w:u w:val="single"/>
        </w:rPr>
      </w:pPr>
      <w:r w:rsidRPr="00281CFE">
        <w:rPr>
          <w:rFonts w:ascii="Times New Roman" w:hAnsi="Times New Roman" w:cs="Times New Roman"/>
          <w:b/>
          <w:i/>
          <w:sz w:val="24"/>
          <w:szCs w:val="24"/>
          <w:u w:val="single"/>
        </w:rPr>
        <w:t>1.Выполнить разминку.</w:t>
      </w:r>
    </w:p>
    <w:p w:rsidR="000D1305" w:rsidRPr="00281CFE" w:rsidRDefault="000D1305" w:rsidP="000D1305">
      <w:pPr>
        <w:shd w:val="clear" w:color="auto" w:fill="FFFFFF"/>
        <w:ind w:firstLine="288"/>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Разминку надо начинать после того, как вы смазали лыжи, то есть за 30-40 мин. до старта.</w:t>
      </w:r>
    </w:p>
    <w:p w:rsidR="000D1305" w:rsidRPr="00281CFE" w:rsidRDefault="000D1305" w:rsidP="000D1305">
      <w:pPr>
        <w:shd w:val="clear" w:color="auto" w:fill="FFFFFF"/>
        <w:ind w:left="360"/>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1.Для начала - спокойный бег без лыж 1,5-2 км (8-10 мин.). Несложные гимнастические упражнения.</w:t>
      </w:r>
    </w:p>
    <w:p w:rsidR="000D1305" w:rsidRPr="00281CFE" w:rsidRDefault="000D1305" w:rsidP="000D1305">
      <w:pPr>
        <w:shd w:val="clear" w:color="auto" w:fill="FFFFFF"/>
        <w:ind w:left="360"/>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2.Затем встаньте на лыжи - спокойный бег на лыжах, испытайте заодно и качество смазки. В разминку можно включить ускорения 2-3 раза по 250-300 м, чтобы продышаться, снять нервное напряжение. При этом старайтесь технически грамотно выполнять все движения.</w:t>
      </w:r>
    </w:p>
    <w:p w:rsidR="000D1305" w:rsidRPr="00281CFE" w:rsidRDefault="000D1305" w:rsidP="000D1305">
      <w:pPr>
        <w:shd w:val="clear" w:color="auto" w:fill="FFFFFF"/>
        <w:ind w:left="360"/>
        <w:jc w:val="both"/>
        <w:rPr>
          <w:rFonts w:ascii="Georgia" w:eastAsia="Times New Roman" w:hAnsi="Georgi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3.Заканчивается разминка спокойным бегом на лыжах 1-2 км. Теперь остается надеть номер и занять</w:t>
      </w:r>
      <w:r w:rsidRPr="00281CFE">
        <w:rPr>
          <w:rFonts w:ascii="Georgia" w:eastAsia="Times New Roman" w:hAnsi="Georgia" w:cs="Times New Roman"/>
          <w:color w:val="000000"/>
          <w:sz w:val="24"/>
          <w:szCs w:val="24"/>
          <w:lang w:eastAsia="ru-RU"/>
        </w:rPr>
        <w:t xml:space="preserve"> место на старте.</w:t>
      </w:r>
    </w:p>
    <w:p w:rsidR="000D1305" w:rsidRPr="00281CFE" w:rsidRDefault="000D1305" w:rsidP="000D1305">
      <w:pPr>
        <w:autoSpaceDE w:val="0"/>
        <w:autoSpaceDN w:val="0"/>
        <w:adjustRightInd w:val="0"/>
        <w:rPr>
          <w:rFonts w:ascii="Times New Roman" w:hAnsi="Times New Roman" w:cs="Times New Roman"/>
          <w:b/>
          <w:i/>
          <w:color w:val="000000"/>
          <w:sz w:val="24"/>
          <w:szCs w:val="24"/>
          <w:u w:val="single"/>
        </w:rPr>
      </w:pPr>
      <w:r w:rsidRPr="00281CFE">
        <w:rPr>
          <w:rFonts w:ascii="Times New Roman" w:hAnsi="Times New Roman" w:cs="Times New Roman"/>
          <w:b/>
          <w:i/>
          <w:color w:val="000000"/>
          <w:sz w:val="24"/>
          <w:szCs w:val="24"/>
          <w:u w:val="single"/>
        </w:rPr>
        <w:t>2.Контрольный норматив: 2 км – дев; 3 км – юн.</w:t>
      </w:r>
    </w:p>
    <w:p w:rsidR="000D1305" w:rsidRPr="00281CFE" w:rsidRDefault="000D1305" w:rsidP="000D1305">
      <w:pPr>
        <w:autoSpaceDE w:val="0"/>
        <w:autoSpaceDN w:val="0"/>
        <w:adjustRightInd w:val="0"/>
        <w:jc w:val="both"/>
        <w:rPr>
          <w:rFonts w:ascii="Times New Roman" w:hAnsi="Times New Roman" w:cs="Times New Roman"/>
          <w:b/>
          <w:sz w:val="24"/>
          <w:szCs w:val="24"/>
        </w:rPr>
      </w:pPr>
      <w:r w:rsidRPr="00281CFE">
        <w:rPr>
          <w:rFonts w:ascii="Times New Roman" w:hAnsi="Times New Roman" w:cs="Times New Roman"/>
          <w:b/>
          <w:sz w:val="24"/>
          <w:szCs w:val="24"/>
        </w:rPr>
        <w:t>Таблица 3</w:t>
      </w:r>
    </w:p>
    <w:tbl>
      <w:tblPr>
        <w:tblStyle w:val="a5"/>
        <w:tblW w:w="0" w:type="auto"/>
        <w:tblLook w:val="04A0" w:firstRow="1" w:lastRow="0" w:firstColumn="1" w:lastColumn="0" w:noHBand="0" w:noVBand="1"/>
      </w:tblPr>
      <w:tblGrid>
        <w:gridCol w:w="1610"/>
        <w:gridCol w:w="1326"/>
        <w:gridCol w:w="1327"/>
        <w:gridCol w:w="1327"/>
        <w:gridCol w:w="1327"/>
        <w:gridCol w:w="1327"/>
        <w:gridCol w:w="1327"/>
      </w:tblGrid>
      <w:tr w:rsidR="000D1305" w:rsidRPr="00281CFE" w:rsidTr="000D1305">
        <w:tc>
          <w:tcPr>
            <w:tcW w:w="1610" w:type="dxa"/>
            <w:vMerge w:val="restart"/>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 xml:space="preserve">Дистанция </w:t>
            </w:r>
          </w:p>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Оценка</w:t>
            </w:r>
          </w:p>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Группа</w:t>
            </w:r>
          </w:p>
        </w:tc>
        <w:tc>
          <w:tcPr>
            <w:tcW w:w="7961" w:type="dxa"/>
            <w:gridSpan w:val="6"/>
          </w:tcPr>
          <w:p w:rsidR="000D1305" w:rsidRPr="00281CFE" w:rsidRDefault="000D1305" w:rsidP="000D1305">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Оценка</w:t>
            </w:r>
          </w:p>
        </w:tc>
      </w:tr>
      <w:tr w:rsidR="000D1305" w:rsidRPr="00281CFE" w:rsidTr="000D1305">
        <w:tc>
          <w:tcPr>
            <w:tcW w:w="1610" w:type="dxa"/>
            <w:vMerge/>
          </w:tcPr>
          <w:p w:rsidR="000D1305" w:rsidRPr="00281CFE" w:rsidRDefault="000D1305" w:rsidP="000D1305">
            <w:pPr>
              <w:autoSpaceDE w:val="0"/>
              <w:autoSpaceDN w:val="0"/>
              <w:adjustRightInd w:val="0"/>
              <w:jc w:val="both"/>
              <w:rPr>
                <w:rFonts w:ascii="Times New Roman" w:hAnsi="Times New Roman" w:cs="Times New Roman"/>
                <w:sz w:val="24"/>
                <w:szCs w:val="24"/>
              </w:rPr>
            </w:pPr>
          </w:p>
        </w:tc>
        <w:tc>
          <w:tcPr>
            <w:tcW w:w="3980" w:type="dxa"/>
            <w:gridSpan w:val="3"/>
          </w:tcPr>
          <w:p w:rsidR="000D1305" w:rsidRPr="00281CFE" w:rsidRDefault="000D1305" w:rsidP="000D1305">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Девушки</w:t>
            </w:r>
          </w:p>
        </w:tc>
        <w:tc>
          <w:tcPr>
            <w:tcW w:w="3981" w:type="dxa"/>
            <w:gridSpan w:val="3"/>
          </w:tcPr>
          <w:p w:rsidR="000D1305" w:rsidRPr="00281CFE" w:rsidRDefault="000D1305" w:rsidP="000D1305">
            <w:pPr>
              <w:autoSpaceDE w:val="0"/>
              <w:autoSpaceDN w:val="0"/>
              <w:adjustRightInd w:val="0"/>
              <w:jc w:val="center"/>
              <w:rPr>
                <w:rFonts w:ascii="Times New Roman" w:hAnsi="Times New Roman" w:cs="Times New Roman"/>
                <w:sz w:val="24"/>
                <w:szCs w:val="24"/>
              </w:rPr>
            </w:pPr>
            <w:r w:rsidRPr="00281CFE">
              <w:rPr>
                <w:rFonts w:ascii="Times New Roman" w:hAnsi="Times New Roman" w:cs="Times New Roman"/>
                <w:sz w:val="24"/>
                <w:szCs w:val="24"/>
              </w:rPr>
              <w:t>Юноши</w:t>
            </w:r>
          </w:p>
        </w:tc>
      </w:tr>
      <w:tr w:rsidR="000D1305" w:rsidRPr="00281CFE" w:rsidTr="000D1305">
        <w:tc>
          <w:tcPr>
            <w:tcW w:w="1610" w:type="dxa"/>
            <w:vMerge/>
          </w:tcPr>
          <w:p w:rsidR="000D1305" w:rsidRPr="00281CFE" w:rsidRDefault="000D1305" w:rsidP="000D1305">
            <w:pPr>
              <w:autoSpaceDE w:val="0"/>
              <w:autoSpaceDN w:val="0"/>
              <w:adjustRightInd w:val="0"/>
              <w:jc w:val="both"/>
              <w:rPr>
                <w:rFonts w:ascii="Times New Roman" w:hAnsi="Times New Roman" w:cs="Times New Roman"/>
                <w:sz w:val="24"/>
                <w:szCs w:val="24"/>
              </w:rPr>
            </w:pPr>
          </w:p>
        </w:tc>
        <w:tc>
          <w:tcPr>
            <w:tcW w:w="1326" w:type="dxa"/>
          </w:tcPr>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5</w:t>
            </w:r>
          </w:p>
        </w:tc>
        <w:tc>
          <w:tcPr>
            <w:tcW w:w="1327" w:type="dxa"/>
          </w:tcPr>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4</w:t>
            </w:r>
          </w:p>
        </w:tc>
        <w:tc>
          <w:tcPr>
            <w:tcW w:w="1327" w:type="dxa"/>
          </w:tcPr>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3</w:t>
            </w:r>
          </w:p>
        </w:tc>
        <w:tc>
          <w:tcPr>
            <w:tcW w:w="1327" w:type="dxa"/>
          </w:tcPr>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5</w:t>
            </w:r>
          </w:p>
        </w:tc>
        <w:tc>
          <w:tcPr>
            <w:tcW w:w="1327" w:type="dxa"/>
          </w:tcPr>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4</w:t>
            </w:r>
          </w:p>
        </w:tc>
        <w:tc>
          <w:tcPr>
            <w:tcW w:w="1327" w:type="dxa"/>
          </w:tcPr>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3</w:t>
            </w:r>
          </w:p>
        </w:tc>
      </w:tr>
      <w:tr w:rsidR="000D1305" w:rsidRPr="00281CFE" w:rsidTr="000D1305">
        <w:tc>
          <w:tcPr>
            <w:tcW w:w="1610" w:type="dxa"/>
          </w:tcPr>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1 км</w:t>
            </w:r>
          </w:p>
        </w:tc>
        <w:tc>
          <w:tcPr>
            <w:tcW w:w="1326"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5.6</w:t>
            </w:r>
          </w:p>
        </w:tc>
        <w:tc>
          <w:tcPr>
            <w:tcW w:w="1327"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6.1</w:t>
            </w:r>
          </w:p>
        </w:tc>
        <w:tc>
          <w:tcPr>
            <w:tcW w:w="1327"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6.5</w:t>
            </w:r>
          </w:p>
        </w:tc>
        <w:tc>
          <w:tcPr>
            <w:tcW w:w="1327" w:type="dxa"/>
          </w:tcPr>
          <w:p w:rsidR="000D1305" w:rsidRPr="00281CFE" w:rsidRDefault="000D1305" w:rsidP="000D1305">
            <w:pPr>
              <w:autoSpaceDE w:val="0"/>
              <w:autoSpaceDN w:val="0"/>
              <w:adjustRightInd w:val="0"/>
              <w:jc w:val="both"/>
              <w:rPr>
                <w:rFonts w:ascii="Times New Roman" w:hAnsi="Times New Roman" w:cs="Times New Roman"/>
                <w:sz w:val="24"/>
                <w:szCs w:val="24"/>
              </w:rPr>
            </w:pPr>
          </w:p>
        </w:tc>
        <w:tc>
          <w:tcPr>
            <w:tcW w:w="1327" w:type="dxa"/>
          </w:tcPr>
          <w:p w:rsidR="000D1305" w:rsidRPr="00281CFE" w:rsidRDefault="000D1305" w:rsidP="000D1305">
            <w:pPr>
              <w:autoSpaceDE w:val="0"/>
              <w:autoSpaceDN w:val="0"/>
              <w:adjustRightInd w:val="0"/>
              <w:jc w:val="both"/>
              <w:rPr>
                <w:rFonts w:ascii="Times New Roman" w:hAnsi="Times New Roman" w:cs="Times New Roman"/>
                <w:sz w:val="24"/>
                <w:szCs w:val="24"/>
              </w:rPr>
            </w:pPr>
          </w:p>
        </w:tc>
        <w:tc>
          <w:tcPr>
            <w:tcW w:w="1327" w:type="dxa"/>
          </w:tcPr>
          <w:p w:rsidR="000D1305" w:rsidRPr="00281CFE" w:rsidRDefault="000D1305" w:rsidP="000D1305">
            <w:pPr>
              <w:autoSpaceDE w:val="0"/>
              <w:autoSpaceDN w:val="0"/>
              <w:adjustRightInd w:val="0"/>
              <w:jc w:val="both"/>
              <w:rPr>
                <w:rFonts w:ascii="Times New Roman" w:hAnsi="Times New Roman" w:cs="Times New Roman"/>
                <w:sz w:val="24"/>
                <w:szCs w:val="24"/>
              </w:rPr>
            </w:pPr>
          </w:p>
        </w:tc>
      </w:tr>
      <w:tr w:rsidR="000D1305" w:rsidRPr="00281CFE" w:rsidTr="000D1305">
        <w:tc>
          <w:tcPr>
            <w:tcW w:w="1610" w:type="dxa"/>
          </w:tcPr>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lastRenderedPageBreak/>
              <w:t>2 км</w:t>
            </w:r>
          </w:p>
        </w:tc>
        <w:tc>
          <w:tcPr>
            <w:tcW w:w="1326"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11.2</w:t>
            </w:r>
          </w:p>
        </w:tc>
        <w:tc>
          <w:tcPr>
            <w:tcW w:w="1327"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12.2</w:t>
            </w:r>
          </w:p>
        </w:tc>
        <w:tc>
          <w:tcPr>
            <w:tcW w:w="1327"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13.0</w:t>
            </w:r>
          </w:p>
        </w:tc>
        <w:tc>
          <w:tcPr>
            <w:tcW w:w="1327"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9.6</w:t>
            </w:r>
          </w:p>
        </w:tc>
        <w:tc>
          <w:tcPr>
            <w:tcW w:w="1327"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10.0</w:t>
            </w:r>
          </w:p>
        </w:tc>
        <w:tc>
          <w:tcPr>
            <w:tcW w:w="1327"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10.5</w:t>
            </w:r>
          </w:p>
        </w:tc>
      </w:tr>
      <w:tr w:rsidR="000D1305" w:rsidRPr="00281CFE" w:rsidTr="000D1305">
        <w:tc>
          <w:tcPr>
            <w:tcW w:w="1610" w:type="dxa"/>
          </w:tcPr>
          <w:p w:rsidR="000D1305" w:rsidRPr="00281CFE" w:rsidRDefault="000D1305" w:rsidP="000D1305">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sz w:val="24"/>
                <w:szCs w:val="24"/>
              </w:rPr>
              <w:t>3км</w:t>
            </w:r>
          </w:p>
        </w:tc>
        <w:tc>
          <w:tcPr>
            <w:tcW w:w="1326"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17.00</w:t>
            </w:r>
          </w:p>
        </w:tc>
        <w:tc>
          <w:tcPr>
            <w:tcW w:w="1327"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18.30</w:t>
            </w:r>
          </w:p>
        </w:tc>
        <w:tc>
          <w:tcPr>
            <w:tcW w:w="1327"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19.30</w:t>
            </w:r>
          </w:p>
        </w:tc>
        <w:tc>
          <w:tcPr>
            <w:tcW w:w="1327"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14.5</w:t>
            </w:r>
          </w:p>
        </w:tc>
        <w:tc>
          <w:tcPr>
            <w:tcW w:w="1327"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15.0</w:t>
            </w:r>
          </w:p>
        </w:tc>
        <w:tc>
          <w:tcPr>
            <w:tcW w:w="1327" w:type="dxa"/>
          </w:tcPr>
          <w:p w:rsidR="000D1305" w:rsidRPr="00281CFE" w:rsidRDefault="000D1305" w:rsidP="000D1305">
            <w:pPr>
              <w:autoSpaceDE w:val="0"/>
              <w:autoSpaceDN w:val="0"/>
              <w:adjustRightInd w:val="0"/>
              <w:ind w:firstLine="0"/>
              <w:jc w:val="both"/>
              <w:rPr>
                <w:rFonts w:ascii="Times New Roman" w:hAnsi="Times New Roman" w:cs="Times New Roman"/>
                <w:sz w:val="24"/>
                <w:szCs w:val="24"/>
              </w:rPr>
            </w:pPr>
            <w:r w:rsidRPr="00281CFE">
              <w:rPr>
                <w:rFonts w:ascii="Times New Roman" w:hAnsi="Times New Roman" w:cs="Times New Roman"/>
                <w:sz w:val="24"/>
                <w:szCs w:val="24"/>
              </w:rPr>
              <w:t>16.0</w:t>
            </w:r>
          </w:p>
        </w:tc>
      </w:tr>
    </w:tbl>
    <w:p w:rsidR="000D1305" w:rsidRPr="00281CFE" w:rsidRDefault="000D1305" w:rsidP="000D1305">
      <w:pPr>
        <w:autoSpaceDE w:val="0"/>
        <w:autoSpaceDN w:val="0"/>
        <w:adjustRightInd w:val="0"/>
        <w:rPr>
          <w:rFonts w:ascii="Times New Roman" w:hAnsi="Times New Roman" w:cs="Times New Roman"/>
          <w:b/>
          <w:bCs/>
          <w:sz w:val="24"/>
          <w:szCs w:val="24"/>
        </w:rPr>
      </w:pPr>
      <w:r w:rsidRPr="00281CFE">
        <w:rPr>
          <w:noProof/>
          <w:sz w:val="24"/>
          <w:szCs w:val="24"/>
          <w:lang w:eastAsia="ru-RU"/>
        </w:rPr>
        <w:drawing>
          <wp:anchor distT="0" distB="0" distL="114300" distR="114300" simplePos="0" relativeHeight="251687936" behindDoc="0" locked="0" layoutInCell="1" allowOverlap="1" wp14:anchorId="2DDDD5B1" wp14:editId="325BB6E0">
            <wp:simplePos x="0" y="0"/>
            <wp:positionH relativeFrom="column">
              <wp:posOffset>413385</wp:posOffset>
            </wp:positionH>
            <wp:positionV relativeFrom="paragraph">
              <wp:posOffset>30480</wp:posOffset>
            </wp:positionV>
            <wp:extent cx="3794760" cy="1497330"/>
            <wp:effectExtent l="0" t="0" r="0" b="7620"/>
            <wp:wrapSquare wrapText="bothSides"/>
            <wp:docPr id="297" name="Рисунок 4" descr="Untitl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Document"/>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794760" cy="14973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D1305" w:rsidRPr="00281CFE" w:rsidRDefault="000D1305" w:rsidP="000D1305">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3542BE" w:rsidRPr="00281CFE" w:rsidRDefault="003542BE" w:rsidP="00883970">
      <w:pPr>
        <w:autoSpaceDE w:val="0"/>
        <w:autoSpaceDN w:val="0"/>
        <w:adjustRightInd w:val="0"/>
        <w:jc w:val="center"/>
        <w:rPr>
          <w:rFonts w:ascii="Times New Roman" w:hAnsi="Times New Roman" w:cs="Times New Roman"/>
          <w:b/>
          <w:sz w:val="24"/>
          <w:szCs w:val="24"/>
        </w:rPr>
      </w:pPr>
    </w:p>
    <w:p w:rsidR="003542BE" w:rsidRPr="00281CFE" w:rsidRDefault="003542BE" w:rsidP="00883970">
      <w:pPr>
        <w:autoSpaceDE w:val="0"/>
        <w:autoSpaceDN w:val="0"/>
        <w:adjustRightInd w:val="0"/>
        <w:jc w:val="center"/>
        <w:rPr>
          <w:rFonts w:ascii="Times New Roman" w:hAnsi="Times New Roman" w:cs="Times New Roman"/>
          <w:b/>
          <w:sz w:val="24"/>
          <w:szCs w:val="24"/>
        </w:rPr>
      </w:pPr>
    </w:p>
    <w:p w:rsidR="003542BE" w:rsidRPr="00281CFE" w:rsidRDefault="003542BE" w:rsidP="00883970">
      <w:pPr>
        <w:autoSpaceDE w:val="0"/>
        <w:autoSpaceDN w:val="0"/>
        <w:adjustRightInd w:val="0"/>
        <w:jc w:val="center"/>
        <w:rPr>
          <w:rFonts w:ascii="Times New Roman" w:hAnsi="Times New Roman" w:cs="Times New Roman"/>
          <w:b/>
          <w:sz w:val="24"/>
          <w:szCs w:val="24"/>
        </w:rPr>
      </w:pPr>
    </w:p>
    <w:p w:rsidR="00EF6225" w:rsidRDefault="00EF6225" w:rsidP="00883970">
      <w:pPr>
        <w:autoSpaceDE w:val="0"/>
        <w:autoSpaceDN w:val="0"/>
        <w:adjustRightInd w:val="0"/>
        <w:jc w:val="center"/>
        <w:rPr>
          <w:rFonts w:ascii="Times New Roman" w:hAnsi="Times New Roman" w:cs="Times New Roman"/>
          <w:b/>
          <w:sz w:val="28"/>
          <w:szCs w:val="28"/>
        </w:rPr>
      </w:pPr>
    </w:p>
    <w:p w:rsidR="00EF6225" w:rsidRDefault="00EF6225" w:rsidP="00883970">
      <w:pPr>
        <w:autoSpaceDE w:val="0"/>
        <w:autoSpaceDN w:val="0"/>
        <w:adjustRightInd w:val="0"/>
        <w:jc w:val="center"/>
        <w:rPr>
          <w:rFonts w:ascii="Times New Roman" w:hAnsi="Times New Roman" w:cs="Times New Roman"/>
          <w:b/>
          <w:sz w:val="28"/>
          <w:szCs w:val="28"/>
        </w:rPr>
      </w:pPr>
    </w:p>
    <w:p w:rsidR="00EF6225" w:rsidRDefault="00EF6225" w:rsidP="00883970">
      <w:pPr>
        <w:autoSpaceDE w:val="0"/>
        <w:autoSpaceDN w:val="0"/>
        <w:adjustRightInd w:val="0"/>
        <w:jc w:val="center"/>
        <w:rPr>
          <w:rFonts w:ascii="Times New Roman" w:hAnsi="Times New Roman" w:cs="Times New Roman"/>
          <w:b/>
          <w:sz w:val="28"/>
          <w:szCs w:val="28"/>
        </w:rPr>
      </w:pPr>
    </w:p>
    <w:p w:rsidR="00EF6225" w:rsidRDefault="00EF6225" w:rsidP="00883970">
      <w:pPr>
        <w:autoSpaceDE w:val="0"/>
        <w:autoSpaceDN w:val="0"/>
        <w:adjustRightInd w:val="0"/>
        <w:jc w:val="center"/>
        <w:rPr>
          <w:rFonts w:ascii="Times New Roman" w:hAnsi="Times New Roman" w:cs="Times New Roman"/>
          <w:b/>
          <w:sz w:val="28"/>
          <w:szCs w:val="28"/>
        </w:rPr>
      </w:pPr>
    </w:p>
    <w:p w:rsidR="00EF6225" w:rsidRDefault="00EF6225" w:rsidP="00883970">
      <w:pPr>
        <w:autoSpaceDE w:val="0"/>
        <w:autoSpaceDN w:val="0"/>
        <w:adjustRightInd w:val="0"/>
        <w:jc w:val="center"/>
        <w:rPr>
          <w:rFonts w:ascii="Times New Roman" w:hAnsi="Times New Roman" w:cs="Times New Roman"/>
          <w:b/>
          <w:sz w:val="28"/>
          <w:szCs w:val="28"/>
        </w:rPr>
      </w:pPr>
    </w:p>
    <w:p w:rsidR="00EF6225" w:rsidRDefault="00EF6225" w:rsidP="00883970">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Раздел</w:t>
      </w:r>
      <w:r w:rsidR="000D1305" w:rsidRPr="000D1305">
        <w:rPr>
          <w:rFonts w:ascii="Times New Roman" w:hAnsi="Times New Roman" w:cs="Times New Roman"/>
          <w:b/>
          <w:sz w:val="28"/>
          <w:szCs w:val="28"/>
        </w:rPr>
        <w:t xml:space="preserve"> 4. </w:t>
      </w:r>
      <w:r>
        <w:rPr>
          <w:rFonts w:ascii="Times New Roman" w:hAnsi="Times New Roman" w:cs="Times New Roman"/>
          <w:b/>
          <w:sz w:val="28"/>
          <w:szCs w:val="28"/>
        </w:rPr>
        <w:t xml:space="preserve">Спортивные игры. </w:t>
      </w:r>
      <w:r w:rsidR="000D1305" w:rsidRPr="000D1305">
        <w:rPr>
          <w:rFonts w:ascii="Times New Roman" w:hAnsi="Times New Roman" w:cs="Times New Roman"/>
          <w:b/>
          <w:sz w:val="28"/>
          <w:szCs w:val="28"/>
        </w:rPr>
        <w:t>Баскетбол</w:t>
      </w:r>
      <w:r>
        <w:rPr>
          <w:rFonts w:ascii="Times New Roman" w:hAnsi="Times New Roman" w:cs="Times New Roman"/>
          <w:b/>
          <w:sz w:val="28"/>
          <w:szCs w:val="28"/>
        </w:rPr>
        <w:t>.</w:t>
      </w:r>
    </w:p>
    <w:p w:rsidR="000D1305" w:rsidRPr="00EF6225" w:rsidRDefault="00EF6225" w:rsidP="00883970">
      <w:pPr>
        <w:autoSpaceDE w:val="0"/>
        <w:autoSpaceDN w:val="0"/>
        <w:adjustRightInd w:val="0"/>
        <w:jc w:val="center"/>
        <w:rPr>
          <w:rFonts w:ascii="Times New Roman" w:hAnsi="Times New Roman" w:cs="Times New Roman"/>
          <w:b/>
          <w:sz w:val="24"/>
          <w:szCs w:val="24"/>
        </w:rPr>
      </w:pPr>
      <w:r w:rsidRPr="00EF6225">
        <w:rPr>
          <w:rFonts w:ascii="Times New Roman" w:hAnsi="Times New Roman" w:cs="Times New Roman"/>
          <w:b/>
          <w:i/>
          <w:sz w:val="24"/>
          <w:szCs w:val="24"/>
        </w:rPr>
        <w:t>Тема 4.1.</w:t>
      </w:r>
      <w:r w:rsidRPr="00EF6225">
        <w:rPr>
          <w:rFonts w:ascii="Times New Roman" w:hAnsi="Times New Roman" w:cs="Times New Roman"/>
          <w:b/>
          <w:sz w:val="24"/>
          <w:szCs w:val="24"/>
        </w:rPr>
        <w:t xml:space="preserve"> </w:t>
      </w:r>
      <w:r w:rsidR="000D1305" w:rsidRPr="00EF6225">
        <w:rPr>
          <w:rFonts w:ascii="Times New Roman" w:hAnsi="Times New Roman" w:cs="Times New Roman"/>
          <w:b/>
          <w:sz w:val="24"/>
          <w:szCs w:val="24"/>
        </w:rPr>
        <w:t xml:space="preserve"> </w:t>
      </w:r>
      <w:r w:rsidRPr="00EF6225">
        <w:rPr>
          <w:rFonts w:ascii="Times New Roman" w:hAnsi="Times New Roman" w:cs="Times New Roman"/>
          <w:b/>
          <w:sz w:val="24"/>
          <w:szCs w:val="24"/>
        </w:rPr>
        <w:t>Правила игры «Баскетбол». Основные технические элементы игры в баскетбол.</w:t>
      </w:r>
    </w:p>
    <w:p w:rsidR="00EF6225" w:rsidRDefault="00727B29" w:rsidP="00883970">
      <w:pPr>
        <w:autoSpaceDE w:val="0"/>
        <w:autoSpaceDN w:val="0"/>
        <w:adjustRightInd w:val="0"/>
        <w:jc w:val="center"/>
        <w:rPr>
          <w:rFonts w:ascii="Times New Roman" w:hAnsi="Times New Roman" w:cs="Times New Roman"/>
          <w:b/>
          <w:sz w:val="24"/>
          <w:szCs w:val="24"/>
        </w:rPr>
      </w:pPr>
      <w:r w:rsidRPr="00EF6225">
        <w:rPr>
          <w:rFonts w:ascii="Times New Roman" w:hAnsi="Times New Roman" w:cs="Times New Roman"/>
          <w:b/>
          <w:i/>
          <w:sz w:val="24"/>
          <w:szCs w:val="24"/>
        </w:rPr>
        <w:t>Практическое занятие № 3</w:t>
      </w:r>
      <w:r w:rsidR="00EF6225" w:rsidRPr="00EF6225">
        <w:rPr>
          <w:rFonts w:ascii="Times New Roman" w:hAnsi="Times New Roman" w:cs="Times New Roman"/>
          <w:b/>
          <w:i/>
          <w:sz w:val="24"/>
          <w:szCs w:val="24"/>
        </w:rPr>
        <w:t>2</w:t>
      </w:r>
      <w:r w:rsidRPr="00EF6225">
        <w:rPr>
          <w:rFonts w:ascii="Times New Roman" w:hAnsi="Times New Roman" w:cs="Times New Roman"/>
          <w:b/>
          <w:i/>
          <w:sz w:val="24"/>
          <w:szCs w:val="24"/>
        </w:rPr>
        <w:t>.</w:t>
      </w:r>
      <w:r w:rsidR="00883970" w:rsidRPr="00EF6225">
        <w:rPr>
          <w:rFonts w:ascii="Times New Roman" w:hAnsi="Times New Roman" w:cs="Times New Roman"/>
          <w:b/>
          <w:sz w:val="24"/>
          <w:szCs w:val="24"/>
        </w:rPr>
        <w:t xml:space="preserve"> </w:t>
      </w:r>
    </w:p>
    <w:p w:rsidR="00883970" w:rsidRPr="00EF6225" w:rsidRDefault="000D1305" w:rsidP="00883970">
      <w:pPr>
        <w:autoSpaceDE w:val="0"/>
        <w:autoSpaceDN w:val="0"/>
        <w:adjustRightInd w:val="0"/>
        <w:jc w:val="center"/>
        <w:rPr>
          <w:rFonts w:ascii="Times New Roman" w:hAnsi="Times New Roman" w:cs="Times New Roman"/>
          <w:b/>
          <w:sz w:val="24"/>
          <w:szCs w:val="24"/>
        </w:rPr>
      </w:pPr>
      <w:r w:rsidRPr="00EF6225">
        <w:rPr>
          <w:rFonts w:ascii="Times New Roman" w:hAnsi="Times New Roman" w:cs="Times New Roman"/>
          <w:b/>
          <w:sz w:val="24"/>
          <w:szCs w:val="24"/>
        </w:rPr>
        <w:t>Техника безопасности на занятиях спортивных игр. Стойки, передвижения, прыжки, остановки, повороты. Ловля мяча (летящего на средней высоте, высоко, низко, после отскока). Воспитание качества быстроты.</w:t>
      </w:r>
    </w:p>
    <w:p w:rsidR="00713334" w:rsidRPr="00281CFE" w:rsidRDefault="00713334" w:rsidP="00713334">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стойки, передвижения, прыжки, остановки, повороты.</w:t>
      </w:r>
      <w:proofErr w:type="gramEnd"/>
      <w:r w:rsidRPr="00281CFE">
        <w:rPr>
          <w:rFonts w:ascii="Times New Roman" w:eastAsia="Times New Roman" w:hAnsi="Times New Roman" w:cs="Times New Roman"/>
          <w:color w:val="000000"/>
          <w:sz w:val="24"/>
          <w:szCs w:val="24"/>
          <w:lang w:eastAsia="ru-RU"/>
        </w:rPr>
        <w:t xml:space="preserve"> Ловля мяча (летящего на средней высоте, высоко, низко, после отскока).</w:t>
      </w:r>
    </w:p>
    <w:p w:rsidR="00713334" w:rsidRPr="00281CFE" w:rsidRDefault="00713334" w:rsidP="00713334">
      <w:pPr>
        <w:tabs>
          <w:tab w:val="left" w:pos="708"/>
        </w:tabs>
        <w:suppressAutoHyphens/>
        <w:ind w:right="45" w:firstLine="567"/>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713334" w:rsidRPr="00281CFE" w:rsidRDefault="00713334" w:rsidP="00713334">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познакомить с техникой: стойки, передвижения, прыжки, остановки, повороты. Ловля мяча (летящего на средней высоте, высоко, низко, после отскока).</w:t>
      </w:r>
    </w:p>
    <w:p w:rsidR="00713334" w:rsidRPr="00281CFE" w:rsidRDefault="00713334" w:rsidP="00713334">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w:t>
      </w:r>
    </w:p>
    <w:p w:rsidR="00713334" w:rsidRPr="00281CFE" w:rsidRDefault="00713334" w:rsidP="00713334">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координационных способностей.</w:t>
      </w:r>
    </w:p>
    <w:p w:rsidR="00713334" w:rsidRPr="00281CFE" w:rsidRDefault="00713334" w:rsidP="00713334">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713334" w:rsidRPr="00281CFE" w:rsidRDefault="00713334" w:rsidP="00713334">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стойки, передвижения, прыжки, остановки, повороты. Ловля мяча (летящего на средней высоте, высоко, низко, после отскока).</w:t>
      </w:r>
    </w:p>
    <w:p w:rsidR="00713334" w:rsidRPr="00281CFE" w:rsidRDefault="00713334" w:rsidP="00713334">
      <w:pPr>
        <w:pStyle w:val="a4"/>
        <w:jc w:val="both"/>
        <w:rPr>
          <w:rFonts w:ascii="Times New Roman" w:eastAsia="Calibri" w:hAnsi="Times New Roman" w:cs="Times New Roman"/>
          <w:b/>
          <w:bCs/>
          <w:color w:val="auto"/>
          <w:sz w:val="24"/>
          <w:szCs w:val="24"/>
        </w:rPr>
      </w:pPr>
      <w:r w:rsidRPr="00281CFE">
        <w:rPr>
          <w:rFonts w:ascii="Times New Roman" w:eastAsia="Calibri" w:hAnsi="Times New Roman" w:cs="Times New Roman"/>
          <w:b/>
          <w:bCs/>
          <w:color w:val="auto"/>
          <w:sz w:val="24"/>
          <w:szCs w:val="24"/>
        </w:rPr>
        <w:t>Методические указания по выполнению.</w:t>
      </w:r>
    </w:p>
    <w:p w:rsidR="00713334" w:rsidRPr="00281CFE" w:rsidRDefault="00713334" w:rsidP="00713334">
      <w:pPr>
        <w:pStyle w:val="a4"/>
        <w:jc w:val="both"/>
        <w:rPr>
          <w:rFonts w:ascii="Times New Roman" w:eastAsia="Times New Roman" w:hAnsi="Times New Roman" w:cs="Times New Roman"/>
          <w:b/>
          <w:bCs/>
          <w:i/>
          <w:color w:val="auto"/>
          <w:sz w:val="24"/>
          <w:szCs w:val="24"/>
          <w:u w:val="single"/>
          <w:lang w:eastAsia="ru-RU"/>
        </w:rPr>
      </w:pPr>
      <w:r w:rsidRPr="00281CFE">
        <w:rPr>
          <w:rFonts w:ascii="Times New Roman" w:eastAsia="Times New Roman" w:hAnsi="Times New Roman" w:cs="Times New Roman"/>
          <w:b/>
          <w:bCs/>
          <w:i/>
          <w:color w:val="auto"/>
          <w:sz w:val="24"/>
          <w:szCs w:val="24"/>
          <w:u w:val="single"/>
          <w:lang w:eastAsia="ru-RU"/>
        </w:rPr>
        <w:t>1.Выполнить разминку.</w:t>
      </w:r>
    </w:p>
    <w:p w:rsidR="00713334" w:rsidRPr="00281CFE" w:rsidRDefault="00713334" w:rsidP="00713334">
      <w:pPr>
        <w:pStyle w:val="a4"/>
        <w:jc w:val="both"/>
        <w:rPr>
          <w:rFonts w:ascii="Times New Roman" w:eastAsia="Times New Roman" w:hAnsi="Times New Roman" w:cs="Times New Roman"/>
          <w:bCs/>
          <w:color w:val="auto"/>
          <w:sz w:val="24"/>
          <w:szCs w:val="24"/>
          <w:lang w:eastAsia="ru-RU"/>
        </w:rPr>
      </w:pPr>
      <w:r w:rsidRPr="00281CFE">
        <w:rPr>
          <w:rFonts w:ascii="Times New Roman" w:eastAsia="Times New Roman" w:hAnsi="Times New Roman" w:cs="Times New Roman"/>
          <w:bCs/>
          <w:color w:val="auto"/>
          <w:sz w:val="24"/>
          <w:szCs w:val="24"/>
          <w:lang w:eastAsia="ru-RU"/>
        </w:rPr>
        <w:t>Шести минутный бег с изменением скорости и направления движения.</w:t>
      </w:r>
    </w:p>
    <w:p w:rsidR="00713334" w:rsidRPr="00281CFE" w:rsidRDefault="00713334" w:rsidP="00713334">
      <w:pPr>
        <w:pStyle w:val="a6"/>
        <w:autoSpaceDE w:val="0"/>
        <w:autoSpaceDN w:val="0"/>
        <w:adjustRightInd w:val="0"/>
        <w:ind w:firstLine="0"/>
        <w:rPr>
          <w:rFonts w:ascii="Times New Roman" w:hAnsi="Times New Roman" w:cs="Times New Roman"/>
          <w:b/>
          <w:bCs/>
          <w:i/>
          <w:sz w:val="24"/>
          <w:szCs w:val="24"/>
          <w:u w:val="single"/>
        </w:rPr>
      </w:pPr>
      <w:r w:rsidRPr="00281CFE">
        <w:rPr>
          <w:rFonts w:ascii="Times New Roman" w:hAnsi="Times New Roman" w:cs="Times New Roman"/>
          <w:b/>
          <w:bCs/>
          <w:i/>
          <w:sz w:val="24"/>
          <w:szCs w:val="24"/>
          <w:u w:val="single"/>
        </w:rPr>
        <w:t>2.Освоить стойки, передвижения, прыжки, остановки, повороты.</w:t>
      </w:r>
    </w:p>
    <w:p w:rsidR="00713334" w:rsidRPr="00281CFE" w:rsidRDefault="00713334" w:rsidP="00713334">
      <w:pPr>
        <w:pStyle w:val="a6"/>
        <w:autoSpaceDE w:val="0"/>
        <w:autoSpaceDN w:val="0"/>
        <w:adjustRightInd w:val="0"/>
        <w:ind w:firstLine="0"/>
        <w:jc w:val="right"/>
        <w:rPr>
          <w:rFonts w:ascii="Times New Roman" w:hAnsi="Times New Roman" w:cs="Times New Roman"/>
          <w:b/>
          <w:bCs/>
          <w:i/>
          <w:sz w:val="24"/>
          <w:szCs w:val="24"/>
          <w:u w:val="single"/>
        </w:rPr>
      </w:pPr>
      <w:r w:rsidRPr="00281CFE">
        <w:rPr>
          <w:noProof/>
          <w:sz w:val="24"/>
          <w:szCs w:val="24"/>
          <w:lang w:eastAsia="ru-RU"/>
        </w:rPr>
        <w:drawing>
          <wp:inline distT="0" distB="0" distL="0" distR="0" wp14:anchorId="4BBCDC40" wp14:editId="275A50BB">
            <wp:extent cx="1790700" cy="881464"/>
            <wp:effectExtent l="0" t="0" r="0" b="0"/>
            <wp:docPr id="298" name="Рисунок 298" descr="http://refoteka.ru/images/r/f/d/1/fd11e621b381e47372a939bcdda5f43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foteka.ru/images/r/f/d/1/fd11e621b381e47372a939bcdda5f43c.jpe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789667" cy="880956"/>
                    </a:xfrm>
                    <a:prstGeom prst="rect">
                      <a:avLst/>
                    </a:prstGeom>
                    <a:noFill/>
                    <a:ln>
                      <a:noFill/>
                    </a:ln>
                  </pic:spPr>
                </pic:pic>
              </a:graphicData>
            </a:graphic>
          </wp:inline>
        </w:drawing>
      </w:r>
    </w:p>
    <w:p w:rsidR="00713334" w:rsidRPr="00281CFE" w:rsidRDefault="00713334" w:rsidP="00713334">
      <w:pPr>
        <w:pStyle w:val="a6"/>
        <w:autoSpaceDE w:val="0"/>
        <w:autoSpaceDN w:val="0"/>
        <w:adjustRightInd w:val="0"/>
        <w:ind w:firstLine="0"/>
        <w:jc w:val="right"/>
        <w:rPr>
          <w:rFonts w:ascii="Times New Roman" w:hAnsi="Times New Roman" w:cs="Times New Roman"/>
          <w:b/>
          <w:bCs/>
          <w:i/>
          <w:sz w:val="24"/>
          <w:szCs w:val="24"/>
          <w:u w:val="single"/>
        </w:rPr>
      </w:pPr>
      <w:r w:rsidRPr="00281CFE">
        <w:rPr>
          <w:rFonts w:ascii="Times New Roman" w:hAnsi="Times New Roman" w:cs="Times New Roman"/>
          <w:b/>
          <w:bCs/>
          <w:i/>
          <w:sz w:val="24"/>
          <w:szCs w:val="24"/>
          <w:u w:val="single"/>
        </w:rPr>
        <w:t>Держание мяча</w:t>
      </w:r>
    </w:p>
    <w:p w:rsidR="00713334" w:rsidRPr="00281CFE" w:rsidRDefault="00713334" w:rsidP="00713334">
      <w:pPr>
        <w:jc w:val="both"/>
        <w:rPr>
          <w:rFonts w:ascii="Times New Roman" w:eastAsia="Times New Roman" w:hAnsi="Times New Roman" w:cs="Times New Roman"/>
          <w:sz w:val="24"/>
          <w:szCs w:val="24"/>
          <w:lang w:eastAsia="ru-RU"/>
        </w:rPr>
      </w:pPr>
      <w:r w:rsidRPr="00281CFE">
        <w:rPr>
          <w:noProof/>
          <w:sz w:val="24"/>
          <w:szCs w:val="24"/>
          <w:lang w:eastAsia="ru-RU"/>
        </w:rPr>
        <w:drawing>
          <wp:anchor distT="0" distB="0" distL="114300" distR="114300" simplePos="0" relativeHeight="251689984" behindDoc="0" locked="0" layoutInCell="1" allowOverlap="1" wp14:anchorId="4ED7D95E" wp14:editId="49BAD745">
            <wp:simplePos x="0" y="0"/>
            <wp:positionH relativeFrom="column">
              <wp:posOffset>85725</wp:posOffset>
            </wp:positionH>
            <wp:positionV relativeFrom="paragraph">
              <wp:posOffset>979805</wp:posOffset>
            </wp:positionV>
            <wp:extent cx="1524000" cy="2008505"/>
            <wp:effectExtent l="0" t="0" r="0" b="0"/>
            <wp:wrapSquare wrapText="bothSides"/>
            <wp:docPr id="299" name="Рисунок 299" descr="Стойка баскетболиста в напад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ойка баскетболиста в нападении"/>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24000" cy="200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1CFE">
        <w:rPr>
          <w:rFonts w:ascii="Times New Roman" w:eastAsia="Times New Roman" w:hAnsi="Times New Roman" w:cs="Times New Roman"/>
          <w:sz w:val="24"/>
          <w:szCs w:val="24"/>
          <w:u w:val="single"/>
          <w:lang w:eastAsia="ru-RU"/>
        </w:rPr>
        <w:t xml:space="preserve"> Стойка игрока, владеющего мячом</w:t>
      </w:r>
      <w:r w:rsidRPr="00281CFE">
        <w:rPr>
          <w:rFonts w:ascii="Times New Roman" w:eastAsia="Times New Roman" w:hAnsi="Times New Roman" w:cs="Times New Roman"/>
          <w:sz w:val="24"/>
          <w:szCs w:val="24"/>
          <w:lang w:eastAsia="ru-RU"/>
        </w:rPr>
        <w:t xml:space="preserve">, характеризуется тем же расположением звеньев тела, но кисти удерживают у туловища мяч, для чего пальцы разведены, образуя полусферу, облегающую мяч; основания ладоней направлены назад, и обе кисти чуть смещены в ту же сторону. Удерживается мяч подушечками фаланг пальцев: тремя — указательного, двумя — </w:t>
      </w:r>
      <w:r w:rsidRPr="00281CFE">
        <w:rPr>
          <w:rFonts w:ascii="Times New Roman" w:eastAsia="Times New Roman" w:hAnsi="Times New Roman" w:cs="Times New Roman"/>
          <w:sz w:val="24"/>
          <w:szCs w:val="24"/>
          <w:lang w:eastAsia="ru-RU"/>
        </w:rPr>
        <w:lastRenderedPageBreak/>
        <w:t>среднего и одной (ногтевой) — большого, безымянного и мизинца, ладони мяча не касаются.</w:t>
      </w:r>
    </w:p>
    <w:p w:rsidR="00713334" w:rsidRPr="00281CFE" w:rsidRDefault="00713334" w:rsidP="00713334">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Положение мяча относительно плечевого пояса нападающего может быть разным и зависит от его местонахождения относительно корзины, а также от позиции, занимаемой защитником. Мяч может удерживаться у пояса, у груди, на уровне подбородка, у плеча или у головы.</w:t>
      </w:r>
    </w:p>
    <w:p w:rsidR="00713334" w:rsidRPr="00281CFE" w:rsidRDefault="00713334" w:rsidP="00713334">
      <w:pPr>
        <w:jc w:val="both"/>
        <w:rPr>
          <w:rFonts w:ascii="Times New Roman" w:eastAsia="Times New Roman" w:hAnsi="Times New Roman" w:cs="Times New Roman"/>
          <w:sz w:val="24"/>
          <w:szCs w:val="24"/>
          <w:lang w:eastAsia="ru-RU"/>
        </w:rPr>
      </w:pPr>
      <w:r w:rsidRPr="00281CFE">
        <w:rPr>
          <w:rFonts w:ascii="Arial" w:eastAsia="Times New Roman" w:hAnsi="Arial" w:cs="Arial"/>
          <w:noProof/>
          <w:color w:val="000000"/>
          <w:sz w:val="24"/>
          <w:szCs w:val="24"/>
          <w:lang w:eastAsia="ru-RU"/>
        </w:rPr>
        <w:drawing>
          <wp:anchor distT="0" distB="0" distL="114300" distR="114300" simplePos="0" relativeHeight="251691008" behindDoc="0" locked="0" layoutInCell="1" allowOverlap="1" wp14:anchorId="1FE15007" wp14:editId="21C7EDD8">
            <wp:simplePos x="0" y="0"/>
            <wp:positionH relativeFrom="column">
              <wp:posOffset>2087880</wp:posOffset>
            </wp:positionH>
            <wp:positionV relativeFrom="paragraph">
              <wp:posOffset>144145</wp:posOffset>
            </wp:positionV>
            <wp:extent cx="2613660" cy="1445260"/>
            <wp:effectExtent l="0" t="0" r="0" b="2540"/>
            <wp:wrapSquare wrapText="bothSides"/>
            <wp:docPr id="300" name="Рисунок 300" descr="http://fizkultura-na5.ru/images/1%20-%20%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zkultura-na5.ru/images/1%20-%20%20-%20.p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613660" cy="1445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1CFE">
        <w:rPr>
          <w:rFonts w:ascii="Times New Roman" w:eastAsia="Times New Roman" w:hAnsi="Times New Roman" w:cs="Times New Roman"/>
          <w:sz w:val="24"/>
          <w:szCs w:val="24"/>
          <w:lang w:eastAsia="ru-RU"/>
        </w:rPr>
        <w:t>Универсальной для начала действий с мячом в современном, баскетболе считается так называемая </w:t>
      </w:r>
      <w:r w:rsidRPr="00281CFE">
        <w:rPr>
          <w:rFonts w:ascii="Times New Roman" w:eastAsia="Times New Roman" w:hAnsi="Times New Roman" w:cs="Times New Roman"/>
          <w:sz w:val="24"/>
          <w:szCs w:val="24"/>
          <w:u w:val="single"/>
          <w:lang w:eastAsia="ru-RU"/>
        </w:rPr>
        <w:t>стойка нападающего с тройной угрозой</w:t>
      </w:r>
      <w:r w:rsidRPr="00281CFE">
        <w:rPr>
          <w:rFonts w:ascii="Times New Roman" w:eastAsia="Times New Roman" w:hAnsi="Times New Roman" w:cs="Times New Roman"/>
          <w:sz w:val="24"/>
          <w:szCs w:val="24"/>
          <w:lang w:eastAsia="ru-RU"/>
        </w:rPr>
        <w:t>, являющаяся производной от стойки игрока, владеющего мячом. Ее специфика в том, что мяч перекладывается на кисть сильнейший руки (рабочую кисть) и поддерживается сбоку другой. Локти опущены, и угол между предплечьями составляет 45°. Рабочая кисть, располагаясь под мячом, максимально отводится назад. Ее указательный палец, локоть и одноименная нога, выставленная вперед, находятся в одной вертикальной плоскости; мяч удерживается на уровне плеча, но не прижимается к туловищу, а незначительно выносится вперед (20— 25 см), угол сгибания в локтевом суставе составляет около 90°. Ноги значительно согнуты. При таком расположении звеньев тела и мяча нападающий одновременно представляет тройную угрозу для соперников: может мгновенно, без дополнительной подготовки, выполнить бросок по корзине, передачу партнеру или начать скоростное ведение.</w:t>
      </w:r>
    </w:p>
    <w:p w:rsidR="00713334" w:rsidRPr="00281CFE" w:rsidRDefault="00713334" w:rsidP="00713334">
      <w:pPr>
        <w:shd w:val="clear" w:color="auto" w:fill="FFFFFF"/>
        <w:rPr>
          <w:rFonts w:ascii="Arial" w:eastAsia="Times New Roman" w:hAnsi="Arial" w:cs="Arial"/>
          <w:color w:val="000000"/>
          <w:sz w:val="24"/>
          <w:szCs w:val="24"/>
          <w:lang w:eastAsia="ru-RU"/>
        </w:rPr>
      </w:pPr>
      <w:r w:rsidRPr="00281CFE">
        <w:rPr>
          <w:rFonts w:ascii="Times New Roman" w:eastAsia="Times New Roman" w:hAnsi="Times New Roman" w:cs="Times New Roman"/>
          <w:color w:val="000000"/>
          <w:sz w:val="24"/>
          <w:szCs w:val="24"/>
          <w:lang w:eastAsia="ru-RU"/>
        </w:rPr>
        <w:t>Техника перемещений:</w:t>
      </w:r>
    </w:p>
    <w:p w:rsidR="00713334" w:rsidRPr="00281CFE" w:rsidRDefault="00713334" w:rsidP="00713334">
      <w:pPr>
        <w:shd w:val="clear" w:color="auto" w:fill="FFFFFF"/>
        <w:rPr>
          <w:rFonts w:ascii="Arial" w:eastAsia="Times New Roman" w:hAnsi="Arial" w:cs="Arial"/>
          <w:color w:val="000000"/>
          <w:sz w:val="24"/>
          <w:szCs w:val="24"/>
          <w:lang w:eastAsia="ru-RU"/>
        </w:rPr>
      </w:pPr>
      <w:r w:rsidRPr="00281CFE">
        <w:rPr>
          <w:rFonts w:ascii="Arial" w:eastAsia="Times New Roman" w:hAnsi="Arial" w:cs="Arial"/>
          <w:color w:val="000000"/>
          <w:sz w:val="24"/>
          <w:szCs w:val="24"/>
          <w:lang w:eastAsia="ru-RU"/>
        </w:rPr>
        <w:t> </w:t>
      </w:r>
      <w:r w:rsidRPr="00281CFE">
        <w:rPr>
          <w:rFonts w:ascii="Times New Roman" w:eastAsia="Times New Roman" w:hAnsi="Times New Roman" w:cs="Times New Roman"/>
          <w:color w:val="000000"/>
          <w:sz w:val="24"/>
          <w:szCs w:val="24"/>
          <w:lang w:eastAsia="ru-RU"/>
        </w:rPr>
        <w:t>а) приставной шаг – рывок;</w:t>
      </w:r>
      <w:r w:rsidRPr="00281CFE">
        <w:rPr>
          <w:rFonts w:ascii="Arial" w:eastAsia="Times New Roman" w:hAnsi="Arial" w:cs="Arial"/>
          <w:noProof/>
          <w:color w:val="000000"/>
          <w:sz w:val="24"/>
          <w:szCs w:val="24"/>
          <w:lang w:eastAsia="ru-RU"/>
        </w:rPr>
        <w:t xml:space="preserve"> </w:t>
      </w:r>
    </w:p>
    <w:p w:rsidR="00713334" w:rsidRPr="00281CFE" w:rsidRDefault="00713334" w:rsidP="00713334">
      <w:pPr>
        <w:shd w:val="clear" w:color="auto" w:fill="FFFFFF"/>
        <w:rPr>
          <w:rFonts w:ascii="Arial" w:eastAsia="Times New Roman" w:hAnsi="Arial" w:cs="Arial"/>
          <w:color w:val="000000"/>
          <w:sz w:val="24"/>
          <w:szCs w:val="24"/>
          <w:lang w:eastAsia="ru-RU"/>
        </w:rPr>
      </w:pPr>
      <w:r w:rsidRPr="00281CFE">
        <w:rPr>
          <w:rFonts w:ascii="Times New Roman" w:eastAsia="Times New Roman" w:hAnsi="Times New Roman" w:cs="Times New Roman"/>
          <w:color w:val="000000"/>
          <w:sz w:val="24"/>
          <w:szCs w:val="24"/>
          <w:lang w:eastAsia="ru-RU"/>
        </w:rPr>
        <w:t>б) передвижения боком приставными шагами «змейкой» спиной вперёд;</w:t>
      </w:r>
    </w:p>
    <w:p w:rsidR="00713334" w:rsidRPr="00281CFE" w:rsidRDefault="00713334" w:rsidP="00713334">
      <w:pPr>
        <w:shd w:val="clear" w:color="auto" w:fill="FFFFFF"/>
        <w:rPr>
          <w:rFonts w:ascii="Arial" w:eastAsia="Times New Roman" w:hAnsi="Arial" w:cs="Arial"/>
          <w:color w:val="000000"/>
          <w:sz w:val="24"/>
          <w:szCs w:val="24"/>
          <w:lang w:eastAsia="ru-RU"/>
        </w:rPr>
      </w:pPr>
      <w:r w:rsidRPr="00281CFE">
        <w:rPr>
          <w:rFonts w:ascii="Arial" w:eastAsia="Times New Roman" w:hAnsi="Arial" w:cs="Arial"/>
          <w:color w:val="000000"/>
          <w:sz w:val="24"/>
          <w:szCs w:val="24"/>
          <w:lang w:eastAsia="ru-RU"/>
        </w:rPr>
        <w:t> </w:t>
      </w:r>
      <w:r w:rsidRPr="00281CFE">
        <w:rPr>
          <w:rFonts w:ascii="Times New Roman" w:eastAsia="Times New Roman" w:hAnsi="Times New Roman" w:cs="Times New Roman"/>
          <w:color w:val="000000"/>
          <w:sz w:val="24"/>
          <w:szCs w:val="24"/>
          <w:lang w:eastAsia="ru-RU"/>
        </w:rPr>
        <w:t>в) бег «змейкой» лицом вперёд</w:t>
      </w:r>
    </w:p>
    <w:p w:rsidR="00713334" w:rsidRPr="00281CFE" w:rsidRDefault="00713334" w:rsidP="00713334">
      <w:pPr>
        <w:shd w:val="clear" w:color="auto" w:fill="FFFFFF"/>
        <w:rPr>
          <w:rFonts w:ascii="Arial" w:eastAsia="Times New Roman" w:hAnsi="Arial" w:cs="Arial"/>
          <w:color w:val="000000"/>
          <w:sz w:val="24"/>
          <w:szCs w:val="24"/>
          <w:lang w:eastAsia="ru-RU"/>
        </w:rPr>
      </w:pPr>
      <w:r w:rsidRPr="00281CFE">
        <w:rPr>
          <w:rFonts w:ascii="Arial" w:eastAsia="Times New Roman" w:hAnsi="Arial" w:cs="Arial"/>
          <w:color w:val="000000"/>
          <w:sz w:val="24"/>
          <w:szCs w:val="24"/>
          <w:lang w:eastAsia="ru-RU"/>
        </w:rPr>
        <w:t> </w:t>
      </w:r>
      <w:r w:rsidRPr="00281CFE">
        <w:rPr>
          <w:rFonts w:ascii="Times New Roman" w:eastAsia="Times New Roman" w:hAnsi="Times New Roman" w:cs="Times New Roman"/>
          <w:color w:val="000000"/>
          <w:sz w:val="24"/>
          <w:szCs w:val="24"/>
          <w:lang w:eastAsia="ru-RU"/>
        </w:rPr>
        <w:t>- перемещения приставными шагами по треугольнику</w:t>
      </w:r>
    </w:p>
    <w:p w:rsidR="00713334" w:rsidRPr="00281CFE" w:rsidRDefault="00713334" w:rsidP="00713334">
      <w:pPr>
        <w:shd w:val="clear" w:color="auto" w:fill="FFFFFF"/>
        <w:rPr>
          <w:rFonts w:ascii="Arial" w:eastAsia="Times New Roman" w:hAnsi="Arial" w:cs="Arial"/>
          <w:color w:val="000000"/>
          <w:sz w:val="24"/>
          <w:szCs w:val="24"/>
          <w:lang w:eastAsia="ru-RU"/>
        </w:rPr>
      </w:pPr>
      <w:r w:rsidRPr="00281CFE">
        <w:rPr>
          <w:rFonts w:ascii="Times New Roman" w:eastAsia="Times New Roman" w:hAnsi="Times New Roman" w:cs="Times New Roman"/>
          <w:color w:val="000000"/>
          <w:sz w:val="24"/>
          <w:szCs w:val="24"/>
          <w:lang w:eastAsia="ru-RU"/>
        </w:rPr>
        <w:t>6х 6 метров:</w:t>
      </w:r>
    </w:p>
    <w:p w:rsidR="00713334" w:rsidRPr="00281CFE" w:rsidRDefault="00EF6225" w:rsidP="00713334">
      <w:pPr>
        <w:shd w:val="clear" w:color="auto" w:fill="FFFFFF"/>
        <w:rPr>
          <w:rFonts w:ascii="Arial" w:eastAsia="Times New Roman" w:hAnsi="Arial" w:cs="Arial"/>
          <w:color w:val="000000"/>
          <w:sz w:val="24"/>
          <w:szCs w:val="24"/>
          <w:lang w:eastAsia="ru-RU"/>
        </w:rPr>
      </w:pPr>
      <w:r w:rsidRPr="00281CFE">
        <w:rPr>
          <w:rFonts w:ascii="Arial" w:eastAsia="Times New Roman" w:hAnsi="Arial" w:cs="Arial"/>
          <w:noProof/>
          <w:color w:val="000000"/>
          <w:sz w:val="24"/>
          <w:szCs w:val="24"/>
          <w:lang w:eastAsia="ru-RU"/>
        </w:rPr>
        <w:drawing>
          <wp:anchor distT="0" distB="0" distL="114300" distR="114300" simplePos="0" relativeHeight="251693056" behindDoc="0" locked="0" layoutInCell="1" allowOverlap="1" wp14:anchorId="0DFC2E05" wp14:editId="1E7E3249">
            <wp:simplePos x="0" y="0"/>
            <wp:positionH relativeFrom="column">
              <wp:posOffset>2661285</wp:posOffset>
            </wp:positionH>
            <wp:positionV relativeFrom="paragraph">
              <wp:posOffset>52070</wp:posOffset>
            </wp:positionV>
            <wp:extent cx="1246505" cy="1447800"/>
            <wp:effectExtent l="0" t="0" r="0" b="0"/>
            <wp:wrapSquare wrapText="bothSides"/>
            <wp:docPr id="301" name="Рисунок 301" descr="http://ru.convdocs.org/pars_docs/refs/152/151432/151432_html_md7f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u.convdocs.org/pars_docs/refs/152/151432/151432_html_md7f1845.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246505"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1CFE">
        <w:rPr>
          <w:rFonts w:ascii="Arial" w:eastAsia="Times New Roman" w:hAnsi="Arial" w:cs="Arial"/>
          <w:noProof/>
          <w:color w:val="000000"/>
          <w:sz w:val="24"/>
          <w:szCs w:val="24"/>
          <w:lang w:eastAsia="ru-RU"/>
        </w:rPr>
        <w:drawing>
          <wp:anchor distT="0" distB="0" distL="114300" distR="114300" simplePos="0" relativeHeight="251692032" behindDoc="0" locked="0" layoutInCell="1" allowOverlap="1" wp14:anchorId="6A5BE466" wp14:editId="6255FAA3">
            <wp:simplePos x="0" y="0"/>
            <wp:positionH relativeFrom="column">
              <wp:posOffset>5313045</wp:posOffset>
            </wp:positionH>
            <wp:positionV relativeFrom="paragraph">
              <wp:posOffset>52070</wp:posOffset>
            </wp:positionV>
            <wp:extent cx="1052830" cy="1531620"/>
            <wp:effectExtent l="0" t="0" r="0" b="0"/>
            <wp:wrapSquare wrapText="bothSides"/>
            <wp:docPr id="302" name="Рисунок 302" descr="http://www.fizkult-ura.ru/system/files/imce/Izobrazeniy_iz_knig/Basketbol/Illustrasiy/Zakritay_sto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izkult-ura.ru/system/files/imce/Izobrazeniy_iz_knig/Basketbol/Illustrasiy/Zakritay_stoika.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52830"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3334" w:rsidRPr="00281CFE">
        <w:rPr>
          <w:rFonts w:ascii="Times New Roman" w:eastAsia="Times New Roman" w:hAnsi="Times New Roman" w:cs="Times New Roman"/>
          <w:color w:val="000000"/>
          <w:sz w:val="24"/>
          <w:szCs w:val="24"/>
          <w:lang w:eastAsia="ru-RU"/>
        </w:rPr>
        <w:t>1) спиной вперед;</w:t>
      </w:r>
    </w:p>
    <w:p w:rsidR="00713334" w:rsidRPr="00281CFE" w:rsidRDefault="00713334" w:rsidP="00713334">
      <w:pPr>
        <w:shd w:val="clear" w:color="auto" w:fill="FFFFFF"/>
        <w:rPr>
          <w:rFonts w:ascii="Arial" w:eastAsia="Times New Roman" w:hAnsi="Arial" w:cs="Arial"/>
          <w:color w:val="000000"/>
          <w:sz w:val="24"/>
          <w:szCs w:val="24"/>
          <w:lang w:eastAsia="ru-RU"/>
        </w:rPr>
      </w:pPr>
      <w:r w:rsidRPr="00281CFE">
        <w:rPr>
          <w:rFonts w:ascii="Times New Roman" w:eastAsia="Times New Roman" w:hAnsi="Times New Roman" w:cs="Times New Roman"/>
          <w:color w:val="000000"/>
          <w:sz w:val="24"/>
          <w:szCs w:val="24"/>
          <w:lang w:eastAsia="ru-RU"/>
        </w:rPr>
        <w:t>2) лицом вперед;</w:t>
      </w:r>
    </w:p>
    <w:p w:rsidR="00713334" w:rsidRPr="00281CFE" w:rsidRDefault="00713334" w:rsidP="00713334">
      <w:pPr>
        <w:shd w:val="clear" w:color="auto" w:fill="FFFFFF"/>
        <w:rPr>
          <w:rFonts w:ascii="Arial" w:eastAsia="Times New Roman" w:hAnsi="Arial" w:cs="Arial"/>
          <w:color w:val="000000"/>
          <w:sz w:val="24"/>
          <w:szCs w:val="24"/>
          <w:lang w:eastAsia="ru-RU"/>
        </w:rPr>
      </w:pPr>
      <w:r w:rsidRPr="00281CFE">
        <w:rPr>
          <w:rFonts w:ascii="Times New Roman" w:eastAsia="Times New Roman" w:hAnsi="Times New Roman" w:cs="Times New Roman"/>
          <w:color w:val="000000"/>
          <w:sz w:val="24"/>
          <w:szCs w:val="24"/>
          <w:lang w:eastAsia="ru-RU"/>
        </w:rPr>
        <w:t>3) правым боком;</w:t>
      </w:r>
    </w:p>
    <w:p w:rsidR="00713334" w:rsidRPr="00281CFE" w:rsidRDefault="00713334" w:rsidP="00713334">
      <w:pPr>
        <w:shd w:val="clear" w:color="auto" w:fill="FFFFFF"/>
        <w:rPr>
          <w:rFonts w:ascii="Arial" w:eastAsia="Times New Roman" w:hAnsi="Arial" w:cs="Arial"/>
          <w:color w:val="000000"/>
          <w:sz w:val="24"/>
          <w:szCs w:val="24"/>
          <w:lang w:eastAsia="ru-RU"/>
        </w:rPr>
      </w:pPr>
      <w:r w:rsidRPr="00281CFE">
        <w:rPr>
          <w:rFonts w:ascii="Times New Roman" w:eastAsia="Times New Roman" w:hAnsi="Times New Roman" w:cs="Times New Roman"/>
          <w:color w:val="000000"/>
          <w:sz w:val="24"/>
          <w:szCs w:val="24"/>
          <w:lang w:eastAsia="ru-RU"/>
        </w:rPr>
        <w:t>4) спиной вперед;</w:t>
      </w:r>
    </w:p>
    <w:p w:rsidR="00713334" w:rsidRPr="00281CFE" w:rsidRDefault="00713334" w:rsidP="00713334">
      <w:pPr>
        <w:shd w:val="clear" w:color="auto" w:fill="FFFFFF"/>
        <w:rPr>
          <w:rFonts w:ascii="Arial" w:eastAsia="Times New Roman" w:hAnsi="Arial" w:cs="Arial"/>
          <w:color w:val="000000"/>
          <w:sz w:val="24"/>
          <w:szCs w:val="24"/>
          <w:lang w:eastAsia="ru-RU"/>
        </w:rPr>
      </w:pPr>
      <w:r w:rsidRPr="00281CFE">
        <w:rPr>
          <w:rFonts w:ascii="Times New Roman" w:eastAsia="Times New Roman" w:hAnsi="Times New Roman" w:cs="Times New Roman"/>
          <w:color w:val="000000"/>
          <w:sz w:val="24"/>
          <w:szCs w:val="24"/>
          <w:lang w:eastAsia="ru-RU"/>
        </w:rPr>
        <w:t>5) лицом вперед.</w:t>
      </w:r>
    </w:p>
    <w:p w:rsidR="00713334" w:rsidRPr="00281CFE" w:rsidRDefault="00713334" w:rsidP="00713334">
      <w:pPr>
        <w:shd w:val="clear" w:color="auto" w:fill="FFFFFF"/>
        <w:rPr>
          <w:rFonts w:ascii="Arial" w:eastAsia="Times New Roman" w:hAnsi="Arial" w:cs="Arial"/>
          <w:color w:val="000000"/>
          <w:sz w:val="24"/>
          <w:szCs w:val="24"/>
          <w:lang w:eastAsia="ru-RU"/>
        </w:rPr>
      </w:pPr>
      <w:r w:rsidRPr="00281CFE">
        <w:rPr>
          <w:rFonts w:ascii="Arial" w:eastAsia="Times New Roman" w:hAnsi="Arial" w:cs="Arial"/>
          <w:color w:val="000000"/>
          <w:sz w:val="24"/>
          <w:szCs w:val="24"/>
          <w:lang w:eastAsia="ru-RU"/>
        </w:rPr>
        <w:br/>
      </w:r>
    </w:p>
    <w:p w:rsidR="00713334" w:rsidRPr="00281CFE" w:rsidRDefault="00713334" w:rsidP="00713334">
      <w:pPr>
        <w:shd w:val="clear" w:color="auto" w:fill="FFFFFF"/>
        <w:jc w:val="right"/>
        <w:rPr>
          <w:rFonts w:ascii="Arial" w:eastAsia="Times New Roman" w:hAnsi="Arial" w:cs="Arial"/>
          <w:color w:val="000000"/>
          <w:sz w:val="24"/>
          <w:szCs w:val="24"/>
          <w:lang w:eastAsia="ru-RU"/>
        </w:rPr>
      </w:pPr>
    </w:p>
    <w:p w:rsidR="00713334" w:rsidRPr="00281CFE" w:rsidRDefault="00713334" w:rsidP="00713334">
      <w:pPr>
        <w:pStyle w:val="a3"/>
        <w:spacing w:before="0" w:after="0" w:line="240" w:lineRule="auto"/>
        <w:jc w:val="both"/>
        <w:rPr>
          <w:color w:val="auto"/>
        </w:rPr>
      </w:pPr>
      <w:r w:rsidRPr="00281CFE">
        <w:rPr>
          <w:rFonts w:ascii="Arial" w:hAnsi="Arial" w:cs="Arial"/>
          <w:color w:val="000000"/>
        </w:rPr>
        <w:br/>
      </w:r>
      <w:r w:rsidRPr="00281CFE">
        <w:rPr>
          <w:color w:val="auto"/>
        </w:rPr>
        <w:t>Существует два варианта выполнения остановки двумя шагами: 1) с удлиненным шагом правой ногой и 2) с удлиненным шагом левой ногой.</w:t>
      </w:r>
    </w:p>
    <w:p w:rsidR="00713334" w:rsidRPr="00281CFE" w:rsidRDefault="00713334" w:rsidP="00713334">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В подготовительной фазе игрок находится в </w:t>
      </w:r>
      <w:r w:rsidR="00EF6225" w:rsidRPr="00281CFE">
        <w:rPr>
          <w:noProof/>
          <w:sz w:val="24"/>
          <w:szCs w:val="24"/>
          <w:lang w:eastAsia="ru-RU"/>
        </w:rPr>
        <w:drawing>
          <wp:anchor distT="142875" distB="142875" distL="142875" distR="142875" simplePos="0" relativeHeight="251694080" behindDoc="0" locked="0" layoutInCell="1" allowOverlap="0" wp14:anchorId="177D3A66" wp14:editId="3A362635">
            <wp:simplePos x="0" y="0"/>
            <wp:positionH relativeFrom="column">
              <wp:align>left</wp:align>
            </wp:positionH>
            <wp:positionV relativeFrom="line">
              <wp:posOffset>0</wp:posOffset>
            </wp:positionV>
            <wp:extent cx="2202180" cy="1304290"/>
            <wp:effectExtent l="0" t="0" r="7620" b="0"/>
            <wp:wrapSquare wrapText="bothSides"/>
            <wp:docPr id="303" name="Рисунок 2" descr="Остановка двумя шагами в баскет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тановка двумя шагами в баскетболе"/>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207656" cy="1308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1CFE">
        <w:rPr>
          <w:rFonts w:ascii="Times New Roman" w:eastAsia="Times New Roman" w:hAnsi="Times New Roman" w:cs="Times New Roman"/>
          <w:sz w:val="24"/>
          <w:szCs w:val="24"/>
          <w:lang w:eastAsia="ru-RU"/>
        </w:rPr>
        <w:t xml:space="preserve">движении. Основная фаза начинается удлиненным, гасящим скорость шагом с постановкой ноги на всю стопу и с разворотом носком наружу. В момент касания площадки ногой начинается ее сгибание в коленном и тазобедренном суставах, а тело смещается в сторону, противоположную движению. Чем больше скорость передвижения, тем сильнее сгибание ноги (ниже опускается центр тяжести тела), увеличивается разворот носка и отклонение туловища назад. Второй шаг выполняет стопорящую функцию, для чего нога ставится практически выпрямленной, а стопа — почти перпендикулярно направлению движения с </w:t>
      </w:r>
      <w:r w:rsidRPr="00281CFE">
        <w:rPr>
          <w:rFonts w:ascii="Times New Roman" w:eastAsia="Times New Roman" w:hAnsi="Times New Roman" w:cs="Times New Roman"/>
          <w:sz w:val="24"/>
          <w:szCs w:val="24"/>
          <w:lang w:eastAsia="ru-RU"/>
        </w:rPr>
        <w:lastRenderedPageBreak/>
        <w:t>разворотом носком внутрь. Поворот туловища в сторону ноги, выполнившей первый шаг остановки, придает игроку более устойчивое положение. В завершающей фазе игрок приходит в стойку готовности.</w:t>
      </w:r>
    </w:p>
    <w:p w:rsidR="00713334" w:rsidRPr="00281CFE" w:rsidRDefault="00713334" w:rsidP="00713334">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u w:val="single"/>
          <w:lang w:eastAsia="ru-RU"/>
        </w:rPr>
        <w:t>Остановка прыжком</w:t>
      </w:r>
      <w:r w:rsidRPr="00281CFE">
        <w:rPr>
          <w:rFonts w:ascii="Times New Roman" w:eastAsia="Times New Roman" w:hAnsi="Times New Roman" w:cs="Times New Roman"/>
          <w:sz w:val="24"/>
          <w:szCs w:val="24"/>
          <w:lang w:eastAsia="ru-RU"/>
        </w:rPr>
        <w:t> осуществляется толчком правой или левой ноги.</w:t>
      </w:r>
      <w:r w:rsidRPr="00281CFE">
        <w:rPr>
          <w:rFonts w:ascii="Times New Roman" w:eastAsia="Times New Roman" w:hAnsi="Times New Roman" w:cs="Times New Roman"/>
          <w:sz w:val="24"/>
          <w:szCs w:val="24"/>
          <w:lang w:eastAsia="ru-RU"/>
        </w:rPr>
        <w:br/>
        <w:t xml:space="preserve">В основной фазе выполнения приема игрок ставит толчковую ногу упруго со всей стопы прямо по направлению движения с последующим отталкиванием вперед. В безопорном положении баскетболист догоняет или опережает </w:t>
      </w:r>
      <w:proofErr w:type="gramStart"/>
      <w:r w:rsidRPr="00281CFE">
        <w:rPr>
          <w:rFonts w:ascii="Times New Roman" w:eastAsia="Times New Roman" w:hAnsi="Times New Roman" w:cs="Times New Roman"/>
          <w:sz w:val="24"/>
          <w:szCs w:val="24"/>
          <w:lang w:eastAsia="ru-RU"/>
        </w:rPr>
        <w:t>толчковую</w:t>
      </w:r>
      <w:proofErr w:type="gramEnd"/>
      <w:r w:rsidRPr="00281CFE">
        <w:rPr>
          <w:rFonts w:ascii="Times New Roman" w:eastAsia="Times New Roman" w:hAnsi="Times New Roman" w:cs="Times New Roman"/>
          <w:sz w:val="24"/>
          <w:szCs w:val="24"/>
          <w:lang w:eastAsia="ru-RU"/>
        </w:rPr>
        <w:t xml:space="preserve"> другой ногой.</w:t>
      </w:r>
      <w:r w:rsidRPr="00281CFE">
        <w:rPr>
          <w:rFonts w:ascii="Times New Roman" w:eastAsia="Times New Roman" w:hAnsi="Times New Roman" w:cs="Times New Roman"/>
          <w:sz w:val="24"/>
          <w:szCs w:val="24"/>
          <w:lang w:eastAsia="ru-RU"/>
        </w:rPr>
        <w:br/>
        <w:t xml:space="preserve">В завершающей фазе следует приземление на обе сильно согнутые ноги с одновременным касанием пола обеими стопами. Для удержания равновесия выпрямленные голова и туловище немного отклоняются назад. Причем в зависимости от планируемого дальнейшего действия стопы могут ставиться на площадку на одном уровне или с выставлением вперед маховой ноги. В первом случае игрок приходит в </w:t>
      </w:r>
      <w:r w:rsidR="00EF6225" w:rsidRPr="00281CFE">
        <w:rPr>
          <w:rFonts w:ascii="Times New Roman" w:eastAsia="Times New Roman" w:hAnsi="Times New Roman" w:cs="Times New Roman"/>
          <w:noProof/>
          <w:sz w:val="24"/>
          <w:szCs w:val="24"/>
          <w:lang w:eastAsia="ru-RU"/>
        </w:rPr>
        <w:drawing>
          <wp:anchor distT="142875" distB="142875" distL="142875" distR="142875" simplePos="0" relativeHeight="251695104" behindDoc="0" locked="0" layoutInCell="1" allowOverlap="0" wp14:anchorId="4A64A036" wp14:editId="1163131C">
            <wp:simplePos x="0" y="0"/>
            <wp:positionH relativeFrom="column">
              <wp:posOffset>4459605</wp:posOffset>
            </wp:positionH>
            <wp:positionV relativeFrom="line">
              <wp:posOffset>363220</wp:posOffset>
            </wp:positionV>
            <wp:extent cx="1735455" cy="1500505"/>
            <wp:effectExtent l="0" t="0" r="0" b="4445"/>
            <wp:wrapSquare wrapText="bothSides"/>
            <wp:docPr id="304" name="Рисунок 3" descr="Остановка прыжком в баскет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становка прыжком в баскетболе"/>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735455" cy="1500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1CFE">
        <w:rPr>
          <w:rFonts w:ascii="Times New Roman" w:eastAsia="Times New Roman" w:hAnsi="Times New Roman" w:cs="Times New Roman"/>
          <w:sz w:val="24"/>
          <w:szCs w:val="24"/>
          <w:lang w:eastAsia="ru-RU"/>
        </w:rPr>
        <w:t>стойку с параллельным расположением стоп и незначительным разворотом обоих носков наружу.</w:t>
      </w:r>
    </w:p>
    <w:p w:rsidR="00713334" w:rsidRPr="00281CFE" w:rsidRDefault="00713334" w:rsidP="00713334">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Во втором — в стойку готовности с выставленной вперед ногой.</w:t>
      </w:r>
      <w:r w:rsidRPr="00281CFE">
        <w:rPr>
          <w:rFonts w:ascii="Times New Roman" w:eastAsia="Times New Roman" w:hAnsi="Times New Roman" w:cs="Times New Roman"/>
          <w:sz w:val="24"/>
          <w:szCs w:val="24"/>
          <w:lang w:eastAsia="ru-RU"/>
        </w:rPr>
        <w:br/>
        <w:t xml:space="preserve">Таким образом, при остановке прыжком горизонтальная скорость </w:t>
      </w:r>
      <w:proofErr w:type="gramStart"/>
      <w:r w:rsidRPr="00281CFE">
        <w:rPr>
          <w:rFonts w:ascii="Times New Roman" w:eastAsia="Times New Roman" w:hAnsi="Times New Roman" w:cs="Times New Roman"/>
          <w:sz w:val="24"/>
          <w:szCs w:val="24"/>
          <w:lang w:eastAsia="ru-RU"/>
        </w:rPr>
        <w:t>снижается</w:t>
      </w:r>
      <w:proofErr w:type="gramEnd"/>
      <w:r w:rsidRPr="00281CFE">
        <w:rPr>
          <w:rFonts w:ascii="Times New Roman" w:eastAsia="Times New Roman" w:hAnsi="Times New Roman" w:cs="Times New Roman"/>
          <w:sz w:val="24"/>
          <w:szCs w:val="24"/>
          <w:lang w:eastAsia="ru-RU"/>
        </w:rPr>
        <w:t xml:space="preserve"> и движение игрока прекращается за счет «стелющегося» прыжка вперед, а также благодаря амортизационному сгибанию ног в момент приземления.</w:t>
      </w:r>
    </w:p>
    <w:p w:rsidR="00713334" w:rsidRPr="00281CFE" w:rsidRDefault="00713334" w:rsidP="00713334">
      <w:pPr>
        <w:jc w:val="both"/>
        <w:rPr>
          <w:rFonts w:ascii="Times New Roman" w:eastAsia="Times New Roman" w:hAnsi="Times New Roman" w:cs="Times New Roman"/>
          <w:sz w:val="24"/>
          <w:szCs w:val="24"/>
          <w:lang w:eastAsia="ru-RU"/>
        </w:rPr>
      </w:pPr>
    </w:p>
    <w:p w:rsidR="00713334" w:rsidRPr="00281CFE" w:rsidRDefault="00713334" w:rsidP="00713334">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 зависимости от игровой ситуации размах переступания, а соответственно и амплитуда поворота может колебаться от 30 до 180°.</w:t>
      </w:r>
    </w:p>
    <w:p w:rsidR="00713334" w:rsidRPr="00281CFE" w:rsidRDefault="00713334" w:rsidP="00713334">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 подготовительной фазе игрок находится в стойке готовности.</w:t>
      </w:r>
      <w:r w:rsidRPr="00281CFE">
        <w:rPr>
          <w:rFonts w:ascii="Times New Roman" w:eastAsia="Times New Roman" w:hAnsi="Times New Roman" w:cs="Times New Roman"/>
          <w:sz w:val="24"/>
          <w:szCs w:val="24"/>
          <w:lang w:eastAsia="ru-RU"/>
        </w:rPr>
        <w:br/>
        <w:t>Решающее значение для совершения эффективных движений в основной фазе данного технического приема имеют следующие действия:</w:t>
      </w:r>
    </w:p>
    <w:p w:rsidR="00713334" w:rsidRPr="00281CFE" w:rsidRDefault="00713334" w:rsidP="003A5A2D">
      <w:pPr>
        <w:numPr>
          <w:ilvl w:val="0"/>
          <w:numId w:val="80"/>
        </w:numPr>
        <w:ind w:left="3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непринужденное, лишенное скованности движение игрока вокруг носка опорной ноги;</w:t>
      </w:r>
    </w:p>
    <w:p w:rsidR="00713334" w:rsidRPr="00281CFE" w:rsidRDefault="00713334" w:rsidP="003A5A2D">
      <w:pPr>
        <w:numPr>
          <w:ilvl w:val="0"/>
          <w:numId w:val="80"/>
        </w:numPr>
        <w:ind w:left="3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поворота за счет переноса тяжести тела с впередистоящей ноги на сзадистоящую (</w:t>
      </w:r>
      <w:proofErr w:type="gramStart"/>
      <w:r w:rsidRPr="00281CFE">
        <w:rPr>
          <w:rFonts w:ascii="Times New Roman" w:eastAsia="Times New Roman" w:hAnsi="Times New Roman" w:cs="Times New Roman"/>
          <w:sz w:val="24"/>
          <w:szCs w:val="24"/>
          <w:lang w:eastAsia="ru-RU"/>
        </w:rPr>
        <w:t>опорную</w:t>
      </w:r>
      <w:proofErr w:type="gramEnd"/>
      <w:r w:rsidRPr="00281CFE">
        <w:rPr>
          <w:rFonts w:ascii="Times New Roman" w:eastAsia="Times New Roman" w:hAnsi="Times New Roman" w:cs="Times New Roman"/>
          <w:sz w:val="24"/>
          <w:szCs w:val="24"/>
          <w:lang w:eastAsia="ru-RU"/>
        </w:rPr>
        <w:t>), отталкивания и переступания впередистоящей с одновременным вращением на опорной;</w:t>
      </w:r>
    </w:p>
    <w:p w:rsidR="00713334" w:rsidRPr="00281CFE" w:rsidRDefault="00713334" w:rsidP="003A5A2D">
      <w:pPr>
        <w:numPr>
          <w:ilvl w:val="0"/>
          <w:numId w:val="80"/>
        </w:numPr>
        <w:ind w:left="3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движения на согнутых ногах.</w:t>
      </w:r>
    </w:p>
    <w:p w:rsidR="00713334" w:rsidRPr="00281CFE" w:rsidRDefault="00713334" w:rsidP="00713334">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Для завершающей фазы характерен приход в устойчивое </w:t>
      </w:r>
      <w:proofErr w:type="gramStart"/>
      <w:r w:rsidRPr="00281CFE">
        <w:rPr>
          <w:rFonts w:ascii="Times New Roman" w:eastAsia="Times New Roman" w:hAnsi="Times New Roman" w:cs="Times New Roman"/>
          <w:sz w:val="24"/>
          <w:szCs w:val="24"/>
          <w:lang w:eastAsia="ru-RU"/>
        </w:rPr>
        <w:t>двух-опорное</w:t>
      </w:r>
      <w:proofErr w:type="gramEnd"/>
      <w:r w:rsidRPr="00281CFE">
        <w:rPr>
          <w:rFonts w:ascii="Times New Roman" w:eastAsia="Times New Roman" w:hAnsi="Times New Roman" w:cs="Times New Roman"/>
          <w:sz w:val="24"/>
          <w:szCs w:val="24"/>
          <w:lang w:eastAsia="ru-RU"/>
        </w:rPr>
        <w:t xml:space="preserve"> положение после завершения поворота.</w:t>
      </w:r>
    </w:p>
    <w:p w:rsidR="00713334" w:rsidRPr="00281CFE" w:rsidRDefault="00713334" w:rsidP="00713334">
      <w:pPr>
        <w:jc w:val="right"/>
        <w:rPr>
          <w:rFonts w:ascii="Times New Roman" w:eastAsia="Times New Roman" w:hAnsi="Times New Roman" w:cs="Times New Roman"/>
          <w:sz w:val="24"/>
          <w:szCs w:val="24"/>
          <w:lang w:eastAsia="ru-RU"/>
        </w:rPr>
      </w:pPr>
    </w:p>
    <w:p w:rsidR="00713334" w:rsidRPr="00281CFE" w:rsidRDefault="00EF6225" w:rsidP="00713334">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anchor distT="0" distB="0" distL="114300" distR="114300" simplePos="0" relativeHeight="251697152" behindDoc="0" locked="0" layoutInCell="1" allowOverlap="1" wp14:anchorId="20E0C455" wp14:editId="69D8BC54">
            <wp:simplePos x="0" y="0"/>
            <wp:positionH relativeFrom="column">
              <wp:posOffset>3423285</wp:posOffset>
            </wp:positionH>
            <wp:positionV relativeFrom="paragraph">
              <wp:posOffset>393065</wp:posOffset>
            </wp:positionV>
            <wp:extent cx="2461260" cy="1297940"/>
            <wp:effectExtent l="0" t="0" r="0" b="0"/>
            <wp:wrapSquare wrapText="bothSides"/>
            <wp:docPr id="305" name="Рисунок 12" descr="Повороты в баскет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вороты в баскетболе"/>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461260" cy="129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3334" w:rsidRPr="00281CFE">
        <w:rPr>
          <w:rFonts w:ascii="Times New Roman" w:eastAsia="Times New Roman" w:hAnsi="Times New Roman" w:cs="Times New Roman"/>
          <w:sz w:val="24"/>
          <w:szCs w:val="24"/>
          <w:lang w:eastAsia="ru-RU"/>
        </w:rPr>
        <w:t xml:space="preserve">Опорная («осевая») нога — это нога, вокруг носка которой, как вокруг ножки циркуля, игрок совершает вращение. У нападающего без мяча любая нога может быть использована как опорная. Другое положение при выполнении поворотов игроком, владеющим мячом. Если этому предшествовала остановка двумя шагами с ловлей мяча в движении или после ведения, то статус опорной получает та нога, которая первой касается пола. Когда же игрок остановился прыжком, или поймал мяч в прыжке с одновременным касанием пола обеими ногами, либо овладел мячом, стоя на месте, то опорной может стать любая нога, т.е. переступание может осуществляться любой ногой, но не поочередно. После определения (обозначения) игроком опорной ноги отрывать ее от площадки при выполнении поворотов с мячом запрещено правилами. Возможна также ситуация, при которой ни одна из ног не может быть использована как опорная. Это происходит, если при овладении мячом игрок </w:t>
      </w:r>
      <w:r w:rsidR="00713334" w:rsidRPr="00281CFE">
        <w:rPr>
          <w:rFonts w:ascii="Times New Roman" w:eastAsia="Times New Roman" w:hAnsi="Times New Roman" w:cs="Times New Roman"/>
          <w:sz w:val="24"/>
          <w:szCs w:val="24"/>
          <w:lang w:eastAsia="ru-RU"/>
        </w:rPr>
        <w:lastRenderedPageBreak/>
        <w:t>касается пола одной ногой и далее, оттолкнувшись ею же, приземляется на две, т. е. имеет место комбинированный вид остановки.</w:t>
      </w:r>
    </w:p>
    <w:p w:rsidR="00713334" w:rsidRPr="00281CFE" w:rsidRDefault="00713334" w:rsidP="00713334">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Поворот в движении</w:t>
      </w:r>
      <w:r w:rsidRPr="00281CFE">
        <w:rPr>
          <w:rFonts w:ascii="Times New Roman" w:eastAsia="Times New Roman" w:hAnsi="Times New Roman" w:cs="Times New Roman"/>
          <w:sz w:val="24"/>
          <w:szCs w:val="24"/>
          <w:lang w:eastAsia="ru-RU"/>
        </w:rPr>
        <w:t> применяется нападающим для ухода от соперника без мяча или с ведением мяча при маневрировании по площадке. В подготовительной фазе игрок находится в движении. Движения в основной фазе носят взрывной двухтактный характер. Вначале благодаря вращению, как правило, на 180° на впередистоящей ноге, с одновременным обратным шагом другой ногой игрок поворачивается спиной к направлению движения. Последующим вращением с требуемой амплитудой на совершившей переступание ноге и очередным шагом другой ногой в ту же сторону он поворачивается лицом в избранном направлении. В завершающей фазе нападающий возобновляет перемещение. Все перечисленные движения взаимосвязаны и носят целостный, непрерывный характер.</w:t>
      </w:r>
    </w:p>
    <w:p w:rsidR="00713334" w:rsidRPr="00281CFE" w:rsidRDefault="00713334" w:rsidP="00713334">
      <w:pPr>
        <w:jc w:val="both"/>
        <w:rPr>
          <w:rFonts w:ascii="Times New Roman" w:eastAsia="Times New Roman" w:hAnsi="Times New Roman" w:cs="Times New Roman"/>
          <w:sz w:val="24"/>
          <w:szCs w:val="24"/>
          <w:lang w:eastAsia="ru-RU"/>
        </w:rPr>
      </w:pPr>
    </w:p>
    <w:p w:rsidR="00713334" w:rsidRPr="00281CFE" w:rsidRDefault="00EF6225" w:rsidP="00713334">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anchor distT="0" distB="0" distL="114300" distR="114300" simplePos="0" relativeHeight="251696128" behindDoc="0" locked="0" layoutInCell="1" allowOverlap="1" wp14:anchorId="3ABDDF59" wp14:editId="212E2456">
            <wp:simplePos x="0" y="0"/>
            <wp:positionH relativeFrom="column">
              <wp:posOffset>443865</wp:posOffset>
            </wp:positionH>
            <wp:positionV relativeFrom="paragraph">
              <wp:posOffset>276225</wp:posOffset>
            </wp:positionV>
            <wp:extent cx="2674620" cy="1116330"/>
            <wp:effectExtent l="0" t="0" r="0" b="7620"/>
            <wp:wrapSquare wrapText="bothSides"/>
            <wp:docPr id="306" name="Рисунок 13" descr="Повороты в движении в баскет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вороты в движении в баскетболе"/>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674620" cy="1116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3334" w:rsidRPr="00281CFE">
        <w:rPr>
          <w:rFonts w:ascii="Times New Roman" w:eastAsia="Times New Roman" w:hAnsi="Times New Roman" w:cs="Times New Roman"/>
          <w:sz w:val="24"/>
          <w:szCs w:val="24"/>
          <w:lang w:eastAsia="ru-RU"/>
        </w:rPr>
        <w:t>Эффективность поворота в движении зависит от быстроты и неожиданности исполнения, умения мгновенно переносить массу тела с одной ноги на другую и не терять равновесия и ориентировки в пространстве при вращении вокруг своей оси.</w:t>
      </w:r>
    </w:p>
    <w:p w:rsidR="00713334" w:rsidRPr="00281CFE" w:rsidRDefault="00713334" w:rsidP="00713334">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Обучение поворотам на месте.</w:t>
      </w:r>
    </w:p>
    <w:p w:rsidR="00713334" w:rsidRPr="00281CFE" w:rsidRDefault="00713334" w:rsidP="003A5A2D">
      <w:pPr>
        <w:numPr>
          <w:ilvl w:val="0"/>
          <w:numId w:val="81"/>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Объяснение и показ.</w:t>
      </w:r>
    </w:p>
    <w:p w:rsidR="00713334" w:rsidRPr="00281CFE" w:rsidRDefault="00713334" w:rsidP="003A5A2D">
      <w:pPr>
        <w:numPr>
          <w:ilvl w:val="0"/>
          <w:numId w:val="81"/>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поворотов вперед и назад на месте по разделениям с подсчетом педагога: «и — раз», «и — два» (на «и» перенести массу тела на всю стопу впередистоящей ноги, приподнимая пятку сзадистоящей; на «раз» — отталкиваясь впередистоящей, осуществить этой ногой переступание с одновременным переносом массы тела на сзадистоящую и вращением на ее носке).</w:t>
      </w:r>
    </w:p>
    <w:p w:rsidR="00713334" w:rsidRPr="00281CFE" w:rsidRDefault="00713334" w:rsidP="003A5A2D">
      <w:pPr>
        <w:numPr>
          <w:ilvl w:val="0"/>
          <w:numId w:val="81"/>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разновидностей поворотов на месте в целом с собственным подсчетом каждым занимающимся.</w:t>
      </w:r>
    </w:p>
    <w:p w:rsidR="00713334" w:rsidRPr="00281CFE" w:rsidRDefault="00713334" w:rsidP="003A5A2D">
      <w:pPr>
        <w:numPr>
          <w:ilvl w:val="0"/>
          <w:numId w:val="81"/>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То же, что в упр. 3, но меняя амплитуду поворотов (т.е. размах переступания — вращения).</w:t>
      </w:r>
    </w:p>
    <w:p w:rsidR="00713334" w:rsidRPr="00281CFE" w:rsidRDefault="00713334" w:rsidP="003A5A2D">
      <w:pPr>
        <w:numPr>
          <w:ilvl w:val="0"/>
          <w:numId w:val="81"/>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То же, что в упр. 3 и 4, но в различных сочетаниях: 2 поворота вперед, 1 — назад; 2 — назад, 2 — вперед и т. п.</w:t>
      </w:r>
    </w:p>
    <w:p w:rsidR="00713334" w:rsidRPr="00281CFE" w:rsidRDefault="00713334" w:rsidP="003A5A2D">
      <w:pPr>
        <w:numPr>
          <w:ilvl w:val="0"/>
          <w:numId w:val="81"/>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То же, что в упр. 5, но в ситуации выбора по зрительному или звуковому сигналу (например, поднятая вверх правая рука педагога — поворот вперед, 2 поворота назад; поднятая левая рука — 2 поворота назад, 1 — вперед и т.п.).</w:t>
      </w:r>
    </w:p>
    <w:p w:rsidR="00713334" w:rsidRPr="00281CFE" w:rsidRDefault="00713334" w:rsidP="003A5A2D">
      <w:pPr>
        <w:numPr>
          <w:ilvl w:val="0"/>
          <w:numId w:val="81"/>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поворотом на месте с последующим переходом в движение заданным способом: поворот вперед — передвижение бегом спиной вперед; поворот назад — рывок на исходную позицию и т. п.</w:t>
      </w:r>
    </w:p>
    <w:p w:rsidR="00713334" w:rsidRPr="00281CFE" w:rsidRDefault="00713334" w:rsidP="003A5A2D">
      <w:pPr>
        <w:numPr>
          <w:ilvl w:val="0"/>
          <w:numId w:val="81"/>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разновидностей поворотов на месте с освобождением от опеки условного (пассивного) защитника.</w:t>
      </w:r>
    </w:p>
    <w:p w:rsidR="00713334" w:rsidRPr="00281CFE" w:rsidRDefault="00713334" w:rsidP="003A5A2D">
      <w:pPr>
        <w:numPr>
          <w:ilvl w:val="0"/>
          <w:numId w:val="81"/>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поворотов после остановок произвольным способом по ориентирам в сочетании с последующими вариантами передвижений.</w:t>
      </w:r>
    </w:p>
    <w:p w:rsidR="00713334" w:rsidRPr="00281CFE" w:rsidRDefault="00713334" w:rsidP="003A5A2D">
      <w:pPr>
        <w:numPr>
          <w:ilvl w:val="0"/>
          <w:numId w:val="81"/>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То же, что в упр. 3 — 6, но в стойке игрока, владеющего мячом.</w:t>
      </w:r>
    </w:p>
    <w:p w:rsidR="00713334" w:rsidRPr="00281CFE" w:rsidRDefault="00713334" w:rsidP="003A5A2D">
      <w:pPr>
        <w:numPr>
          <w:ilvl w:val="0"/>
          <w:numId w:val="81"/>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сочетания поворотов на месте с мячом в руках при пассивном, а затем активном противодействии условного защитника.</w:t>
      </w:r>
    </w:p>
    <w:p w:rsidR="00713334" w:rsidRPr="00281CFE" w:rsidRDefault="00713334" w:rsidP="003A5A2D">
      <w:pPr>
        <w:numPr>
          <w:ilvl w:val="0"/>
          <w:numId w:val="81"/>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разновидностей поворотов на месте в стойках нападающего в сочетании с другими игровыми приемами: ловлей мяча, остановками, ведением мяча, бросками и т.д. (по мере освоения техники игры).</w:t>
      </w:r>
    </w:p>
    <w:p w:rsidR="00713334" w:rsidRPr="00281CFE" w:rsidRDefault="00713334" w:rsidP="00713334">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Обучение поворотам в движении</w:t>
      </w:r>
      <w:r w:rsidRPr="00281CFE">
        <w:rPr>
          <w:rFonts w:ascii="Times New Roman" w:eastAsia="Times New Roman" w:hAnsi="Times New Roman" w:cs="Times New Roman"/>
          <w:sz w:val="24"/>
          <w:szCs w:val="24"/>
          <w:lang w:eastAsia="ru-RU"/>
        </w:rPr>
        <w:t>.</w:t>
      </w:r>
    </w:p>
    <w:p w:rsidR="00713334" w:rsidRPr="00281CFE" w:rsidRDefault="00713334" w:rsidP="003A5A2D">
      <w:pPr>
        <w:numPr>
          <w:ilvl w:val="0"/>
          <w:numId w:val="82"/>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Объяснение и показ.</w:t>
      </w:r>
    </w:p>
    <w:p w:rsidR="00713334" w:rsidRPr="00281CFE" w:rsidRDefault="00713334" w:rsidP="003A5A2D">
      <w:pPr>
        <w:numPr>
          <w:ilvl w:val="0"/>
          <w:numId w:val="82"/>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lastRenderedPageBreak/>
        <w:t>Последовательное выполнение всех составных элементов приема (вращений и переступаний) на месте с переходом в передвижение.</w:t>
      </w:r>
    </w:p>
    <w:p w:rsidR="00713334" w:rsidRPr="00281CFE" w:rsidRDefault="00713334" w:rsidP="003A5A2D">
      <w:pPr>
        <w:numPr>
          <w:ilvl w:val="0"/>
          <w:numId w:val="82"/>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поворота по ориентирам в ходьбе.</w:t>
      </w:r>
    </w:p>
    <w:p w:rsidR="00713334" w:rsidRPr="00281CFE" w:rsidRDefault="00713334" w:rsidP="003A5A2D">
      <w:pPr>
        <w:numPr>
          <w:ilvl w:val="0"/>
          <w:numId w:val="82"/>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То же, что в упр. 3, но в медленном беге по </w:t>
      </w:r>
      <w:proofErr w:type="gramStart"/>
      <w:r w:rsidRPr="00281CFE">
        <w:rPr>
          <w:rFonts w:ascii="Times New Roman" w:eastAsia="Times New Roman" w:hAnsi="Times New Roman" w:cs="Times New Roman"/>
          <w:sz w:val="24"/>
          <w:szCs w:val="24"/>
          <w:lang w:eastAsia="ru-RU"/>
        </w:rPr>
        <w:t>прямой</w:t>
      </w:r>
      <w:proofErr w:type="gramEnd"/>
      <w:r w:rsidRPr="00281CFE">
        <w:rPr>
          <w:rFonts w:ascii="Times New Roman" w:eastAsia="Times New Roman" w:hAnsi="Times New Roman" w:cs="Times New Roman"/>
          <w:sz w:val="24"/>
          <w:szCs w:val="24"/>
          <w:lang w:eastAsia="ru-RU"/>
        </w:rPr>
        <w:t>.</w:t>
      </w:r>
    </w:p>
    <w:p w:rsidR="00713334" w:rsidRPr="00281CFE" w:rsidRDefault="00713334" w:rsidP="003A5A2D">
      <w:pPr>
        <w:numPr>
          <w:ilvl w:val="0"/>
          <w:numId w:val="82"/>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приема в целом по разметке площадки со сменой направления движения после поворота.</w:t>
      </w:r>
    </w:p>
    <w:p w:rsidR="00713334" w:rsidRPr="00281CFE" w:rsidRDefault="00713334" w:rsidP="003A5A2D">
      <w:pPr>
        <w:numPr>
          <w:ilvl w:val="0"/>
          <w:numId w:val="82"/>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поворота в движении с заданной амплитудой по звуковым, зрительным или комбинированным сигналам.</w:t>
      </w:r>
    </w:p>
    <w:p w:rsidR="00713334" w:rsidRPr="00281CFE" w:rsidRDefault="00713334" w:rsidP="003A5A2D">
      <w:pPr>
        <w:numPr>
          <w:ilvl w:val="0"/>
          <w:numId w:val="82"/>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разновидностей приема с преодолением пассивного, а затем активного противодействия условного защитника на ограниченных участках площадки (в заданных коридорах).</w:t>
      </w:r>
    </w:p>
    <w:p w:rsidR="00713334" w:rsidRPr="00281CFE" w:rsidRDefault="00713334" w:rsidP="003A5A2D">
      <w:pPr>
        <w:numPr>
          <w:ilvl w:val="0"/>
          <w:numId w:val="82"/>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поворота в движении при ведении мяча и в сочетании с другими игровыми приемами (по мере освоения техники игры).</w:t>
      </w:r>
    </w:p>
    <w:p w:rsidR="00713334" w:rsidRPr="00281CFE" w:rsidRDefault="00713334" w:rsidP="00713334">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Организационно-методические указания</w:t>
      </w:r>
      <w:r w:rsidRPr="00281CFE">
        <w:rPr>
          <w:rFonts w:ascii="Times New Roman" w:eastAsia="Times New Roman" w:hAnsi="Times New Roman" w:cs="Times New Roman"/>
          <w:sz w:val="24"/>
          <w:szCs w:val="24"/>
          <w:lang w:eastAsia="ru-RU"/>
        </w:rPr>
        <w:t>.</w:t>
      </w:r>
    </w:p>
    <w:p w:rsidR="00713334" w:rsidRPr="00281CFE" w:rsidRDefault="00713334" w:rsidP="003A5A2D">
      <w:pPr>
        <w:numPr>
          <w:ilvl w:val="0"/>
          <w:numId w:val="83"/>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Поворотам на месте и в движении обучать в разомкнутом шереножном строю с использованием фронтального метода организации </w:t>
      </w:r>
      <w:proofErr w:type="gramStart"/>
      <w:r w:rsidRPr="00281CFE">
        <w:rPr>
          <w:rFonts w:ascii="Times New Roman" w:eastAsia="Times New Roman" w:hAnsi="Times New Roman" w:cs="Times New Roman"/>
          <w:sz w:val="24"/>
          <w:szCs w:val="24"/>
          <w:lang w:eastAsia="ru-RU"/>
        </w:rPr>
        <w:t>занимающихся</w:t>
      </w:r>
      <w:proofErr w:type="gramEnd"/>
      <w:r w:rsidRPr="00281CFE">
        <w:rPr>
          <w:rFonts w:ascii="Times New Roman" w:eastAsia="Times New Roman" w:hAnsi="Times New Roman" w:cs="Times New Roman"/>
          <w:sz w:val="24"/>
          <w:szCs w:val="24"/>
          <w:lang w:eastAsia="ru-RU"/>
        </w:rPr>
        <w:t>.</w:t>
      </w:r>
    </w:p>
    <w:p w:rsidR="00713334" w:rsidRPr="00281CFE" w:rsidRDefault="00713334" w:rsidP="003A5A2D">
      <w:pPr>
        <w:numPr>
          <w:ilvl w:val="0"/>
          <w:numId w:val="83"/>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На начальном этапе обучения разновидности приема осуществлять по команде педагога, затем с собственным подсчетом и, наконец, в целом в вариативных условиях.</w:t>
      </w:r>
    </w:p>
    <w:p w:rsidR="00713334" w:rsidRPr="00281CFE" w:rsidRDefault="00713334" w:rsidP="003A5A2D">
      <w:pPr>
        <w:numPr>
          <w:ilvl w:val="0"/>
          <w:numId w:val="83"/>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Все задания выполнять поочередно на правой и левой ноге, в одну и другую сторону (амплитуда поворотов от 30 до 180°).</w:t>
      </w:r>
    </w:p>
    <w:p w:rsidR="00713334" w:rsidRPr="00281CFE" w:rsidRDefault="00713334" w:rsidP="003A5A2D">
      <w:pPr>
        <w:numPr>
          <w:ilvl w:val="0"/>
          <w:numId w:val="83"/>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При поворотах на месте:</w:t>
      </w:r>
    </w:p>
    <w:p w:rsidR="00713334" w:rsidRPr="00281CFE" w:rsidRDefault="00713334" w:rsidP="003A5A2D">
      <w:pPr>
        <w:numPr>
          <w:ilvl w:val="1"/>
          <w:numId w:val="83"/>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перед началом движения переносить массу тела на впередистоящую ногу, а в момент отталкивания и переступания — на сзадистоящую (опорную);</w:t>
      </w:r>
    </w:p>
    <w:p w:rsidR="00713334" w:rsidRPr="00281CFE" w:rsidRDefault="00713334" w:rsidP="003A5A2D">
      <w:pPr>
        <w:numPr>
          <w:ilvl w:val="1"/>
          <w:numId w:val="83"/>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прием выполнять на согнутых ногах с вращением вокруг носка опорной («осевой») ноги, «пружинить» на ногах; «вращаться», как вокруг ножки циркуля;</w:t>
      </w:r>
    </w:p>
    <w:p w:rsidR="00713334" w:rsidRPr="00281CFE" w:rsidRDefault="00713334" w:rsidP="003A5A2D">
      <w:pPr>
        <w:numPr>
          <w:ilvl w:val="1"/>
          <w:numId w:val="83"/>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переступание на месте завершать приходом в устойчивое </w:t>
      </w:r>
      <w:proofErr w:type="gramStart"/>
      <w:r w:rsidRPr="00281CFE">
        <w:rPr>
          <w:rFonts w:ascii="Times New Roman" w:eastAsia="Times New Roman" w:hAnsi="Times New Roman" w:cs="Times New Roman"/>
          <w:sz w:val="24"/>
          <w:szCs w:val="24"/>
          <w:lang w:eastAsia="ru-RU"/>
        </w:rPr>
        <w:t>двух-опорное</w:t>
      </w:r>
      <w:proofErr w:type="gramEnd"/>
      <w:r w:rsidRPr="00281CFE">
        <w:rPr>
          <w:rFonts w:ascii="Times New Roman" w:eastAsia="Times New Roman" w:hAnsi="Times New Roman" w:cs="Times New Roman"/>
          <w:sz w:val="24"/>
          <w:szCs w:val="24"/>
          <w:lang w:eastAsia="ru-RU"/>
        </w:rPr>
        <w:t xml:space="preserve"> положение: стопы на ширине плеч, но не на одной линии, с разворотом сзадистоящей носком наружу;</w:t>
      </w:r>
    </w:p>
    <w:p w:rsidR="00713334" w:rsidRPr="00281CFE" w:rsidRDefault="00713334" w:rsidP="003A5A2D">
      <w:pPr>
        <w:numPr>
          <w:ilvl w:val="1"/>
          <w:numId w:val="83"/>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не закрепощать суставы верхних и нижних конечностей, не сутулиться;</w:t>
      </w:r>
    </w:p>
    <w:p w:rsidR="00713334" w:rsidRPr="00281CFE" w:rsidRDefault="00713334" w:rsidP="003A5A2D">
      <w:pPr>
        <w:numPr>
          <w:ilvl w:val="1"/>
          <w:numId w:val="83"/>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при поворотах с мячом укрывать его у пояса разведенными в стороны локтями и туловищем, «прятать» мяч в направлении опорной ноги.</w:t>
      </w:r>
    </w:p>
    <w:p w:rsidR="00713334" w:rsidRPr="00281CFE" w:rsidRDefault="00713334" w:rsidP="003A5A2D">
      <w:pPr>
        <w:numPr>
          <w:ilvl w:val="0"/>
          <w:numId w:val="83"/>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При переходе к изучению поворотов в движении сначала освоить структуру и последовательность движений с места в медленном темпе.</w:t>
      </w:r>
    </w:p>
    <w:p w:rsidR="00713334" w:rsidRPr="00281CFE" w:rsidRDefault="00713334" w:rsidP="003A5A2D">
      <w:pPr>
        <w:numPr>
          <w:ilvl w:val="0"/>
          <w:numId w:val="83"/>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При выполнении поворотов в движении:</w:t>
      </w:r>
    </w:p>
    <w:p w:rsidR="00713334" w:rsidRPr="00281CFE" w:rsidRDefault="00713334" w:rsidP="003A5A2D">
      <w:pPr>
        <w:numPr>
          <w:ilvl w:val="1"/>
          <w:numId w:val="83"/>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направленно сгибать опорную ногу и активно производить движение плечом;</w:t>
      </w:r>
    </w:p>
    <w:p w:rsidR="00713334" w:rsidRPr="00281CFE" w:rsidRDefault="00713334" w:rsidP="003A5A2D">
      <w:pPr>
        <w:numPr>
          <w:ilvl w:val="1"/>
          <w:numId w:val="83"/>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вращаться поочередно на носке одной и другой ноги с последующей их постановкой на всю стопу;</w:t>
      </w:r>
    </w:p>
    <w:p w:rsidR="00713334" w:rsidRPr="00281CFE" w:rsidRDefault="00713334" w:rsidP="003A5A2D">
      <w:pPr>
        <w:numPr>
          <w:ilvl w:val="1"/>
          <w:numId w:val="83"/>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туловище наклонять вперед для предотвращения возможной потери равновесия и падения;</w:t>
      </w:r>
    </w:p>
    <w:p w:rsidR="00713334" w:rsidRPr="00281CFE" w:rsidRDefault="00713334" w:rsidP="003A5A2D">
      <w:pPr>
        <w:numPr>
          <w:ilvl w:val="1"/>
          <w:numId w:val="83"/>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добиваться быстрого, взрывного и непрерывного характера движений;</w:t>
      </w:r>
    </w:p>
    <w:p w:rsidR="00713334" w:rsidRPr="00281CFE" w:rsidRDefault="00713334" w:rsidP="003A5A2D">
      <w:pPr>
        <w:numPr>
          <w:ilvl w:val="1"/>
          <w:numId w:val="83"/>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после поворота передвижение в избранном направлении возобновлять без остановки и пауз.</w:t>
      </w:r>
    </w:p>
    <w:p w:rsidR="00713334" w:rsidRPr="00281CFE" w:rsidRDefault="00713334" w:rsidP="003A5A2D">
      <w:pPr>
        <w:numPr>
          <w:ilvl w:val="0"/>
          <w:numId w:val="83"/>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Противоборство с защитником осуществлять в ограниченных коридорах, регламентировать степень сопротивления защитника, постепенно увеличивая его.</w:t>
      </w:r>
    </w:p>
    <w:p w:rsidR="00713334" w:rsidRPr="00281CFE" w:rsidRDefault="00713334" w:rsidP="00713334">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lastRenderedPageBreak/>
        <w:t>К изучению поворота в движении при ведении мяча приступать на этапе совершенствования дриблинга. К выполнению сочетания разновидностей поворотов с другими техническими приемами (остановками без мяча и с ловлей мяча, посланного партнером, остановками после ведения; ведением, передачами и т.д.) переходить по мере освоения техники игры.</w:t>
      </w:r>
    </w:p>
    <w:p w:rsidR="00713334" w:rsidRPr="00281CFE" w:rsidRDefault="00713334" w:rsidP="00713334">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Основные ошибки при выполнении поворотов</w:t>
      </w:r>
      <w:r w:rsidRPr="00281CFE">
        <w:rPr>
          <w:rFonts w:ascii="Times New Roman" w:eastAsia="Times New Roman" w:hAnsi="Times New Roman" w:cs="Times New Roman"/>
          <w:sz w:val="24"/>
          <w:szCs w:val="24"/>
          <w:lang w:eastAsia="ru-RU"/>
        </w:rPr>
        <w:t>.</w:t>
      </w:r>
    </w:p>
    <w:p w:rsidR="00713334" w:rsidRPr="00281CFE" w:rsidRDefault="00713334" w:rsidP="003A5A2D">
      <w:pPr>
        <w:numPr>
          <w:ilvl w:val="0"/>
          <w:numId w:val="84"/>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Выпрямленные ноги или выполнение вращений вокруг всей стопы, а не на носке опорной («осевой») ноги.</w:t>
      </w:r>
    </w:p>
    <w:p w:rsidR="00713334" w:rsidRPr="00281CFE" w:rsidRDefault="00713334" w:rsidP="003A5A2D">
      <w:pPr>
        <w:numPr>
          <w:ilvl w:val="0"/>
          <w:numId w:val="84"/>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Отрывание опорной ноги от площадки во время выполнения приема на месте в стойке игрока, владеющего мячом, — пробежка.</w:t>
      </w:r>
    </w:p>
    <w:p w:rsidR="00713334" w:rsidRPr="00281CFE" w:rsidRDefault="00713334" w:rsidP="003A5A2D">
      <w:pPr>
        <w:numPr>
          <w:ilvl w:val="0"/>
          <w:numId w:val="84"/>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Нерациональное расположение стоп после поворота на месте: на одной линии, сомкнуты или чрезмерно расставлены — неустойчивое положение игрока.</w:t>
      </w:r>
    </w:p>
    <w:p w:rsidR="00713334" w:rsidRPr="00281CFE" w:rsidRDefault="00713334" w:rsidP="003A5A2D">
      <w:pPr>
        <w:numPr>
          <w:ilvl w:val="0"/>
          <w:numId w:val="84"/>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Сильно закрепощенные конечности — скованность, отсутствие легкости и непринужденности в движениях.</w:t>
      </w:r>
    </w:p>
    <w:p w:rsidR="00713334" w:rsidRPr="00281CFE" w:rsidRDefault="00713334" w:rsidP="003A5A2D">
      <w:pPr>
        <w:numPr>
          <w:ilvl w:val="0"/>
          <w:numId w:val="84"/>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Недостаточная амплитуда вращений и переступаний — дополнительная затрата времени для довыполнения поворота.</w:t>
      </w:r>
    </w:p>
    <w:p w:rsidR="00713334" w:rsidRPr="00281CFE" w:rsidRDefault="00713334" w:rsidP="003A5A2D">
      <w:pPr>
        <w:numPr>
          <w:ilvl w:val="0"/>
          <w:numId w:val="84"/>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Расчлененное, а не целостное выполнение поворота в движении: остановка при переступаниях, замедленное («ленивое») осуществление движений — потеря ритма.</w:t>
      </w:r>
    </w:p>
    <w:p w:rsidR="00713334" w:rsidRPr="00281CFE" w:rsidRDefault="00713334" w:rsidP="003A5A2D">
      <w:pPr>
        <w:numPr>
          <w:ilvl w:val="0"/>
          <w:numId w:val="84"/>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Отсутствие наклона туловища вперед при повороте в движении — потеря равновесия или падение игрока.</w:t>
      </w:r>
    </w:p>
    <w:p w:rsidR="00713334" w:rsidRPr="00281CFE" w:rsidRDefault="00713334" w:rsidP="00713334">
      <w:pPr>
        <w:pStyle w:val="a4"/>
        <w:shd w:val="clear" w:color="auto" w:fill="FFFFFF"/>
        <w:ind w:right="51" w:firstLine="567"/>
        <w:jc w:val="center"/>
        <w:rPr>
          <w:rFonts w:ascii="Times New Roman" w:hAnsi="Times New Roman" w:cs="Times New Roman"/>
          <w:b/>
          <w:color w:val="auto"/>
          <w:sz w:val="24"/>
          <w:szCs w:val="24"/>
        </w:rPr>
      </w:pPr>
      <w:r w:rsidRPr="00281CFE">
        <w:rPr>
          <w:rFonts w:ascii="Times New Roman" w:hAnsi="Times New Roman" w:cs="Times New Roman"/>
          <w:b/>
          <w:i/>
          <w:color w:val="000000"/>
          <w:sz w:val="24"/>
          <w:szCs w:val="24"/>
          <w:u w:val="single"/>
        </w:rPr>
        <w:t>3.Ловля мяча (летящего на средней высоте, высоко, низко, после отскока)</w:t>
      </w:r>
      <w:r w:rsidRPr="00281CFE">
        <w:rPr>
          <w:rFonts w:ascii="Times New Roman" w:hAnsi="Times New Roman" w:cs="Times New Roman"/>
          <w:b/>
          <w:color w:val="000000"/>
          <w:sz w:val="24"/>
          <w:szCs w:val="24"/>
          <w:u w:val="single"/>
        </w:rPr>
        <w:t>.</w:t>
      </w:r>
      <w:r w:rsidRPr="00281CFE">
        <w:rPr>
          <w:rFonts w:ascii="Times New Roman" w:hAnsi="Times New Roman" w:cs="Times New Roman"/>
          <w:b/>
          <w:color w:val="000000"/>
          <w:sz w:val="24"/>
          <w:szCs w:val="24"/>
        </w:rPr>
        <w:t xml:space="preserve"> </w:t>
      </w:r>
    </w:p>
    <w:p w:rsidR="00713334" w:rsidRPr="00281CFE" w:rsidRDefault="00EF6225" w:rsidP="00713334">
      <w:pPr>
        <w:shd w:val="clear" w:color="auto" w:fill="FFFFFF"/>
        <w:jc w:val="both"/>
        <w:rPr>
          <w:rFonts w:ascii="Times New Roman" w:eastAsia="Times New Roman" w:hAnsi="Times New Roman" w:cs="Times New Roman"/>
          <w:sz w:val="24"/>
          <w:szCs w:val="24"/>
          <w:lang w:eastAsia="ru-RU"/>
        </w:rPr>
      </w:pPr>
      <w:r w:rsidRPr="00281CFE">
        <w:rPr>
          <w:rFonts w:ascii="Times New Roman" w:hAnsi="Times New Roman" w:cs="Times New Roman"/>
          <w:noProof/>
          <w:sz w:val="24"/>
          <w:szCs w:val="24"/>
          <w:lang w:eastAsia="ru-RU"/>
        </w:rPr>
        <w:drawing>
          <wp:anchor distT="0" distB="0" distL="114300" distR="114300" simplePos="0" relativeHeight="251698176" behindDoc="0" locked="0" layoutInCell="1" allowOverlap="1" wp14:anchorId="0234CA44" wp14:editId="3E405012">
            <wp:simplePos x="0" y="0"/>
            <wp:positionH relativeFrom="column">
              <wp:posOffset>-28575</wp:posOffset>
            </wp:positionH>
            <wp:positionV relativeFrom="paragraph">
              <wp:posOffset>280670</wp:posOffset>
            </wp:positionV>
            <wp:extent cx="2727960" cy="998855"/>
            <wp:effectExtent l="0" t="0" r="0" b="0"/>
            <wp:wrapSquare wrapText="bothSides"/>
            <wp:docPr id="307" name="Рисунок 307" descr="C:\Users\привет\AppData\Local\Microsoft\Windows\INetCache\Content.Word\7210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вет\AppData\Local\Microsoft\Windows\INetCache\Content.Word\72105011.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727960" cy="998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3334" w:rsidRPr="00281CFE">
        <w:rPr>
          <w:rFonts w:ascii="Times New Roman" w:eastAsia="Times New Roman" w:hAnsi="Times New Roman" w:cs="Times New Roman"/>
          <w:b/>
          <w:bCs/>
          <w:sz w:val="24"/>
          <w:szCs w:val="24"/>
          <w:lang w:eastAsia="ru-RU"/>
        </w:rPr>
        <w:t>Ловят мяч двумя руками или одной</w:t>
      </w:r>
      <w:r w:rsidR="00713334" w:rsidRPr="00281CFE">
        <w:rPr>
          <w:rFonts w:ascii="Times New Roman" w:eastAsia="Times New Roman" w:hAnsi="Times New Roman" w:cs="Times New Roman"/>
          <w:sz w:val="24"/>
          <w:szCs w:val="24"/>
          <w:lang w:eastAsia="ru-RU"/>
        </w:rPr>
        <w:t>. Различают ловлю мячей, летящих на средней высоте (на уровне груди), высоко, низко, а также ловлю катящихся и отскакивающих от площадки. Все виды ловли можно выполнять на месте, в движении, в прыжке.</w:t>
      </w:r>
    </w:p>
    <w:p w:rsidR="00713334" w:rsidRPr="00281CFE" w:rsidRDefault="00713334" w:rsidP="00713334">
      <w:pPr>
        <w:shd w:val="clear" w:color="auto" w:fill="FFFFFF"/>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Ловля мяча двумя руками, летящего на средней высоте,</w:t>
      </w:r>
      <w:r w:rsidRPr="00281CFE">
        <w:rPr>
          <w:rFonts w:ascii="Times New Roman" w:eastAsia="Times New Roman" w:hAnsi="Times New Roman" w:cs="Times New Roman"/>
          <w:sz w:val="24"/>
          <w:szCs w:val="24"/>
          <w:lang w:eastAsia="ru-RU"/>
        </w:rPr>
        <w:t> — основной прием. Игрок выпрямляет слегка расслабленные руки навстречу летящему мячу, кисти раскрывает в форме полусферы — большие пальцы направлены друг к другу, а остальные широко расставлены вперед-вверх.</w:t>
      </w:r>
    </w:p>
    <w:p w:rsidR="00713334" w:rsidRPr="00281CFE" w:rsidRDefault="00713334" w:rsidP="00713334">
      <w:pPr>
        <w:shd w:val="clear" w:color="auto" w:fill="FFFFFF"/>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t xml:space="preserve"> </w:t>
      </w:r>
    </w:p>
    <w:p w:rsidR="00713334" w:rsidRPr="00281CFE" w:rsidRDefault="00713334" w:rsidP="00713334">
      <w:pPr>
        <w:shd w:val="clear" w:color="auto" w:fill="FFFFFF"/>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Как только мяч коснется кончиков пальцев, игрок плотно захватывает его и, сгибая руки, гасит скорость полета и выносит мяч перед туловищем в исходное положение для последующих действий.</w:t>
      </w:r>
    </w:p>
    <w:p w:rsidR="00713334" w:rsidRPr="00281CFE" w:rsidRDefault="00713334" w:rsidP="00713334">
      <w:pPr>
        <w:shd w:val="clear" w:color="auto" w:fill="FFFFFF"/>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Ловля мяча, летящего высоко,</w:t>
      </w:r>
      <w:r w:rsidRPr="00281CFE">
        <w:rPr>
          <w:rFonts w:ascii="Times New Roman" w:eastAsia="Times New Roman" w:hAnsi="Times New Roman" w:cs="Times New Roman"/>
          <w:sz w:val="24"/>
          <w:szCs w:val="24"/>
          <w:lang w:eastAsia="ru-RU"/>
        </w:rPr>
        <w:t> — ее выполняют выпрямленными вверх, вверх-вперед, вверх - в сторону руками с последующим сгибанием их. Направление движения рук зависит от высоты и траектории полета мяча. Наиболее сложна ловля мяча в прыжке, применяемая при навесных передачах и овладении мячом после неудачных бросков в корзину. При ловле таких мячей кисти и пальцы более выпрямлены и направлены к нему.</w:t>
      </w:r>
    </w:p>
    <w:p w:rsidR="00713334" w:rsidRPr="00281CFE" w:rsidRDefault="00713334" w:rsidP="00713334">
      <w:pPr>
        <w:shd w:val="clear" w:color="auto" w:fill="FFFFFF"/>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Для выполнения ловли мяча, летящего низко,</w:t>
      </w:r>
      <w:r w:rsidRPr="00281CFE">
        <w:rPr>
          <w:rFonts w:ascii="Times New Roman" w:eastAsia="Times New Roman" w:hAnsi="Times New Roman" w:cs="Times New Roman"/>
          <w:sz w:val="24"/>
          <w:szCs w:val="24"/>
          <w:lang w:eastAsia="ru-RU"/>
        </w:rPr>
        <w:t> игрок сильно сгибает ноги, несколько наклоняется, опускает прямые руки и раскрывает кисти навстречу мячу. Большие пальцы направлены вперед и немного в стороны друг от друга, остальные опущены. Как только мяч соприкасается с пальцами, игрок захватывает мяч и сгибает руки, поднимая его в положение перед грудью.</w:t>
      </w:r>
    </w:p>
    <w:p w:rsidR="00713334" w:rsidRPr="00281CFE" w:rsidRDefault="00713334" w:rsidP="00713334">
      <w:pPr>
        <w:shd w:val="clear" w:color="auto" w:fill="FFFFFF"/>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Для ловли мяча после отскока от пола</w:t>
      </w:r>
      <w:r w:rsidRPr="00281CFE">
        <w:rPr>
          <w:rFonts w:ascii="Times New Roman" w:eastAsia="Times New Roman" w:hAnsi="Times New Roman" w:cs="Times New Roman"/>
          <w:sz w:val="24"/>
          <w:szCs w:val="24"/>
          <w:lang w:eastAsia="ru-RU"/>
        </w:rPr>
        <w:t> кисти с широко расставленными пальцами раскрыты вниз так, что большие пальцы находятся сверху и направлены друг к другу. Мяч встречают руками в начале отскока. Захватывая его, игрок одновременно сгибает руки и выпрямляется до положения обычной стойки.</w:t>
      </w:r>
    </w:p>
    <w:p w:rsidR="00713334" w:rsidRPr="00281CFE" w:rsidRDefault="00713334" w:rsidP="00713334">
      <w:pPr>
        <w:shd w:val="clear" w:color="auto" w:fill="FFFFFF"/>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lastRenderedPageBreak/>
        <w:t>Ловля мяча, катящегося по полу,</w:t>
      </w:r>
      <w:r w:rsidRPr="00281CFE">
        <w:rPr>
          <w:rFonts w:ascii="Times New Roman" w:eastAsia="Times New Roman" w:hAnsi="Times New Roman" w:cs="Times New Roman"/>
          <w:sz w:val="24"/>
          <w:szCs w:val="24"/>
          <w:lang w:eastAsia="ru-RU"/>
        </w:rPr>
        <w:t> осуществляется сбоку от игрока. Для этого баскетболист сильно сгибает ноги и опускает руки справа или слева от себя, направляя их навстречу мячу. Положение кистей и пальцев такое же, как и при ловле низко летящего мяча.</w:t>
      </w:r>
    </w:p>
    <w:p w:rsidR="00713334" w:rsidRPr="00281CFE" w:rsidRDefault="00713334" w:rsidP="00713334">
      <w:pPr>
        <w:shd w:val="clear" w:color="auto" w:fill="FFFFFF"/>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Ловля мяча одной рукой</w:t>
      </w:r>
      <w:r w:rsidRPr="00281CFE">
        <w:rPr>
          <w:rFonts w:ascii="Times New Roman" w:eastAsia="Times New Roman" w:hAnsi="Times New Roman" w:cs="Times New Roman"/>
          <w:sz w:val="24"/>
          <w:szCs w:val="24"/>
          <w:lang w:eastAsia="ru-RU"/>
        </w:rPr>
        <w:t> более сложна, но преимущество ее в том, что мяч можно поймать в более высокой или значительно удаленной от игрока точке. Различают два способа выполнения такого приема — с поддержкой мяча другой рукой и без поддержки. При ловле с поддержкой мяч подхватывают свободной рукой снизу в момент сгибания ловящей руки. При ловле без поддержки после соприкосновения руки с мячом и некоторого сгибания ее сразу же следует передача или ведение.</w:t>
      </w:r>
    </w:p>
    <w:p w:rsidR="00713334" w:rsidRPr="00281CFE" w:rsidRDefault="00713334" w:rsidP="00713334">
      <w:pPr>
        <w:rPr>
          <w:rFonts w:ascii="Times New Roman" w:eastAsia="Times New Roman" w:hAnsi="Times New Roman" w:cs="Times New Roman"/>
          <w:i/>
          <w:sz w:val="24"/>
          <w:szCs w:val="24"/>
          <w:u w:val="single"/>
          <w:lang w:eastAsia="ru-RU"/>
        </w:rPr>
      </w:pPr>
      <w:r w:rsidRPr="00281CFE">
        <w:rPr>
          <w:rFonts w:ascii="Times New Roman" w:hAnsi="Times New Roman" w:cs="Times New Roman"/>
          <w:b/>
          <w:i/>
          <w:color w:val="000000"/>
          <w:sz w:val="24"/>
          <w:szCs w:val="24"/>
          <w:u w:val="single"/>
        </w:rPr>
        <w:t>4.Воспитание качества быстроты.</w:t>
      </w:r>
    </w:p>
    <w:p w:rsidR="00713334" w:rsidRPr="00281CFE" w:rsidRDefault="00713334" w:rsidP="00713334">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Выполнить эстафеты с элементами баскетбола.</w:t>
      </w:r>
    </w:p>
    <w:p w:rsidR="00713334" w:rsidRPr="00281CFE" w:rsidRDefault="00713334" w:rsidP="00713334">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Встречная эстафета:</w:t>
      </w:r>
    </w:p>
    <w:p w:rsidR="00713334" w:rsidRPr="00281CFE" w:rsidRDefault="00713334" w:rsidP="00713334">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Учащиеся в колонне передают баскетбольный мяч над головой последнему. Тот принимает мяч и бежит в противоположную колонну, встает направляющим и передает мяч между ног до последнего и т.д. Эстафета заканчивается, когда </w:t>
      </w:r>
      <w:proofErr w:type="gramStart"/>
      <w:r w:rsidRPr="00281CFE">
        <w:rPr>
          <w:rFonts w:ascii="Times New Roman" w:eastAsia="Times New Roman" w:hAnsi="Times New Roman" w:cs="Times New Roman"/>
          <w:sz w:val="24"/>
          <w:szCs w:val="24"/>
          <w:lang w:eastAsia="ru-RU"/>
        </w:rPr>
        <w:t>направляющий</w:t>
      </w:r>
      <w:proofErr w:type="gramEnd"/>
      <w:r w:rsidRPr="00281CFE">
        <w:rPr>
          <w:rFonts w:ascii="Times New Roman" w:eastAsia="Times New Roman" w:hAnsi="Times New Roman" w:cs="Times New Roman"/>
          <w:sz w:val="24"/>
          <w:szCs w:val="24"/>
          <w:lang w:eastAsia="ru-RU"/>
        </w:rPr>
        <w:t xml:space="preserve"> встает на свое место.</w:t>
      </w:r>
    </w:p>
    <w:p w:rsidR="00713334" w:rsidRPr="00281CFE" w:rsidRDefault="00713334" w:rsidP="00713334">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Эстафета с ведением мяча, с последующим броском в корзину с 2-х шагов (обязательно попасть), обратно ведет мяч и от средней линии выполняет передачу двумя руками от груди и т.д.</w:t>
      </w:r>
    </w:p>
    <w:p w:rsidR="00713334" w:rsidRPr="00281CFE" w:rsidRDefault="00713334" w:rsidP="00713334">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«Баскетбол – игра гигантов».</w:t>
      </w:r>
    </w:p>
    <w:p w:rsidR="00713334" w:rsidRPr="00281CFE" w:rsidRDefault="00713334" w:rsidP="00713334">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Команда из 3-х пар игроков и одного разводящего. Маленькие сидят на плечах больших учащихся. Разводящему игроку строго соблюдать правила игры по баскетболу, но ему нельзя выполнять бросок в корзину, забрасывают только игроки, сидящие на плечах. Игра состоит из двух периодов по 3 мин. каждый. Участвуют несколько команд (по очереди). По окончании игры выполняются штрафные броски « гигантами».</w:t>
      </w:r>
    </w:p>
    <w:p w:rsidR="00713334" w:rsidRPr="00281CFE" w:rsidRDefault="00713334" w:rsidP="00713334">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0F4ACE" w:rsidRPr="00281CFE" w:rsidRDefault="000F4ACE" w:rsidP="007819DF">
      <w:pPr>
        <w:autoSpaceDE w:val="0"/>
        <w:autoSpaceDN w:val="0"/>
        <w:adjustRightInd w:val="0"/>
        <w:ind w:firstLine="0"/>
        <w:rPr>
          <w:rFonts w:ascii="Times New Roman" w:hAnsi="Times New Roman" w:cs="Times New Roman"/>
          <w:b/>
          <w:i/>
          <w:sz w:val="24"/>
          <w:szCs w:val="24"/>
          <w:u w:val="single"/>
        </w:rPr>
      </w:pPr>
    </w:p>
    <w:p w:rsidR="0012018C" w:rsidRPr="00281CFE" w:rsidRDefault="0012018C" w:rsidP="00883970">
      <w:pPr>
        <w:autoSpaceDE w:val="0"/>
        <w:autoSpaceDN w:val="0"/>
        <w:adjustRightInd w:val="0"/>
        <w:jc w:val="center"/>
        <w:rPr>
          <w:rFonts w:ascii="Times New Roman" w:hAnsi="Times New Roman" w:cs="Times New Roman"/>
          <w:b/>
          <w:sz w:val="24"/>
          <w:szCs w:val="24"/>
        </w:rPr>
      </w:pPr>
    </w:p>
    <w:p w:rsidR="00EF6225" w:rsidRPr="00281CFE" w:rsidRDefault="00EF6225" w:rsidP="00EF6225">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4.2.</w:t>
      </w:r>
      <w:r w:rsidRPr="00281CFE">
        <w:rPr>
          <w:rFonts w:ascii="Times New Roman" w:hAnsi="Times New Roman" w:cs="Times New Roman"/>
          <w:b/>
          <w:sz w:val="24"/>
          <w:szCs w:val="24"/>
        </w:rPr>
        <w:t xml:space="preserve"> Техника игры</w:t>
      </w:r>
    </w:p>
    <w:p w:rsidR="00883970" w:rsidRPr="00281CFE" w:rsidRDefault="000F4ACE" w:rsidP="00EF6225">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3</w:t>
      </w:r>
      <w:r w:rsidR="00EF6225" w:rsidRPr="00281CFE">
        <w:rPr>
          <w:rFonts w:ascii="Times New Roman" w:hAnsi="Times New Roman" w:cs="Times New Roman"/>
          <w:b/>
          <w:i/>
          <w:sz w:val="24"/>
          <w:szCs w:val="24"/>
        </w:rPr>
        <w:t>3</w:t>
      </w:r>
      <w:r w:rsidRPr="00281CFE">
        <w:rPr>
          <w:rFonts w:ascii="Times New Roman" w:hAnsi="Times New Roman" w:cs="Times New Roman"/>
          <w:b/>
          <w:i/>
          <w:sz w:val="24"/>
          <w:szCs w:val="24"/>
        </w:rPr>
        <w:t>.</w:t>
      </w:r>
    </w:p>
    <w:p w:rsidR="00713334" w:rsidRPr="00281CFE" w:rsidRDefault="00713334" w:rsidP="00EF6225">
      <w:pPr>
        <w:pStyle w:val="a3"/>
        <w:spacing w:before="0" w:after="0" w:line="240" w:lineRule="auto"/>
        <w:ind w:right="45" w:firstLine="567"/>
        <w:jc w:val="center"/>
        <w:rPr>
          <w:rFonts w:eastAsiaTheme="minorHAnsi"/>
          <w:b/>
          <w:color w:val="auto"/>
          <w:lang w:eastAsia="en-US"/>
        </w:rPr>
      </w:pPr>
      <w:proofErr w:type="gramStart"/>
      <w:r w:rsidRPr="00281CFE">
        <w:rPr>
          <w:rFonts w:eastAsiaTheme="minorHAnsi"/>
          <w:b/>
          <w:color w:val="auto"/>
          <w:lang w:eastAsia="en-US"/>
        </w:rPr>
        <w:t>Техника игры (обучение): прием, передача двумя руками от груди; одной, двумя руками сверху, снизу, сбоку, от плеча.</w:t>
      </w:r>
      <w:proofErr w:type="gramEnd"/>
    </w:p>
    <w:p w:rsidR="00713334" w:rsidRPr="00281CFE" w:rsidRDefault="00713334" w:rsidP="00713334">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игры: прием передача двумя руками от груди; одной, двумя руками сверху, снизу, от плеча.</w:t>
      </w:r>
    </w:p>
    <w:p w:rsidR="00713334" w:rsidRPr="00281CFE" w:rsidRDefault="00713334" w:rsidP="00713334">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713334" w:rsidRPr="00281CFE" w:rsidRDefault="00713334" w:rsidP="00713334">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познакомить с техникой игры.</w:t>
      </w:r>
    </w:p>
    <w:p w:rsidR="00713334" w:rsidRPr="00281CFE" w:rsidRDefault="00713334" w:rsidP="00713334">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w:t>
      </w:r>
    </w:p>
    <w:p w:rsidR="00713334" w:rsidRPr="00281CFE" w:rsidRDefault="00713334" w:rsidP="00713334">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координационных способностей.</w:t>
      </w:r>
    </w:p>
    <w:p w:rsidR="00713334" w:rsidRPr="00281CFE" w:rsidRDefault="00713334" w:rsidP="00713334">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713334" w:rsidRPr="00281CFE" w:rsidRDefault="00713334" w:rsidP="00713334">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игры.</w:t>
      </w:r>
    </w:p>
    <w:p w:rsidR="00713334" w:rsidRPr="00281CFE" w:rsidRDefault="00713334" w:rsidP="00713334">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713334" w:rsidRPr="00281CFE" w:rsidRDefault="00713334" w:rsidP="00713334">
      <w:pPr>
        <w:pStyle w:val="a4"/>
        <w:jc w:val="both"/>
        <w:rPr>
          <w:rFonts w:ascii="Times New Roman" w:eastAsia="Times New Roman" w:hAnsi="Times New Roman" w:cs="Times New Roman"/>
          <w:b/>
          <w:bCs/>
          <w:color w:val="auto"/>
          <w:sz w:val="24"/>
          <w:szCs w:val="24"/>
          <w:lang w:eastAsia="ru-RU"/>
        </w:rPr>
      </w:pPr>
    </w:p>
    <w:p w:rsidR="00713334" w:rsidRPr="00281CFE" w:rsidRDefault="00713334" w:rsidP="00713334">
      <w:pPr>
        <w:pStyle w:val="a4"/>
        <w:jc w:val="both"/>
        <w:rPr>
          <w:rFonts w:ascii="Times New Roman" w:eastAsia="Times New Roman" w:hAnsi="Times New Roman" w:cs="Times New Roman"/>
          <w:b/>
          <w:bCs/>
          <w:i/>
          <w:color w:val="auto"/>
          <w:sz w:val="24"/>
          <w:szCs w:val="24"/>
          <w:u w:val="single"/>
          <w:lang w:eastAsia="ru-RU"/>
        </w:rPr>
      </w:pPr>
      <w:r w:rsidRPr="00281CFE">
        <w:rPr>
          <w:rFonts w:ascii="Times New Roman" w:eastAsia="Times New Roman" w:hAnsi="Times New Roman" w:cs="Times New Roman"/>
          <w:b/>
          <w:bCs/>
          <w:i/>
          <w:color w:val="auto"/>
          <w:sz w:val="24"/>
          <w:szCs w:val="24"/>
          <w:u w:val="single"/>
          <w:lang w:eastAsia="ru-RU"/>
        </w:rPr>
        <w:t>1.Выполнить разминку.</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Ходьба</w:t>
      </w:r>
    </w:p>
    <w:p w:rsidR="00713334" w:rsidRPr="00281CFE" w:rsidRDefault="00713334" w:rsidP="00713334">
      <w:pPr>
        <w:pStyle w:val="a4"/>
        <w:jc w:val="both"/>
        <w:rPr>
          <w:rFonts w:ascii="Times New Roman" w:hAnsi="Times New Roman" w:cs="Times New Roman"/>
          <w:color w:val="auto"/>
          <w:sz w:val="24"/>
          <w:szCs w:val="24"/>
        </w:rPr>
      </w:pPr>
      <w:proofErr w:type="gramStart"/>
      <w:r w:rsidRPr="00281CFE">
        <w:rPr>
          <w:rFonts w:ascii="Times New Roman" w:eastAsia="Times New Roman" w:hAnsi="Times New Roman" w:cs="Times New Roman"/>
          <w:color w:val="auto"/>
          <w:sz w:val="24"/>
          <w:szCs w:val="24"/>
          <w:lang w:eastAsia="ru-RU"/>
        </w:rPr>
        <w:t>Ходьба с заданием: на внешнем своде стопы; на внутреннем; с пятки на носок.</w:t>
      </w:r>
      <w:proofErr w:type="gramEnd"/>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Бег, бег с ускорением</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Ходьба </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b/>
          <w:bCs/>
          <w:color w:val="auto"/>
          <w:sz w:val="24"/>
          <w:szCs w:val="24"/>
          <w:lang w:eastAsia="ru-RU"/>
        </w:rPr>
        <w:t>ОРУ</w:t>
      </w:r>
      <w:r w:rsidRPr="00281CFE">
        <w:rPr>
          <w:rFonts w:ascii="Times New Roman" w:eastAsia="Times New Roman" w:hAnsi="Times New Roman" w:cs="Times New Roman"/>
          <w:color w:val="auto"/>
          <w:sz w:val="24"/>
          <w:szCs w:val="24"/>
          <w:lang w:eastAsia="ru-RU"/>
        </w:rPr>
        <w:t xml:space="preserve"> в кругу </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 И.п. – узкая стойка ноги врозь</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1-2-3 дугами вперед руки вверх 4- и.п.</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 И.п. - узкая стойка ноги врозь</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lastRenderedPageBreak/>
        <w:t>1-дугами на руку руки вверх, встать на носки</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2-и.п.</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3-дугами вперед руки вверх</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 И.п. – узкая стойка ноги врозь</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1,2,3,4 – круговое движение руками вперед</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5,6,7,8 – круговое движение назад</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4. И.п. – узкая стойка ноги врозь, руки вниз, пальцы сцеплены </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1- встать на носки, руки вверх </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 и.п.</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 встать на носки, руки вперед</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 И.п. – широкая стойка ноги врозь, руки на поясе</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 поворот вправо</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2-и.п.</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 поворот влево</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6. И.п. – стойка ноги врозь, руки за голову</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1,2,3- пружинящие приседы, руки вперед</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7. И.п. – о.с.</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1-наклон</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2-присед, руки вперед</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3-наклон</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8. И.п.- </w:t>
      </w:r>
      <w:proofErr w:type="gramStart"/>
      <w:r w:rsidRPr="00281CFE">
        <w:rPr>
          <w:rFonts w:ascii="Times New Roman" w:eastAsia="Times New Roman" w:hAnsi="Times New Roman" w:cs="Times New Roman"/>
          <w:color w:val="auto"/>
          <w:sz w:val="24"/>
          <w:szCs w:val="24"/>
          <w:lang w:eastAsia="ru-RU"/>
        </w:rPr>
        <w:t>упор</w:t>
      </w:r>
      <w:proofErr w:type="gramEnd"/>
      <w:r w:rsidRPr="00281CFE">
        <w:rPr>
          <w:rFonts w:ascii="Times New Roman" w:eastAsia="Times New Roman" w:hAnsi="Times New Roman" w:cs="Times New Roman"/>
          <w:color w:val="auto"/>
          <w:sz w:val="24"/>
          <w:szCs w:val="24"/>
          <w:lang w:eastAsia="ru-RU"/>
        </w:rPr>
        <w:t xml:space="preserve"> сидя сзади</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1- </w:t>
      </w:r>
      <w:proofErr w:type="gramStart"/>
      <w:r w:rsidRPr="00281CFE">
        <w:rPr>
          <w:rFonts w:ascii="Times New Roman" w:eastAsia="Times New Roman" w:hAnsi="Times New Roman" w:cs="Times New Roman"/>
          <w:color w:val="auto"/>
          <w:sz w:val="24"/>
          <w:szCs w:val="24"/>
          <w:lang w:eastAsia="ru-RU"/>
        </w:rPr>
        <w:t>сед</w:t>
      </w:r>
      <w:proofErr w:type="gramEnd"/>
      <w:r w:rsidRPr="00281CFE">
        <w:rPr>
          <w:rFonts w:ascii="Times New Roman" w:eastAsia="Times New Roman" w:hAnsi="Times New Roman" w:cs="Times New Roman"/>
          <w:color w:val="auto"/>
          <w:sz w:val="24"/>
          <w:szCs w:val="24"/>
          <w:lang w:eastAsia="ru-RU"/>
        </w:rPr>
        <w:t xml:space="preserve"> углом</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2-сед с прямыми ногами</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3-сед с согнутыми ногами</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9. И.</w:t>
      </w:r>
      <w:proofErr w:type="gramStart"/>
      <w:r w:rsidRPr="00281CFE">
        <w:rPr>
          <w:rFonts w:ascii="Times New Roman" w:eastAsia="Times New Roman" w:hAnsi="Times New Roman" w:cs="Times New Roman"/>
          <w:color w:val="auto"/>
          <w:sz w:val="24"/>
          <w:szCs w:val="24"/>
          <w:lang w:eastAsia="ru-RU"/>
        </w:rPr>
        <w:t>п</w:t>
      </w:r>
      <w:proofErr w:type="gramEnd"/>
      <w:r w:rsidRPr="00281CFE">
        <w:rPr>
          <w:rFonts w:ascii="Times New Roman" w:eastAsia="Times New Roman" w:hAnsi="Times New Roman" w:cs="Times New Roman"/>
          <w:color w:val="auto"/>
          <w:sz w:val="24"/>
          <w:szCs w:val="24"/>
          <w:lang w:eastAsia="ru-RU"/>
        </w:rPr>
        <w:t xml:space="preserve"> – упор лежа</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1- </w:t>
      </w:r>
      <w:proofErr w:type="gramStart"/>
      <w:r w:rsidRPr="00281CFE">
        <w:rPr>
          <w:rFonts w:ascii="Times New Roman" w:eastAsia="Times New Roman" w:hAnsi="Times New Roman" w:cs="Times New Roman"/>
          <w:color w:val="auto"/>
          <w:sz w:val="24"/>
          <w:szCs w:val="24"/>
          <w:lang w:eastAsia="ru-RU"/>
        </w:rPr>
        <w:t>упор</w:t>
      </w:r>
      <w:proofErr w:type="gramEnd"/>
      <w:r w:rsidRPr="00281CFE">
        <w:rPr>
          <w:rFonts w:ascii="Times New Roman" w:eastAsia="Times New Roman" w:hAnsi="Times New Roman" w:cs="Times New Roman"/>
          <w:color w:val="auto"/>
          <w:sz w:val="24"/>
          <w:szCs w:val="24"/>
          <w:lang w:eastAsia="ru-RU"/>
        </w:rPr>
        <w:t xml:space="preserve"> лежа на кончиках пальцев</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2-и.п.</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3-упор лежа на кончиках пальцев</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10. И.п.- </w:t>
      </w:r>
      <w:proofErr w:type="gramStart"/>
      <w:r w:rsidRPr="00281CFE">
        <w:rPr>
          <w:rFonts w:ascii="Times New Roman" w:eastAsia="Times New Roman" w:hAnsi="Times New Roman" w:cs="Times New Roman"/>
          <w:color w:val="auto"/>
          <w:sz w:val="24"/>
          <w:szCs w:val="24"/>
          <w:lang w:eastAsia="ru-RU"/>
        </w:rPr>
        <w:t>сед</w:t>
      </w:r>
      <w:proofErr w:type="gramEnd"/>
      <w:r w:rsidRPr="00281CFE">
        <w:rPr>
          <w:rFonts w:ascii="Times New Roman" w:eastAsia="Times New Roman" w:hAnsi="Times New Roman" w:cs="Times New Roman"/>
          <w:color w:val="auto"/>
          <w:sz w:val="24"/>
          <w:szCs w:val="24"/>
          <w:lang w:eastAsia="ru-RU"/>
        </w:rPr>
        <w:t xml:space="preserve"> на пятках, взяться за стопы </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1-выдвинуть таз вперед</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2-и.п.</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3-выдвинуть таз вперед</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713334" w:rsidRPr="00281CFE" w:rsidRDefault="00713334" w:rsidP="0071333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11. Прыжки со скакалкой</w:t>
      </w:r>
    </w:p>
    <w:p w:rsidR="00713334" w:rsidRPr="00281CFE" w:rsidRDefault="00713334" w:rsidP="00713334">
      <w:pPr>
        <w:autoSpaceDE w:val="0"/>
        <w:autoSpaceDN w:val="0"/>
        <w:adjustRightInd w:val="0"/>
        <w:rPr>
          <w:rFonts w:ascii="Times New Roman" w:hAnsi="Times New Roman" w:cs="Times New Roman"/>
          <w:b/>
          <w:i/>
          <w:sz w:val="24"/>
          <w:szCs w:val="24"/>
          <w:u w:val="single"/>
        </w:rPr>
      </w:pPr>
      <w:r w:rsidRPr="00281CFE">
        <w:rPr>
          <w:rFonts w:ascii="Times New Roman" w:hAnsi="Times New Roman" w:cs="Times New Roman"/>
          <w:b/>
          <w:i/>
          <w:sz w:val="24"/>
          <w:szCs w:val="24"/>
          <w:u w:val="single"/>
        </w:rPr>
        <w:t>2.Освоить технику игр</w:t>
      </w:r>
      <w:proofErr w:type="gramStart"/>
      <w:r w:rsidRPr="00281CFE">
        <w:rPr>
          <w:rFonts w:ascii="Times New Roman" w:hAnsi="Times New Roman" w:cs="Times New Roman"/>
          <w:b/>
          <w:i/>
          <w:sz w:val="24"/>
          <w:szCs w:val="24"/>
          <w:u w:val="single"/>
        </w:rPr>
        <w:t>ы(</w:t>
      </w:r>
      <w:proofErr w:type="gramEnd"/>
      <w:r w:rsidRPr="00281CFE">
        <w:rPr>
          <w:rFonts w:ascii="Times New Roman" w:hAnsi="Times New Roman" w:cs="Times New Roman"/>
          <w:b/>
          <w:i/>
          <w:sz w:val="24"/>
          <w:szCs w:val="24"/>
          <w:u w:val="single"/>
        </w:rPr>
        <w:t>обучение),прием передача двумя руками от груди; одной, двумя руками сверху, снизу; от плеча.</w:t>
      </w:r>
    </w:p>
    <w:p w:rsidR="00713334" w:rsidRPr="00281CFE" w:rsidRDefault="00713334" w:rsidP="00713334">
      <w:pPr>
        <w:autoSpaceDE w:val="0"/>
        <w:autoSpaceDN w:val="0"/>
        <w:adjustRightInd w:val="0"/>
        <w:rPr>
          <w:rFonts w:ascii="Times New Roman" w:hAnsi="Times New Roman" w:cs="Times New Roman"/>
          <w:b/>
          <w:sz w:val="24"/>
          <w:szCs w:val="24"/>
        </w:rPr>
      </w:pPr>
      <w:r w:rsidRPr="00281CFE">
        <w:rPr>
          <w:rFonts w:ascii="Times New Roman" w:hAnsi="Times New Roman" w:cs="Times New Roman"/>
          <w:b/>
          <w:sz w:val="24"/>
          <w:szCs w:val="24"/>
        </w:rPr>
        <w:t>2.1.</w:t>
      </w:r>
      <w:r w:rsidRPr="00281CFE">
        <w:rPr>
          <w:rFonts w:ascii="Times New Roman" w:eastAsia="Times New Roman" w:hAnsi="Times New Roman" w:cs="Times New Roman"/>
          <w:b/>
          <w:bCs/>
          <w:sz w:val="24"/>
          <w:szCs w:val="24"/>
          <w:lang w:eastAsia="ru-RU"/>
        </w:rPr>
        <w:t>Передача мяча двумя руками от груди</w:t>
      </w:r>
      <w:r w:rsidRPr="00281CFE">
        <w:rPr>
          <w:rFonts w:ascii="Times New Roman" w:eastAsia="Times New Roman" w:hAnsi="Times New Roman" w:cs="Times New Roman"/>
          <w:sz w:val="24"/>
          <w:szCs w:val="24"/>
          <w:lang w:eastAsia="ru-RU"/>
        </w:rPr>
        <w:t> - основной способ, позволяющий быстро и точно направить мяч партнеру на близкое или среднее расстояние в сравнительно простой игровой обстановке, без плотной опеки соперника.</w:t>
      </w:r>
    </w:p>
    <w:p w:rsidR="00713334" w:rsidRPr="00281CFE" w:rsidRDefault="00713334" w:rsidP="00713334">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t>Подготовительная фаза:</w:t>
      </w:r>
      <w:r w:rsidRPr="00281CFE">
        <w:rPr>
          <w:rFonts w:ascii="Times New Roman" w:eastAsia="Times New Roman" w:hAnsi="Times New Roman" w:cs="Times New Roman"/>
          <w:sz w:val="24"/>
          <w:szCs w:val="24"/>
          <w:lang w:eastAsia="ru-RU"/>
        </w:rPr>
        <w:t> кисти с расставленными пальцами свободно охватывают мяч, удерживаемый на уровне пояса, локти опущены. Кругообразным движением рук мяч подтягивают к груди.</w:t>
      </w:r>
    </w:p>
    <w:p w:rsidR="00713334" w:rsidRPr="00281CFE" w:rsidRDefault="00713334" w:rsidP="00713334">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t>Основная фаза:</w:t>
      </w:r>
      <w:r w:rsidRPr="00281CFE">
        <w:rPr>
          <w:rFonts w:ascii="Times New Roman" w:eastAsia="Times New Roman" w:hAnsi="Times New Roman" w:cs="Times New Roman"/>
          <w:sz w:val="24"/>
          <w:szCs w:val="24"/>
          <w:lang w:eastAsia="ru-RU"/>
        </w:rPr>
        <w:t> мяч посылают вперед резким выпрямлением рук почти до отказа, дополняя его движением кистей, придающим мячу обратное вращение.</w:t>
      </w:r>
    </w:p>
    <w:p w:rsidR="00713334" w:rsidRPr="00281CFE" w:rsidRDefault="00713334" w:rsidP="00713334">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lastRenderedPageBreak/>
        <w:t>Завершающая фаза:</w:t>
      </w:r>
      <w:r w:rsidRPr="00281CFE">
        <w:rPr>
          <w:rFonts w:ascii="Times New Roman" w:eastAsia="Times New Roman" w:hAnsi="Times New Roman" w:cs="Times New Roman"/>
          <w:sz w:val="24"/>
          <w:szCs w:val="24"/>
          <w:lang w:eastAsia="ru-RU"/>
        </w:rPr>
        <w:t> после передачи руки расслабленно опускают, игрок выпрямляется, а затем занимает положение на слегка согнутых ногах (такая завершающая фаза типична и для остальных способов передачи).</w:t>
      </w:r>
    </w:p>
    <w:p w:rsidR="00713334" w:rsidRPr="00281CFE" w:rsidRDefault="00713334" w:rsidP="00713334">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Если соперник активно мешает передаче на уровне груди, то мяч можно послать так, чтобы он, ударившись о площадку вблизи партнера, отскочил прямо к нему. Чтобы мяч отскочил быстро, иногда придают ему поступательное вращение. Ноги при такой передаче нужно сгибать больше, а руки с мячом направлять вперед-вниз.</w:t>
      </w:r>
    </w:p>
    <w:p w:rsidR="00713334" w:rsidRPr="00281CFE" w:rsidRDefault="00713334" w:rsidP="00713334">
      <w:pPr>
        <w:spacing w:line="315" w:lineRule="atLeast"/>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444C9350" wp14:editId="48BC4D90">
            <wp:extent cx="2602583" cy="2263140"/>
            <wp:effectExtent l="0" t="0" r="7620" b="3810"/>
            <wp:docPr id="308" name="Рисунок 7" descr="Передача мяча двумя руками от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едача мяча двумя руками от груди"/>
                    <pic:cNvPicPr>
                      <a:picLocks noChangeAspect="1" noChangeArrowheads="1"/>
                    </pic:cNvPicPr>
                  </pic:nvPicPr>
                  <pic:blipFill>
                    <a:blip r:embed="rId178" cstate="print"/>
                    <a:srcRect/>
                    <a:stretch>
                      <a:fillRect/>
                    </a:stretch>
                  </pic:blipFill>
                  <pic:spPr bwMode="auto">
                    <a:xfrm>
                      <a:off x="0" y="0"/>
                      <a:ext cx="2602813" cy="2263340"/>
                    </a:xfrm>
                    <a:prstGeom prst="rect">
                      <a:avLst/>
                    </a:prstGeom>
                    <a:noFill/>
                    <a:ln w="9525">
                      <a:noFill/>
                      <a:miter lim="800000"/>
                      <a:headEnd/>
                      <a:tailEnd/>
                    </a:ln>
                  </pic:spPr>
                </pic:pic>
              </a:graphicData>
            </a:graphic>
          </wp:inline>
        </w:drawing>
      </w:r>
    </w:p>
    <w:p w:rsidR="00713334" w:rsidRPr="00281CFE" w:rsidRDefault="00713334" w:rsidP="00713334">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2.2.Передачи мяча двумя руками сверху</w:t>
      </w:r>
      <w:r w:rsidRPr="00281CFE">
        <w:rPr>
          <w:rFonts w:ascii="Times New Roman" w:eastAsia="Times New Roman" w:hAnsi="Times New Roman" w:cs="Times New Roman"/>
          <w:sz w:val="24"/>
          <w:szCs w:val="24"/>
          <w:lang w:eastAsia="ru-RU"/>
        </w:rPr>
        <w:t> чаще всего используют на средние расстояния при плотной опеке соперника. Положение мяча над головой дает возможность точно перебросить его сопернику через руки защитника.</w:t>
      </w:r>
    </w:p>
    <w:p w:rsidR="00713334" w:rsidRPr="00281CFE" w:rsidRDefault="00A53FC9" w:rsidP="00713334">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anchor distT="0" distB="0" distL="114300" distR="114300" simplePos="0" relativeHeight="251700224" behindDoc="0" locked="0" layoutInCell="1" allowOverlap="1" wp14:anchorId="7AF85D8F" wp14:editId="252A2565">
            <wp:simplePos x="0" y="0"/>
            <wp:positionH relativeFrom="column">
              <wp:posOffset>-203835</wp:posOffset>
            </wp:positionH>
            <wp:positionV relativeFrom="paragraph">
              <wp:posOffset>516255</wp:posOffset>
            </wp:positionV>
            <wp:extent cx="1280160" cy="1685290"/>
            <wp:effectExtent l="0" t="0" r="0" b="0"/>
            <wp:wrapSquare wrapText="bothSides"/>
            <wp:docPr id="309" name="Рисунок 9" descr="Передача мяча двумя руками свер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ередача мяча двумя руками сверху"/>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280160" cy="1685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13334" w:rsidRPr="00281CFE">
        <w:rPr>
          <w:rFonts w:ascii="Times New Roman" w:eastAsia="Times New Roman" w:hAnsi="Times New Roman" w:cs="Times New Roman"/>
          <w:i/>
          <w:iCs/>
          <w:sz w:val="24"/>
          <w:szCs w:val="24"/>
          <w:u w:val="single"/>
          <w:lang w:eastAsia="ru-RU"/>
        </w:rPr>
        <w:t>Подготовительная фаза:</w:t>
      </w:r>
      <w:r w:rsidR="00713334" w:rsidRPr="00281CFE">
        <w:rPr>
          <w:rFonts w:ascii="Times New Roman" w:eastAsia="Times New Roman" w:hAnsi="Times New Roman" w:cs="Times New Roman"/>
          <w:sz w:val="24"/>
          <w:szCs w:val="24"/>
          <w:lang w:eastAsia="ru-RU"/>
        </w:rPr>
        <w:t> игрок поднимает мяч слегка согнутыми руками над головой и заносит его за голову.</w:t>
      </w:r>
    </w:p>
    <w:p w:rsidR="00713334" w:rsidRPr="00281CFE" w:rsidRDefault="00713334" w:rsidP="00713334">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t>Основная фаза:</w:t>
      </w:r>
      <w:r w:rsidRPr="00281CFE">
        <w:rPr>
          <w:rFonts w:ascii="Times New Roman" w:eastAsia="Times New Roman" w:hAnsi="Times New Roman" w:cs="Times New Roman"/>
          <w:sz w:val="24"/>
          <w:szCs w:val="24"/>
          <w:lang w:eastAsia="ru-RU"/>
        </w:rPr>
        <w:t> игрок, резким движением руками разгибая их в локтевых суставах и делая захлестывающее движение кистями, направляет мяч партнеру.</w:t>
      </w:r>
    </w:p>
    <w:p w:rsidR="00713334" w:rsidRPr="00281CFE" w:rsidRDefault="00713334" w:rsidP="00713334">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2.3.Передача мяча двумя руками снизу</w:t>
      </w:r>
      <w:r w:rsidRPr="00281CFE">
        <w:rPr>
          <w:rFonts w:ascii="Times New Roman" w:eastAsia="Times New Roman" w:hAnsi="Times New Roman" w:cs="Times New Roman"/>
          <w:sz w:val="24"/>
          <w:szCs w:val="24"/>
          <w:lang w:eastAsia="ru-RU"/>
        </w:rPr>
        <w:t> применяется с расстояния 4-6 м, когда мяч пойман на уровне ниже коленей или поднят с площадки и нет времени переменить позицию.</w:t>
      </w:r>
    </w:p>
    <w:p w:rsidR="00713334" w:rsidRPr="00281CFE" w:rsidRDefault="00713334" w:rsidP="00713334">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t>Подготовительная фаза:</w:t>
      </w:r>
      <w:r w:rsidRPr="00281CFE">
        <w:rPr>
          <w:rFonts w:ascii="Times New Roman" w:eastAsia="Times New Roman" w:hAnsi="Times New Roman" w:cs="Times New Roman"/>
          <w:sz w:val="24"/>
          <w:szCs w:val="24"/>
          <w:lang w:eastAsia="ru-RU"/>
        </w:rPr>
        <w:t> мяч в опущенных и слегка согнутых руках, пальцы свободно расставлены на мяче. Мяч отводят к бедру стоящей сзади ноги и немного поднимают.</w:t>
      </w:r>
    </w:p>
    <w:p w:rsidR="00713334" w:rsidRPr="00281CFE" w:rsidRDefault="00713334" w:rsidP="00713334">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t>Основная фаза:</w:t>
      </w:r>
      <w:r w:rsidRPr="00281CFE">
        <w:rPr>
          <w:rFonts w:ascii="Times New Roman" w:eastAsia="Times New Roman" w:hAnsi="Times New Roman" w:cs="Times New Roman"/>
          <w:sz w:val="24"/>
          <w:szCs w:val="24"/>
          <w:lang w:eastAsia="ru-RU"/>
        </w:rPr>
        <w:t> маховым движением руками вперед и одновременно выпрямлением их мяч посылают в нужном направлении. Когда руки достигают уровня пояса, кисти активным движением выталкивают мяч и придают ему обратное вращение. Высота полета мяча определяется раскрывающим движением кистей. Передачу чаще всего выполняют с шагом вперед.</w:t>
      </w:r>
    </w:p>
    <w:p w:rsidR="00713334" w:rsidRPr="00281CFE" w:rsidRDefault="00713334" w:rsidP="00713334">
      <w:pPr>
        <w:spacing w:line="315" w:lineRule="atLeast"/>
        <w:jc w:val="right"/>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5CE9637D" wp14:editId="009A9D69">
            <wp:extent cx="1927860" cy="1079601"/>
            <wp:effectExtent l="0" t="0" r="0" b="6350"/>
            <wp:docPr id="310" name="Рисунок 310" descr="Передача мяча двумя руками с ни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ередача мяча двумя руками с низу"/>
                    <pic:cNvPicPr>
                      <a:picLocks noChangeAspect="1" noChangeArrowheads="1"/>
                    </pic:cNvPicPr>
                  </pic:nvPicPr>
                  <pic:blipFill>
                    <a:blip r:embed="rId180" cstate="print"/>
                    <a:srcRect/>
                    <a:stretch>
                      <a:fillRect/>
                    </a:stretch>
                  </pic:blipFill>
                  <pic:spPr bwMode="auto">
                    <a:xfrm>
                      <a:off x="0" y="0"/>
                      <a:ext cx="1932344" cy="1082112"/>
                    </a:xfrm>
                    <a:prstGeom prst="rect">
                      <a:avLst/>
                    </a:prstGeom>
                    <a:noFill/>
                    <a:ln w="9525">
                      <a:noFill/>
                      <a:miter lim="800000"/>
                      <a:headEnd/>
                      <a:tailEnd/>
                    </a:ln>
                  </pic:spPr>
                </pic:pic>
              </a:graphicData>
            </a:graphic>
          </wp:inline>
        </w:drawing>
      </w:r>
    </w:p>
    <w:p w:rsidR="00713334" w:rsidRPr="00281CFE" w:rsidRDefault="00713334" w:rsidP="00713334">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2.4.Передача одной рукой от головы или сверху</w:t>
      </w:r>
      <w:r w:rsidRPr="00281CFE">
        <w:rPr>
          <w:rFonts w:ascii="Times New Roman" w:eastAsia="Times New Roman" w:hAnsi="Times New Roman" w:cs="Times New Roman"/>
          <w:sz w:val="24"/>
          <w:szCs w:val="24"/>
          <w:lang w:eastAsia="ru-RU"/>
        </w:rPr>
        <w:t> позволяет направить мяч через все поле контратакующему партнеру на расстояние 20-25 м.</w:t>
      </w:r>
    </w:p>
    <w:p w:rsidR="00713334" w:rsidRPr="00281CFE" w:rsidRDefault="00713334" w:rsidP="00713334">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lastRenderedPageBreak/>
        <w:t>Подготовительная фаза:</w:t>
      </w:r>
      <w:r w:rsidRPr="00281CFE">
        <w:rPr>
          <w:rFonts w:ascii="Times New Roman" w:eastAsia="Times New Roman" w:hAnsi="Times New Roman" w:cs="Times New Roman"/>
          <w:sz w:val="24"/>
          <w:szCs w:val="24"/>
          <w:lang w:eastAsia="ru-RU"/>
        </w:rPr>
        <w:t xml:space="preserve"> правую руку с мячом (при поддержке левой рукой) поднимают и слегка отводят за голову. Одновременно поворачивают туловище. Таким </w:t>
      </w:r>
      <w:proofErr w:type="gramStart"/>
      <w:r w:rsidRPr="00281CFE">
        <w:rPr>
          <w:rFonts w:ascii="Times New Roman" w:eastAsia="Times New Roman" w:hAnsi="Times New Roman" w:cs="Times New Roman"/>
          <w:sz w:val="24"/>
          <w:szCs w:val="24"/>
          <w:lang w:eastAsia="ru-RU"/>
        </w:rPr>
        <w:t>образом</w:t>
      </w:r>
      <w:proofErr w:type="gramEnd"/>
      <w:r w:rsidRPr="00281CFE">
        <w:rPr>
          <w:rFonts w:ascii="Times New Roman" w:eastAsia="Times New Roman" w:hAnsi="Times New Roman" w:cs="Times New Roman"/>
          <w:sz w:val="24"/>
          <w:szCs w:val="24"/>
          <w:lang w:eastAsia="ru-RU"/>
        </w:rPr>
        <w:t xml:space="preserve"> достигается амплитуда замаха.</w:t>
      </w:r>
    </w:p>
    <w:p w:rsidR="00713334" w:rsidRPr="00281CFE" w:rsidRDefault="00713334" w:rsidP="00713334">
      <w:pPr>
        <w:spacing w:line="315" w:lineRule="atLeast"/>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4695874E" wp14:editId="7174A416">
            <wp:extent cx="3223260" cy="1212820"/>
            <wp:effectExtent l="0" t="0" r="0" b="6985"/>
            <wp:docPr id="311" name="Рисунок 311" descr="Передача мяча одной рукой от голо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ередача мяча одной рукой от головы"/>
                    <pic:cNvPicPr>
                      <a:picLocks noChangeAspect="1" noChangeArrowheads="1"/>
                    </pic:cNvPicPr>
                  </pic:nvPicPr>
                  <pic:blipFill>
                    <a:blip r:embed="rId181" cstate="print"/>
                    <a:srcRect/>
                    <a:stretch>
                      <a:fillRect/>
                    </a:stretch>
                  </pic:blipFill>
                  <pic:spPr bwMode="auto">
                    <a:xfrm>
                      <a:off x="0" y="0"/>
                      <a:ext cx="3230577" cy="1215573"/>
                    </a:xfrm>
                    <a:prstGeom prst="rect">
                      <a:avLst/>
                    </a:prstGeom>
                    <a:noFill/>
                    <a:ln w="9525">
                      <a:noFill/>
                      <a:miter lim="800000"/>
                      <a:headEnd/>
                      <a:tailEnd/>
                    </a:ln>
                  </pic:spPr>
                </pic:pic>
              </a:graphicData>
            </a:graphic>
          </wp:inline>
        </w:drawing>
      </w:r>
    </w:p>
    <w:p w:rsidR="00713334" w:rsidRPr="00281CFE" w:rsidRDefault="00713334" w:rsidP="00713334">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t>Основная фаза:</w:t>
      </w:r>
      <w:r w:rsidRPr="00281CFE">
        <w:rPr>
          <w:rFonts w:ascii="Times New Roman" w:eastAsia="Times New Roman" w:hAnsi="Times New Roman" w:cs="Times New Roman"/>
          <w:sz w:val="24"/>
          <w:szCs w:val="24"/>
          <w:lang w:eastAsia="ru-RU"/>
        </w:rPr>
        <w:t> мяч на правой руке, которую сразу же с большой силой и быстро выпрямляют и одновременно выполняют захлестывающее движение кистью и мощный поворот туловищем.</w:t>
      </w:r>
    </w:p>
    <w:p w:rsidR="00713334" w:rsidRPr="00281CFE" w:rsidRDefault="00713334" w:rsidP="00713334">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2.5.Передача мяча одной рукой от плеча</w:t>
      </w:r>
      <w:r w:rsidRPr="00281CFE">
        <w:rPr>
          <w:rFonts w:ascii="Times New Roman" w:eastAsia="Times New Roman" w:hAnsi="Times New Roman" w:cs="Times New Roman"/>
          <w:sz w:val="24"/>
          <w:szCs w:val="24"/>
          <w:lang w:eastAsia="ru-RU"/>
        </w:rPr>
        <w:t xml:space="preserve"> - наиболее распространенный способ передачи мяча на близкое расстояние. Здесь минимальное время замаха и хороший </w:t>
      </w:r>
      <w:proofErr w:type="gramStart"/>
      <w:r w:rsidRPr="00281CFE">
        <w:rPr>
          <w:rFonts w:ascii="Times New Roman" w:eastAsia="Times New Roman" w:hAnsi="Times New Roman" w:cs="Times New Roman"/>
          <w:sz w:val="24"/>
          <w:szCs w:val="24"/>
          <w:lang w:eastAsia="ru-RU"/>
        </w:rPr>
        <w:t>контроль за</w:t>
      </w:r>
      <w:proofErr w:type="gramEnd"/>
      <w:r w:rsidRPr="00281CFE">
        <w:rPr>
          <w:rFonts w:ascii="Times New Roman" w:eastAsia="Times New Roman" w:hAnsi="Times New Roman" w:cs="Times New Roman"/>
          <w:sz w:val="24"/>
          <w:szCs w:val="24"/>
          <w:lang w:eastAsia="ru-RU"/>
        </w:rPr>
        <w:t xml:space="preserve"> мячом. Дополнительное движение кисти в момент вылета мяча позволяет игроку изменять направление и траекторию полета мяча в большом диапазоне.</w:t>
      </w:r>
    </w:p>
    <w:p w:rsidR="00713334" w:rsidRPr="00281CFE" w:rsidRDefault="00713334" w:rsidP="00713334">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t>Подготовительная фаза:</w:t>
      </w:r>
      <w:r w:rsidRPr="00281CFE">
        <w:rPr>
          <w:rFonts w:ascii="Times New Roman" w:eastAsia="Times New Roman" w:hAnsi="Times New Roman" w:cs="Times New Roman"/>
          <w:sz w:val="24"/>
          <w:szCs w:val="24"/>
          <w:lang w:eastAsia="ru-RU"/>
        </w:rPr>
        <w:t> руки с мячом отводят к правому плечу (при передачах правой рукой мяч лежит на кисти правой руки и поддерживается левой рукой) так, чтобы локти не поднимались, одновременно игрок поворачивается в сторону замаха.</w:t>
      </w:r>
    </w:p>
    <w:p w:rsidR="00713334" w:rsidRPr="00281CFE" w:rsidRDefault="00713334" w:rsidP="00713334">
      <w:pPr>
        <w:spacing w:line="315" w:lineRule="atLeast"/>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22C7C2C0" wp14:editId="648702A9">
            <wp:extent cx="2941320" cy="1884440"/>
            <wp:effectExtent l="0" t="0" r="0" b="1905"/>
            <wp:docPr id="312" name="Рисунок 312" descr="Передача мяча одной рукой от пле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ередача мяча одной рукой от плеча"/>
                    <pic:cNvPicPr>
                      <a:picLocks noChangeAspect="1" noChangeArrowheads="1"/>
                    </pic:cNvPicPr>
                  </pic:nvPicPr>
                  <pic:blipFill>
                    <a:blip r:embed="rId182" cstate="print"/>
                    <a:srcRect/>
                    <a:stretch>
                      <a:fillRect/>
                    </a:stretch>
                  </pic:blipFill>
                  <pic:spPr bwMode="auto">
                    <a:xfrm>
                      <a:off x="0" y="0"/>
                      <a:ext cx="2946859" cy="1887989"/>
                    </a:xfrm>
                    <a:prstGeom prst="rect">
                      <a:avLst/>
                    </a:prstGeom>
                    <a:noFill/>
                    <a:ln w="9525">
                      <a:noFill/>
                      <a:miter lim="800000"/>
                      <a:headEnd/>
                      <a:tailEnd/>
                    </a:ln>
                  </pic:spPr>
                </pic:pic>
              </a:graphicData>
            </a:graphic>
          </wp:inline>
        </w:drawing>
      </w:r>
    </w:p>
    <w:p w:rsidR="00713334" w:rsidRPr="00281CFE" w:rsidRDefault="00713334" w:rsidP="00713334">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t>Основная фаза:</w:t>
      </w:r>
      <w:r w:rsidRPr="00281CFE">
        <w:rPr>
          <w:rFonts w:ascii="Times New Roman" w:eastAsia="Times New Roman" w:hAnsi="Times New Roman" w:cs="Times New Roman"/>
          <w:sz w:val="24"/>
          <w:szCs w:val="24"/>
          <w:lang w:eastAsia="ru-RU"/>
        </w:rPr>
        <w:t> мяч, на правой руке, которую сразу выпрямляют и одновременно выполняют движение кистью и поворот туловищем.</w:t>
      </w:r>
    </w:p>
    <w:p w:rsidR="00713334" w:rsidRPr="00281CFE" w:rsidRDefault="00713334" w:rsidP="00713334">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t>Завершающая фаза:</w:t>
      </w:r>
      <w:r w:rsidRPr="00281CFE">
        <w:rPr>
          <w:rFonts w:ascii="Times New Roman" w:eastAsia="Times New Roman" w:hAnsi="Times New Roman" w:cs="Times New Roman"/>
          <w:sz w:val="24"/>
          <w:szCs w:val="24"/>
          <w:lang w:eastAsia="ru-RU"/>
        </w:rPr>
        <w:t> после вылета мяча правая рука на короткое мгновение как бы сопровождает его, а потом опускается вниз; игрок возвращается в положение равновесия на слегка согнутых ногах.</w:t>
      </w:r>
    </w:p>
    <w:p w:rsidR="00713334" w:rsidRPr="00281CFE" w:rsidRDefault="00713334" w:rsidP="00713334">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2.6.Передача одной рукой снизу</w:t>
      </w:r>
      <w:r w:rsidRPr="00281CFE">
        <w:rPr>
          <w:rFonts w:ascii="Times New Roman" w:eastAsia="Times New Roman" w:hAnsi="Times New Roman" w:cs="Times New Roman"/>
          <w:sz w:val="24"/>
          <w:szCs w:val="24"/>
          <w:lang w:eastAsia="ru-RU"/>
        </w:rPr>
        <w:t> выполняется на близкое и среднее расстояние в тех ситуациях, когда соперник усиленно старается перехватить передачу поверху. Мяч направляют партнеру под рукой соперника.</w:t>
      </w:r>
    </w:p>
    <w:p w:rsidR="00713334" w:rsidRPr="00281CFE" w:rsidRDefault="00713334" w:rsidP="00713334">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t>Подготовительная фаза:</w:t>
      </w:r>
      <w:r w:rsidRPr="00281CFE">
        <w:rPr>
          <w:rFonts w:ascii="Times New Roman" w:eastAsia="Times New Roman" w:hAnsi="Times New Roman" w:cs="Times New Roman"/>
          <w:sz w:val="24"/>
          <w:szCs w:val="24"/>
          <w:lang w:eastAsia="ru-RU"/>
        </w:rPr>
        <w:t> прямую или слегка согнутую руку с мячом махом отводят назад, мяч лежит на ладони, удерживаемый пальцами и центробежной силой.</w:t>
      </w:r>
    </w:p>
    <w:p w:rsidR="00713334" w:rsidRPr="00281CFE" w:rsidRDefault="00713334" w:rsidP="00713334">
      <w:pPr>
        <w:spacing w:line="315" w:lineRule="atLeast"/>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2A7DEF1A" wp14:editId="3C4A8CE4">
            <wp:extent cx="3672840" cy="1288606"/>
            <wp:effectExtent l="0" t="0" r="3810" b="6985"/>
            <wp:docPr id="313" name="Рисунок 17" descr="Передача одной рукой сни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ередача одной рукой снизу"/>
                    <pic:cNvPicPr>
                      <a:picLocks noChangeAspect="1" noChangeArrowheads="1"/>
                    </pic:cNvPicPr>
                  </pic:nvPicPr>
                  <pic:blipFill>
                    <a:blip r:embed="rId183" cstate="print"/>
                    <a:srcRect/>
                    <a:stretch>
                      <a:fillRect/>
                    </a:stretch>
                  </pic:blipFill>
                  <pic:spPr bwMode="auto">
                    <a:xfrm>
                      <a:off x="0" y="0"/>
                      <a:ext cx="3674433" cy="1289165"/>
                    </a:xfrm>
                    <a:prstGeom prst="rect">
                      <a:avLst/>
                    </a:prstGeom>
                    <a:noFill/>
                    <a:ln w="9525">
                      <a:noFill/>
                      <a:miter lim="800000"/>
                      <a:headEnd/>
                      <a:tailEnd/>
                    </a:ln>
                  </pic:spPr>
                </pic:pic>
              </a:graphicData>
            </a:graphic>
          </wp:inline>
        </w:drawing>
      </w:r>
    </w:p>
    <w:p w:rsidR="00713334" w:rsidRPr="00281CFE" w:rsidRDefault="00713334" w:rsidP="00713334">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lastRenderedPageBreak/>
        <w:t>Основная фаза:</w:t>
      </w:r>
      <w:r w:rsidRPr="00281CFE">
        <w:rPr>
          <w:rFonts w:ascii="Times New Roman" w:eastAsia="Times New Roman" w:hAnsi="Times New Roman" w:cs="Times New Roman"/>
          <w:sz w:val="24"/>
          <w:szCs w:val="24"/>
          <w:lang w:eastAsia="ru-RU"/>
        </w:rPr>
        <w:t> руку с мячом вдоль бедра выносят вперед-вверх. Для вылета мяча кисть раскрывается, и пальцы выталкивают его. Высота траектории полета зависит от своевременности раскрывающего движения кисти и пальцев. Часто эту передачу выполняют с шагом вперед левой ногой.</w:t>
      </w:r>
    </w:p>
    <w:p w:rsidR="00713334" w:rsidRPr="00281CFE" w:rsidRDefault="00713334" w:rsidP="00713334">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2.7.Передача одной рукой сбоку</w:t>
      </w:r>
      <w:r w:rsidRPr="00281CFE">
        <w:rPr>
          <w:rFonts w:ascii="Times New Roman" w:eastAsia="Times New Roman" w:hAnsi="Times New Roman" w:cs="Times New Roman"/>
          <w:sz w:val="24"/>
          <w:szCs w:val="24"/>
          <w:lang w:eastAsia="ru-RU"/>
        </w:rPr>
        <w:t> сходна с передачей одной рукой снизу. Она позволяет направить мяч партнеру на близкое расстояние, минуя соперника с правой или левой стороны.</w:t>
      </w:r>
    </w:p>
    <w:p w:rsidR="00713334" w:rsidRPr="00281CFE" w:rsidRDefault="00713334" w:rsidP="00713334">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t>Подготовительная фаза:</w:t>
      </w:r>
      <w:r w:rsidRPr="00281CFE">
        <w:rPr>
          <w:rFonts w:ascii="Times New Roman" w:eastAsia="Times New Roman" w:hAnsi="Times New Roman" w:cs="Times New Roman"/>
          <w:sz w:val="24"/>
          <w:szCs w:val="24"/>
          <w:lang w:eastAsia="ru-RU"/>
        </w:rPr>
        <w:t> замах осуществляется отведением руки с мячом в сторону назад и соответствующим поворотом туловища.</w:t>
      </w:r>
    </w:p>
    <w:p w:rsidR="00713334" w:rsidRPr="00281CFE" w:rsidRDefault="00713334" w:rsidP="00713334">
      <w:pPr>
        <w:spacing w:line="315" w:lineRule="atLeast"/>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130BD582" wp14:editId="480A8510">
            <wp:extent cx="3307080" cy="1188306"/>
            <wp:effectExtent l="0" t="0" r="7620" b="0"/>
            <wp:docPr id="314" name="Рисунок 314" descr="Передача мяча одной рукой сб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ередача мяча одной рукой сбоку"/>
                    <pic:cNvPicPr>
                      <a:picLocks noChangeAspect="1" noChangeArrowheads="1"/>
                    </pic:cNvPicPr>
                  </pic:nvPicPr>
                  <pic:blipFill>
                    <a:blip r:embed="rId184" cstate="print"/>
                    <a:srcRect/>
                    <a:stretch>
                      <a:fillRect/>
                    </a:stretch>
                  </pic:blipFill>
                  <pic:spPr bwMode="auto">
                    <a:xfrm>
                      <a:off x="0" y="0"/>
                      <a:ext cx="3310133" cy="1189403"/>
                    </a:xfrm>
                    <a:prstGeom prst="rect">
                      <a:avLst/>
                    </a:prstGeom>
                    <a:noFill/>
                    <a:ln w="9525">
                      <a:noFill/>
                      <a:miter lim="800000"/>
                      <a:headEnd/>
                      <a:tailEnd/>
                    </a:ln>
                  </pic:spPr>
                </pic:pic>
              </a:graphicData>
            </a:graphic>
          </wp:inline>
        </w:drawing>
      </w:r>
    </w:p>
    <w:p w:rsidR="00713334" w:rsidRPr="00281CFE" w:rsidRDefault="00713334" w:rsidP="00713334">
      <w:pPr>
        <w:spacing w:line="315" w:lineRule="atLeast"/>
        <w:ind w:left="709" w:hanging="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t>Основная фаза:</w:t>
      </w:r>
      <w:r w:rsidRPr="00281CFE">
        <w:rPr>
          <w:rFonts w:ascii="Times New Roman" w:eastAsia="Times New Roman" w:hAnsi="Times New Roman" w:cs="Times New Roman"/>
          <w:sz w:val="24"/>
          <w:szCs w:val="24"/>
          <w:lang w:eastAsia="ru-RU"/>
        </w:rPr>
        <w:t> рукой с мячом делают маховое движение вперед в плоскости, параллельной площадке. Направление полета мяча также зависит от движения раскрывающей кисти.</w:t>
      </w:r>
    </w:p>
    <w:p w:rsidR="00713334" w:rsidRPr="00281CFE" w:rsidRDefault="00713334" w:rsidP="00713334">
      <w:pPr>
        <w:pStyle w:val="a4"/>
        <w:ind w:left="709" w:hanging="709"/>
        <w:jc w:val="both"/>
        <w:rPr>
          <w:rFonts w:ascii="Times New Roman" w:eastAsia="Times New Roman" w:hAnsi="Times New Roman" w:cs="Times New Roman"/>
          <w:b/>
          <w:bCs/>
          <w:i/>
          <w:color w:val="auto"/>
          <w:sz w:val="24"/>
          <w:szCs w:val="24"/>
          <w:u w:val="single"/>
          <w:lang w:eastAsia="ru-RU"/>
        </w:rPr>
      </w:pPr>
      <w:r w:rsidRPr="00281CFE">
        <w:rPr>
          <w:rFonts w:ascii="Times New Roman" w:eastAsia="Times New Roman" w:hAnsi="Times New Roman" w:cs="Times New Roman"/>
          <w:b/>
          <w:bCs/>
          <w:i/>
          <w:color w:val="auto"/>
          <w:sz w:val="24"/>
          <w:szCs w:val="24"/>
          <w:u w:val="single"/>
          <w:lang w:eastAsia="ru-RU"/>
        </w:rPr>
        <w:t>3.Отработать изученные элементы в учебной двухсторонней игре (2x8 мин)</w:t>
      </w:r>
    </w:p>
    <w:p w:rsidR="00713334" w:rsidRPr="00281CFE" w:rsidRDefault="00713334" w:rsidP="00713334">
      <w:pPr>
        <w:pStyle w:val="a4"/>
        <w:ind w:left="709" w:hanging="709"/>
        <w:jc w:val="both"/>
        <w:rPr>
          <w:rFonts w:ascii="Times New Roman" w:hAnsi="Times New Roman" w:cs="Times New Roman"/>
          <w:i/>
          <w:color w:val="auto"/>
          <w:sz w:val="24"/>
          <w:szCs w:val="24"/>
          <w:u w:val="single"/>
        </w:rPr>
      </w:pPr>
    </w:p>
    <w:p w:rsidR="00713334" w:rsidRPr="00281CFE" w:rsidRDefault="00713334" w:rsidP="00713334">
      <w:pPr>
        <w:spacing w:line="315" w:lineRule="atLeast"/>
        <w:ind w:left="709" w:hanging="709"/>
        <w:jc w:val="center"/>
        <w:rPr>
          <w:rFonts w:ascii="Times New Roman" w:eastAsia="Times New Roman" w:hAnsi="Times New Roman" w:cs="Times New Roman"/>
          <w:sz w:val="24"/>
          <w:szCs w:val="24"/>
          <w:lang w:eastAsia="ru-RU"/>
        </w:rPr>
      </w:pPr>
      <w:r w:rsidRPr="00281CFE">
        <w:rPr>
          <w:noProof/>
          <w:sz w:val="24"/>
          <w:szCs w:val="24"/>
          <w:lang w:eastAsia="ru-RU"/>
        </w:rPr>
        <w:drawing>
          <wp:inline distT="0" distB="0" distL="0" distR="0" wp14:anchorId="569F906D" wp14:editId="427488BA">
            <wp:extent cx="2204071" cy="1478280"/>
            <wp:effectExtent l="0" t="0" r="6350" b="7620"/>
            <wp:docPr id="315" name="Рисунок 315" descr="http://pic6.nipic.com/20100313/4470472_13061901585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ic6.nipic.com/20100313/4470472_130619015855_2.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205262" cy="1479079"/>
                    </a:xfrm>
                    <a:prstGeom prst="rect">
                      <a:avLst/>
                    </a:prstGeom>
                    <a:noFill/>
                    <a:ln>
                      <a:noFill/>
                    </a:ln>
                  </pic:spPr>
                </pic:pic>
              </a:graphicData>
            </a:graphic>
          </wp:inline>
        </w:drawing>
      </w:r>
    </w:p>
    <w:p w:rsidR="00713334" w:rsidRPr="00281CFE" w:rsidRDefault="00713334" w:rsidP="00713334">
      <w:pPr>
        <w:autoSpaceDE w:val="0"/>
        <w:autoSpaceDN w:val="0"/>
        <w:adjustRightInd w:val="0"/>
        <w:jc w:val="center"/>
        <w:rPr>
          <w:rFonts w:ascii="Times New Roman" w:hAnsi="Times New Roman" w:cs="Times New Roman"/>
          <w:b/>
          <w:sz w:val="24"/>
          <w:szCs w:val="24"/>
        </w:rPr>
      </w:pPr>
    </w:p>
    <w:p w:rsidR="00713334" w:rsidRPr="00281CFE" w:rsidRDefault="00713334" w:rsidP="00713334">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7819DF" w:rsidRPr="00281CFE" w:rsidRDefault="007819DF" w:rsidP="007819DF">
      <w:pPr>
        <w:ind w:firstLine="0"/>
        <w:rPr>
          <w:rFonts w:ascii="Times New Roman" w:hAnsi="Times New Roman" w:cs="Times New Roman"/>
          <w:b/>
          <w:sz w:val="24"/>
          <w:szCs w:val="24"/>
        </w:rPr>
      </w:pPr>
    </w:p>
    <w:p w:rsidR="0012018C" w:rsidRPr="00281CFE" w:rsidRDefault="0012018C" w:rsidP="0085613D">
      <w:pPr>
        <w:autoSpaceDE w:val="0"/>
        <w:autoSpaceDN w:val="0"/>
        <w:adjustRightInd w:val="0"/>
        <w:jc w:val="center"/>
        <w:rPr>
          <w:rFonts w:ascii="Times New Roman" w:hAnsi="Times New Roman" w:cs="Times New Roman"/>
          <w:b/>
          <w:sz w:val="24"/>
          <w:szCs w:val="24"/>
        </w:rPr>
      </w:pPr>
    </w:p>
    <w:p w:rsidR="00D34F2B" w:rsidRPr="00281CFE" w:rsidRDefault="00D34F2B" w:rsidP="0085613D">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4.3.</w:t>
      </w:r>
      <w:r w:rsidRPr="00281CFE">
        <w:rPr>
          <w:rFonts w:ascii="Times New Roman" w:hAnsi="Times New Roman" w:cs="Times New Roman"/>
          <w:b/>
          <w:sz w:val="24"/>
          <w:szCs w:val="24"/>
        </w:rPr>
        <w:t xml:space="preserve"> Техника передачи мяча.</w:t>
      </w:r>
    </w:p>
    <w:p w:rsidR="0085613D" w:rsidRPr="00281CFE" w:rsidRDefault="00685708" w:rsidP="0085613D">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3</w:t>
      </w:r>
      <w:r w:rsidR="00D34F2B" w:rsidRPr="00281CFE">
        <w:rPr>
          <w:rFonts w:ascii="Times New Roman" w:hAnsi="Times New Roman" w:cs="Times New Roman"/>
          <w:b/>
          <w:i/>
          <w:sz w:val="24"/>
          <w:szCs w:val="24"/>
        </w:rPr>
        <w:t>4</w:t>
      </w:r>
      <w:r w:rsidRPr="00281CFE">
        <w:rPr>
          <w:rFonts w:ascii="Times New Roman" w:hAnsi="Times New Roman" w:cs="Times New Roman"/>
          <w:b/>
          <w:i/>
          <w:sz w:val="24"/>
          <w:szCs w:val="24"/>
        </w:rPr>
        <w:t>.</w:t>
      </w:r>
    </w:p>
    <w:p w:rsidR="00D46C5A" w:rsidRPr="00281CFE" w:rsidRDefault="00D46C5A" w:rsidP="00D46C5A">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Прием, передача двумя руками от груди в движении. Прием, передача одной рукой от плеча в движении.</w:t>
      </w:r>
    </w:p>
    <w:p w:rsidR="00D46C5A" w:rsidRPr="00281CFE" w:rsidRDefault="00D46C5A" w:rsidP="00D46C5A">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игры: прием передача двумя руками от груди в движении; одной рукой от плеча в движении.</w:t>
      </w:r>
    </w:p>
    <w:p w:rsidR="00D46C5A" w:rsidRPr="00281CFE" w:rsidRDefault="00D46C5A" w:rsidP="00D46C5A">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D46C5A" w:rsidRPr="00281CFE" w:rsidRDefault="00D46C5A" w:rsidP="00D46C5A">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познакомить с техникой игры.</w:t>
      </w:r>
    </w:p>
    <w:p w:rsidR="00D46C5A" w:rsidRPr="00281CFE" w:rsidRDefault="00D46C5A" w:rsidP="00D46C5A">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w:t>
      </w:r>
    </w:p>
    <w:p w:rsidR="00D46C5A" w:rsidRPr="00281CFE" w:rsidRDefault="00D46C5A" w:rsidP="00D46C5A">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координационных способностей.</w:t>
      </w:r>
    </w:p>
    <w:p w:rsidR="00D46C5A" w:rsidRPr="00281CFE" w:rsidRDefault="00D46C5A" w:rsidP="00D46C5A">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D46C5A" w:rsidRPr="00281CFE" w:rsidRDefault="00D46C5A" w:rsidP="00D46C5A">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игры.</w:t>
      </w:r>
    </w:p>
    <w:p w:rsidR="00D46C5A" w:rsidRPr="00281CFE" w:rsidRDefault="00D46C5A" w:rsidP="00D46C5A">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D46C5A" w:rsidRPr="00281CFE" w:rsidRDefault="00D46C5A" w:rsidP="00D46C5A">
      <w:pPr>
        <w:pStyle w:val="a4"/>
        <w:jc w:val="both"/>
        <w:rPr>
          <w:rFonts w:ascii="Times New Roman" w:eastAsia="Times New Roman" w:hAnsi="Times New Roman" w:cs="Times New Roman"/>
          <w:b/>
          <w:bCs/>
          <w:i/>
          <w:color w:val="auto"/>
          <w:sz w:val="24"/>
          <w:szCs w:val="24"/>
          <w:u w:val="single"/>
          <w:lang w:eastAsia="ru-RU"/>
        </w:rPr>
      </w:pPr>
      <w:r w:rsidRPr="00281CFE">
        <w:rPr>
          <w:rFonts w:ascii="Times New Roman" w:eastAsia="Times New Roman" w:hAnsi="Times New Roman" w:cs="Times New Roman"/>
          <w:b/>
          <w:bCs/>
          <w:i/>
          <w:color w:val="auto"/>
          <w:sz w:val="24"/>
          <w:szCs w:val="24"/>
          <w:u w:val="single"/>
          <w:lang w:eastAsia="ru-RU"/>
        </w:rPr>
        <w:t>1.Выполнить разминку.</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Ходьба</w:t>
      </w:r>
    </w:p>
    <w:p w:rsidR="00D46C5A" w:rsidRPr="00281CFE" w:rsidRDefault="00D46C5A" w:rsidP="00D46C5A">
      <w:pPr>
        <w:pStyle w:val="a4"/>
        <w:jc w:val="both"/>
        <w:rPr>
          <w:rFonts w:ascii="Times New Roman" w:hAnsi="Times New Roman" w:cs="Times New Roman"/>
          <w:color w:val="auto"/>
          <w:sz w:val="24"/>
          <w:szCs w:val="24"/>
        </w:rPr>
      </w:pPr>
      <w:proofErr w:type="gramStart"/>
      <w:r w:rsidRPr="00281CFE">
        <w:rPr>
          <w:rFonts w:ascii="Times New Roman" w:eastAsia="Times New Roman" w:hAnsi="Times New Roman" w:cs="Times New Roman"/>
          <w:color w:val="auto"/>
          <w:sz w:val="24"/>
          <w:szCs w:val="24"/>
          <w:lang w:eastAsia="ru-RU"/>
        </w:rPr>
        <w:t>Ходьба с заданием: на внешнем своде стопы; на внутреннем; с пятки на носок.</w:t>
      </w:r>
      <w:proofErr w:type="gramEnd"/>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Бег, бег с ускорением</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lastRenderedPageBreak/>
        <w:t xml:space="preserve">Ходьба </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b/>
          <w:bCs/>
          <w:color w:val="auto"/>
          <w:sz w:val="24"/>
          <w:szCs w:val="24"/>
          <w:lang w:eastAsia="ru-RU"/>
        </w:rPr>
        <w:t>ОРУ</w:t>
      </w:r>
      <w:r w:rsidRPr="00281CFE">
        <w:rPr>
          <w:rFonts w:ascii="Times New Roman" w:eastAsia="Times New Roman" w:hAnsi="Times New Roman" w:cs="Times New Roman"/>
          <w:color w:val="auto"/>
          <w:sz w:val="24"/>
          <w:szCs w:val="24"/>
          <w:lang w:eastAsia="ru-RU"/>
        </w:rPr>
        <w:t xml:space="preserve"> в кругу </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 И.п. – узкая стойка ноги врозь</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1-2-3 дугами вперед руки вверх 4- 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 И.п. - узкая стойка ноги врозь</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1-дугами на руку руки вверх, встать на носки</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3-дугами вперед руки вверх</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 И.п. – узкая стойка ноги врозь</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1,2,3,4 – круговое движение руками вперед</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5,6,7,8 – круговое движение назад</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4. И.п. – узкая стойка ноги врозь, руки вниз, пальцы сцеплены </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1- встать на носки, руки вверх </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 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 встать на носки, руки вперед</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 И.п. – широкая стойка ноги врозь, руки на поясе</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 поворот вправо</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 поворот влево</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6. И.п. – стойка ноги врозь, руки за голову</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1,2,3- пружинящие приседы, руки вперед</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7. И.п. – о.с.</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1-наклон</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2-присед, руки вперед</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3-наклон</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8. И.п.- </w:t>
      </w:r>
      <w:proofErr w:type="gramStart"/>
      <w:r w:rsidRPr="00281CFE">
        <w:rPr>
          <w:rFonts w:ascii="Times New Roman" w:eastAsia="Times New Roman" w:hAnsi="Times New Roman" w:cs="Times New Roman"/>
          <w:color w:val="auto"/>
          <w:sz w:val="24"/>
          <w:szCs w:val="24"/>
          <w:lang w:eastAsia="ru-RU"/>
        </w:rPr>
        <w:t>упор</w:t>
      </w:r>
      <w:proofErr w:type="gramEnd"/>
      <w:r w:rsidRPr="00281CFE">
        <w:rPr>
          <w:rFonts w:ascii="Times New Roman" w:eastAsia="Times New Roman" w:hAnsi="Times New Roman" w:cs="Times New Roman"/>
          <w:color w:val="auto"/>
          <w:sz w:val="24"/>
          <w:szCs w:val="24"/>
          <w:lang w:eastAsia="ru-RU"/>
        </w:rPr>
        <w:t xml:space="preserve"> сидя сзади</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1- </w:t>
      </w:r>
      <w:proofErr w:type="gramStart"/>
      <w:r w:rsidRPr="00281CFE">
        <w:rPr>
          <w:rFonts w:ascii="Times New Roman" w:eastAsia="Times New Roman" w:hAnsi="Times New Roman" w:cs="Times New Roman"/>
          <w:color w:val="auto"/>
          <w:sz w:val="24"/>
          <w:szCs w:val="24"/>
          <w:lang w:eastAsia="ru-RU"/>
        </w:rPr>
        <w:t>сед</w:t>
      </w:r>
      <w:proofErr w:type="gramEnd"/>
      <w:r w:rsidRPr="00281CFE">
        <w:rPr>
          <w:rFonts w:ascii="Times New Roman" w:eastAsia="Times New Roman" w:hAnsi="Times New Roman" w:cs="Times New Roman"/>
          <w:color w:val="auto"/>
          <w:sz w:val="24"/>
          <w:szCs w:val="24"/>
          <w:lang w:eastAsia="ru-RU"/>
        </w:rPr>
        <w:t xml:space="preserve"> углом</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2-сед с прямыми ногами</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3-сед с согнутыми ногами</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9. И.</w:t>
      </w:r>
      <w:proofErr w:type="gramStart"/>
      <w:r w:rsidRPr="00281CFE">
        <w:rPr>
          <w:rFonts w:ascii="Times New Roman" w:eastAsia="Times New Roman" w:hAnsi="Times New Roman" w:cs="Times New Roman"/>
          <w:color w:val="auto"/>
          <w:sz w:val="24"/>
          <w:szCs w:val="24"/>
          <w:lang w:eastAsia="ru-RU"/>
        </w:rPr>
        <w:t>п</w:t>
      </w:r>
      <w:proofErr w:type="gramEnd"/>
      <w:r w:rsidRPr="00281CFE">
        <w:rPr>
          <w:rFonts w:ascii="Times New Roman" w:eastAsia="Times New Roman" w:hAnsi="Times New Roman" w:cs="Times New Roman"/>
          <w:color w:val="auto"/>
          <w:sz w:val="24"/>
          <w:szCs w:val="24"/>
          <w:lang w:eastAsia="ru-RU"/>
        </w:rPr>
        <w:t xml:space="preserve"> – упор лежа</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1- </w:t>
      </w:r>
      <w:proofErr w:type="gramStart"/>
      <w:r w:rsidRPr="00281CFE">
        <w:rPr>
          <w:rFonts w:ascii="Times New Roman" w:eastAsia="Times New Roman" w:hAnsi="Times New Roman" w:cs="Times New Roman"/>
          <w:color w:val="auto"/>
          <w:sz w:val="24"/>
          <w:szCs w:val="24"/>
          <w:lang w:eastAsia="ru-RU"/>
        </w:rPr>
        <w:t>упор</w:t>
      </w:r>
      <w:proofErr w:type="gramEnd"/>
      <w:r w:rsidRPr="00281CFE">
        <w:rPr>
          <w:rFonts w:ascii="Times New Roman" w:eastAsia="Times New Roman" w:hAnsi="Times New Roman" w:cs="Times New Roman"/>
          <w:color w:val="auto"/>
          <w:sz w:val="24"/>
          <w:szCs w:val="24"/>
          <w:lang w:eastAsia="ru-RU"/>
        </w:rPr>
        <w:t xml:space="preserve"> лежа на кончиках пальцев</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3-упор лежа на кончиках пальцев</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10. И.п.- </w:t>
      </w:r>
      <w:proofErr w:type="gramStart"/>
      <w:r w:rsidRPr="00281CFE">
        <w:rPr>
          <w:rFonts w:ascii="Times New Roman" w:eastAsia="Times New Roman" w:hAnsi="Times New Roman" w:cs="Times New Roman"/>
          <w:color w:val="auto"/>
          <w:sz w:val="24"/>
          <w:szCs w:val="24"/>
          <w:lang w:eastAsia="ru-RU"/>
        </w:rPr>
        <w:t>сед</w:t>
      </w:r>
      <w:proofErr w:type="gramEnd"/>
      <w:r w:rsidRPr="00281CFE">
        <w:rPr>
          <w:rFonts w:ascii="Times New Roman" w:eastAsia="Times New Roman" w:hAnsi="Times New Roman" w:cs="Times New Roman"/>
          <w:color w:val="auto"/>
          <w:sz w:val="24"/>
          <w:szCs w:val="24"/>
          <w:lang w:eastAsia="ru-RU"/>
        </w:rPr>
        <w:t xml:space="preserve"> на пятках, взяться за стопы </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1-выдвинуть таз вперед</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3-выдвинуть таз вперед</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D46C5A" w:rsidRPr="00281CFE" w:rsidRDefault="00D46C5A" w:rsidP="00D46C5A">
      <w:pPr>
        <w:spacing w:line="315" w:lineRule="atLeast"/>
        <w:ind w:left="360"/>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11.Прыжки со скакалкой</w:t>
      </w:r>
    </w:p>
    <w:p w:rsidR="00D46C5A" w:rsidRPr="00281CFE" w:rsidRDefault="00D46C5A" w:rsidP="00D46C5A">
      <w:pPr>
        <w:spacing w:line="315" w:lineRule="atLeast"/>
        <w:rPr>
          <w:rFonts w:ascii="Times New Roman" w:hAnsi="Times New Roman" w:cs="Times New Roman"/>
          <w:b/>
          <w:i/>
          <w:color w:val="000000"/>
          <w:sz w:val="24"/>
          <w:szCs w:val="24"/>
          <w:u w:val="single"/>
        </w:rPr>
      </w:pPr>
      <w:r w:rsidRPr="00281CFE">
        <w:rPr>
          <w:rFonts w:ascii="Times New Roman" w:hAnsi="Times New Roman" w:cs="Times New Roman"/>
          <w:b/>
          <w:i/>
          <w:color w:val="000000"/>
          <w:sz w:val="24"/>
          <w:szCs w:val="24"/>
          <w:u w:val="single"/>
        </w:rPr>
        <w:t>2.Освоить прием, передача двумя руками от груди в движении. Прием, передача одной рукой от плеча в движении.</w:t>
      </w:r>
    </w:p>
    <w:p w:rsidR="00D46C5A" w:rsidRPr="00281CFE" w:rsidRDefault="00D46C5A" w:rsidP="00D46C5A">
      <w:pPr>
        <w:shd w:val="clear" w:color="auto" w:fill="FFFFFF"/>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Передачи мяча двумя руками</w:t>
      </w:r>
      <w:r w:rsidRPr="00281CFE">
        <w:rPr>
          <w:rFonts w:ascii="Times New Roman" w:eastAsia="Times New Roman" w:hAnsi="Times New Roman" w:cs="Times New Roman"/>
          <w:sz w:val="24"/>
          <w:szCs w:val="24"/>
          <w:lang w:eastAsia="ru-RU"/>
        </w:rPr>
        <w:t> чаще используют на начальном этапе овладения игрой, а в последующем — при взаимодействиях на коротких и средних расстояниях.</w:t>
      </w:r>
      <w:r w:rsidRPr="00281CFE">
        <w:rPr>
          <w:rFonts w:ascii="Times New Roman" w:eastAsia="Times New Roman" w:hAnsi="Times New Roman" w:cs="Times New Roman"/>
          <w:sz w:val="24"/>
          <w:szCs w:val="24"/>
          <w:lang w:eastAsia="ru-RU"/>
        </w:rPr>
        <w:br/>
      </w:r>
      <w:r w:rsidRPr="00281CFE">
        <w:rPr>
          <w:rFonts w:ascii="Times New Roman" w:eastAsia="Times New Roman" w:hAnsi="Times New Roman" w:cs="Times New Roman"/>
          <w:b/>
          <w:bCs/>
          <w:sz w:val="24"/>
          <w:szCs w:val="24"/>
          <w:lang w:eastAsia="ru-RU"/>
        </w:rPr>
        <w:t>Передача мяча двумя руками от груди</w:t>
      </w:r>
      <w:r w:rsidRPr="00281CFE">
        <w:rPr>
          <w:rFonts w:ascii="Times New Roman" w:eastAsia="Times New Roman" w:hAnsi="Times New Roman" w:cs="Times New Roman"/>
          <w:sz w:val="24"/>
          <w:szCs w:val="24"/>
          <w:lang w:eastAsia="ru-RU"/>
        </w:rPr>
        <w:t xml:space="preserve">. Для выполнения ее игрок, находясь в стойке, </w:t>
      </w:r>
      <w:r w:rsidRPr="00281CFE">
        <w:rPr>
          <w:rFonts w:ascii="Times New Roman" w:eastAsia="Times New Roman" w:hAnsi="Times New Roman" w:cs="Times New Roman"/>
          <w:sz w:val="24"/>
          <w:szCs w:val="24"/>
          <w:lang w:eastAsia="ru-RU"/>
        </w:rPr>
        <w:lastRenderedPageBreak/>
        <w:t xml:space="preserve">держит мяч перед грудью. Руки согнуты, локти свободно опущены, </w:t>
      </w:r>
      <w:proofErr w:type="gramStart"/>
      <w:r w:rsidRPr="00281CFE">
        <w:rPr>
          <w:rFonts w:ascii="Times New Roman" w:eastAsia="Times New Roman" w:hAnsi="Times New Roman" w:cs="Times New Roman"/>
          <w:sz w:val="24"/>
          <w:szCs w:val="24"/>
          <w:lang w:eastAsia="ru-RU"/>
        </w:rPr>
        <w:t>предплечья</w:t>
      </w:r>
      <w:proofErr w:type="gramEnd"/>
      <w:r w:rsidRPr="00281CFE">
        <w:rPr>
          <w:rFonts w:ascii="Times New Roman" w:eastAsia="Times New Roman" w:hAnsi="Times New Roman" w:cs="Times New Roman"/>
          <w:sz w:val="24"/>
          <w:szCs w:val="24"/>
          <w:lang w:eastAsia="ru-RU"/>
        </w:rPr>
        <w:t xml:space="preserve"> и кисти с мячом расположены выше их. Пальцы широко расставлены — большие сзади, направлены друг к другу, остальные вверх-вперед. Замах начинают небольшим круговым движением рук вниз - на себя - вверх до исходного положения перед грудью, после чего быстро разгибают руки вперед и завершают активным движением кистей. Для увеличения силы полета мяча игрок может делать шаг вперед. </w:t>
      </w:r>
    </w:p>
    <w:p w:rsidR="00D46C5A" w:rsidRPr="00281CFE" w:rsidRDefault="00D46C5A" w:rsidP="00D46C5A">
      <w:pPr>
        <w:shd w:val="clear" w:color="auto" w:fill="FFFFFF"/>
        <w:jc w:val="center"/>
        <w:rPr>
          <w:rFonts w:ascii="Times New Roman" w:eastAsia="Times New Roman" w:hAnsi="Times New Roman" w:cs="Times New Roman"/>
          <w:sz w:val="24"/>
          <w:szCs w:val="24"/>
          <w:lang w:eastAsia="ru-RU"/>
        </w:rPr>
      </w:pPr>
      <w:r w:rsidRPr="00281CFE">
        <w:rPr>
          <w:rFonts w:ascii="Times New Roman" w:hAnsi="Times New Roman" w:cs="Times New Roman"/>
          <w:noProof/>
          <w:sz w:val="24"/>
          <w:szCs w:val="24"/>
          <w:lang w:eastAsia="ru-RU"/>
        </w:rPr>
        <w:drawing>
          <wp:inline distT="0" distB="0" distL="0" distR="0" wp14:anchorId="0BAE2D54" wp14:editId="340D9641">
            <wp:extent cx="4343400" cy="1201428"/>
            <wp:effectExtent l="0" t="0" r="0" b="0"/>
            <wp:docPr id="316" name="Рисунок 316" descr="C:\Users\привет\AppData\Local\Microsoft\Windows\INetCache\Content.Word\s3505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ривет\AppData\Local\Microsoft\Windows\INetCache\Content.Word\s35050780.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350540" cy="1203403"/>
                    </a:xfrm>
                    <a:prstGeom prst="rect">
                      <a:avLst/>
                    </a:prstGeom>
                    <a:noFill/>
                    <a:ln>
                      <a:noFill/>
                    </a:ln>
                  </pic:spPr>
                </pic:pic>
              </a:graphicData>
            </a:graphic>
          </wp:inline>
        </w:drawing>
      </w:r>
    </w:p>
    <w:p w:rsidR="00D46C5A" w:rsidRPr="00281CFE" w:rsidRDefault="00D46C5A" w:rsidP="00D46C5A">
      <w:pPr>
        <w:spacing w:line="315" w:lineRule="atLeast"/>
        <w:jc w:val="center"/>
        <w:rPr>
          <w:rFonts w:ascii="Times New Roman" w:eastAsia="Times New Roman" w:hAnsi="Times New Roman" w:cs="Times New Roman"/>
          <w:b/>
          <w:sz w:val="24"/>
          <w:szCs w:val="24"/>
          <w:lang w:eastAsia="ru-RU"/>
        </w:rPr>
      </w:pPr>
    </w:p>
    <w:p w:rsidR="00D46C5A" w:rsidRPr="00281CFE" w:rsidRDefault="00D46C5A" w:rsidP="00D46C5A">
      <w:pPr>
        <w:shd w:val="clear" w:color="auto" w:fill="FFFFFF"/>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Передача мяча одной рукой</w:t>
      </w:r>
      <w:r w:rsidRPr="00281CFE">
        <w:rPr>
          <w:rFonts w:ascii="Times New Roman" w:eastAsia="Times New Roman" w:hAnsi="Times New Roman" w:cs="Times New Roman"/>
          <w:sz w:val="24"/>
          <w:szCs w:val="24"/>
          <w:lang w:eastAsia="ru-RU"/>
        </w:rPr>
        <w:t> — основной прием. Выполняют ее от плеча, сверху и снизу.</w:t>
      </w:r>
      <w:r w:rsidRPr="00281CFE">
        <w:rPr>
          <w:rFonts w:ascii="Times New Roman" w:eastAsia="Times New Roman" w:hAnsi="Times New Roman" w:cs="Times New Roman"/>
          <w:sz w:val="24"/>
          <w:szCs w:val="24"/>
          <w:lang w:eastAsia="ru-RU"/>
        </w:rPr>
        <w:br/>
      </w:r>
      <w:r w:rsidRPr="00281CFE">
        <w:rPr>
          <w:rFonts w:ascii="Times New Roman" w:eastAsia="Times New Roman" w:hAnsi="Times New Roman" w:cs="Times New Roman"/>
          <w:b/>
          <w:bCs/>
          <w:sz w:val="24"/>
          <w:szCs w:val="24"/>
          <w:lang w:eastAsia="ru-RU"/>
        </w:rPr>
        <w:t>Передача мяча одной рукой от плеча</w:t>
      </w:r>
      <w:r w:rsidRPr="00281CFE">
        <w:rPr>
          <w:rFonts w:ascii="Times New Roman" w:eastAsia="Times New Roman" w:hAnsi="Times New Roman" w:cs="Times New Roman"/>
          <w:sz w:val="24"/>
          <w:szCs w:val="24"/>
          <w:lang w:eastAsia="ru-RU"/>
        </w:rPr>
        <w:t> — главенствующая передача в баскетболе. Применяют ее при взаимодействиях партнеров на любых расстояниях. Отличает ее короткий замах, возможность хорошо контролировать мяч и легко изменять направление его полета движением кисти в момент вылета. Для выполнения передачи правой рукой игрок, сгибая руки, приближает мяч к одноименному плечу так, чтобы правая рука была сзади мяча, а левая поддерживала его спереди. Локти при этом свободно опущены. Заканчивая замах, игрок опускает левую руку, после чего, быстро выпрямляя правую и завершая прием резким движением кисти, посылает мяч в нужном направлении.</w:t>
      </w:r>
      <w:r w:rsidRPr="00281CFE">
        <w:rPr>
          <w:rFonts w:ascii="Times New Roman" w:eastAsia="Times New Roman" w:hAnsi="Times New Roman" w:cs="Times New Roman"/>
          <w:sz w:val="24"/>
          <w:szCs w:val="24"/>
          <w:lang w:eastAsia="ru-RU"/>
        </w:rPr>
        <w:br/>
        <w:t>При передачах мяча на дальнее расстояние прием выполняют с большим замахом. Руку с мячом не останавливают у плеча, а заносят над ним назад</w:t>
      </w:r>
      <w:r w:rsidRPr="00281CFE">
        <w:rPr>
          <w:rFonts w:ascii="Verdana" w:eastAsia="Times New Roman" w:hAnsi="Verdana" w:cs="Times New Roman"/>
          <w:color w:val="01324E"/>
          <w:sz w:val="24"/>
          <w:szCs w:val="24"/>
          <w:lang w:eastAsia="ru-RU"/>
        </w:rPr>
        <w:t>.</w:t>
      </w:r>
    </w:p>
    <w:p w:rsidR="00D46C5A" w:rsidRPr="00281CFE" w:rsidRDefault="00D46C5A" w:rsidP="00D46C5A">
      <w:pPr>
        <w:pStyle w:val="a4"/>
        <w:ind w:left="709" w:hanging="709"/>
        <w:jc w:val="both"/>
        <w:rPr>
          <w:rFonts w:ascii="Times New Roman" w:eastAsia="Times New Roman" w:hAnsi="Times New Roman" w:cs="Times New Roman"/>
          <w:b/>
          <w:bCs/>
          <w:i/>
          <w:color w:val="auto"/>
          <w:sz w:val="24"/>
          <w:szCs w:val="24"/>
          <w:u w:val="single"/>
          <w:lang w:eastAsia="ru-RU"/>
        </w:rPr>
      </w:pPr>
      <w:r w:rsidRPr="00281CFE">
        <w:rPr>
          <w:rFonts w:ascii="Times New Roman" w:eastAsia="Times New Roman" w:hAnsi="Times New Roman" w:cs="Times New Roman"/>
          <w:b/>
          <w:bCs/>
          <w:i/>
          <w:color w:val="auto"/>
          <w:sz w:val="24"/>
          <w:szCs w:val="24"/>
          <w:u w:val="single"/>
          <w:lang w:eastAsia="ru-RU"/>
        </w:rPr>
        <w:t>3.Отработать изученные элементы в учебной двухсторонней игре (2x8 мин)</w:t>
      </w:r>
    </w:p>
    <w:p w:rsidR="00276D01" w:rsidRPr="00281CFE" w:rsidRDefault="00276D01" w:rsidP="00276D01">
      <w:pPr>
        <w:shd w:val="clear" w:color="auto" w:fill="FFFFFF"/>
        <w:spacing w:before="120" w:after="240" w:line="293" w:lineRule="atLeast"/>
        <w:ind w:firstLine="0"/>
        <w:jc w:val="center"/>
        <w:rPr>
          <w:rFonts w:ascii="Verdana" w:eastAsia="Times New Roman" w:hAnsi="Verdana" w:cs="Times New Roman"/>
          <w:b/>
          <w:color w:val="000000"/>
          <w:sz w:val="24"/>
          <w:szCs w:val="24"/>
          <w:lang w:eastAsia="ru-RU"/>
        </w:rPr>
      </w:pPr>
      <w:r w:rsidRPr="00281CFE">
        <w:rPr>
          <w:rFonts w:ascii="Times New Roman" w:eastAsia="Times New Roman" w:hAnsi="Times New Roman" w:cs="Times New Roman"/>
          <w:b/>
          <w:bCs/>
          <w:i/>
          <w:iCs/>
          <w:color w:val="000000"/>
          <w:sz w:val="24"/>
          <w:szCs w:val="24"/>
          <w:u w:val="single"/>
          <w:lang w:eastAsia="ru-RU"/>
        </w:rPr>
        <w:t>4.Заполните таблицу</w:t>
      </w:r>
    </w:p>
    <w:tbl>
      <w:tblPr>
        <w:tblW w:w="0" w:type="auto"/>
        <w:shd w:val="clear" w:color="auto" w:fill="FFFFFF"/>
        <w:tblCellMar>
          <w:left w:w="0" w:type="dxa"/>
          <w:right w:w="0" w:type="dxa"/>
        </w:tblCellMar>
        <w:tblLook w:val="04A0" w:firstRow="1" w:lastRow="0" w:firstColumn="1" w:lastColumn="0" w:noHBand="0" w:noVBand="1"/>
      </w:tblPr>
      <w:tblGrid>
        <w:gridCol w:w="2392"/>
        <w:gridCol w:w="2393"/>
        <w:gridCol w:w="2393"/>
      </w:tblGrid>
      <w:tr w:rsidR="00276D01" w:rsidRPr="00281CFE" w:rsidTr="00276D01">
        <w:tc>
          <w:tcPr>
            <w:tcW w:w="239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76D01" w:rsidRPr="00281CFE" w:rsidRDefault="00276D01" w:rsidP="00276D01">
            <w:pPr>
              <w:spacing w:before="120"/>
              <w:ind w:firstLine="0"/>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Cs/>
                <w:color w:val="000000"/>
                <w:sz w:val="24"/>
                <w:szCs w:val="24"/>
                <w:lang w:eastAsia="ru-RU"/>
              </w:rPr>
              <w:t>Передача</w:t>
            </w:r>
          </w:p>
        </w:tc>
        <w:tc>
          <w:tcPr>
            <w:tcW w:w="23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76D01" w:rsidRPr="00281CFE" w:rsidRDefault="00276D01" w:rsidP="00276D01">
            <w:pPr>
              <w:spacing w:before="120"/>
              <w:ind w:firstLine="0"/>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Cs/>
                <w:color w:val="000000"/>
                <w:sz w:val="24"/>
                <w:szCs w:val="24"/>
                <w:lang w:eastAsia="ru-RU"/>
              </w:rPr>
              <w:t>Техника</w:t>
            </w:r>
          </w:p>
        </w:tc>
        <w:tc>
          <w:tcPr>
            <w:tcW w:w="239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76D01" w:rsidRPr="00281CFE" w:rsidRDefault="00276D01" w:rsidP="00276D01">
            <w:pPr>
              <w:spacing w:before="120"/>
              <w:ind w:firstLine="0"/>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Cs/>
                <w:color w:val="000000"/>
                <w:sz w:val="24"/>
                <w:szCs w:val="24"/>
                <w:lang w:eastAsia="ru-RU"/>
              </w:rPr>
              <w:t>Упражнения</w:t>
            </w:r>
          </w:p>
        </w:tc>
      </w:tr>
      <w:tr w:rsidR="00276D01" w:rsidRPr="00281CFE" w:rsidTr="00276D01">
        <w:tc>
          <w:tcPr>
            <w:tcW w:w="23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76D01" w:rsidRPr="00281CFE" w:rsidRDefault="00276D01" w:rsidP="00276D01">
            <w:pPr>
              <w:spacing w:before="120"/>
              <w:ind w:firstLine="0"/>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Cs/>
                <w:color w:val="000000"/>
                <w:sz w:val="24"/>
                <w:szCs w:val="24"/>
                <w:shd w:val="clear" w:color="auto" w:fill="FFFFFF"/>
                <w:lang w:eastAsia="ru-RU"/>
              </w:rPr>
              <w:t>Передача мяча двумя руками от груди.</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76D01" w:rsidRPr="00281CFE" w:rsidRDefault="00276D01" w:rsidP="00276D01">
            <w:pPr>
              <w:spacing w:before="120"/>
              <w:ind w:firstLine="0"/>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Cs/>
                <w:color w:val="000000"/>
                <w:sz w:val="24"/>
                <w:szCs w:val="24"/>
                <w:lang w:eastAsia="ru-RU"/>
              </w:rPr>
              <w:t> </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76D01" w:rsidRPr="00281CFE" w:rsidRDefault="00276D01" w:rsidP="00276D01">
            <w:pPr>
              <w:spacing w:before="120"/>
              <w:ind w:firstLine="0"/>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Cs/>
                <w:color w:val="000000"/>
                <w:sz w:val="24"/>
                <w:szCs w:val="24"/>
                <w:lang w:eastAsia="ru-RU"/>
              </w:rPr>
              <w:t> </w:t>
            </w:r>
          </w:p>
        </w:tc>
      </w:tr>
      <w:tr w:rsidR="00276D01" w:rsidRPr="00281CFE" w:rsidTr="00276D01">
        <w:tc>
          <w:tcPr>
            <w:tcW w:w="23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76D01" w:rsidRPr="00281CFE" w:rsidRDefault="00276D01" w:rsidP="00276D01">
            <w:pPr>
              <w:spacing w:before="120"/>
              <w:ind w:firstLine="0"/>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Cs/>
                <w:color w:val="000000"/>
                <w:sz w:val="24"/>
                <w:szCs w:val="24"/>
                <w:shd w:val="clear" w:color="auto" w:fill="FFFFFF"/>
                <w:lang w:eastAsia="ru-RU"/>
              </w:rPr>
              <w:t>Передача мяча одной рукой от плеча</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76D01" w:rsidRPr="00281CFE" w:rsidRDefault="00276D01" w:rsidP="00276D01">
            <w:pPr>
              <w:spacing w:before="120"/>
              <w:ind w:firstLine="0"/>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Cs/>
                <w:color w:val="000000"/>
                <w:sz w:val="24"/>
                <w:szCs w:val="24"/>
                <w:lang w:eastAsia="ru-RU"/>
              </w:rPr>
              <w:t> </w:t>
            </w:r>
          </w:p>
        </w:tc>
        <w:tc>
          <w:tcPr>
            <w:tcW w:w="239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76D01" w:rsidRPr="00281CFE" w:rsidRDefault="00276D01" w:rsidP="00276D01">
            <w:pPr>
              <w:spacing w:before="120"/>
              <w:ind w:firstLine="0"/>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Cs/>
                <w:color w:val="000000"/>
                <w:sz w:val="24"/>
                <w:szCs w:val="24"/>
                <w:lang w:eastAsia="ru-RU"/>
              </w:rPr>
              <w:t> </w:t>
            </w:r>
          </w:p>
        </w:tc>
      </w:tr>
    </w:tbl>
    <w:p w:rsidR="00276D01" w:rsidRPr="00281CFE" w:rsidRDefault="00276D01" w:rsidP="00D46C5A">
      <w:pPr>
        <w:pStyle w:val="a4"/>
        <w:ind w:left="709" w:hanging="709"/>
        <w:jc w:val="both"/>
        <w:rPr>
          <w:rFonts w:ascii="Times New Roman" w:eastAsia="Times New Roman" w:hAnsi="Times New Roman" w:cs="Times New Roman"/>
          <w:b/>
          <w:bCs/>
          <w:i/>
          <w:color w:val="auto"/>
          <w:sz w:val="24"/>
          <w:szCs w:val="24"/>
          <w:u w:val="single"/>
          <w:lang w:eastAsia="ru-RU"/>
        </w:rPr>
      </w:pPr>
    </w:p>
    <w:p w:rsidR="00D46C5A" w:rsidRPr="00281CFE" w:rsidRDefault="00D46C5A" w:rsidP="00D46C5A">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85613D" w:rsidRPr="00281CFE" w:rsidRDefault="0085613D" w:rsidP="0085613D">
      <w:pPr>
        <w:autoSpaceDE w:val="0"/>
        <w:autoSpaceDN w:val="0"/>
        <w:adjustRightInd w:val="0"/>
        <w:jc w:val="center"/>
        <w:rPr>
          <w:rFonts w:ascii="Times New Roman" w:hAnsi="Times New Roman" w:cs="Times New Roman"/>
          <w:sz w:val="24"/>
          <w:szCs w:val="24"/>
        </w:rPr>
      </w:pPr>
    </w:p>
    <w:p w:rsidR="0085613D" w:rsidRPr="00281CFE" w:rsidRDefault="0085613D" w:rsidP="0085613D">
      <w:pPr>
        <w:autoSpaceDE w:val="0"/>
        <w:autoSpaceDN w:val="0"/>
        <w:adjustRightInd w:val="0"/>
        <w:jc w:val="center"/>
        <w:rPr>
          <w:rFonts w:ascii="Times New Roman" w:hAnsi="Times New Roman" w:cs="Times New Roman"/>
          <w:sz w:val="24"/>
          <w:szCs w:val="24"/>
        </w:rPr>
      </w:pPr>
    </w:p>
    <w:p w:rsidR="00D46C5A" w:rsidRPr="00281CFE" w:rsidRDefault="00D46C5A" w:rsidP="0085613D">
      <w:pPr>
        <w:autoSpaceDE w:val="0"/>
        <w:autoSpaceDN w:val="0"/>
        <w:adjustRightInd w:val="0"/>
        <w:jc w:val="center"/>
        <w:rPr>
          <w:rFonts w:ascii="Times New Roman" w:hAnsi="Times New Roman" w:cs="Times New Roman"/>
          <w:b/>
          <w:sz w:val="24"/>
          <w:szCs w:val="24"/>
        </w:rPr>
      </w:pPr>
    </w:p>
    <w:p w:rsidR="00D46C5A" w:rsidRPr="00281CFE" w:rsidRDefault="00D46C5A" w:rsidP="0085613D">
      <w:pPr>
        <w:autoSpaceDE w:val="0"/>
        <w:autoSpaceDN w:val="0"/>
        <w:adjustRightInd w:val="0"/>
        <w:jc w:val="center"/>
        <w:rPr>
          <w:rFonts w:ascii="Times New Roman" w:hAnsi="Times New Roman" w:cs="Times New Roman"/>
          <w:b/>
          <w:sz w:val="24"/>
          <w:szCs w:val="24"/>
        </w:rPr>
      </w:pPr>
    </w:p>
    <w:p w:rsidR="00D46C5A" w:rsidRPr="00281CFE" w:rsidRDefault="00D46C5A" w:rsidP="0085613D">
      <w:pPr>
        <w:autoSpaceDE w:val="0"/>
        <w:autoSpaceDN w:val="0"/>
        <w:adjustRightInd w:val="0"/>
        <w:jc w:val="center"/>
        <w:rPr>
          <w:rFonts w:ascii="Times New Roman" w:hAnsi="Times New Roman" w:cs="Times New Roman"/>
          <w:b/>
          <w:sz w:val="24"/>
          <w:szCs w:val="24"/>
        </w:rPr>
      </w:pPr>
    </w:p>
    <w:p w:rsidR="00D46C5A" w:rsidRPr="00281CFE" w:rsidRDefault="00D46C5A" w:rsidP="0085613D">
      <w:pPr>
        <w:autoSpaceDE w:val="0"/>
        <w:autoSpaceDN w:val="0"/>
        <w:adjustRightInd w:val="0"/>
        <w:jc w:val="center"/>
        <w:rPr>
          <w:rFonts w:ascii="Times New Roman" w:hAnsi="Times New Roman" w:cs="Times New Roman"/>
          <w:b/>
          <w:sz w:val="24"/>
          <w:szCs w:val="24"/>
        </w:rPr>
      </w:pPr>
    </w:p>
    <w:p w:rsidR="00276D01" w:rsidRPr="00281CFE" w:rsidRDefault="00276D01" w:rsidP="0085613D">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4.4.</w:t>
      </w:r>
      <w:r w:rsidR="0008084E" w:rsidRPr="00281CFE">
        <w:rPr>
          <w:rFonts w:ascii="Times New Roman" w:hAnsi="Times New Roman" w:cs="Times New Roman"/>
          <w:b/>
          <w:sz w:val="24"/>
          <w:szCs w:val="24"/>
        </w:rPr>
        <w:t xml:space="preserve"> Техника броска.</w:t>
      </w:r>
    </w:p>
    <w:p w:rsidR="00D46C5A" w:rsidRPr="00281CFE" w:rsidRDefault="001821FD" w:rsidP="0085613D">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3</w:t>
      </w:r>
      <w:r w:rsidR="00276D01" w:rsidRPr="00281CFE">
        <w:rPr>
          <w:rFonts w:ascii="Times New Roman" w:hAnsi="Times New Roman" w:cs="Times New Roman"/>
          <w:b/>
          <w:i/>
          <w:sz w:val="24"/>
          <w:szCs w:val="24"/>
        </w:rPr>
        <w:t>5</w:t>
      </w:r>
      <w:r w:rsidRPr="00281CFE">
        <w:rPr>
          <w:rFonts w:ascii="Times New Roman" w:hAnsi="Times New Roman" w:cs="Times New Roman"/>
          <w:b/>
          <w:i/>
          <w:sz w:val="24"/>
          <w:szCs w:val="24"/>
        </w:rPr>
        <w:t>.</w:t>
      </w:r>
      <w:r w:rsidR="0085613D" w:rsidRPr="00281CFE">
        <w:rPr>
          <w:rFonts w:ascii="Times New Roman" w:hAnsi="Times New Roman" w:cs="Times New Roman"/>
          <w:b/>
          <w:i/>
          <w:sz w:val="24"/>
          <w:szCs w:val="24"/>
        </w:rPr>
        <w:t xml:space="preserve"> </w:t>
      </w:r>
    </w:p>
    <w:p w:rsidR="00D46C5A" w:rsidRPr="00281CFE" w:rsidRDefault="00D46C5A" w:rsidP="0008084E">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Обучение броскам по кольцу, одной от плеча, двумя сверху, в прыжке. Учебная игра.</w:t>
      </w:r>
    </w:p>
    <w:p w:rsidR="00D46C5A" w:rsidRPr="00281CFE" w:rsidRDefault="00D46C5A" w:rsidP="00D46C5A">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броскам по кольцу: одной от плеча, двумя сверху.</w:t>
      </w:r>
    </w:p>
    <w:p w:rsidR="00D46C5A" w:rsidRPr="00281CFE" w:rsidRDefault="00D46C5A" w:rsidP="00D46C5A">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lastRenderedPageBreak/>
        <w:t xml:space="preserve">Задачи: </w:t>
      </w:r>
    </w:p>
    <w:p w:rsidR="00D46C5A" w:rsidRPr="00281CFE" w:rsidRDefault="00D46C5A" w:rsidP="00D46C5A">
      <w:pPr>
        <w:ind w:firstLine="720"/>
        <w:rPr>
          <w:rFonts w:ascii="Times New Roman" w:eastAsia="Times New Roman" w:hAnsi="Times New Roman" w:cs="Times New Roman"/>
          <w:sz w:val="24"/>
          <w:szCs w:val="24"/>
          <w:lang w:eastAsia="ru-RU"/>
        </w:rPr>
      </w:pPr>
      <w:proofErr w:type="gramStart"/>
      <w:r w:rsidRPr="00281CFE">
        <w:rPr>
          <w:rFonts w:ascii="Times New Roman" w:eastAsia="Times New Roman" w:hAnsi="Times New Roman" w:cs="Times New Roman"/>
          <w:b/>
          <w:bCs/>
          <w:color w:val="000000"/>
          <w:sz w:val="24"/>
          <w:szCs w:val="24"/>
          <w:lang w:eastAsia="ru-RU"/>
        </w:rPr>
        <w:t>Образовательные</w:t>
      </w:r>
      <w:proofErr w:type="gramEnd"/>
      <w:r w:rsidRPr="00281CFE">
        <w:rPr>
          <w:rFonts w:ascii="Times New Roman" w:eastAsia="Times New Roman" w:hAnsi="Times New Roman" w:cs="Times New Roman"/>
          <w:b/>
          <w:bCs/>
          <w:color w:val="000000"/>
          <w:sz w:val="24"/>
          <w:szCs w:val="24"/>
          <w:lang w:eastAsia="ru-RU"/>
        </w:rPr>
        <w:t>:</w:t>
      </w:r>
      <w:r w:rsidRPr="00281CFE">
        <w:rPr>
          <w:rFonts w:ascii="Times New Roman" w:eastAsia="Times New Roman" w:hAnsi="Times New Roman" w:cs="Times New Roman"/>
          <w:color w:val="000000"/>
          <w:sz w:val="24"/>
          <w:szCs w:val="24"/>
          <w:lang w:eastAsia="ru-RU"/>
        </w:rPr>
        <w:t xml:space="preserve"> познакомить с техникой броска по кольцу.</w:t>
      </w:r>
    </w:p>
    <w:p w:rsidR="00D46C5A" w:rsidRPr="00281CFE" w:rsidRDefault="00D46C5A" w:rsidP="00D46C5A">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w:t>
      </w:r>
    </w:p>
    <w:p w:rsidR="00D46C5A" w:rsidRPr="00281CFE" w:rsidRDefault="00D46C5A" w:rsidP="00D46C5A">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xml:space="preserve">Развивающие: </w:t>
      </w:r>
      <w:r w:rsidRPr="00281CFE">
        <w:rPr>
          <w:rFonts w:ascii="Times New Roman" w:eastAsia="Times New Roman" w:hAnsi="Times New Roman" w:cs="Times New Roman"/>
          <w:color w:val="000000"/>
          <w:sz w:val="24"/>
          <w:szCs w:val="24"/>
          <w:lang w:eastAsia="ru-RU"/>
        </w:rPr>
        <w:t>развитие точности.</w:t>
      </w:r>
    </w:p>
    <w:p w:rsidR="00D46C5A" w:rsidRPr="00281CFE" w:rsidRDefault="00D46C5A" w:rsidP="00D46C5A">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D46C5A" w:rsidRPr="00281CFE" w:rsidRDefault="00D46C5A" w:rsidP="00D46C5A">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броска по кольцу.</w:t>
      </w:r>
    </w:p>
    <w:p w:rsidR="00D46C5A" w:rsidRPr="00281CFE" w:rsidRDefault="00D46C5A" w:rsidP="00D46C5A">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D46C5A" w:rsidRPr="00281CFE" w:rsidRDefault="00D46C5A" w:rsidP="00D46C5A">
      <w:pPr>
        <w:pStyle w:val="a4"/>
        <w:jc w:val="both"/>
        <w:rPr>
          <w:rFonts w:ascii="Times New Roman" w:eastAsia="Times New Roman" w:hAnsi="Times New Roman" w:cs="Times New Roman"/>
          <w:b/>
          <w:bCs/>
          <w:color w:val="auto"/>
          <w:sz w:val="24"/>
          <w:szCs w:val="24"/>
          <w:lang w:eastAsia="ru-RU"/>
        </w:rPr>
      </w:pP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b/>
          <w:bCs/>
          <w:color w:val="auto"/>
          <w:sz w:val="24"/>
          <w:szCs w:val="24"/>
          <w:lang w:eastAsia="ru-RU"/>
        </w:rPr>
        <w:t>1.Выполнить разминку</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Ходьба </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Ходьба с заданием – на внешнем своде стопы</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Бег</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Бег с заданием а) правым боком, левым боком, спиной вперед приставными шагами; б) с выносом прямых ног вперед и назад; в) с ускорением по диагонали</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Ходьба</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Перестроение в колонну по два поворотом налево</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b/>
          <w:bCs/>
          <w:color w:val="auto"/>
          <w:sz w:val="24"/>
          <w:szCs w:val="24"/>
          <w:lang w:eastAsia="ru-RU"/>
        </w:rPr>
        <w:t>ОРУ</w:t>
      </w:r>
      <w:r w:rsidRPr="00281CFE">
        <w:rPr>
          <w:rFonts w:ascii="Times New Roman" w:eastAsia="Times New Roman" w:hAnsi="Times New Roman" w:cs="Times New Roman"/>
          <w:color w:val="auto"/>
          <w:sz w:val="24"/>
          <w:szCs w:val="24"/>
          <w:lang w:eastAsia="ru-RU"/>
        </w:rPr>
        <w:t xml:space="preserve"> в парах</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И.п. - стоя лицом друг к другу взяться за руки </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 руки вверх подняться на носки</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3-4-и.п.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 И.п. – стоя лицом друг к другу, руки в стороны, кисти соединены</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1-4- первый партнер поднимает руки вверх</w:t>
      </w:r>
      <w:proofErr w:type="gramStart"/>
      <w:r w:rsidRPr="00281CFE">
        <w:rPr>
          <w:rFonts w:ascii="Times New Roman" w:eastAsia="Times New Roman" w:hAnsi="Times New Roman" w:cs="Times New Roman"/>
          <w:color w:val="auto"/>
          <w:sz w:val="24"/>
          <w:szCs w:val="24"/>
          <w:lang w:eastAsia="ru-RU"/>
        </w:rPr>
        <w:t xml:space="preserve"> ,</w:t>
      </w:r>
      <w:proofErr w:type="gramEnd"/>
      <w:r w:rsidRPr="00281CFE">
        <w:rPr>
          <w:rFonts w:ascii="Times New Roman" w:eastAsia="Times New Roman" w:hAnsi="Times New Roman" w:cs="Times New Roman"/>
          <w:color w:val="auto"/>
          <w:sz w:val="24"/>
          <w:szCs w:val="24"/>
          <w:lang w:eastAsia="ru-RU"/>
        </w:rPr>
        <w:t xml:space="preserve"> второй – противодействует ему</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5-8-первый опускает руки вниз, второй – противодействует ему.</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 И.п. – стоя спиной друг к другу, руки сверху соединены.</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1,2,3-наклоны направо</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5,6,7-наклоны налево</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8-и.п.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 И.п. – стоя спиной друг к другу, руки сцеплены в локтях</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1,2-присед</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3-4-и.п.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 И.п. – стоя спиной друг к другу, взяться за руки</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1-присед</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3-присед</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6. И.п. – стоя спиной друг к другу, руки на плечах партнера</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1,2,3,4-наклоны</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7. И.п. – стоя спиной друг к другу, руки вверху соединены</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1-4-поворот на 360 в одну сторону</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5-8-в другую сторону</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8. И.п. – взять партнера за ноги</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1-4-ходьба на руках вправо</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5-8-и.п.</w:t>
      </w:r>
    </w:p>
    <w:p w:rsidR="00D46C5A" w:rsidRPr="00281CFE" w:rsidRDefault="00D46C5A" w:rsidP="00D46C5A">
      <w:pPr>
        <w:pStyle w:val="a4"/>
        <w:jc w:val="both"/>
        <w:rPr>
          <w:rFonts w:ascii="Times New Roman" w:hAnsi="Times New Roman" w:cs="Times New Roman"/>
          <w:color w:val="auto"/>
          <w:sz w:val="24"/>
          <w:szCs w:val="24"/>
        </w:rPr>
      </w:pPr>
      <w:proofErr w:type="gramStart"/>
      <w:r w:rsidRPr="00281CFE">
        <w:rPr>
          <w:rFonts w:ascii="Times New Roman" w:eastAsia="Times New Roman" w:hAnsi="Times New Roman" w:cs="Times New Roman"/>
          <w:color w:val="auto"/>
          <w:sz w:val="24"/>
          <w:szCs w:val="24"/>
          <w:lang w:eastAsia="ru-RU"/>
        </w:rPr>
        <w:t>Следующие</w:t>
      </w:r>
      <w:proofErr w:type="gramEnd"/>
      <w:r w:rsidRPr="00281CFE">
        <w:rPr>
          <w:rFonts w:ascii="Times New Roman" w:eastAsia="Times New Roman" w:hAnsi="Times New Roman" w:cs="Times New Roman"/>
          <w:color w:val="auto"/>
          <w:sz w:val="24"/>
          <w:szCs w:val="24"/>
          <w:lang w:eastAsia="ru-RU"/>
        </w:rPr>
        <w:t xml:space="preserve"> 8 счетов – влево</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9. И.п. – первый партнер в приседе, второй – стоя, кисть на голове первого</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1,2,3,4-первый прыгает, второй нажимает кистью голову первого.</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10. И.п. – стоя лицом друг к другу в стойке баскетболиста «осаливание» спины партнера.</w:t>
      </w:r>
    </w:p>
    <w:p w:rsidR="00D46C5A" w:rsidRPr="00281CFE" w:rsidRDefault="00D46C5A" w:rsidP="00D46C5A">
      <w:pPr>
        <w:pStyle w:val="a4"/>
        <w:rPr>
          <w:rFonts w:ascii="Times New Roman" w:hAnsi="Times New Roman" w:cs="Times New Roman"/>
          <w:i/>
          <w:color w:val="auto"/>
          <w:sz w:val="24"/>
          <w:szCs w:val="24"/>
          <w:u w:val="single"/>
        </w:rPr>
      </w:pPr>
      <w:r w:rsidRPr="00281CFE">
        <w:rPr>
          <w:rFonts w:ascii="Times New Roman" w:eastAsia="Times New Roman" w:hAnsi="Times New Roman" w:cs="Times New Roman"/>
          <w:b/>
          <w:bCs/>
          <w:i/>
          <w:color w:val="auto"/>
          <w:sz w:val="24"/>
          <w:szCs w:val="24"/>
          <w:u w:val="single"/>
          <w:lang w:eastAsia="ru-RU"/>
        </w:rPr>
        <w:t>2.</w:t>
      </w:r>
      <w:r w:rsidRPr="00281CFE">
        <w:rPr>
          <w:rFonts w:ascii="Times New Roman" w:hAnsi="Times New Roman" w:cs="Times New Roman"/>
          <w:b/>
          <w:i/>
          <w:sz w:val="24"/>
          <w:szCs w:val="24"/>
          <w:u w:val="single"/>
        </w:rPr>
        <w:t xml:space="preserve"> Продолжить обучение броскам по кольцу: одной от плеча, двумя сверху</w:t>
      </w:r>
    </w:p>
    <w:p w:rsidR="00D46C5A" w:rsidRPr="00281CFE" w:rsidRDefault="00D46C5A" w:rsidP="00D46C5A">
      <w:pPr>
        <w:pStyle w:val="a3"/>
        <w:spacing w:before="0" w:after="0" w:line="240" w:lineRule="auto"/>
        <w:jc w:val="both"/>
        <w:rPr>
          <w:color w:val="auto"/>
        </w:rPr>
      </w:pPr>
      <w:r w:rsidRPr="00281CFE">
        <w:rPr>
          <w:color w:val="auto"/>
        </w:rPr>
        <w:t> Подготовка к выполнению броска составляет основное содержание игры команды в нападении, а попадание в кольцо - ее главная цель.</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lastRenderedPageBreak/>
        <w:t>Для успешного участия в состязании каждый баскетболист должен не только умело применять передачи, ловлю и ведение мяча, но и точно атаковать кольцо, выполняя броски из различных исходных положений, с любых дистанций при противодействии соперников. Меняющаяся обстановка игры и стремление использовать каждый удобный момент для атаки определяют необходимость владения разнообразным арсеналом способов выполнения броска с учетом индивидуальных особенностей игрока.</w:t>
      </w:r>
    </w:p>
    <w:p w:rsidR="00D46C5A" w:rsidRPr="00281CFE" w:rsidRDefault="00D46C5A" w:rsidP="00D46C5A">
      <w:pPr>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084A11EF" wp14:editId="1C9EBAE5">
            <wp:extent cx="3256322" cy="2169042"/>
            <wp:effectExtent l="0" t="0" r="1270" b="3175"/>
            <wp:docPr id="317" name="Рисунок 21" descr="Броски в корзину в баскет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роски в корзину в баскетболе"/>
                    <pic:cNvPicPr>
                      <a:picLocks noChangeAspect="1" noChangeArrowheads="1"/>
                    </pic:cNvPicPr>
                  </pic:nvPicPr>
                  <pic:blipFill>
                    <a:blip r:embed="rId187" cstate="print"/>
                    <a:srcRect/>
                    <a:stretch>
                      <a:fillRect/>
                    </a:stretch>
                  </pic:blipFill>
                  <pic:spPr bwMode="auto">
                    <a:xfrm>
                      <a:off x="0" y="0"/>
                      <a:ext cx="3260759" cy="2171997"/>
                    </a:xfrm>
                    <a:prstGeom prst="rect">
                      <a:avLst/>
                    </a:prstGeom>
                    <a:noFill/>
                    <a:ln w="9525">
                      <a:noFill/>
                      <a:miter lim="800000"/>
                      <a:headEnd/>
                      <a:tailEnd/>
                    </a:ln>
                  </pic:spPr>
                </pic:pic>
              </a:graphicData>
            </a:graphic>
          </wp:inline>
        </w:drawing>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Точность броска в корзину определяется в первую очередь рациональной техникой, стабильностью движений и управляемостью ими, правильным чередованием напряжения и расслабления мышц, силой и подвижностью кистей рук, их заключительным усилием, а также оптимальной траекторией полета и вращением мяча.</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Готовясь к броску, игрок должен оценить ситуацию на площадке (не </w:t>
      </w:r>
      <w:r w:rsidRPr="00281CFE">
        <w:rPr>
          <w:rFonts w:ascii="Times New Roman" w:eastAsia="Times New Roman" w:hAnsi="Times New Roman" w:cs="Times New Roman"/>
          <w:noProof/>
          <w:sz w:val="24"/>
          <w:szCs w:val="24"/>
          <w:lang w:eastAsia="ru-RU"/>
        </w:rPr>
        <w:drawing>
          <wp:anchor distT="142875" distB="142875" distL="142875" distR="142875" simplePos="0" relativeHeight="251702272" behindDoc="0" locked="0" layoutInCell="1" allowOverlap="0" wp14:anchorId="10749818" wp14:editId="63FB8D55">
            <wp:simplePos x="0" y="0"/>
            <wp:positionH relativeFrom="column">
              <wp:align>left</wp:align>
            </wp:positionH>
            <wp:positionV relativeFrom="line">
              <wp:posOffset>1291590</wp:posOffset>
            </wp:positionV>
            <wp:extent cx="1438275" cy="2047875"/>
            <wp:effectExtent l="19050" t="0" r="9525" b="0"/>
            <wp:wrapSquare wrapText="bothSides"/>
            <wp:docPr id="318" name="Рисунок 2" descr="Броски в корзину в баскет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роски в корзину в баскетболе"/>
                    <pic:cNvPicPr>
                      <a:picLocks noChangeAspect="1" noChangeArrowheads="1"/>
                    </pic:cNvPicPr>
                  </pic:nvPicPr>
                  <pic:blipFill>
                    <a:blip r:embed="rId188" cstate="print"/>
                    <a:srcRect/>
                    <a:stretch>
                      <a:fillRect/>
                    </a:stretch>
                  </pic:blipFill>
                  <pic:spPr bwMode="auto">
                    <a:xfrm>
                      <a:off x="0" y="0"/>
                      <a:ext cx="1438275" cy="2047875"/>
                    </a:xfrm>
                    <a:prstGeom prst="rect">
                      <a:avLst/>
                    </a:prstGeom>
                    <a:noFill/>
                    <a:ln w="9525">
                      <a:noFill/>
                      <a:miter lim="800000"/>
                      <a:headEnd/>
                      <a:tailEnd/>
                    </a:ln>
                  </pic:spPr>
                </pic:pic>
              </a:graphicData>
            </a:graphic>
          </wp:anchor>
        </w:drawing>
      </w:r>
      <w:r w:rsidRPr="00281CFE">
        <w:rPr>
          <w:rFonts w:ascii="Times New Roman" w:eastAsia="Times New Roman" w:hAnsi="Times New Roman" w:cs="Times New Roman"/>
          <w:sz w:val="24"/>
          <w:szCs w:val="24"/>
          <w:lang w:eastAsia="ru-RU"/>
        </w:rPr>
        <w:t>находится ли партнер в более выгодном положении, обеспечивают ли партнеры борьбу за отскок и т.д.), возможную интенсивность и способ противодействия опекающего его защитника, реальные пути выхода для борьбы за отскок и другие моменты. Наметив программу действий и приняв решение, игрок должен психологически настроиться на бросок таким образом, чтобы никакие помехи уже не повлияли на уверенность и устойчивость движений. В заключительный момент броска нужно расслабиться. Практика показала определенное преимущество бросков с отражением мяча от щита.</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 бросках лучше придавать мячу вращение вокруг горизонтальной оси в сторону, противоположную направлению полета мяча (обратное вращение). В броске из-под щита из трудных положений применяется вращение мяча вокруг вертикальной оси. Это позволяет более свободно выбирать точку отражения от щита, не ограничиваясь его частью, расположенной непосредственно над кольцом, полнее использовать пространство за щитом для прохода и броска.</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Броски со средних и дальних дистанций целесообразно выполнять сильнейшей рукой. Броски вблизи корзины надо уметь выполнять как правой, так и левой рукой.</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Траекторию полета мяча выбирают в зависимости от дистанции, роста игрока, высоты его прыжка и активности противодействия высокорослого защитника. При бросках со средних (3-6,5 м от кольца) и дальних (свыше 6,5 м от кольца) дистанций лучше всего выбирать оптимальную траекторию полета мяча - параболу, при которой высшая точка над уровнем кольца примерно 1,4-2 м. При </w:t>
      </w:r>
      <w:proofErr w:type="gramStart"/>
      <w:r w:rsidRPr="00281CFE">
        <w:rPr>
          <w:rFonts w:ascii="Times New Roman" w:eastAsia="Times New Roman" w:hAnsi="Times New Roman" w:cs="Times New Roman"/>
          <w:sz w:val="24"/>
          <w:szCs w:val="24"/>
          <w:lang w:eastAsia="ru-RU"/>
        </w:rPr>
        <w:t>более навесной</w:t>
      </w:r>
      <w:proofErr w:type="gramEnd"/>
      <w:r w:rsidRPr="00281CFE">
        <w:rPr>
          <w:rFonts w:ascii="Times New Roman" w:eastAsia="Times New Roman" w:hAnsi="Times New Roman" w:cs="Times New Roman"/>
          <w:sz w:val="24"/>
          <w:szCs w:val="24"/>
          <w:lang w:eastAsia="ru-RU"/>
        </w:rPr>
        <w:t xml:space="preserve"> траектории несколько удлиняется путь мяча, что снижает точность броска. Чем больше дистанция, тем больше должны быть амплитуда движений при замахе, мощное заключительное усилие при выпуске мяча. Движение вслед за своим броском должно стать привычкой для любого игрока.</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lastRenderedPageBreak/>
        <w:t>В общей структуре конкретного способа броска в корзину выделяют три фазы: подготовительную, основную и завершающую. Если в подготовительные движения игрок может внести некоторые изменения в зависимости от внешних факторов без заметного ущерба для точности приема, то основные движения должны отличаться стабильностью и рациональной вариативностью в пределах решения конкретных задач, обусловленных установкой на бросок.</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anchor distT="142875" distB="142875" distL="142875" distR="142875" simplePos="0" relativeHeight="251703296" behindDoc="0" locked="0" layoutInCell="1" allowOverlap="0" wp14:anchorId="4469F40F" wp14:editId="2FC4B8CB">
            <wp:simplePos x="0" y="0"/>
            <wp:positionH relativeFrom="column">
              <wp:align>right</wp:align>
            </wp:positionH>
            <wp:positionV relativeFrom="line">
              <wp:posOffset>0</wp:posOffset>
            </wp:positionV>
            <wp:extent cx="1552575" cy="1729740"/>
            <wp:effectExtent l="0" t="0" r="9525" b="3810"/>
            <wp:wrapSquare wrapText="bothSides"/>
            <wp:docPr id="319" name="Рисунок 3" descr="Бросок двумя руками от гру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росок двумя руками от груди"/>
                    <pic:cNvPicPr>
                      <a:picLocks noChangeAspect="1" noChangeArrowheads="1"/>
                    </pic:cNvPicPr>
                  </pic:nvPicPr>
                  <pic:blipFill>
                    <a:blip r:embed="rId189" cstate="print"/>
                    <a:srcRect/>
                    <a:stretch>
                      <a:fillRect/>
                    </a:stretch>
                  </pic:blipFill>
                  <pic:spPr bwMode="auto">
                    <a:xfrm>
                      <a:off x="0" y="0"/>
                      <a:ext cx="1552680" cy="17297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81CFE">
        <w:rPr>
          <w:rFonts w:ascii="Times New Roman" w:eastAsia="Times New Roman" w:hAnsi="Times New Roman" w:cs="Times New Roman"/>
          <w:sz w:val="24"/>
          <w:szCs w:val="24"/>
          <w:lang w:eastAsia="ru-RU"/>
        </w:rPr>
        <w:t>Эти установки могут быть направлены на регулирование: точки замаха (от плеча, снизу, над головой, за головой);</w:t>
      </w:r>
      <w:r w:rsidRPr="00281CFE">
        <w:rPr>
          <w:rFonts w:ascii="Times New Roman" w:eastAsia="Times New Roman" w:hAnsi="Times New Roman" w:cs="Times New Roman"/>
          <w:sz w:val="24"/>
          <w:szCs w:val="24"/>
          <w:lang w:eastAsia="ru-RU"/>
        </w:rPr>
        <w:br/>
        <w:t>точки выпуска мяча (впереди себя, высоко над головой);</w:t>
      </w:r>
      <w:r w:rsidRPr="00281CFE">
        <w:rPr>
          <w:rFonts w:ascii="Times New Roman" w:eastAsia="Times New Roman" w:hAnsi="Times New Roman" w:cs="Times New Roman"/>
          <w:sz w:val="24"/>
          <w:szCs w:val="24"/>
          <w:lang w:eastAsia="ru-RU"/>
        </w:rPr>
        <w:br/>
        <w:t>быстроты выполнения;</w:t>
      </w:r>
      <w:r w:rsidRPr="00281CFE">
        <w:rPr>
          <w:rFonts w:ascii="Times New Roman" w:eastAsia="Times New Roman" w:hAnsi="Times New Roman" w:cs="Times New Roman"/>
          <w:sz w:val="24"/>
          <w:szCs w:val="24"/>
          <w:lang w:eastAsia="ru-RU"/>
        </w:rPr>
        <w:br/>
        <w:t>высоты траектории полета мяча.</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 xml:space="preserve">Бросок двумя руками от груди </w:t>
      </w:r>
      <w:r w:rsidRPr="00281CFE">
        <w:rPr>
          <w:rFonts w:ascii="Times New Roman" w:eastAsia="Times New Roman" w:hAnsi="Times New Roman" w:cs="Times New Roman"/>
          <w:sz w:val="24"/>
          <w:szCs w:val="24"/>
          <w:lang w:eastAsia="ru-RU"/>
        </w:rPr>
        <w:t>преимущественно используют для атаки корзины с дальних дистанций, если нет активного противодействия защитника. Этот способ броска занимающиеся осваивают наиболее быстро, поскольку его структура близка к структуре передачи мяча тем же способом.</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Бросок двумя руками сверху</w:t>
      </w:r>
      <w:r w:rsidRPr="00281CFE">
        <w:rPr>
          <w:rFonts w:ascii="Times New Roman" w:eastAsia="Times New Roman" w:hAnsi="Times New Roman" w:cs="Times New Roman"/>
          <w:sz w:val="24"/>
          <w:szCs w:val="24"/>
          <w:lang w:eastAsia="ru-RU"/>
        </w:rPr>
        <w:t> целесообразно выполнять со средних дистанций при плотной опеке соперника.</w:t>
      </w:r>
    </w:p>
    <w:p w:rsidR="00D46C5A" w:rsidRPr="00281CFE" w:rsidRDefault="00D46C5A" w:rsidP="00D46C5A">
      <w:pPr>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28F21951" wp14:editId="6AC1FC89">
            <wp:extent cx="3467100" cy="1369210"/>
            <wp:effectExtent l="0" t="0" r="0" b="2540"/>
            <wp:docPr id="320" name="Рисунок 22" descr="Бросок двумя руками свер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Бросок двумя руками сверху"/>
                    <pic:cNvPicPr>
                      <a:picLocks noChangeAspect="1" noChangeArrowheads="1"/>
                    </pic:cNvPicPr>
                  </pic:nvPicPr>
                  <pic:blipFill>
                    <a:blip r:embed="rId190" cstate="print"/>
                    <a:srcRect/>
                    <a:stretch>
                      <a:fillRect/>
                    </a:stretch>
                  </pic:blipFill>
                  <pic:spPr bwMode="auto">
                    <a:xfrm>
                      <a:off x="0" y="0"/>
                      <a:ext cx="3465577" cy="1368608"/>
                    </a:xfrm>
                    <a:prstGeom prst="rect">
                      <a:avLst/>
                    </a:prstGeom>
                    <a:noFill/>
                    <a:ln w="9525">
                      <a:noFill/>
                      <a:miter lim="800000"/>
                      <a:headEnd/>
                      <a:tailEnd/>
                    </a:ln>
                  </pic:spPr>
                </pic:pic>
              </a:graphicData>
            </a:graphic>
          </wp:inline>
        </w:drawing>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Бросок двумя руками снизу</w:t>
      </w:r>
      <w:r w:rsidRPr="00281CFE">
        <w:rPr>
          <w:rFonts w:ascii="Times New Roman" w:eastAsia="Times New Roman" w:hAnsi="Times New Roman" w:cs="Times New Roman"/>
          <w:sz w:val="24"/>
          <w:szCs w:val="24"/>
          <w:lang w:eastAsia="ru-RU"/>
        </w:rPr>
        <w:t> выполняют преимущественно при стремительных проходах к щиту и атаках кольца в затяжном прыжке под руками накрывающего мяч защитника.</w:t>
      </w:r>
    </w:p>
    <w:p w:rsidR="00D46C5A" w:rsidRPr="00281CFE" w:rsidRDefault="00D46C5A" w:rsidP="00D46C5A">
      <w:pPr>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2F01F1E1" wp14:editId="78A923F8">
            <wp:extent cx="3192780" cy="1482748"/>
            <wp:effectExtent l="0" t="0" r="7620" b="3175"/>
            <wp:docPr id="321" name="Рисунок 23" descr="Бросок двумя руками в прыж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росок двумя руками в прыжке"/>
                    <pic:cNvPicPr>
                      <a:picLocks noChangeAspect="1" noChangeArrowheads="1"/>
                    </pic:cNvPicPr>
                  </pic:nvPicPr>
                  <pic:blipFill>
                    <a:blip r:embed="rId191" cstate="print"/>
                    <a:srcRect/>
                    <a:stretch>
                      <a:fillRect/>
                    </a:stretch>
                  </pic:blipFill>
                  <pic:spPr bwMode="auto">
                    <a:xfrm>
                      <a:off x="0" y="0"/>
                      <a:ext cx="3197176" cy="1484790"/>
                    </a:xfrm>
                    <a:prstGeom prst="rect">
                      <a:avLst/>
                    </a:prstGeom>
                    <a:noFill/>
                    <a:ln w="9525">
                      <a:noFill/>
                      <a:miter lim="800000"/>
                      <a:headEnd/>
                      <a:tailEnd/>
                    </a:ln>
                  </pic:spPr>
                </pic:pic>
              </a:graphicData>
            </a:graphic>
          </wp:inline>
        </w:drawing>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Бросок двумя руками сверху вниз</w:t>
      </w:r>
      <w:r w:rsidRPr="00281CFE">
        <w:rPr>
          <w:rFonts w:ascii="Times New Roman" w:eastAsia="Times New Roman" w:hAnsi="Times New Roman" w:cs="Times New Roman"/>
          <w:sz w:val="24"/>
          <w:szCs w:val="24"/>
          <w:lang w:eastAsia="ru-RU"/>
        </w:rPr>
        <w:t> все чаще начинают использовать игроки высокого роста с отличной прыгучестью. Помешать</w:t>
      </w:r>
      <w:r w:rsidRPr="00281CFE">
        <w:rPr>
          <w:rFonts w:ascii="Times New Roman" w:eastAsia="Times New Roman" w:hAnsi="Times New Roman" w:cs="Times New Roman"/>
          <w:sz w:val="24"/>
          <w:szCs w:val="24"/>
          <w:lang w:eastAsia="ru-RU"/>
        </w:rPr>
        <w:br/>
        <w:t>этому способу броска соперник почти не в состоянии, так как мяч летит только по нисходящей, очень короткой траектории с большой скоростью.</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0BD5DC21" wp14:editId="266A9B35">
            <wp:extent cx="2049780" cy="1323671"/>
            <wp:effectExtent l="0" t="0" r="7620" b="0"/>
            <wp:docPr id="322" name="Рисунок 24" descr="Бросок двумя руками сверху вн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росок двумя руками сверху вниз"/>
                    <pic:cNvPicPr>
                      <a:picLocks noChangeAspect="1" noChangeArrowheads="1"/>
                    </pic:cNvPicPr>
                  </pic:nvPicPr>
                  <pic:blipFill>
                    <a:blip r:embed="rId192" cstate="print"/>
                    <a:srcRect/>
                    <a:stretch>
                      <a:fillRect/>
                    </a:stretch>
                  </pic:blipFill>
                  <pic:spPr bwMode="auto">
                    <a:xfrm>
                      <a:off x="0" y="0"/>
                      <a:ext cx="2057352" cy="1328561"/>
                    </a:xfrm>
                    <a:prstGeom prst="rect">
                      <a:avLst/>
                    </a:prstGeom>
                    <a:noFill/>
                    <a:ln w="9525">
                      <a:noFill/>
                      <a:miter lim="800000"/>
                      <a:headEnd/>
                      <a:tailEnd/>
                    </a:ln>
                  </pic:spPr>
                </pic:pic>
              </a:graphicData>
            </a:graphic>
          </wp:inline>
        </w:drawing>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t>Подготовительная фаза:</w:t>
      </w:r>
      <w:r w:rsidRPr="00281CFE">
        <w:rPr>
          <w:rFonts w:ascii="Times New Roman" w:eastAsia="Times New Roman" w:hAnsi="Times New Roman" w:cs="Times New Roman"/>
          <w:sz w:val="24"/>
          <w:szCs w:val="24"/>
          <w:lang w:eastAsia="ru-RU"/>
        </w:rPr>
        <w:t> баскетболист выпрыгивает перед кольцом и выносит мяч на прямых руках над его уровнем.</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lastRenderedPageBreak/>
        <w:t>Основная фаза:</w:t>
      </w:r>
      <w:r w:rsidRPr="00281CFE">
        <w:rPr>
          <w:rFonts w:ascii="Times New Roman" w:eastAsia="Times New Roman" w:hAnsi="Times New Roman" w:cs="Times New Roman"/>
          <w:sz w:val="24"/>
          <w:szCs w:val="24"/>
          <w:lang w:eastAsia="ru-RU"/>
        </w:rPr>
        <w:t xml:space="preserve"> резким поворотом кистей и пальцев сверху вниз </w:t>
      </w:r>
      <w:r w:rsidR="0008084E" w:rsidRPr="00281CFE">
        <w:rPr>
          <w:rFonts w:ascii="Times New Roman" w:eastAsia="Times New Roman" w:hAnsi="Times New Roman" w:cs="Times New Roman"/>
          <w:noProof/>
          <w:sz w:val="24"/>
          <w:szCs w:val="24"/>
          <w:lang w:eastAsia="ru-RU"/>
        </w:rPr>
        <w:drawing>
          <wp:anchor distT="142875" distB="142875" distL="142875" distR="142875" simplePos="0" relativeHeight="251704320" behindDoc="0" locked="0" layoutInCell="1" allowOverlap="0" wp14:anchorId="62D10317" wp14:editId="07706419">
            <wp:simplePos x="0" y="0"/>
            <wp:positionH relativeFrom="column">
              <wp:align>right</wp:align>
            </wp:positionH>
            <wp:positionV relativeFrom="line">
              <wp:posOffset>3810</wp:posOffset>
            </wp:positionV>
            <wp:extent cx="1661160" cy="1471295"/>
            <wp:effectExtent l="0" t="0" r="0" b="0"/>
            <wp:wrapSquare wrapText="bothSides"/>
            <wp:docPr id="323" name="Рисунок 4" descr="Бросок одной рукой от пле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росок одной рукой от плеча"/>
                    <pic:cNvPicPr>
                      <a:picLocks noChangeAspect="1" noChangeArrowheads="1"/>
                    </pic:cNvPicPr>
                  </pic:nvPicPr>
                  <pic:blipFill>
                    <a:blip r:embed="rId193" cstate="print"/>
                    <a:srcRect/>
                    <a:stretch>
                      <a:fillRect/>
                    </a:stretch>
                  </pic:blipFill>
                  <pic:spPr bwMode="auto">
                    <a:xfrm>
                      <a:off x="0" y="0"/>
                      <a:ext cx="1662757" cy="14731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81CFE">
        <w:rPr>
          <w:rFonts w:ascii="Times New Roman" w:eastAsia="Times New Roman" w:hAnsi="Times New Roman" w:cs="Times New Roman"/>
          <w:sz w:val="24"/>
          <w:szCs w:val="24"/>
          <w:lang w:eastAsia="ru-RU"/>
        </w:rPr>
        <w:t>игрок опускает мяч в кольцо.</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t>Завершающая фаза:</w:t>
      </w:r>
      <w:r w:rsidRPr="00281CFE">
        <w:rPr>
          <w:rFonts w:ascii="Times New Roman" w:eastAsia="Times New Roman" w:hAnsi="Times New Roman" w:cs="Times New Roman"/>
          <w:sz w:val="24"/>
          <w:szCs w:val="24"/>
          <w:lang w:eastAsia="ru-RU"/>
        </w:rPr>
        <w:t> после выполнения броска баскетболист мягко приземляется на обе ноги, занимая «исходное» положение для дальнейших действий.</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Бросок одной рукой от плеча</w:t>
      </w:r>
      <w:r w:rsidRPr="00281CFE">
        <w:rPr>
          <w:rFonts w:ascii="Times New Roman" w:eastAsia="Times New Roman" w:hAnsi="Times New Roman" w:cs="Times New Roman"/>
          <w:sz w:val="24"/>
          <w:szCs w:val="24"/>
          <w:lang w:eastAsia="ru-RU"/>
        </w:rPr>
        <w:t> - распространенный способ атаки кольца с места со средних и дальних дистанций. Многие спортсмены используют его также в качестве штрафного броска.</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Бросок одной рукой сверху</w:t>
      </w:r>
      <w:r w:rsidRPr="00281CFE">
        <w:rPr>
          <w:rFonts w:ascii="Times New Roman" w:eastAsia="Times New Roman" w:hAnsi="Times New Roman" w:cs="Times New Roman"/>
          <w:sz w:val="24"/>
          <w:szCs w:val="24"/>
          <w:lang w:eastAsia="ru-RU"/>
        </w:rPr>
        <w:t> используют чаще других для атаки корзины в движении с близких дистанций и непосредственно из-под щита.</w:t>
      </w:r>
    </w:p>
    <w:p w:rsidR="00D46C5A" w:rsidRPr="00281CFE" w:rsidRDefault="00D46C5A" w:rsidP="00D46C5A">
      <w:pPr>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7DBCC548" wp14:editId="4DE94FD2">
            <wp:extent cx="2796540" cy="1445669"/>
            <wp:effectExtent l="0" t="0" r="3810" b="2540"/>
            <wp:docPr id="324" name="Рисунок 25" descr="Бросок одной рукой свер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росок одной рукой сверху"/>
                    <pic:cNvPicPr>
                      <a:picLocks noChangeAspect="1" noChangeArrowheads="1"/>
                    </pic:cNvPicPr>
                  </pic:nvPicPr>
                  <pic:blipFill>
                    <a:blip r:embed="rId194" cstate="print"/>
                    <a:srcRect/>
                    <a:stretch>
                      <a:fillRect/>
                    </a:stretch>
                  </pic:blipFill>
                  <pic:spPr bwMode="auto">
                    <a:xfrm>
                      <a:off x="0" y="0"/>
                      <a:ext cx="2800984" cy="1447966"/>
                    </a:xfrm>
                    <a:prstGeom prst="rect">
                      <a:avLst/>
                    </a:prstGeom>
                    <a:noFill/>
                    <a:ln w="9525">
                      <a:noFill/>
                      <a:miter lim="800000"/>
                      <a:headEnd/>
                      <a:tailEnd/>
                    </a:ln>
                  </pic:spPr>
                </pic:pic>
              </a:graphicData>
            </a:graphic>
          </wp:inline>
        </w:drawing>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t>Подготовительная фаза:</w:t>
      </w:r>
      <w:r w:rsidRPr="00281CFE">
        <w:rPr>
          <w:rFonts w:ascii="Times New Roman" w:eastAsia="Times New Roman" w:hAnsi="Times New Roman" w:cs="Times New Roman"/>
          <w:sz w:val="24"/>
          <w:szCs w:val="24"/>
          <w:lang w:eastAsia="ru-RU"/>
        </w:rPr>
        <w:t> мяч ловят под правую ногу (при броске правой рукой). Шаг, под который ловят мяч, наиболее растянут. Последующий шаг должен быть укороченным, стопорящим - игрок должен быстрее и сильнее оттолкнуться почти вертикально вверх. При отталкивании от площадки мяч выносят над плечом и перекладывают на повернутую часть правой руки.</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t>Основная фаза:</w:t>
      </w:r>
      <w:r w:rsidRPr="00281CFE">
        <w:rPr>
          <w:rFonts w:ascii="Times New Roman" w:eastAsia="Times New Roman" w:hAnsi="Times New Roman" w:cs="Times New Roman"/>
          <w:sz w:val="24"/>
          <w:szCs w:val="24"/>
          <w:lang w:eastAsia="ru-RU"/>
        </w:rPr>
        <w:t> в высшей точке прыжка рука выпрямлена для максимального приближения к кольцу, мяч выталкивается мягким движением кисти пальцев, ему придается обратное вращение.</w:t>
      </w:r>
    </w:p>
    <w:p w:rsidR="00D46C5A" w:rsidRPr="00281CFE" w:rsidRDefault="0008084E"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anchor distT="0" distB="0" distL="114300" distR="114300" simplePos="0" relativeHeight="251706368" behindDoc="0" locked="0" layoutInCell="1" allowOverlap="1" wp14:anchorId="0AA7FE17" wp14:editId="69CB60D1">
            <wp:simplePos x="0" y="0"/>
            <wp:positionH relativeFrom="column">
              <wp:posOffset>3796665</wp:posOffset>
            </wp:positionH>
            <wp:positionV relativeFrom="paragraph">
              <wp:posOffset>683895</wp:posOffset>
            </wp:positionV>
            <wp:extent cx="2545080" cy="1444625"/>
            <wp:effectExtent l="0" t="0" r="7620" b="3175"/>
            <wp:wrapSquare wrapText="bothSides"/>
            <wp:docPr id="325" name="Рисунок 26" descr="Бросок одной рукой сверху в прыж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Бросок одной рукой сверху в прыжке"/>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545080" cy="1444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46C5A" w:rsidRPr="00281CFE">
        <w:rPr>
          <w:rFonts w:ascii="Times New Roman" w:eastAsia="Times New Roman" w:hAnsi="Times New Roman" w:cs="Times New Roman"/>
          <w:b/>
          <w:bCs/>
          <w:sz w:val="24"/>
          <w:szCs w:val="24"/>
          <w:lang w:eastAsia="ru-RU"/>
        </w:rPr>
        <w:t>Бросок одной рукой сверху в прыжке (бросок в прыжке)</w:t>
      </w:r>
      <w:r w:rsidR="00D46C5A" w:rsidRPr="00281CFE">
        <w:rPr>
          <w:rFonts w:ascii="Times New Roman" w:eastAsia="Times New Roman" w:hAnsi="Times New Roman" w:cs="Times New Roman"/>
          <w:sz w:val="24"/>
          <w:szCs w:val="24"/>
          <w:lang w:eastAsia="ru-RU"/>
        </w:rPr>
        <w:t xml:space="preserve"> - основное средство нападения в современном баскетболе. В состязаниях сильнейших мужских команд мира до 70 % всех бросков с игры выполняются именно этим способом, с различных дистанций. Есть несколько разновидностей данного броска. Выбирают их в зависимости от дистанций и особенностей противодействия защитника. В качестве </w:t>
      </w:r>
      <w:proofErr w:type="gramStart"/>
      <w:r w:rsidR="00D46C5A" w:rsidRPr="00281CFE">
        <w:rPr>
          <w:rFonts w:ascii="Times New Roman" w:eastAsia="Times New Roman" w:hAnsi="Times New Roman" w:cs="Times New Roman"/>
          <w:sz w:val="24"/>
          <w:szCs w:val="24"/>
          <w:lang w:eastAsia="ru-RU"/>
        </w:rPr>
        <w:t>типового</w:t>
      </w:r>
      <w:proofErr w:type="gramEnd"/>
      <w:r w:rsidR="00D46C5A" w:rsidRPr="00281CFE">
        <w:rPr>
          <w:rFonts w:ascii="Times New Roman" w:eastAsia="Times New Roman" w:hAnsi="Times New Roman" w:cs="Times New Roman"/>
          <w:sz w:val="24"/>
          <w:szCs w:val="24"/>
          <w:lang w:eastAsia="ru-RU"/>
        </w:rPr>
        <w:t xml:space="preserve"> проанализируем этот бросок со средней дистанции.</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t>Подготовительная фаза:</w:t>
      </w:r>
      <w:r w:rsidRPr="00281CFE">
        <w:rPr>
          <w:rFonts w:ascii="Times New Roman" w:eastAsia="Times New Roman" w:hAnsi="Times New Roman" w:cs="Times New Roman"/>
          <w:sz w:val="24"/>
          <w:szCs w:val="24"/>
          <w:lang w:eastAsia="ru-RU"/>
        </w:rPr>
        <w:t> игрок получает мяч в движении и сразу делает стопорящий шаг левой ногой. Затем он приставляет к ней правую ногу, сгибая локти, выносит мяч на правой руке над головой, поддерживая его сбоку-сверху.</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t>Основная фаза:</w:t>
      </w:r>
      <w:r w:rsidRPr="00281CFE">
        <w:rPr>
          <w:rFonts w:ascii="Times New Roman" w:eastAsia="Times New Roman" w:hAnsi="Times New Roman" w:cs="Times New Roman"/>
          <w:sz w:val="24"/>
          <w:szCs w:val="24"/>
          <w:lang w:eastAsia="ru-RU"/>
        </w:rPr>
        <w:t> игрок выпрыгивает толчком двумя ногами, при этом туловище развернуто прямо к кольцу, ноги слегка согнуты.</w:t>
      </w:r>
      <w:r w:rsidRPr="00281CFE">
        <w:rPr>
          <w:rFonts w:ascii="Times New Roman" w:eastAsia="Times New Roman" w:hAnsi="Times New Roman" w:cs="Times New Roman"/>
          <w:sz w:val="24"/>
          <w:szCs w:val="24"/>
          <w:lang w:eastAsia="ru-RU"/>
        </w:rPr>
        <w:br/>
        <w:t>При достижении высшей точки прыжка игрок направляет мяч в корзину выпрямлением правой руки вперед-вверх и энергичным, но плавным движением кисти и пальцев. Мячу придается обратное вращение. Левую руку снимают с мяча в момент начала движения кисти правой. Расстояние от места отрыва от площадки до места приземления игрока после броска должно быть минимальным и составлять не более 25-30 см, что позволяет ему избежать столкновения с защитником.</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При выполнении броска в прыжке со сравнительно близкого расстояния отпадает необходимость в большой амплитуде разгибания руки с мячом.</w:t>
      </w:r>
    </w:p>
    <w:p w:rsidR="00D46C5A" w:rsidRPr="00281CFE" w:rsidRDefault="0008084E"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lastRenderedPageBreak/>
        <w:drawing>
          <wp:anchor distT="0" distB="0" distL="114300" distR="114300" simplePos="0" relativeHeight="251712512" behindDoc="0" locked="0" layoutInCell="1" allowOverlap="1" wp14:anchorId="3A4E0F10" wp14:editId="5FA4AA2F">
            <wp:simplePos x="0" y="0"/>
            <wp:positionH relativeFrom="column">
              <wp:posOffset>3027045</wp:posOffset>
            </wp:positionH>
            <wp:positionV relativeFrom="paragraph">
              <wp:posOffset>27305</wp:posOffset>
            </wp:positionV>
            <wp:extent cx="3177540" cy="1275715"/>
            <wp:effectExtent l="0" t="0" r="3810" b="635"/>
            <wp:wrapSquare wrapText="bothSides"/>
            <wp:docPr id="326" name="Рисунок 27" descr="Бросковые движения кисть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Бросковые движения кистью"/>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3177540" cy="1275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46C5A" w:rsidRPr="00281CFE">
        <w:rPr>
          <w:rFonts w:ascii="Times New Roman" w:eastAsia="Times New Roman" w:hAnsi="Times New Roman" w:cs="Times New Roman"/>
          <w:i/>
          <w:iCs/>
          <w:sz w:val="24"/>
          <w:szCs w:val="24"/>
          <w:u w:val="single"/>
          <w:lang w:eastAsia="ru-RU"/>
        </w:rPr>
        <w:t>Основным бросковым движением</w:t>
      </w:r>
      <w:r w:rsidR="00D46C5A" w:rsidRPr="00281CFE">
        <w:rPr>
          <w:rFonts w:ascii="Times New Roman" w:eastAsia="Times New Roman" w:hAnsi="Times New Roman" w:cs="Times New Roman"/>
          <w:sz w:val="24"/>
          <w:szCs w:val="24"/>
          <w:lang w:eastAsia="ru-RU"/>
        </w:rPr>
        <w:t> становится движение кисти и пальцев, благодаря которому повышаются уровень исходного положения мяча непосредственно перед броском и точка выпуска мяча - тогда игрок может успешно преодолеть сопротивление соперника.</w:t>
      </w:r>
    </w:p>
    <w:p w:rsidR="00D46C5A" w:rsidRPr="00281CFE" w:rsidRDefault="0008084E" w:rsidP="00D46C5A">
      <w:pPr>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anchor distT="0" distB="0" distL="114300" distR="114300" simplePos="0" relativeHeight="251707392" behindDoc="0" locked="0" layoutInCell="1" allowOverlap="1" wp14:anchorId="4B21B0F4" wp14:editId="668E5F59">
            <wp:simplePos x="0" y="0"/>
            <wp:positionH relativeFrom="column">
              <wp:posOffset>1905</wp:posOffset>
            </wp:positionH>
            <wp:positionV relativeFrom="paragraph">
              <wp:posOffset>496570</wp:posOffset>
            </wp:positionV>
            <wp:extent cx="2286000" cy="1220470"/>
            <wp:effectExtent l="0" t="0" r="0" b="0"/>
            <wp:wrapSquare wrapText="bothSides"/>
            <wp:docPr id="327" name="Рисунок 28" descr="Бросок в прыжке с отклонением туловища наз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росок в прыжке с отклонением туловища назад"/>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286000" cy="1220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Бросок в прыжке с отклонением туловища назад</w:t>
      </w:r>
      <w:r w:rsidRPr="00281CFE">
        <w:rPr>
          <w:rFonts w:ascii="Times New Roman" w:eastAsia="Times New Roman" w:hAnsi="Times New Roman" w:cs="Times New Roman"/>
          <w:sz w:val="24"/>
          <w:szCs w:val="24"/>
          <w:lang w:eastAsia="ru-RU"/>
        </w:rPr>
        <w:t> стали применять и для атаки кольца с близких и средних расстояний при плотной опеке высокорослого защитника, обладающего хорошей прыгучестью. Мяч выпускают над головой вне центрального поля зрения игрока - он летит по навесной траектории, что в определенной степени затрудняет достижение высокой точности броска.</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Большое значение в состязании приобретает быстрота выполнения броска или, как говорят, его скорострельность. Опыт показывает, что медленно выполненный бросок, как правило, встречает противодействие соперников, которое трудно преодолеть. Скорострельность броска можно увеличить, сократив время на подготовительные движения и их реализацию.</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Бросок одной рукой «крюком»</w:t>
      </w:r>
      <w:r w:rsidRPr="00281CFE">
        <w:rPr>
          <w:rFonts w:ascii="Times New Roman" w:eastAsia="Times New Roman" w:hAnsi="Times New Roman" w:cs="Times New Roman"/>
          <w:sz w:val="24"/>
          <w:szCs w:val="24"/>
          <w:lang w:eastAsia="ru-RU"/>
        </w:rPr>
        <w:t> часто используется центровыми игроками для атаки кольца с близких и средних дистанций при активном противодействии высокорослого защитника.</w:t>
      </w:r>
    </w:p>
    <w:p w:rsidR="00D46C5A" w:rsidRPr="00281CFE" w:rsidRDefault="00D46C5A" w:rsidP="00D46C5A">
      <w:pPr>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7EECC9F2" wp14:editId="5D0C4957">
            <wp:extent cx="2644140" cy="2115530"/>
            <wp:effectExtent l="0" t="0" r="3810" b="0"/>
            <wp:docPr id="328" name="Рисунок 29" descr="Бросок одной рукой &quot;крюко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Бросок одной рукой &quot;крюком&quot;"/>
                    <pic:cNvPicPr>
                      <a:picLocks noChangeAspect="1" noChangeArrowheads="1"/>
                    </pic:cNvPicPr>
                  </pic:nvPicPr>
                  <pic:blipFill>
                    <a:blip r:embed="rId198" cstate="print"/>
                    <a:srcRect/>
                    <a:stretch>
                      <a:fillRect/>
                    </a:stretch>
                  </pic:blipFill>
                  <pic:spPr bwMode="auto">
                    <a:xfrm>
                      <a:off x="0" y="0"/>
                      <a:ext cx="2649395" cy="2119735"/>
                    </a:xfrm>
                    <a:prstGeom prst="rect">
                      <a:avLst/>
                    </a:prstGeom>
                    <a:noFill/>
                    <a:ln w="9525">
                      <a:noFill/>
                      <a:miter lim="800000"/>
                      <a:headEnd/>
                      <a:tailEnd/>
                    </a:ln>
                  </pic:spPr>
                </pic:pic>
              </a:graphicData>
            </a:graphic>
          </wp:inline>
        </w:drawing>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t>Подготовительная фаза:</w:t>
      </w:r>
      <w:r w:rsidRPr="00281CFE">
        <w:rPr>
          <w:rFonts w:ascii="Times New Roman" w:eastAsia="Times New Roman" w:hAnsi="Times New Roman" w:cs="Times New Roman"/>
          <w:sz w:val="24"/>
          <w:szCs w:val="24"/>
          <w:lang w:eastAsia="ru-RU"/>
        </w:rPr>
        <w:t> игрок делает шаг левой ногой в сторону от соперника, поворачивается левым боком к щиту, слегка сгибая левую ногу. Мяч лежит на согнутой правой руке и поддерживается сверху; голову поворачивают к корзине.</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i/>
          <w:iCs/>
          <w:sz w:val="24"/>
          <w:szCs w:val="24"/>
          <w:u w:val="single"/>
          <w:lang w:eastAsia="ru-RU"/>
        </w:rPr>
        <w:t>Основная фаза:</w:t>
      </w:r>
      <w:r w:rsidRPr="00281CFE">
        <w:rPr>
          <w:rFonts w:ascii="Times New Roman" w:eastAsia="Times New Roman" w:hAnsi="Times New Roman" w:cs="Times New Roman"/>
          <w:sz w:val="24"/>
          <w:szCs w:val="24"/>
          <w:lang w:eastAsia="ru-RU"/>
        </w:rPr>
        <w:t> отталкиваясь левой ногой, игрок выпрыгивает вверх, одновременно правую руку с мячом отводит от туловища и дугообразным движением поднимает вверх.</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Левая рука, согнутая в локтевом суставе под прямым углом, как бы отгораживает мяч от защитника. Колено правой ноги подтягивают вверх. Мяч выпускают в наиболее высокой точке, когда рука приближается к голове. Потом его направляют в корзину.</w:t>
      </w:r>
    </w:p>
    <w:p w:rsidR="00D46C5A" w:rsidRPr="00281CFE" w:rsidRDefault="0008084E"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anchor distT="142875" distB="142875" distL="142875" distR="142875" simplePos="0" relativeHeight="251705344" behindDoc="0" locked="0" layoutInCell="1" allowOverlap="0" wp14:anchorId="3B66752F" wp14:editId="64AA5919">
            <wp:simplePos x="0" y="0"/>
            <wp:positionH relativeFrom="column">
              <wp:posOffset>4758690</wp:posOffset>
            </wp:positionH>
            <wp:positionV relativeFrom="line">
              <wp:posOffset>134620</wp:posOffset>
            </wp:positionV>
            <wp:extent cx="1546225" cy="1607820"/>
            <wp:effectExtent l="0" t="0" r="0" b="0"/>
            <wp:wrapSquare wrapText="bothSides"/>
            <wp:docPr id="329" name="Рисунок 5" descr="Место выпуска мяча при бро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есто выпуска мяча при броске"/>
                    <pic:cNvPicPr>
                      <a:picLocks noChangeAspect="1" noChangeArrowheads="1"/>
                    </pic:cNvPicPr>
                  </pic:nvPicPr>
                  <pic:blipFill>
                    <a:blip r:embed="rId199" cstate="print"/>
                    <a:srcRect/>
                    <a:stretch>
                      <a:fillRect/>
                    </a:stretch>
                  </pic:blipFill>
                  <pic:spPr bwMode="auto">
                    <a:xfrm>
                      <a:off x="0" y="0"/>
                      <a:ext cx="1546225" cy="1607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46C5A" w:rsidRPr="00281CFE">
        <w:rPr>
          <w:rFonts w:ascii="Times New Roman" w:eastAsia="Times New Roman" w:hAnsi="Times New Roman" w:cs="Times New Roman"/>
          <w:sz w:val="24"/>
          <w:szCs w:val="24"/>
          <w:lang w:eastAsia="ru-RU"/>
        </w:rPr>
        <w:t>При плотной опеке и подстраховке некоторые центровые предпочитают не делать рукой с мячом полную дугу. Они выносят мяч двумя руками в сторону вверх от защитника, затем одной рукой проводят лишь заключительную часть, т.е. бросают мяч «полукрюком».</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lastRenderedPageBreak/>
        <w:t>Бросок одной рукой снизу</w:t>
      </w:r>
      <w:r w:rsidRPr="00281CFE">
        <w:rPr>
          <w:rFonts w:ascii="Times New Roman" w:eastAsia="Times New Roman" w:hAnsi="Times New Roman" w:cs="Times New Roman"/>
          <w:sz w:val="24"/>
          <w:szCs w:val="24"/>
          <w:lang w:eastAsia="ru-RU"/>
        </w:rPr>
        <w:t> применяют примерно в тех же ситуациях, что и бросок двумя руками снизу в прыжке. Кроме того, некоторые центровые игроки с успехом используют этот бросок в сочетании с поворотом и финтами при борьбе вблизи щита соперника.</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Добивание мяча</w:t>
      </w:r>
      <w:r w:rsidRPr="00281CFE">
        <w:rPr>
          <w:rFonts w:ascii="Times New Roman" w:eastAsia="Times New Roman" w:hAnsi="Times New Roman" w:cs="Times New Roman"/>
          <w:sz w:val="24"/>
          <w:szCs w:val="24"/>
          <w:lang w:eastAsia="ru-RU"/>
        </w:rPr>
        <w:t>. В ряде игровых положений, когда мяч отскакивает от щита после неудачного броска или пролетает вблизи корзины, у игрока нет времени для приземления с мячом, прицела и броска. В таких случаях следует добивать мяч в кольцо в прыжке двумя руками или одной. При добивании одной рукой баскетболисту удается достать мяч в более высокой точке. Выпрыгнув и приняв мяч на раскрытую кисть, игрок слегка сгибает руку и тут же выпрямляет ее, одновременно выполняя мягкое завершающее движение кисти пальцами (без шлепка). Когда же мяч находится совсем близко к кольцу, то лучше послать его коротким толчком без задержки кисти.</w:t>
      </w:r>
    </w:p>
    <w:p w:rsidR="00D46C5A" w:rsidRPr="00281CFE" w:rsidRDefault="00D46C5A" w:rsidP="0008084E">
      <w:pPr>
        <w:pStyle w:val="a4"/>
        <w:tabs>
          <w:tab w:val="clear" w:pos="708"/>
        </w:tabs>
        <w:ind w:left="720" w:firstLine="0"/>
        <w:rPr>
          <w:rFonts w:ascii="Times New Roman" w:eastAsia="Times New Roman" w:hAnsi="Times New Roman" w:cs="Times New Roman"/>
          <w:b/>
          <w:bCs/>
          <w:i/>
          <w:color w:val="auto"/>
          <w:sz w:val="24"/>
          <w:szCs w:val="24"/>
          <w:u w:val="single"/>
          <w:lang w:eastAsia="ru-RU"/>
        </w:rPr>
      </w:pPr>
      <w:r w:rsidRPr="00281CFE">
        <w:rPr>
          <w:rFonts w:ascii="Times New Roman" w:eastAsia="Times New Roman" w:hAnsi="Times New Roman" w:cs="Times New Roman"/>
          <w:b/>
          <w:bCs/>
          <w:i/>
          <w:color w:val="auto"/>
          <w:sz w:val="24"/>
          <w:szCs w:val="24"/>
          <w:u w:val="single"/>
          <w:lang w:eastAsia="ru-RU"/>
        </w:rPr>
        <w:t>3.Отработать изученные элементы в учебной двухсторонней игре (3х8 мин)</w:t>
      </w:r>
    </w:p>
    <w:p w:rsidR="00D46C5A" w:rsidRPr="00281CFE" w:rsidRDefault="00D46C5A" w:rsidP="00D46C5A">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D46C5A" w:rsidRPr="00281CFE" w:rsidRDefault="00D46C5A" w:rsidP="007819DF">
      <w:pPr>
        <w:ind w:firstLine="0"/>
        <w:jc w:val="center"/>
        <w:rPr>
          <w:rFonts w:ascii="Times New Roman" w:hAnsi="Times New Roman" w:cs="Times New Roman"/>
          <w:b/>
          <w:sz w:val="24"/>
          <w:szCs w:val="24"/>
        </w:rPr>
      </w:pPr>
    </w:p>
    <w:p w:rsidR="0008084E" w:rsidRPr="00281CFE" w:rsidRDefault="0008084E" w:rsidP="007819DF">
      <w:pPr>
        <w:ind w:firstLine="0"/>
        <w:jc w:val="center"/>
        <w:rPr>
          <w:rFonts w:ascii="Times New Roman" w:hAnsi="Times New Roman" w:cs="Times New Roman"/>
          <w:b/>
          <w:i/>
          <w:sz w:val="24"/>
          <w:szCs w:val="24"/>
        </w:rPr>
      </w:pPr>
      <w:r w:rsidRPr="00281CFE">
        <w:rPr>
          <w:rFonts w:ascii="Times New Roman" w:hAnsi="Times New Roman" w:cs="Times New Roman"/>
          <w:b/>
          <w:i/>
          <w:sz w:val="24"/>
          <w:szCs w:val="24"/>
        </w:rPr>
        <w:t>Тема 4.5.</w:t>
      </w:r>
      <w:r w:rsidRPr="00281CFE">
        <w:rPr>
          <w:rFonts w:ascii="Times New Roman" w:hAnsi="Times New Roman" w:cs="Times New Roman"/>
          <w:b/>
          <w:sz w:val="24"/>
          <w:szCs w:val="24"/>
        </w:rPr>
        <w:t>Техника ведения мяча. Финты.</w:t>
      </w:r>
    </w:p>
    <w:p w:rsidR="0085613D" w:rsidRPr="00281CFE" w:rsidRDefault="001821FD" w:rsidP="007819DF">
      <w:pPr>
        <w:ind w:firstLine="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3</w:t>
      </w:r>
      <w:r w:rsidR="0008084E" w:rsidRPr="00281CFE">
        <w:rPr>
          <w:rFonts w:ascii="Times New Roman" w:hAnsi="Times New Roman" w:cs="Times New Roman"/>
          <w:b/>
          <w:i/>
          <w:sz w:val="24"/>
          <w:szCs w:val="24"/>
        </w:rPr>
        <w:t>6</w:t>
      </w:r>
      <w:r w:rsidRPr="00281CFE">
        <w:rPr>
          <w:rFonts w:ascii="Times New Roman" w:hAnsi="Times New Roman" w:cs="Times New Roman"/>
          <w:b/>
          <w:i/>
          <w:sz w:val="24"/>
          <w:szCs w:val="24"/>
        </w:rPr>
        <w:t>.</w:t>
      </w:r>
    </w:p>
    <w:p w:rsidR="00D46C5A" w:rsidRPr="00281CFE" w:rsidRDefault="00D46C5A" w:rsidP="00C30555">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sz w:val="24"/>
          <w:szCs w:val="24"/>
        </w:rPr>
        <w:t>Обучение технике ведения мяча: высокое ведение, низкое ведение, ведение с поворотами, ведение со снижением высоты отскока и изменением темпа. Финты. Учебная игра.</w:t>
      </w:r>
    </w:p>
    <w:p w:rsidR="00D46C5A" w:rsidRPr="00281CFE" w:rsidRDefault="00D46C5A" w:rsidP="00D46C5A">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ведения мяча: высокое ведение, низкое ведение, ведение с поворотами, ведение со снижением высоты отскока и изменением темпа. Финты. </w:t>
      </w:r>
    </w:p>
    <w:p w:rsidR="00D46C5A" w:rsidRPr="00281CFE" w:rsidRDefault="00D46C5A" w:rsidP="00D46C5A">
      <w:pPr>
        <w:tabs>
          <w:tab w:val="left" w:pos="708"/>
        </w:tabs>
        <w:suppressAutoHyphens/>
        <w:ind w:right="45" w:firstLine="567"/>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D46C5A" w:rsidRPr="00281CFE" w:rsidRDefault="00D46C5A" w:rsidP="00D46C5A">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познакомить с техникой ведения мяча: высокое ведение, низкое ведение, ведение с поворотами, ведение со снижением высоты отскока и изменением темпа. Финты.</w:t>
      </w:r>
    </w:p>
    <w:p w:rsidR="00D46C5A" w:rsidRPr="00281CFE" w:rsidRDefault="00D46C5A" w:rsidP="00D46C5A">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w:t>
      </w:r>
    </w:p>
    <w:p w:rsidR="00D46C5A" w:rsidRPr="00281CFE" w:rsidRDefault="00D46C5A" w:rsidP="00D46C5A">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координационных способностей.</w:t>
      </w:r>
    </w:p>
    <w:p w:rsidR="00D46C5A" w:rsidRPr="00281CFE" w:rsidRDefault="00D46C5A" w:rsidP="00D46C5A">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D46C5A" w:rsidRPr="00281CFE" w:rsidRDefault="00D46C5A" w:rsidP="00D46C5A">
      <w:pPr>
        <w:shd w:val="clear" w:color="auto" w:fill="FFFFFF"/>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 xml:space="preserve">ведения мяча: высокое ведение, низкое ведение, ведение с поворотами, ведение со снижением высоты отскока и изменением темпа. Финты. </w:t>
      </w:r>
    </w:p>
    <w:p w:rsidR="00D46C5A" w:rsidRPr="00281CFE" w:rsidRDefault="00D46C5A" w:rsidP="00D46C5A">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D46C5A" w:rsidRPr="00281CFE" w:rsidRDefault="00D46C5A" w:rsidP="00D46C5A">
      <w:pPr>
        <w:pStyle w:val="a4"/>
        <w:jc w:val="both"/>
        <w:rPr>
          <w:rFonts w:ascii="Times New Roman" w:eastAsia="Times New Roman" w:hAnsi="Times New Roman" w:cs="Times New Roman"/>
          <w:b/>
          <w:bCs/>
          <w:color w:val="auto"/>
          <w:sz w:val="24"/>
          <w:szCs w:val="24"/>
          <w:lang w:eastAsia="ru-RU"/>
        </w:rPr>
      </w:pP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b/>
          <w:bCs/>
          <w:color w:val="auto"/>
          <w:sz w:val="24"/>
          <w:szCs w:val="24"/>
          <w:lang w:eastAsia="ru-RU"/>
        </w:rPr>
        <w:t>1.Выполнить разминку</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Ходьба </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Ходьба с заданием – на внешнем своде стопы</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Бег</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Бег с заданием а) правым боком, левым боком, спиной вперед приставными шагами; б) с выносом прямых ног вперед и назад; в) с ускорением по диагонали</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Ходьба</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Перестроение в колонну по два поворотом налево</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b/>
          <w:bCs/>
          <w:color w:val="auto"/>
          <w:sz w:val="24"/>
          <w:szCs w:val="24"/>
          <w:lang w:eastAsia="ru-RU"/>
        </w:rPr>
        <w:t>ОРУ</w:t>
      </w:r>
      <w:r w:rsidRPr="00281CFE">
        <w:rPr>
          <w:rFonts w:ascii="Times New Roman" w:eastAsia="Times New Roman" w:hAnsi="Times New Roman" w:cs="Times New Roman"/>
          <w:color w:val="auto"/>
          <w:sz w:val="24"/>
          <w:szCs w:val="24"/>
          <w:lang w:eastAsia="ru-RU"/>
        </w:rPr>
        <w:t xml:space="preserve"> в парах</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И.п. - стоя лицом друг к другу взяться за руки </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 руки вверх подняться на носки</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3-4-и.п.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 И.п. – стоя лицом друг к другу, руки в стороны, кисти соединены</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1-4- первый партнер поднимает руки вверх</w:t>
      </w:r>
      <w:proofErr w:type="gramStart"/>
      <w:r w:rsidRPr="00281CFE">
        <w:rPr>
          <w:rFonts w:ascii="Times New Roman" w:eastAsia="Times New Roman" w:hAnsi="Times New Roman" w:cs="Times New Roman"/>
          <w:color w:val="auto"/>
          <w:sz w:val="24"/>
          <w:szCs w:val="24"/>
          <w:lang w:eastAsia="ru-RU"/>
        </w:rPr>
        <w:t xml:space="preserve"> ,</w:t>
      </w:r>
      <w:proofErr w:type="gramEnd"/>
      <w:r w:rsidRPr="00281CFE">
        <w:rPr>
          <w:rFonts w:ascii="Times New Roman" w:eastAsia="Times New Roman" w:hAnsi="Times New Roman" w:cs="Times New Roman"/>
          <w:color w:val="auto"/>
          <w:sz w:val="24"/>
          <w:szCs w:val="24"/>
          <w:lang w:eastAsia="ru-RU"/>
        </w:rPr>
        <w:t xml:space="preserve"> второй – противодействует ему</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5-8-первый опускает руки вниз, второй – противодействует ему.</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 И.п. – стоя спиной друг к другу, руки сверху соединены.</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1,2,3-наклоны направо</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lastRenderedPageBreak/>
        <w:t>5,6,7-наклоны налево</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8-и.п.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 И.п. – стоя спиной друг к другу, руки сцеплены в локтях</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1,2-присед</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3-4-и.п.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 И.п. – стоя спиной друг к другу, взяться за руки</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1-присед</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3-присед</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6. И.п. – стоя спиной друг к другу, руки на плечах партнера</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1,2,3,4-наклоны</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7. И.п. – стоя спиной друг к другу, руки вверху соединены</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1-4-поворот на 360 в одну сторону</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5-8-в другую сторону</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8. И.п. – взять партнера за ноги</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1-4-ходьба на руках вправо</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5-8-и.п.</w:t>
      </w:r>
    </w:p>
    <w:p w:rsidR="00D46C5A" w:rsidRPr="00281CFE" w:rsidRDefault="00D46C5A" w:rsidP="00D46C5A">
      <w:pPr>
        <w:pStyle w:val="a4"/>
        <w:jc w:val="both"/>
        <w:rPr>
          <w:rFonts w:ascii="Times New Roman" w:hAnsi="Times New Roman" w:cs="Times New Roman"/>
          <w:color w:val="auto"/>
          <w:sz w:val="24"/>
          <w:szCs w:val="24"/>
        </w:rPr>
      </w:pPr>
      <w:proofErr w:type="gramStart"/>
      <w:r w:rsidRPr="00281CFE">
        <w:rPr>
          <w:rFonts w:ascii="Times New Roman" w:eastAsia="Times New Roman" w:hAnsi="Times New Roman" w:cs="Times New Roman"/>
          <w:color w:val="auto"/>
          <w:sz w:val="24"/>
          <w:szCs w:val="24"/>
          <w:lang w:eastAsia="ru-RU"/>
        </w:rPr>
        <w:t>Следующие</w:t>
      </w:r>
      <w:proofErr w:type="gramEnd"/>
      <w:r w:rsidRPr="00281CFE">
        <w:rPr>
          <w:rFonts w:ascii="Times New Roman" w:eastAsia="Times New Roman" w:hAnsi="Times New Roman" w:cs="Times New Roman"/>
          <w:color w:val="auto"/>
          <w:sz w:val="24"/>
          <w:szCs w:val="24"/>
          <w:lang w:eastAsia="ru-RU"/>
        </w:rPr>
        <w:t xml:space="preserve"> 8 счетов – влево</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9. И.п. – первый партнер в приседе, второй – стоя, кисть на голове первого</w:t>
      </w:r>
    </w:p>
    <w:p w:rsidR="00D46C5A" w:rsidRPr="00281CFE" w:rsidRDefault="00D46C5A" w:rsidP="00D46C5A">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1,2,3,4-первый прыгает, второй нажимает кистью голову первого.</w:t>
      </w:r>
    </w:p>
    <w:p w:rsidR="00D46C5A" w:rsidRPr="00281CFE" w:rsidRDefault="00D46C5A" w:rsidP="00D46C5A">
      <w:pPr>
        <w:pStyle w:val="a4"/>
        <w:ind w:left="720" w:firstLine="0"/>
        <w:jc w:val="both"/>
        <w:rPr>
          <w:rFonts w:ascii="Times New Roman" w:eastAsia="Times New Roman" w:hAnsi="Times New Roman" w:cs="Times New Roman"/>
          <w:color w:val="auto"/>
          <w:sz w:val="24"/>
          <w:szCs w:val="24"/>
          <w:lang w:eastAsia="ru-RU"/>
        </w:rPr>
      </w:pPr>
      <w:r w:rsidRPr="00281CFE">
        <w:rPr>
          <w:rFonts w:ascii="Times New Roman" w:eastAsia="Times New Roman" w:hAnsi="Times New Roman" w:cs="Times New Roman"/>
          <w:color w:val="auto"/>
          <w:sz w:val="24"/>
          <w:szCs w:val="24"/>
          <w:lang w:eastAsia="ru-RU"/>
        </w:rPr>
        <w:t>10.И.п. – стоя лицом друг к другу в стойке баскетболиста «осаливание» спины партнера.</w:t>
      </w:r>
    </w:p>
    <w:p w:rsidR="00D46C5A" w:rsidRPr="00281CFE" w:rsidRDefault="00D46C5A" w:rsidP="00D46C5A">
      <w:pPr>
        <w:pStyle w:val="a4"/>
        <w:ind w:left="720" w:firstLine="0"/>
        <w:jc w:val="both"/>
        <w:rPr>
          <w:rFonts w:ascii="Times New Roman" w:hAnsi="Times New Roman" w:cs="Times New Roman"/>
          <w:b/>
          <w:i/>
          <w:color w:val="000000"/>
          <w:sz w:val="24"/>
          <w:szCs w:val="24"/>
          <w:u w:val="single"/>
        </w:rPr>
      </w:pPr>
      <w:r w:rsidRPr="00281CFE">
        <w:rPr>
          <w:rFonts w:ascii="Times New Roman" w:hAnsi="Times New Roman" w:cs="Times New Roman"/>
          <w:b/>
          <w:i/>
          <w:color w:val="000000"/>
          <w:sz w:val="24"/>
          <w:szCs w:val="24"/>
          <w:u w:val="single"/>
        </w:rPr>
        <w:t>2.Освоить  технику ведения мяча: высокое ведение, низкое ведение, ведение с поворотами, ведение со снижением высоты отскока и изменением темпа.</w:t>
      </w:r>
    </w:p>
    <w:p w:rsidR="00D46C5A" w:rsidRPr="00281CFE" w:rsidRDefault="00D46C5A" w:rsidP="00D46C5A">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Ведение мяча в баскетболе</w:t>
      </w:r>
      <w:r w:rsidRPr="00281CFE">
        <w:rPr>
          <w:rFonts w:ascii="Times New Roman" w:eastAsia="Times New Roman" w:hAnsi="Times New Roman" w:cs="Times New Roman"/>
          <w:sz w:val="24"/>
          <w:szCs w:val="24"/>
          <w:lang w:eastAsia="ru-RU"/>
        </w:rPr>
        <w:t> - прием дающий возможность игроку двигаться с мячом по площадке с большим диапазоном скоростей и в любом направлении.</w:t>
      </w:r>
    </w:p>
    <w:p w:rsidR="00D46C5A" w:rsidRPr="00281CFE" w:rsidRDefault="00D46C5A" w:rsidP="00D46C5A">
      <w:pPr>
        <w:spacing w:line="315" w:lineRule="atLeast"/>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Ведение позволяет уйти от плотно опекающего защитника, выйти с мячом из-под щита после успешной борьбы за отскок и организовать стремительную контратаку. С помощью ведения можно поставить заслон партнеру или, наконец, отвлечь на время соперника, опекающего партнера, чтобы затем передать ему мяч для атаки.</w:t>
      </w:r>
    </w:p>
    <w:p w:rsidR="00D46C5A" w:rsidRPr="00281CFE" w:rsidRDefault="00D46C5A" w:rsidP="00D46C5A">
      <w:pPr>
        <w:pStyle w:val="a4"/>
        <w:ind w:left="720" w:firstLine="0"/>
        <w:jc w:val="both"/>
        <w:rPr>
          <w:rFonts w:ascii="Times New Roman" w:hAnsi="Times New Roman" w:cs="Times New Roman"/>
          <w:i/>
          <w:color w:val="auto"/>
          <w:sz w:val="24"/>
          <w:szCs w:val="24"/>
          <w:u w:val="single"/>
        </w:rPr>
      </w:pPr>
    </w:p>
    <w:p w:rsidR="00D46C5A" w:rsidRPr="00281CFE" w:rsidRDefault="00D46C5A" w:rsidP="00D46C5A">
      <w:pPr>
        <w:pStyle w:val="a6"/>
        <w:autoSpaceDE w:val="0"/>
        <w:autoSpaceDN w:val="0"/>
        <w:adjustRightInd w:val="0"/>
        <w:jc w:val="both"/>
        <w:rPr>
          <w:rFonts w:ascii="Times New Roman" w:hAnsi="Times New Roman" w:cs="Times New Roman"/>
          <w:b/>
          <w:bCs/>
          <w:sz w:val="24"/>
          <w:szCs w:val="24"/>
        </w:rPr>
      </w:pPr>
      <w:r w:rsidRPr="00281CFE">
        <w:rPr>
          <w:noProof/>
          <w:sz w:val="24"/>
          <w:szCs w:val="24"/>
          <w:lang w:eastAsia="ru-RU"/>
        </w:rPr>
        <w:drawing>
          <wp:inline distT="0" distB="0" distL="0" distR="0" wp14:anchorId="762909CB" wp14:editId="1F69984D">
            <wp:extent cx="3962400" cy="2093289"/>
            <wp:effectExtent l="0" t="0" r="0" b="2540"/>
            <wp:docPr id="330" name="Рисунок 330" descr="http://ok-t.ru/studopedia/baza14/455607417261.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baza14/455607417261.files/image016.jp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964317" cy="2094302"/>
                    </a:xfrm>
                    <a:prstGeom prst="rect">
                      <a:avLst/>
                    </a:prstGeom>
                    <a:noFill/>
                    <a:ln>
                      <a:noFill/>
                    </a:ln>
                  </pic:spPr>
                </pic:pic>
              </a:graphicData>
            </a:graphic>
          </wp:inline>
        </w:drawing>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Во всех остальных случаях злоупотреблять ведением не следует, чтобы не снижать быстроту контратак и не нарушать ритма игры. Ведение осуществляется последовательными мягкими толчками мяча одной рукой (или поочередно правой и левой) вниз-вперед, несколько в сторону от ступней.</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lastRenderedPageBreak/>
        <w:t xml:space="preserve">Основные движения выполняют локтевой и лучезапястный суставы. Ноги необходимо сгибать, </w:t>
      </w:r>
      <w:r w:rsidR="00C30555" w:rsidRPr="00281CFE">
        <w:rPr>
          <w:rFonts w:ascii="Times New Roman" w:eastAsia="Times New Roman" w:hAnsi="Times New Roman" w:cs="Times New Roman"/>
          <w:noProof/>
          <w:sz w:val="24"/>
          <w:szCs w:val="24"/>
          <w:lang w:eastAsia="ru-RU"/>
        </w:rPr>
        <w:drawing>
          <wp:anchor distT="142875" distB="142875" distL="142875" distR="142875" simplePos="0" relativeHeight="251709440" behindDoc="0" locked="0" layoutInCell="1" allowOverlap="0" wp14:anchorId="31047680" wp14:editId="1342CCA4">
            <wp:simplePos x="0" y="0"/>
            <wp:positionH relativeFrom="column">
              <wp:align>right</wp:align>
            </wp:positionH>
            <wp:positionV relativeFrom="line">
              <wp:posOffset>0</wp:posOffset>
            </wp:positionV>
            <wp:extent cx="2499360" cy="1870710"/>
            <wp:effectExtent l="0" t="0" r="0" b="0"/>
            <wp:wrapSquare wrapText="bothSides"/>
            <wp:docPr id="331" name="Рисунок 331" descr="Ведение мяча в баскет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едение мяча в баскетболе"/>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496406" cy="18686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1CFE">
        <w:rPr>
          <w:rFonts w:ascii="Times New Roman" w:eastAsia="Times New Roman" w:hAnsi="Times New Roman" w:cs="Times New Roman"/>
          <w:sz w:val="24"/>
          <w:szCs w:val="24"/>
          <w:lang w:eastAsia="ru-RU"/>
        </w:rPr>
        <w:t>чтобы сохранять положение равновесия и быстро изменять направления движения. Туловище слегка подают вперед; плечо и рука, свободная от мяча, должны не допускать соперника к мячу (но не отталкивать его!).</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Для ведения характерна синхронность чередования шагов и движений руки, контратакующей с мячом. Игрок, </w:t>
      </w:r>
      <w:proofErr w:type="gramStart"/>
      <w:r w:rsidRPr="00281CFE">
        <w:rPr>
          <w:rFonts w:ascii="Times New Roman" w:eastAsia="Times New Roman" w:hAnsi="Times New Roman" w:cs="Times New Roman"/>
          <w:sz w:val="24"/>
          <w:szCs w:val="24"/>
          <w:lang w:eastAsia="ru-RU"/>
        </w:rPr>
        <w:t>продвигаясь</w:t>
      </w:r>
      <w:proofErr w:type="gramEnd"/>
      <w:r w:rsidRPr="00281CFE">
        <w:rPr>
          <w:rFonts w:ascii="Times New Roman" w:eastAsia="Times New Roman" w:hAnsi="Times New Roman" w:cs="Times New Roman"/>
          <w:sz w:val="24"/>
          <w:szCs w:val="24"/>
          <w:lang w:eastAsia="ru-RU"/>
        </w:rPr>
        <w:t xml:space="preserve"> таким образом, должен в то же время следить за расположением партнеров, соперников и ориентироваться на щит. Целесообразно периопереключать зрительный контроль с мяча на поле и обратно.</w:t>
      </w:r>
    </w:p>
    <w:p w:rsidR="00D46C5A" w:rsidRPr="00281CFE" w:rsidRDefault="00D46C5A" w:rsidP="00D46C5A">
      <w:pPr>
        <w:pStyle w:val="a6"/>
        <w:autoSpaceDE w:val="0"/>
        <w:autoSpaceDN w:val="0"/>
        <w:adjustRightInd w:val="0"/>
        <w:jc w:val="both"/>
        <w:rPr>
          <w:rFonts w:ascii="Times New Roman" w:hAnsi="Times New Roman" w:cs="Times New Roman"/>
          <w:b/>
          <w:bCs/>
          <w:sz w:val="24"/>
          <w:szCs w:val="24"/>
        </w:rPr>
      </w:pPr>
      <w:r w:rsidRPr="00281CFE">
        <w:rPr>
          <w:noProof/>
          <w:sz w:val="24"/>
          <w:szCs w:val="24"/>
          <w:lang w:eastAsia="ru-RU"/>
        </w:rPr>
        <w:drawing>
          <wp:anchor distT="0" distB="0" distL="114300" distR="114300" simplePos="0" relativeHeight="251721728" behindDoc="0" locked="0" layoutInCell="1" allowOverlap="1" wp14:anchorId="04B175A4" wp14:editId="26FAC1B0">
            <wp:simplePos x="0" y="0"/>
            <wp:positionH relativeFrom="column">
              <wp:posOffset>40005</wp:posOffset>
            </wp:positionH>
            <wp:positionV relativeFrom="paragraph">
              <wp:posOffset>50800</wp:posOffset>
            </wp:positionV>
            <wp:extent cx="3802380" cy="1169035"/>
            <wp:effectExtent l="0" t="0" r="7620" b="0"/>
            <wp:wrapSquare wrapText="bothSides"/>
            <wp:docPr id="332" name="Рисунок 332" descr="C:\Users\привет\AppData\Local\Microsoft\Windows\INetCache\Content.Word\62157_html_m7e1b6a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ривет\AppData\Local\Microsoft\Windows\INetCache\Content.Word\62157_html_m7e1b6aeb.pn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80238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Баскетболист при ведении обязан одинаково хорошо владеть правой и левой рукой.</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Обводка с изменением скорости</w:t>
      </w:r>
      <w:r w:rsidRPr="00281CFE">
        <w:rPr>
          <w:rFonts w:ascii="Times New Roman" w:eastAsia="Times New Roman" w:hAnsi="Times New Roman" w:cs="Times New Roman"/>
          <w:sz w:val="24"/>
          <w:szCs w:val="24"/>
          <w:lang w:eastAsia="ru-RU"/>
        </w:rPr>
        <w:t xml:space="preserve">. К неожиданным изменениям скорости ведения мяча прибегают для того, чтобы оторваться от защитника. Скорость ведения </w:t>
      </w:r>
      <w:proofErr w:type="gramStart"/>
      <w:r w:rsidRPr="00281CFE">
        <w:rPr>
          <w:rFonts w:ascii="Times New Roman" w:eastAsia="Times New Roman" w:hAnsi="Times New Roman" w:cs="Times New Roman"/>
          <w:sz w:val="24"/>
          <w:szCs w:val="24"/>
          <w:lang w:eastAsia="ru-RU"/>
        </w:rPr>
        <w:t>зависит</w:t>
      </w:r>
      <w:proofErr w:type="gramEnd"/>
      <w:r w:rsidRPr="00281CFE">
        <w:rPr>
          <w:rFonts w:ascii="Times New Roman" w:eastAsia="Times New Roman" w:hAnsi="Times New Roman" w:cs="Times New Roman"/>
          <w:sz w:val="24"/>
          <w:szCs w:val="24"/>
          <w:lang w:eastAsia="ru-RU"/>
        </w:rPr>
        <w:t xml:space="preserve"> прежде всего от высоты отскока мяча от площадки и угла, под которым он направляется к площадке. Чем выше отскок и меньше его угол (в рациональных пределах), тем больше скорость продвижения. При отскоке, низком и близком к </w:t>
      </w:r>
      <w:proofErr w:type="gramStart"/>
      <w:r w:rsidRPr="00281CFE">
        <w:rPr>
          <w:rFonts w:ascii="Times New Roman" w:eastAsia="Times New Roman" w:hAnsi="Times New Roman" w:cs="Times New Roman"/>
          <w:sz w:val="24"/>
          <w:szCs w:val="24"/>
          <w:lang w:eastAsia="ru-RU"/>
        </w:rPr>
        <w:t>вертикальному</w:t>
      </w:r>
      <w:proofErr w:type="gramEnd"/>
      <w:r w:rsidRPr="00281CFE">
        <w:rPr>
          <w:rFonts w:ascii="Times New Roman" w:eastAsia="Times New Roman" w:hAnsi="Times New Roman" w:cs="Times New Roman"/>
          <w:sz w:val="24"/>
          <w:szCs w:val="24"/>
          <w:lang w:eastAsia="ru-RU"/>
        </w:rPr>
        <w:t>, ведение замедляется и может вообще выполняться на месте.</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Обводка с изменением направления</w:t>
      </w:r>
      <w:r w:rsidRPr="00281CFE">
        <w:rPr>
          <w:rFonts w:ascii="Times New Roman" w:eastAsia="Times New Roman" w:hAnsi="Times New Roman" w:cs="Times New Roman"/>
          <w:sz w:val="24"/>
          <w:szCs w:val="24"/>
          <w:lang w:eastAsia="ru-RU"/>
        </w:rPr>
        <w:t>. Ее используют главным образом для обводки соперника и проходов для атаки кольца. Изменяют направление таким образом: кисть накладывают на различные точки боковой поверхности мяча и выпрямляют руку в нужном направлении. Используют также обводку с изменением высоты отскока и с поворотами и переводами мяча.</w:t>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7CE53DBF" wp14:editId="017ECD2A">
            <wp:extent cx="2773680" cy="2291151"/>
            <wp:effectExtent l="0" t="0" r="7620" b="0"/>
            <wp:docPr id="333" name="Рисунок 333" descr="Обводка в баскет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водка в баскетболе"/>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773364" cy="2290890"/>
                    </a:xfrm>
                    <a:prstGeom prst="rect">
                      <a:avLst/>
                    </a:prstGeom>
                    <a:noFill/>
                    <a:ln>
                      <a:noFill/>
                    </a:ln>
                  </pic:spPr>
                </pic:pic>
              </a:graphicData>
            </a:graphic>
          </wp:inline>
        </w:drawing>
      </w:r>
    </w:p>
    <w:p w:rsidR="00D46C5A" w:rsidRPr="00281CFE" w:rsidRDefault="00D46C5A" w:rsidP="00D46C5A">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Широко используется также способ обводки соперника с переводом мяча с одной руки на другую, скрытно, за спиной или под ногой.</w:t>
      </w:r>
    </w:p>
    <w:p w:rsidR="00D46C5A" w:rsidRPr="00281CFE" w:rsidRDefault="00D46C5A" w:rsidP="00D46C5A">
      <w:pPr>
        <w:jc w:val="both"/>
        <w:rPr>
          <w:rFonts w:ascii="Times New Roman" w:eastAsia="Times New Roman" w:hAnsi="Times New Roman" w:cs="Times New Roman"/>
          <w:sz w:val="24"/>
          <w:szCs w:val="24"/>
          <w:lang w:eastAsia="ru-RU"/>
        </w:rPr>
      </w:pPr>
    </w:p>
    <w:p w:rsidR="00D46C5A" w:rsidRPr="00281CFE" w:rsidRDefault="00D46C5A" w:rsidP="00D46C5A">
      <w:pPr>
        <w:pStyle w:val="a6"/>
        <w:autoSpaceDE w:val="0"/>
        <w:autoSpaceDN w:val="0"/>
        <w:adjustRightInd w:val="0"/>
        <w:jc w:val="both"/>
        <w:rPr>
          <w:rFonts w:ascii="Times New Roman" w:hAnsi="Times New Roman" w:cs="Times New Roman"/>
          <w:b/>
          <w:bCs/>
          <w:sz w:val="24"/>
          <w:szCs w:val="24"/>
        </w:rPr>
      </w:pPr>
      <w:r w:rsidRPr="00281CFE">
        <w:rPr>
          <w:noProof/>
          <w:sz w:val="24"/>
          <w:szCs w:val="24"/>
          <w:lang w:eastAsia="ru-RU"/>
        </w:rPr>
        <w:lastRenderedPageBreak/>
        <w:drawing>
          <wp:inline distT="0" distB="0" distL="0" distR="0" wp14:anchorId="789172A3" wp14:editId="7EE7C1C3">
            <wp:extent cx="2659380" cy="1125050"/>
            <wp:effectExtent l="0" t="0" r="7620" b="0"/>
            <wp:docPr id="334" name="Рисунок 334" descr="C:\Users\привет\AppData\Local\Microsoft\Windows\INetCache\Content.Word\3087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ривет\AppData\Local\Microsoft\Windows\INetCache\Content.Word\30873606.jp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659996" cy="1125310"/>
                    </a:xfrm>
                    <a:prstGeom prst="rect">
                      <a:avLst/>
                    </a:prstGeom>
                    <a:noFill/>
                    <a:ln>
                      <a:noFill/>
                    </a:ln>
                  </pic:spPr>
                </pic:pic>
              </a:graphicData>
            </a:graphic>
          </wp:inline>
        </w:drawing>
      </w:r>
    </w:p>
    <w:p w:rsidR="00D46C5A" w:rsidRPr="00281CFE" w:rsidRDefault="00D46C5A" w:rsidP="00D46C5A">
      <w:pPr>
        <w:pStyle w:val="a6"/>
        <w:autoSpaceDE w:val="0"/>
        <w:autoSpaceDN w:val="0"/>
        <w:adjustRightInd w:val="0"/>
        <w:jc w:val="center"/>
        <w:rPr>
          <w:rFonts w:ascii="Times New Roman" w:hAnsi="Times New Roman" w:cs="Times New Roman"/>
          <w:bCs/>
          <w:sz w:val="24"/>
          <w:szCs w:val="24"/>
        </w:rPr>
      </w:pPr>
      <w:r w:rsidRPr="00281CFE">
        <w:rPr>
          <w:rFonts w:ascii="Times New Roman" w:hAnsi="Times New Roman" w:cs="Times New Roman"/>
          <w:bCs/>
          <w:sz w:val="24"/>
          <w:szCs w:val="24"/>
        </w:rPr>
        <w:t>Высокое ведение</w:t>
      </w:r>
    </w:p>
    <w:p w:rsidR="00D46C5A" w:rsidRPr="00281CFE" w:rsidRDefault="00D46C5A" w:rsidP="00D46C5A">
      <w:pPr>
        <w:pStyle w:val="a6"/>
        <w:autoSpaceDE w:val="0"/>
        <w:autoSpaceDN w:val="0"/>
        <w:adjustRightInd w:val="0"/>
        <w:jc w:val="center"/>
        <w:rPr>
          <w:rFonts w:ascii="Times New Roman" w:hAnsi="Times New Roman" w:cs="Times New Roman"/>
          <w:bCs/>
          <w:sz w:val="24"/>
          <w:szCs w:val="24"/>
        </w:rPr>
      </w:pPr>
      <w:r w:rsidRPr="00281CFE">
        <w:rPr>
          <w:noProof/>
          <w:sz w:val="24"/>
          <w:szCs w:val="24"/>
          <w:lang w:eastAsia="ru-RU"/>
        </w:rPr>
        <w:drawing>
          <wp:inline distT="0" distB="0" distL="0" distR="0" wp14:anchorId="1C014676" wp14:editId="77F8D0A4">
            <wp:extent cx="3406140" cy="1231859"/>
            <wp:effectExtent l="0" t="0" r="3810" b="6985"/>
            <wp:docPr id="335" name="Рисунок 335" descr="C:\Users\привет\AppData\Local\Microsoft\Windows\INetCache\Content.Word\9976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ривет\AppData\Local\Microsoft\Windows\INetCache\Content.Word\99761077.jp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406430" cy="1231964"/>
                    </a:xfrm>
                    <a:prstGeom prst="rect">
                      <a:avLst/>
                    </a:prstGeom>
                    <a:noFill/>
                    <a:ln>
                      <a:noFill/>
                    </a:ln>
                  </pic:spPr>
                </pic:pic>
              </a:graphicData>
            </a:graphic>
          </wp:inline>
        </w:drawing>
      </w:r>
    </w:p>
    <w:p w:rsidR="00D46C5A" w:rsidRPr="00281CFE" w:rsidRDefault="00D46C5A" w:rsidP="00D46C5A">
      <w:pPr>
        <w:pStyle w:val="a6"/>
        <w:autoSpaceDE w:val="0"/>
        <w:autoSpaceDN w:val="0"/>
        <w:adjustRightInd w:val="0"/>
        <w:jc w:val="center"/>
        <w:rPr>
          <w:rFonts w:ascii="Times New Roman" w:hAnsi="Times New Roman" w:cs="Times New Roman"/>
          <w:bCs/>
          <w:sz w:val="24"/>
          <w:szCs w:val="24"/>
        </w:rPr>
      </w:pPr>
      <w:r w:rsidRPr="00281CFE">
        <w:rPr>
          <w:rFonts w:ascii="Times New Roman" w:hAnsi="Times New Roman" w:cs="Times New Roman"/>
          <w:bCs/>
          <w:sz w:val="24"/>
          <w:szCs w:val="24"/>
        </w:rPr>
        <w:t>Ведение мяча с переводом за спину</w:t>
      </w:r>
    </w:p>
    <w:p w:rsidR="00D46C5A" w:rsidRPr="00281CFE" w:rsidRDefault="00D46C5A" w:rsidP="00D46C5A">
      <w:pPr>
        <w:pStyle w:val="a6"/>
        <w:autoSpaceDE w:val="0"/>
        <w:autoSpaceDN w:val="0"/>
        <w:adjustRightInd w:val="0"/>
        <w:rPr>
          <w:rFonts w:ascii="Times New Roman" w:hAnsi="Times New Roman" w:cs="Times New Roman"/>
          <w:b/>
          <w:bCs/>
          <w:i/>
          <w:sz w:val="24"/>
          <w:szCs w:val="24"/>
          <w:u w:val="single"/>
        </w:rPr>
      </w:pPr>
    </w:p>
    <w:p w:rsidR="00D46C5A" w:rsidRPr="00281CFE" w:rsidRDefault="00D46C5A" w:rsidP="00D46C5A">
      <w:pPr>
        <w:pStyle w:val="a6"/>
        <w:autoSpaceDE w:val="0"/>
        <w:autoSpaceDN w:val="0"/>
        <w:adjustRightInd w:val="0"/>
        <w:rPr>
          <w:rFonts w:ascii="Times New Roman" w:hAnsi="Times New Roman" w:cs="Times New Roman"/>
          <w:b/>
          <w:bCs/>
          <w:i/>
          <w:sz w:val="24"/>
          <w:szCs w:val="24"/>
          <w:u w:val="single"/>
        </w:rPr>
      </w:pPr>
      <w:r w:rsidRPr="00281CFE">
        <w:rPr>
          <w:rFonts w:ascii="Times New Roman" w:hAnsi="Times New Roman" w:cs="Times New Roman"/>
          <w:b/>
          <w:bCs/>
          <w:i/>
          <w:sz w:val="24"/>
          <w:szCs w:val="24"/>
          <w:u w:val="single"/>
        </w:rPr>
        <w:t xml:space="preserve">3.Освоить Финты. </w:t>
      </w:r>
    </w:p>
    <w:p w:rsidR="00D46C5A" w:rsidRPr="00281CFE" w:rsidRDefault="00D46C5A" w:rsidP="00D46C5A">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Обманные движения, финты</w:t>
      </w:r>
    </w:p>
    <w:p w:rsidR="00D46C5A" w:rsidRPr="00281CFE" w:rsidRDefault="00D46C5A" w:rsidP="00D46C5A">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 xml:space="preserve">Свобода движений, гибкость, умение расслабиться создают базу для освоения сложно-координационных приемов баскетбола и придают им силу и непринужденность. </w:t>
      </w:r>
    </w:p>
    <w:p w:rsidR="00D46C5A" w:rsidRPr="00281CFE" w:rsidRDefault="00D46C5A" w:rsidP="00D46C5A">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 xml:space="preserve">Обманные движения, финты позволяют игроку своевременно освободиться для получения мяча, опережать опекуна при выходе под щит для борьбы за отскок, участвовать в комбинационной игре в позиционном нападении. Техника обыгрывания с мячом и обманные движения составляют важнейшую часть баскетбольной техники. Владение всем арсеналом ее средств и доведение до совершенства отдельных элементов - вот что определяет класс игрока. Работа над техникой проходит через всю спортивную жизнь баскетболиста, начиная с самого юного возраста и заканчивая вершинами спортивного мастерства. Работа над этими техническими элементами должна быть построена тренером таким образом, чтобы игроки не теряли заинтересованность к тренировке, чувствовали индивидуальный подход и внимание тренера. </w:t>
      </w:r>
    </w:p>
    <w:p w:rsidR="00D46C5A" w:rsidRPr="00281CFE" w:rsidRDefault="00D46C5A" w:rsidP="00D46C5A">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Упражнения для отработки обманных движений, финтов и обыгрывания</w:t>
      </w:r>
    </w:p>
    <w:p w:rsidR="00D46C5A" w:rsidRPr="00281CFE" w:rsidRDefault="00D46C5A" w:rsidP="00D46C5A">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 xml:space="preserve">Обманные движения корпусом перед зеркалом с мячом в руках. </w:t>
      </w:r>
    </w:p>
    <w:p w:rsidR="00D46C5A" w:rsidRPr="00281CFE" w:rsidRDefault="00D46C5A" w:rsidP="00D46C5A">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 xml:space="preserve">2. Обманные движения ногами на месте и в движении, с мячом и без мяча. </w:t>
      </w:r>
    </w:p>
    <w:p w:rsidR="00D46C5A" w:rsidRPr="00281CFE" w:rsidRDefault="00D46C5A" w:rsidP="00D46C5A">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 xml:space="preserve">3. Обманные движения головой стоя на месте и в движении. </w:t>
      </w:r>
    </w:p>
    <w:p w:rsidR="00D46C5A" w:rsidRPr="00281CFE" w:rsidRDefault="00D46C5A" w:rsidP="00D46C5A">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 xml:space="preserve">4. Обманные движения руками. Финты на передачу мяча и на бросок выполняются с мячом, на ловлю - без мяча. </w:t>
      </w:r>
    </w:p>
    <w:p w:rsidR="00D46C5A" w:rsidRPr="00281CFE" w:rsidRDefault="00D46C5A" w:rsidP="00D46C5A">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 xml:space="preserve">5. Обманные движения спиной к кольцу. Финт вправо и уход в левую сторону, потом наоборот. </w:t>
      </w:r>
    </w:p>
    <w:p w:rsidR="00D46C5A" w:rsidRPr="00281CFE" w:rsidRDefault="00D46C5A" w:rsidP="00D46C5A">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 xml:space="preserve">6. Отработка пивотного шага на месте. Вышагивание одной ногой, вторая - опорная. </w:t>
      </w:r>
    </w:p>
    <w:p w:rsidR="00D46C5A" w:rsidRPr="00281CFE" w:rsidRDefault="00D46C5A" w:rsidP="00D46C5A">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 xml:space="preserve">7. Обманные движения после ловли отскочившего от щита мяча. Тренер бьет мяч в щит, игрок ловит его в прыжке, приземляется и делает несколько финтов подряд - на передачу, на бросок, на уход из-под кольца с дриблингом. </w:t>
      </w:r>
    </w:p>
    <w:p w:rsidR="00D46C5A" w:rsidRPr="00281CFE" w:rsidRDefault="00D46C5A" w:rsidP="00D46C5A">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 xml:space="preserve">8. Обманные движения у препятствия (стула). Игрок с мячом выполняет финт на бросок или на передачу, стоя перед стулом, после этого обходит препятствие справа или слева. </w:t>
      </w:r>
    </w:p>
    <w:p w:rsidR="00D46C5A" w:rsidRPr="00281CFE" w:rsidRDefault="00D46C5A" w:rsidP="00D46C5A">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 xml:space="preserve">9. Обыгрывание неподвижного препятствия (стула, манекена) в движении. Игрок с мячом делает рывок к препятствию, обыгрывает его пивотом или другим </w:t>
      </w:r>
      <w:r w:rsidRPr="00281CFE">
        <w:rPr>
          <w:rFonts w:ascii="Times New Roman" w:hAnsi="Times New Roman" w:cs="Times New Roman"/>
          <w:bCs/>
          <w:sz w:val="24"/>
          <w:szCs w:val="24"/>
        </w:rPr>
        <w:lastRenderedPageBreak/>
        <w:t xml:space="preserve">финтом и продолжает движение к кольцу. Завершается упражнение броском по кольцу. </w:t>
      </w:r>
    </w:p>
    <w:p w:rsidR="00D46C5A" w:rsidRPr="00281CFE" w:rsidRDefault="00D46C5A" w:rsidP="00D46C5A">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 xml:space="preserve">10. </w:t>
      </w:r>
      <w:proofErr w:type="gramStart"/>
      <w:r w:rsidRPr="00281CFE">
        <w:rPr>
          <w:rFonts w:ascii="Times New Roman" w:hAnsi="Times New Roman" w:cs="Times New Roman"/>
          <w:bCs/>
          <w:sz w:val="24"/>
          <w:szCs w:val="24"/>
        </w:rPr>
        <w:t xml:space="preserve">Обыгрывание 1х1 с места, с хода, после передачи, ведением, с поворотами, лицом, спиной, после рывка, после приземления. </w:t>
      </w:r>
      <w:proofErr w:type="gramEnd"/>
    </w:p>
    <w:p w:rsidR="00D46C5A" w:rsidRPr="00281CFE" w:rsidRDefault="00D46C5A" w:rsidP="00D46C5A">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 xml:space="preserve">11. Игра 1х1 без мяча. Мяч находится на средней линии поля. Нападающий располагается на лицевой линии лицом к мячу, защитник его опекает очень плотно, По сигналу тренера нападающий начинает движение к мячу, стараясь обыграть защитника финтами. Задача защитника - не дать нападающему подобрать мяч, постоянно встречая его корпусом. После овладения мячом нападающий атакует противоположное кольцо, преодолевая активное сопротивление защитника. </w:t>
      </w:r>
    </w:p>
    <w:p w:rsidR="00D46C5A" w:rsidRPr="00281CFE" w:rsidRDefault="00D46C5A" w:rsidP="00D46C5A">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12. Игра 1х1 с одним пасующим. Нападающий располагается в поле, лицом кольцу, на расстоянии 5-7 м. Защитник плотно его опекает. Задача нападающего - обыграть защитника финтами и открыться для получения мяча в трехсекундную зону, получить мяч и забить его из-под кольца. Смена ме</w:t>
      </w:r>
      <w:proofErr w:type="gramStart"/>
      <w:r w:rsidRPr="00281CFE">
        <w:rPr>
          <w:rFonts w:ascii="Times New Roman" w:hAnsi="Times New Roman" w:cs="Times New Roman"/>
          <w:bCs/>
          <w:sz w:val="24"/>
          <w:szCs w:val="24"/>
        </w:rPr>
        <w:t>ст в тр</w:t>
      </w:r>
      <w:proofErr w:type="gramEnd"/>
      <w:r w:rsidRPr="00281CFE">
        <w:rPr>
          <w:rFonts w:ascii="Times New Roman" w:hAnsi="Times New Roman" w:cs="Times New Roman"/>
          <w:bCs/>
          <w:sz w:val="24"/>
          <w:szCs w:val="24"/>
        </w:rPr>
        <w:t xml:space="preserve">ойке - после каждого попадания (схема 95). </w:t>
      </w:r>
    </w:p>
    <w:p w:rsidR="00D46C5A" w:rsidRPr="00281CFE" w:rsidRDefault="00D46C5A" w:rsidP="00D46C5A">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 xml:space="preserve">13. Игра 1х1 с поворотами с одним пасующим. Задача нападающего и защитника та же, что и в упр. 12. Нападающий обыгрывает защитника только при помощи резкого изменения направления движения или пивотного шага. </w:t>
      </w:r>
    </w:p>
    <w:p w:rsidR="00D46C5A" w:rsidRPr="00281CFE" w:rsidRDefault="00D46C5A" w:rsidP="00D46C5A">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 xml:space="preserve">14. Игра 1х1 с одним пасующим, перекидка мяча через защитника, опекающего нападающего в закрытой стойке и не видящего мяч. Задача нападающего - освободиться от опеки рывками вдоль лицевой линии и получить мяч для броска по кольцу в одном прыжке. Задача защитника - не дать получить мяч, не оглядываясь </w:t>
      </w:r>
      <w:proofErr w:type="gramStart"/>
      <w:r w:rsidRPr="00281CFE">
        <w:rPr>
          <w:rFonts w:ascii="Times New Roman" w:hAnsi="Times New Roman" w:cs="Times New Roman"/>
          <w:bCs/>
          <w:sz w:val="24"/>
          <w:szCs w:val="24"/>
        </w:rPr>
        <w:t>на</w:t>
      </w:r>
      <w:proofErr w:type="gramEnd"/>
      <w:r w:rsidRPr="00281CFE">
        <w:rPr>
          <w:rFonts w:ascii="Times New Roman" w:hAnsi="Times New Roman" w:cs="Times New Roman"/>
          <w:bCs/>
          <w:sz w:val="24"/>
          <w:szCs w:val="24"/>
        </w:rPr>
        <w:t xml:space="preserve"> пасующего (схема 96). </w:t>
      </w:r>
    </w:p>
    <w:p w:rsidR="00D46C5A" w:rsidRPr="00281CFE" w:rsidRDefault="00D46C5A" w:rsidP="00D46C5A">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 xml:space="preserve">15. Игра 1х1 с одним заслоняющим. Нападающий с мячом располагается в поле, на расстоянии 5-6 м от кольца. Защитник плотно его опекает, противодействуя и проходу, и броску. Третий игрок ставит нападающему стационарный, неподвижный заслон. Задача нападающего - обыграть защитника, используя заслон, и забить мяч из-под кольца. Задача защитника - преодолеть заслон и не дать забить мяч. Смена игроков в тройке происходит по кругу, после каждого удачного действия защитника (схема 97), </w:t>
      </w:r>
    </w:p>
    <w:p w:rsidR="00D46C5A" w:rsidRPr="00281CFE" w:rsidRDefault="00D46C5A" w:rsidP="00D46C5A">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 xml:space="preserve">16. Игра 1х1 без мяча. Нападающий начинает движение по сигналу тренера от лицевой линии и старается обыграть защитника финтами. Темп выполнения упражнения сначала средний, затем возрастает </w:t>
      </w:r>
      <w:proofErr w:type="gramStart"/>
      <w:r w:rsidRPr="00281CFE">
        <w:rPr>
          <w:rFonts w:ascii="Times New Roman" w:hAnsi="Times New Roman" w:cs="Times New Roman"/>
          <w:bCs/>
          <w:sz w:val="24"/>
          <w:szCs w:val="24"/>
        </w:rPr>
        <w:t>до</w:t>
      </w:r>
      <w:proofErr w:type="gramEnd"/>
      <w:r w:rsidRPr="00281CFE">
        <w:rPr>
          <w:rFonts w:ascii="Times New Roman" w:hAnsi="Times New Roman" w:cs="Times New Roman"/>
          <w:bCs/>
          <w:sz w:val="24"/>
          <w:szCs w:val="24"/>
        </w:rPr>
        <w:t xml:space="preserve"> быстрого. Защитник должен в первую очередь поддерживать правильную стойку, следить за работой ног. Его задача - как можно дольше не дать нападающему себя обойти. </w:t>
      </w:r>
    </w:p>
    <w:p w:rsidR="00D46C5A" w:rsidRPr="00281CFE" w:rsidRDefault="00D46C5A" w:rsidP="00D46C5A">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17. Игра 1х1 с одним ударом в пол. Нападающий с мячом располагается на расстоянии 5-6 м от кольца, ему разрешается атаковать кольцо сразу или после одного удара в пол. Время на атаку ограничено тремя секундами.</w:t>
      </w:r>
    </w:p>
    <w:p w:rsidR="00D46C5A" w:rsidRPr="00281CFE" w:rsidRDefault="00D46C5A" w:rsidP="00D46C5A">
      <w:pPr>
        <w:pStyle w:val="a6"/>
        <w:autoSpaceDE w:val="0"/>
        <w:autoSpaceDN w:val="0"/>
        <w:adjustRightInd w:val="0"/>
        <w:jc w:val="both"/>
        <w:rPr>
          <w:rFonts w:ascii="Times New Roman" w:hAnsi="Times New Roman" w:cs="Times New Roman"/>
          <w:bCs/>
          <w:sz w:val="24"/>
          <w:szCs w:val="24"/>
        </w:rPr>
      </w:pPr>
    </w:p>
    <w:p w:rsidR="00D46C5A" w:rsidRPr="00281CFE" w:rsidRDefault="00BC2854" w:rsidP="00D46C5A">
      <w:pPr>
        <w:autoSpaceDE w:val="0"/>
        <w:autoSpaceDN w:val="0"/>
        <w:adjustRightInd w:val="0"/>
        <w:rPr>
          <w:rFonts w:ascii="Times New Roman" w:hAnsi="Times New Roman" w:cs="Times New Roman"/>
          <w:bCs/>
          <w:sz w:val="24"/>
          <w:szCs w:val="24"/>
        </w:rPr>
      </w:pPr>
      <w:r w:rsidRPr="00281CFE">
        <w:rPr>
          <w:noProof/>
          <w:sz w:val="24"/>
          <w:szCs w:val="24"/>
          <w:lang w:eastAsia="ru-RU"/>
        </w:rPr>
        <w:drawing>
          <wp:anchor distT="0" distB="0" distL="114300" distR="114300" simplePos="0" relativeHeight="251713536" behindDoc="0" locked="0" layoutInCell="1" allowOverlap="1" wp14:anchorId="1F691120" wp14:editId="1CC2C188">
            <wp:simplePos x="0" y="0"/>
            <wp:positionH relativeFrom="column">
              <wp:posOffset>3138805</wp:posOffset>
            </wp:positionH>
            <wp:positionV relativeFrom="paragraph">
              <wp:posOffset>-3175</wp:posOffset>
            </wp:positionV>
            <wp:extent cx="2012315" cy="1485900"/>
            <wp:effectExtent l="0" t="0" r="6985" b="0"/>
            <wp:wrapSquare wrapText="bothSides"/>
            <wp:docPr id="337" name="Рисунок 44" descr="Спорт XL Видео &quot; Страница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порт XL Видео &quot; Страница 86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012315" cy="1485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46C5A" w:rsidRPr="00281CFE">
        <w:rPr>
          <w:noProof/>
          <w:sz w:val="24"/>
          <w:szCs w:val="24"/>
          <w:lang w:eastAsia="ru-RU"/>
        </w:rPr>
        <w:drawing>
          <wp:inline distT="0" distB="0" distL="0" distR="0" wp14:anchorId="76874E20" wp14:editId="3FCD2C05">
            <wp:extent cx="2034785" cy="1484757"/>
            <wp:effectExtent l="0" t="0" r="3810" b="1270"/>
            <wp:docPr id="336" name="Рисунок 41" descr="Финт :: Баскетбол :: Алексей Санников :: Галерея альбомов фотографий Foto.ru, частны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инт :: Баскетбол :: Алексей Санников :: Галерея альбомов фотографий Foto.ru, частные фото"/>
                    <pic:cNvPicPr>
                      <a:picLocks noChangeAspect="1" noChangeArrowheads="1"/>
                    </pic:cNvPicPr>
                  </pic:nvPicPr>
                  <pic:blipFill>
                    <a:blip r:embed="rId207" cstate="print"/>
                    <a:srcRect/>
                    <a:stretch>
                      <a:fillRect/>
                    </a:stretch>
                  </pic:blipFill>
                  <pic:spPr bwMode="auto">
                    <a:xfrm>
                      <a:off x="0" y="0"/>
                      <a:ext cx="2040302" cy="1488782"/>
                    </a:xfrm>
                    <a:prstGeom prst="rect">
                      <a:avLst/>
                    </a:prstGeom>
                    <a:noFill/>
                    <a:ln w="9525">
                      <a:noFill/>
                      <a:miter lim="800000"/>
                      <a:headEnd/>
                      <a:tailEnd/>
                    </a:ln>
                  </pic:spPr>
                </pic:pic>
              </a:graphicData>
            </a:graphic>
          </wp:inline>
        </w:drawing>
      </w:r>
      <w:r w:rsidR="00D46C5A" w:rsidRPr="00281CFE">
        <w:rPr>
          <w:rFonts w:ascii="Times New Roman" w:hAnsi="Times New Roman" w:cs="Times New Roman"/>
          <w:bCs/>
          <w:sz w:val="24"/>
          <w:szCs w:val="24"/>
        </w:rPr>
        <w:t xml:space="preserve">                                                                   </w:t>
      </w:r>
    </w:p>
    <w:p w:rsidR="00D46C5A" w:rsidRPr="00281CFE" w:rsidRDefault="00D46C5A" w:rsidP="00C30555">
      <w:pPr>
        <w:pStyle w:val="a6"/>
        <w:autoSpaceDE w:val="0"/>
        <w:autoSpaceDN w:val="0"/>
        <w:adjustRightInd w:val="0"/>
        <w:rPr>
          <w:rFonts w:ascii="Times New Roman" w:hAnsi="Times New Roman" w:cs="Times New Roman"/>
          <w:b/>
          <w:bCs/>
          <w:i/>
          <w:sz w:val="24"/>
          <w:szCs w:val="24"/>
          <w:u w:val="single"/>
        </w:rPr>
      </w:pPr>
      <w:r w:rsidRPr="00281CFE">
        <w:rPr>
          <w:rFonts w:ascii="Times New Roman" w:hAnsi="Times New Roman" w:cs="Times New Roman"/>
          <w:b/>
          <w:bCs/>
          <w:i/>
          <w:sz w:val="24"/>
          <w:szCs w:val="24"/>
          <w:u w:val="single"/>
        </w:rPr>
        <w:t>4.Учебная игра</w:t>
      </w:r>
    </w:p>
    <w:p w:rsidR="00C30555" w:rsidRPr="00281CFE" w:rsidRDefault="00C30555" w:rsidP="00C30555">
      <w:pPr>
        <w:shd w:val="clear" w:color="auto" w:fill="FFFFFF"/>
        <w:spacing w:line="293" w:lineRule="atLeast"/>
        <w:ind w:firstLine="0"/>
        <w:jc w:val="both"/>
        <w:rPr>
          <w:rFonts w:ascii="Verdana" w:eastAsia="Times New Roman" w:hAnsi="Verdana" w:cs="Times New Roman"/>
          <w:i/>
          <w:color w:val="000000"/>
          <w:sz w:val="24"/>
          <w:szCs w:val="24"/>
          <w:u w:val="single"/>
          <w:lang w:eastAsia="ru-RU"/>
        </w:rPr>
      </w:pPr>
      <w:r w:rsidRPr="00281CFE">
        <w:rPr>
          <w:rFonts w:ascii="Times New Roman" w:eastAsia="Times New Roman" w:hAnsi="Times New Roman" w:cs="Times New Roman"/>
          <w:b/>
          <w:bCs/>
          <w:i/>
          <w:iCs/>
          <w:color w:val="000000"/>
          <w:sz w:val="24"/>
          <w:szCs w:val="24"/>
          <w:u w:val="single"/>
          <w:lang w:eastAsia="ru-RU"/>
        </w:rPr>
        <w:t>5.Задание</w:t>
      </w:r>
    </w:p>
    <w:p w:rsidR="00C30555" w:rsidRPr="00281CFE" w:rsidRDefault="00C30555" w:rsidP="00C30555">
      <w:pPr>
        <w:shd w:val="clear" w:color="auto" w:fill="FFFFFF"/>
        <w:spacing w:line="293" w:lineRule="atLeast"/>
        <w:ind w:firstLine="0"/>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Cs/>
          <w:iCs/>
          <w:color w:val="000000"/>
          <w:sz w:val="24"/>
          <w:szCs w:val="24"/>
          <w:lang w:eastAsia="ru-RU"/>
        </w:rPr>
        <w:t>Ответить на вопросы</w:t>
      </w:r>
    </w:p>
    <w:p w:rsidR="00C30555" w:rsidRPr="00281CFE" w:rsidRDefault="00C30555" w:rsidP="00C30555">
      <w:pPr>
        <w:shd w:val="clear" w:color="auto" w:fill="FFFFFF"/>
        <w:spacing w:line="293" w:lineRule="atLeast"/>
        <w:ind w:firstLine="0"/>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Cs/>
          <w:iCs/>
          <w:color w:val="000000"/>
          <w:sz w:val="24"/>
          <w:szCs w:val="24"/>
          <w:lang w:eastAsia="ru-RU"/>
        </w:rPr>
        <w:t>1. Назовите виды ведения.</w:t>
      </w:r>
    </w:p>
    <w:p w:rsidR="00C30555" w:rsidRPr="00BD125E" w:rsidRDefault="00C30555" w:rsidP="00BD125E">
      <w:pPr>
        <w:shd w:val="clear" w:color="auto" w:fill="FFFFFF"/>
        <w:spacing w:line="293" w:lineRule="atLeast"/>
        <w:ind w:firstLine="0"/>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Cs/>
          <w:iCs/>
          <w:color w:val="000000"/>
          <w:sz w:val="24"/>
          <w:szCs w:val="24"/>
          <w:lang w:eastAsia="ru-RU"/>
        </w:rPr>
        <w:lastRenderedPageBreak/>
        <w:t>2.Упражнения, применяющиеся для обучения ведению.</w:t>
      </w:r>
    </w:p>
    <w:p w:rsidR="0085613D" w:rsidRPr="00281CFE" w:rsidRDefault="00D46C5A" w:rsidP="00D46C5A">
      <w:pPr>
        <w:autoSpaceDE w:val="0"/>
        <w:autoSpaceDN w:val="0"/>
        <w:adjustRightInd w:val="0"/>
        <w:jc w:val="both"/>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00F10161" w:rsidRPr="00281CFE">
        <w:rPr>
          <w:rFonts w:ascii="Times New Roman" w:hAnsi="Times New Roman" w:cs="Times New Roman"/>
          <w:sz w:val="24"/>
          <w:szCs w:val="24"/>
        </w:rPr>
        <w:t>ответить на вопросы в электронном виде. Выслать ID9818</w:t>
      </w:r>
      <w:r w:rsidRPr="00281CFE">
        <w:rPr>
          <w:rFonts w:ascii="Times New Roman" w:hAnsi="Times New Roman" w:cs="Times New Roman"/>
          <w:sz w:val="24"/>
          <w:szCs w:val="24"/>
        </w:rPr>
        <w:t>.</w:t>
      </w:r>
    </w:p>
    <w:p w:rsidR="007A216C" w:rsidRPr="00281CFE" w:rsidRDefault="007A216C" w:rsidP="0085613D">
      <w:pPr>
        <w:autoSpaceDE w:val="0"/>
        <w:autoSpaceDN w:val="0"/>
        <w:adjustRightInd w:val="0"/>
        <w:jc w:val="both"/>
        <w:rPr>
          <w:rFonts w:ascii="Times New Roman" w:hAnsi="Times New Roman" w:cs="Times New Roman"/>
          <w:sz w:val="24"/>
          <w:szCs w:val="24"/>
        </w:rPr>
      </w:pPr>
    </w:p>
    <w:p w:rsidR="00F10161" w:rsidRPr="00281CFE" w:rsidRDefault="00F10161" w:rsidP="00CE200C">
      <w:pPr>
        <w:autoSpaceDE w:val="0"/>
        <w:autoSpaceDN w:val="0"/>
        <w:adjustRightInd w:val="0"/>
        <w:jc w:val="center"/>
        <w:rPr>
          <w:rFonts w:ascii="Times New Roman" w:hAnsi="Times New Roman" w:cs="Times New Roman"/>
          <w:b/>
          <w:sz w:val="24"/>
          <w:szCs w:val="24"/>
        </w:rPr>
      </w:pPr>
    </w:p>
    <w:p w:rsidR="00F10161" w:rsidRPr="00281CFE" w:rsidRDefault="00F10161" w:rsidP="00CE200C">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 xml:space="preserve">Тема 4.6. </w:t>
      </w:r>
      <w:r w:rsidRPr="00281CFE">
        <w:rPr>
          <w:rFonts w:ascii="Times New Roman" w:hAnsi="Times New Roman" w:cs="Times New Roman"/>
          <w:b/>
          <w:sz w:val="24"/>
          <w:szCs w:val="24"/>
        </w:rPr>
        <w:t>Техника игры в защите.</w:t>
      </w:r>
    </w:p>
    <w:p w:rsidR="00CE200C" w:rsidRPr="00281CFE" w:rsidRDefault="006000A7" w:rsidP="00CE200C">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№3</w:t>
      </w:r>
      <w:r w:rsidR="00F10161" w:rsidRPr="00281CFE">
        <w:rPr>
          <w:rFonts w:ascii="Times New Roman" w:hAnsi="Times New Roman" w:cs="Times New Roman"/>
          <w:b/>
          <w:i/>
          <w:sz w:val="24"/>
          <w:szCs w:val="24"/>
        </w:rPr>
        <w:t>7</w:t>
      </w:r>
      <w:r w:rsidRPr="00281CFE">
        <w:rPr>
          <w:rFonts w:ascii="Times New Roman" w:hAnsi="Times New Roman" w:cs="Times New Roman"/>
          <w:b/>
          <w:i/>
          <w:sz w:val="24"/>
          <w:szCs w:val="24"/>
        </w:rPr>
        <w:t>.</w:t>
      </w:r>
      <w:r w:rsidR="00F10161" w:rsidRPr="00281CFE">
        <w:rPr>
          <w:b/>
          <w:sz w:val="24"/>
          <w:szCs w:val="24"/>
        </w:rPr>
        <w:t xml:space="preserve"> </w:t>
      </w:r>
    </w:p>
    <w:p w:rsidR="005E3E4C" w:rsidRPr="00281CFE" w:rsidRDefault="005E3E4C" w:rsidP="005E3E4C">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 xml:space="preserve">Техника игры в защите: перехват, вырывание, выбивание мяча. Бросок по кольцу: одной от плеча, двумя сверху, в прыжке. </w:t>
      </w:r>
    </w:p>
    <w:p w:rsidR="005E3E4C" w:rsidRPr="00281CFE" w:rsidRDefault="005E3E4C" w:rsidP="00F10161">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Учебная игра.</w:t>
      </w:r>
    </w:p>
    <w:p w:rsidR="005E3E4C" w:rsidRPr="00281CFE" w:rsidRDefault="005E3E4C" w:rsidP="005E3E4C">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игры в защите.</w:t>
      </w:r>
    </w:p>
    <w:p w:rsidR="005E3E4C" w:rsidRPr="00281CFE" w:rsidRDefault="005E3E4C" w:rsidP="005E3E4C">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5E3E4C" w:rsidRPr="00281CFE" w:rsidRDefault="005E3E4C" w:rsidP="005E3E4C">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познакомить с техникой игры в защите.</w:t>
      </w:r>
    </w:p>
    <w:p w:rsidR="005E3E4C" w:rsidRPr="00281CFE" w:rsidRDefault="005E3E4C" w:rsidP="005E3E4C">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w:t>
      </w:r>
    </w:p>
    <w:p w:rsidR="005E3E4C" w:rsidRPr="00281CFE" w:rsidRDefault="005E3E4C" w:rsidP="005E3E4C">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координационных способностей.</w:t>
      </w:r>
    </w:p>
    <w:p w:rsidR="005E3E4C" w:rsidRPr="00281CFE" w:rsidRDefault="005E3E4C" w:rsidP="005E3E4C">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5E3E4C" w:rsidRPr="00281CFE" w:rsidRDefault="005E3E4C" w:rsidP="005E3E4C">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игры в защите.</w:t>
      </w:r>
    </w:p>
    <w:p w:rsidR="005E3E4C" w:rsidRPr="00281CFE" w:rsidRDefault="005E3E4C" w:rsidP="00F10161">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b/>
          <w:bCs/>
          <w:color w:val="auto"/>
          <w:sz w:val="24"/>
          <w:szCs w:val="24"/>
          <w:lang w:eastAsia="ru-RU"/>
        </w:rPr>
        <w:t>1.Выполнить разминку</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Ходьба </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Ходьба с заданием – на внешнем своде стопы</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Бег</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Бег с заданием а) правым боком, левым боком, спиной вперед приставными шагами; б) с выносом прямых ног вперед и назад; в) с ускорением по диагонали</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Ходьба</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Перестроение в колонну по два поворотом налево</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b/>
          <w:bCs/>
          <w:color w:val="auto"/>
          <w:sz w:val="24"/>
          <w:szCs w:val="24"/>
          <w:lang w:eastAsia="ru-RU"/>
        </w:rPr>
        <w:t>ОРУ</w:t>
      </w:r>
      <w:r w:rsidRPr="00281CFE">
        <w:rPr>
          <w:rFonts w:ascii="Times New Roman" w:eastAsia="Times New Roman" w:hAnsi="Times New Roman" w:cs="Times New Roman"/>
          <w:color w:val="auto"/>
          <w:sz w:val="24"/>
          <w:szCs w:val="24"/>
          <w:lang w:eastAsia="ru-RU"/>
        </w:rPr>
        <w:t xml:space="preserve"> в парах</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И.п. - стоя лицом друг к другу взяться за руки </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 руки вверх подняться на носки</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3-4-и.п.</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 И.п. – стоя лицом друг к другу, руки в стороны, кисти соединены</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1-4- первый партнер поднимает руки вверх</w:t>
      </w:r>
      <w:proofErr w:type="gramStart"/>
      <w:r w:rsidRPr="00281CFE">
        <w:rPr>
          <w:rFonts w:ascii="Times New Roman" w:eastAsia="Times New Roman" w:hAnsi="Times New Roman" w:cs="Times New Roman"/>
          <w:color w:val="auto"/>
          <w:sz w:val="24"/>
          <w:szCs w:val="24"/>
          <w:lang w:eastAsia="ru-RU"/>
        </w:rPr>
        <w:t xml:space="preserve"> ,</w:t>
      </w:r>
      <w:proofErr w:type="gramEnd"/>
      <w:r w:rsidRPr="00281CFE">
        <w:rPr>
          <w:rFonts w:ascii="Times New Roman" w:eastAsia="Times New Roman" w:hAnsi="Times New Roman" w:cs="Times New Roman"/>
          <w:color w:val="auto"/>
          <w:sz w:val="24"/>
          <w:szCs w:val="24"/>
          <w:lang w:eastAsia="ru-RU"/>
        </w:rPr>
        <w:t xml:space="preserve"> второй – противодействует ему</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5-8-первый опускает руки вниз, второй – противодействует ему.</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 И.п. – стоя спиной друг к другу, руки сверху соединены.</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1,2,3-наклоны направо</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5,6,7-наклоны налево</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8-и.п.</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 И.п. – стоя спиной друг к другу, руки сцеплены в локтях</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1,2-присед</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3-4-и.п.</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 И.п. – стоя спиной друг к другу, взяться за руки</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1-присед</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2-и.п.</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3-присед</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6. И.п. – стоя спиной друг к другу, руки на плечах партнера</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1,2,3,4-наклоны</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7. И.п. – стоя спиной друг к другу, руки вверху соединены</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1-4-поворот на 360 в одну сторону</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5-8-в другую сторону</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8. И.п. – взять партнера за ноги</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1-4-ходьба на руках вправо</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lastRenderedPageBreak/>
        <w:t>5-8-и.п.</w:t>
      </w:r>
    </w:p>
    <w:p w:rsidR="005E3E4C" w:rsidRPr="00281CFE" w:rsidRDefault="005E3E4C" w:rsidP="005E3E4C">
      <w:pPr>
        <w:pStyle w:val="a4"/>
        <w:jc w:val="both"/>
        <w:rPr>
          <w:rFonts w:ascii="Times New Roman" w:hAnsi="Times New Roman" w:cs="Times New Roman"/>
          <w:color w:val="auto"/>
          <w:sz w:val="24"/>
          <w:szCs w:val="24"/>
        </w:rPr>
      </w:pPr>
      <w:proofErr w:type="gramStart"/>
      <w:r w:rsidRPr="00281CFE">
        <w:rPr>
          <w:rFonts w:ascii="Times New Roman" w:eastAsia="Times New Roman" w:hAnsi="Times New Roman" w:cs="Times New Roman"/>
          <w:color w:val="auto"/>
          <w:sz w:val="24"/>
          <w:szCs w:val="24"/>
          <w:lang w:eastAsia="ru-RU"/>
        </w:rPr>
        <w:t>Следующие</w:t>
      </w:r>
      <w:proofErr w:type="gramEnd"/>
      <w:r w:rsidRPr="00281CFE">
        <w:rPr>
          <w:rFonts w:ascii="Times New Roman" w:eastAsia="Times New Roman" w:hAnsi="Times New Roman" w:cs="Times New Roman"/>
          <w:color w:val="auto"/>
          <w:sz w:val="24"/>
          <w:szCs w:val="24"/>
          <w:lang w:eastAsia="ru-RU"/>
        </w:rPr>
        <w:t xml:space="preserve"> 8 счетов – влево</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9. И.п. – первый партнер в приседе, второй – стоя, кисть на голове первого</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1,2,3,4-первый прыгает, второй нажимает кистью голову первого.</w:t>
      </w:r>
    </w:p>
    <w:p w:rsidR="005E3E4C" w:rsidRPr="00281CFE" w:rsidRDefault="005E3E4C" w:rsidP="005E3E4C">
      <w:pPr>
        <w:pStyle w:val="a4"/>
        <w:ind w:left="720" w:firstLine="0"/>
        <w:jc w:val="both"/>
        <w:rPr>
          <w:rFonts w:ascii="Times New Roman" w:eastAsia="Times New Roman" w:hAnsi="Times New Roman" w:cs="Times New Roman"/>
          <w:color w:val="auto"/>
          <w:sz w:val="24"/>
          <w:szCs w:val="24"/>
          <w:lang w:eastAsia="ru-RU"/>
        </w:rPr>
      </w:pPr>
      <w:r w:rsidRPr="00281CFE">
        <w:rPr>
          <w:rFonts w:ascii="Times New Roman" w:eastAsia="Times New Roman" w:hAnsi="Times New Roman" w:cs="Times New Roman"/>
          <w:color w:val="auto"/>
          <w:sz w:val="24"/>
          <w:szCs w:val="24"/>
          <w:lang w:eastAsia="ru-RU"/>
        </w:rPr>
        <w:t>10.И.п. – стоя лицом друг к другу в стойке баскетболиста «осаливание» спины партнера.</w:t>
      </w:r>
    </w:p>
    <w:p w:rsidR="005E3E4C" w:rsidRPr="00281CFE" w:rsidRDefault="005E3E4C" w:rsidP="005E3E4C">
      <w:pPr>
        <w:pStyle w:val="a4"/>
        <w:ind w:left="720" w:firstLine="0"/>
        <w:jc w:val="both"/>
        <w:rPr>
          <w:rFonts w:ascii="Times New Roman" w:hAnsi="Times New Roman" w:cs="Times New Roman"/>
          <w:b/>
          <w:bCs/>
          <w:i/>
          <w:sz w:val="24"/>
          <w:szCs w:val="24"/>
          <w:u w:val="single"/>
        </w:rPr>
      </w:pPr>
      <w:r w:rsidRPr="00281CFE">
        <w:rPr>
          <w:rFonts w:ascii="Times New Roman" w:hAnsi="Times New Roman" w:cs="Times New Roman"/>
          <w:b/>
          <w:i/>
          <w:color w:val="000000"/>
          <w:sz w:val="24"/>
          <w:szCs w:val="24"/>
          <w:u w:val="single"/>
        </w:rPr>
        <w:t xml:space="preserve">2.Освоить  технику </w:t>
      </w:r>
      <w:r w:rsidRPr="00281CFE">
        <w:rPr>
          <w:rFonts w:ascii="Times New Roman" w:hAnsi="Times New Roman" w:cs="Times New Roman"/>
          <w:b/>
          <w:bCs/>
          <w:i/>
          <w:sz w:val="24"/>
          <w:szCs w:val="24"/>
          <w:u w:val="single"/>
        </w:rPr>
        <w:t>игры в защите: перехват, вырывание, выбивание мяча.</w:t>
      </w:r>
    </w:p>
    <w:p w:rsidR="005E3E4C" w:rsidRPr="00281CFE" w:rsidRDefault="005E3E4C" w:rsidP="005E3E4C">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Защитник, владеющий достаточной реактивностью, может спровоцировать необходимую ему для перехвата передачу. Для этого он умышленно отдаляется от нападающего на 1 — 2 м, как бы притупляя его бдительность, и, находясь на согнутых ногах, смещается немного в сторону мяча, внимательно наблюдая за мячом и соперником периферическим зрением. Чтобы успешно осуществить защитное действие, важно мгновенно среагировать на выпуск мяча и резко броситься к нему. Особенно удобны для перехвата мяча длинные поперечные или продольные передачи.</w:t>
      </w:r>
    </w:p>
    <w:p w:rsidR="005E3E4C" w:rsidRPr="00281CFE" w:rsidRDefault="005E3E4C" w:rsidP="005E3E4C">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 случае</w:t>
      </w:r>
      <w:proofErr w:type="gramStart"/>
      <w:r w:rsidRPr="00281CFE">
        <w:rPr>
          <w:rFonts w:ascii="Times New Roman" w:eastAsia="Times New Roman" w:hAnsi="Times New Roman" w:cs="Times New Roman"/>
          <w:sz w:val="24"/>
          <w:szCs w:val="24"/>
          <w:lang w:eastAsia="ru-RU"/>
        </w:rPr>
        <w:t>,</w:t>
      </w:r>
      <w:proofErr w:type="gramEnd"/>
      <w:r w:rsidRPr="00281CFE">
        <w:rPr>
          <w:rFonts w:ascii="Times New Roman" w:eastAsia="Times New Roman" w:hAnsi="Times New Roman" w:cs="Times New Roman"/>
          <w:sz w:val="24"/>
          <w:szCs w:val="24"/>
          <w:lang w:eastAsia="ru-RU"/>
        </w:rPr>
        <w:t xml:space="preserve"> если соперник стремится поймать мяч в движении, решающее значение приобретает умение защитника набрать максимальную скорость на коротком отрезке площадки. Далее достаточно плечом и руками отрезать путь к мячу опекаемому игроку и без труда овладеть им.</w:t>
      </w:r>
    </w:p>
    <w:p w:rsidR="005E3E4C" w:rsidRPr="00281CFE" w:rsidRDefault="005E3E4C" w:rsidP="005E3E4C">
      <w:pPr>
        <w:jc w:val="both"/>
        <w:rPr>
          <w:rFonts w:ascii="Times New Roman" w:eastAsia="Times New Roman" w:hAnsi="Times New Roman" w:cs="Times New Roman"/>
          <w:sz w:val="24"/>
          <w:szCs w:val="24"/>
          <w:lang w:eastAsia="ru-RU"/>
        </w:rPr>
      </w:pPr>
    </w:p>
    <w:p w:rsidR="005E3E4C" w:rsidRPr="00281CFE" w:rsidRDefault="005E3E4C" w:rsidP="005E3E4C">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Прием изучается после овладения техникой ловли и передач мяча на месте и в движении.</w:t>
      </w:r>
    </w:p>
    <w:p w:rsidR="005E3E4C" w:rsidRPr="00281CFE" w:rsidRDefault="00F10161" w:rsidP="005E3E4C">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anchor distT="0" distB="0" distL="114300" distR="114300" simplePos="0" relativeHeight="251711488" behindDoc="0" locked="0" layoutInCell="1" allowOverlap="1" wp14:anchorId="3D1E822D" wp14:editId="5674C154">
            <wp:simplePos x="0" y="0"/>
            <wp:positionH relativeFrom="column">
              <wp:posOffset>443865</wp:posOffset>
            </wp:positionH>
            <wp:positionV relativeFrom="paragraph">
              <wp:posOffset>351790</wp:posOffset>
            </wp:positionV>
            <wp:extent cx="2293620" cy="1729740"/>
            <wp:effectExtent l="0" t="0" r="0" b="3810"/>
            <wp:wrapSquare wrapText="bothSides"/>
            <wp:docPr id="338" name="Рисунок 338" descr="Перехват мяча в баскет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ехват мяча в баскетболе"/>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29362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3E4C" w:rsidRPr="00281CFE">
        <w:rPr>
          <w:rFonts w:ascii="Times New Roman" w:eastAsia="Times New Roman" w:hAnsi="Times New Roman" w:cs="Times New Roman"/>
          <w:b/>
          <w:bCs/>
          <w:sz w:val="24"/>
          <w:szCs w:val="24"/>
          <w:lang w:eastAsia="ru-RU"/>
        </w:rPr>
        <w:t>Обучение перехвату мяча при его передаче</w:t>
      </w:r>
      <w:r w:rsidR="005E3E4C" w:rsidRPr="00281CFE">
        <w:rPr>
          <w:rFonts w:ascii="Times New Roman" w:eastAsia="Times New Roman" w:hAnsi="Times New Roman" w:cs="Times New Roman"/>
          <w:sz w:val="24"/>
          <w:szCs w:val="24"/>
          <w:lang w:eastAsia="ru-RU"/>
        </w:rPr>
        <w:t>.</w:t>
      </w:r>
    </w:p>
    <w:p w:rsidR="005E3E4C" w:rsidRPr="00281CFE" w:rsidRDefault="005E3E4C" w:rsidP="003A5A2D">
      <w:pPr>
        <w:numPr>
          <w:ilvl w:val="0"/>
          <w:numId w:val="85"/>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Объяснение и показ.</w:t>
      </w:r>
    </w:p>
    <w:p w:rsidR="005E3E4C" w:rsidRPr="00281CFE" w:rsidRDefault="005E3E4C" w:rsidP="003A5A2D">
      <w:pPr>
        <w:numPr>
          <w:ilvl w:val="0"/>
          <w:numId w:val="85"/>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Повторное реагирование на перемещение мяча сменой защитной позиции:</w:t>
      </w:r>
    </w:p>
    <w:p w:rsidR="005E3E4C" w:rsidRPr="00281CFE" w:rsidRDefault="005E3E4C" w:rsidP="003A5A2D">
      <w:pPr>
        <w:numPr>
          <w:ilvl w:val="1"/>
          <w:numId w:val="85"/>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при опеке игрока на стороне мяча;</w:t>
      </w:r>
    </w:p>
    <w:p w:rsidR="005E3E4C" w:rsidRPr="00281CFE" w:rsidRDefault="005E3E4C" w:rsidP="003A5A2D">
      <w:pPr>
        <w:numPr>
          <w:ilvl w:val="1"/>
          <w:numId w:val="85"/>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при опеке игрока на дальней от мяча стороне.</w:t>
      </w:r>
    </w:p>
    <w:p w:rsidR="005E3E4C" w:rsidRPr="00281CFE" w:rsidRDefault="005E3E4C" w:rsidP="003A5A2D">
      <w:pPr>
        <w:numPr>
          <w:ilvl w:val="0"/>
          <w:numId w:val="85"/>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приема после заранее заказанной слабой передачи нападающего при держании игрока в различных позициях и ситуациях:</w:t>
      </w:r>
    </w:p>
    <w:p w:rsidR="005E3E4C" w:rsidRPr="00281CFE" w:rsidRDefault="005E3E4C" w:rsidP="003A5A2D">
      <w:pPr>
        <w:numPr>
          <w:ilvl w:val="1"/>
          <w:numId w:val="85"/>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нападающий ожидает передачу на месте;</w:t>
      </w:r>
    </w:p>
    <w:p w:rsidR="005E3E4C" w:rsidRPr="00281CFE" w:rsidRDefault="005E3E4C" w:rsidP="003A5A2D">
      <w:pPr>
        <w:numPr>
          <w:ilvl w:val="1"/>
          <w:numId w:val="85"/>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нападающий начинает движение навстречу мячу.</w:t>
      </w:r>
    </w:p>
    <w:p w:rsidR="005E3E4C" w:rsidRPr="00281CFE" w:rsidRDefault="005E3E4C" w:rsidP="003A5A2D">
      <w:pPr>
        <w:numPr>
          <w:ilvl w:val="0"/>
          <w:numId w:val="85"/>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То же, но при передачах в паре заданным способом на месте и в движении.</w:t>
      </w:r>
    </w:p>
    <w:p w:rsidR="005E3E4C" w:rsidRPr="00281CFE" w:rsidRDefault="005E3E4C" w:rsidP="003A5A2D">
      <w:pPr>
        <w:numPr>
          <w:ilvl w:val="0"/>
          <w:numId w:val="85"/>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То же, но в сочетании с последующим выполнением атакующих действий (по мере их освоения) в заданиях комплексного характера.</w:t>
      </w:r>
    </w:p>
    <w:p w:rsidR="005E3E4C" w:rsidRPr="00281CFE" w:rsidRDefault="005E3E4C" w:rsidP="003A5A2D">
      <w:pPr>
        <w:numPr>
          <w:ilvl w:val="0"/>
          <w:numId w:val="85"/>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приема в целом в подвижных играх: «Борьба за мяч», «Не давай мяч водящему» и т.п.</w:t>
      </w:r>
    </w:p>
    <w:p w:rsidR="005E3E4C" w:rsidRPr="00281CFE" w:rsidRDefault="005E3E4C" w:rsidP="003A5A2D">
      <w:pPr>
        <w:numPr>
          <w:ilvl w:val="0"/>
          <w:numId w:val="85"/>
        </w:numPr>
        <w:ind w:left="600" w:firstLine="709"/>
        <w:jc w:val="both"/>
        <w:rPr>
          <w:rFonts w:ascii="Times New Roman" w:eastAsia="Times New Roman" w:hAnsi="Times New Roman" w:cs="Times New Roman"/>
          <w:sz w:val="24"/>
          <w:szCs w:val="24"/>
          <w:lang w:eastAsia="ru-RU"/>
        </w:rPr>
      </w:pPr>
      <w:proofErr w:type="gramStart"/>
      <w:r w:rsidRPr="00281CFE">
        <w:rPr>
          <w:rFonts w:ascii="Times New Roman" w:eastAsia="Times New Roman" w:hAnsi="Times New Roman" w:cs="Times New Roman"/>
          <w:sz w:val="24"/>
          <w:szCs w:val="24"/>
          <w:lang w:eastAsia="ru-RU"/>
        </w:rPr>
        <w:t>То же, но в игровом упражнении «1x1 с промежуточным»: защитник противодействует нападающему в заданной позиции; нападающий, передав мяч промежуточному игроку (стоящему на месте третьему игроку), стремится освободиться от опеки и получить обратную передачу; получение обратной передачи или перехват мяча дает 1 очко; игра ведется до 5 очков с последующей сменой функций игроков.</w:t>
      </w:r>
      <w:proofErr w:type="gramEnd"/>
    </w:p>
    <w:p w:rsidR="005E3E4C" w:rsidRPr="00281CFE" w:rsidRDefault="005E3E4C" w:rsidP="003A5A2D">
      <w:pPr>
        <w:numPr>
          <w:ilvl w:val="0"/>
          <w:numId w:val="85"/>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разновидностей приема в сочетании с последующими атакующими действиями в условиях игрового противоборства: 2х2, 3х3 и т.д.</w:t>
      </w:r>
    </w:p>
    <w:p w:rsidR="005E3E4C" w:rsidRPr="00281CFE" w:rsidRDefault="005E3E4C" w:rsidP="003A5A2D">
      <w:pPr>
        <w:numPr>
          <w:ilvl w:val="0"/>
          <w:numId w:val="85"/>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То же, но в подготовительных и учебных играх с установкой педагога.</w:t>
      </w:r>
    </w:p>
    <w:p w:rsidR="005E3E4C" w:rsidRPr="00281CFE" w:rsidRDefault="005E3E4C" w:rsidP="005E3E4C">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Основные ошибки выполнения перехвата мяча при передаче мяча</w:t>
      </w:r>
      <w:r w:rsidRPr="00281CFE">
        <w:rPr>
          <w:rFonts w:ascii="Times New Roman" w:eastAsia="Times New Roman" w:hAnsi="Times New Roman" w:cs="Times New Roman"/>
          <w:sz w:val="24"/>
          <w:szCs w:val="24"/>
          <w:lang w:eastAsia="ru-RU"/>
        </w:rPr>
        <w:t>.</w:t>
      </w:r>
    </w:p>
    <w:p w:rsidR="005E3E4C" w:rsidRPr="00281CFE" w:rsidRDefault="005E3E4C" w:rsidP="003A5A2D">
      <w:pPr>
        <w:numPr>
          <w:ilvl w:val="0"/>
          <w:numId w:val="86"/>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lastRenderedPageBreak/>
        <w:t>Неэффективная стойка защитника: опущены голова, руки, выпрямлены ноги, сильно наклонено вперед туловище.</w:t>
      </w:r>
    </w:p>
    <w:p w:rsidR="005E3E4C" w:rsidRPr="00281CFE" w:rsidRDefault="005E3E4C" w:rsidP="003A5A2D">
      <w:pPr>
        <w:numPr>
          <w:ilvl w:val="0"/>
          <w:numId w:val="86"/>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Неправильная занимаемая защитником позиция:</w:t>
      </w:r>
    </w:p>
    <w:p w:rsidR="005E3E4C" w:rsidRPr="00281CFE" w:rsidRDefault="005E3E4C" w:rsidP="005E3E4C">
      <w:pPr>
        <w:ind w:left="6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игрок не перекрывает линию возможной передачи при опеке нападающего на стороне мяча;</w:t>
      </w:r>
    </w:p>
    <w:p w:rsidR="005E3E4C" w:rsidRPr="00281CFE" w:rsidRDefault="005E3E4C" w:rsidP="005E3E4C">
      <w:pPr>
        <w:ind w:left="6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игрок находится на линии передачи, слишком далеко от нее или за пределами игрового защитного треугольника при опеке игрока на дальней стороне от мяча.</w:t>
      </w:r>
    </w:p>
    <w:p w:rsidR="005E3E4C" w:rsidRPr="00281CFE" w:rsidRDefault="005E3E4C" w:rsidP="003A5A2D">
      <w:pPr>
        <w:numPr>
          <w:ilvl w:val="0"/>
          <w:numId w:val="86"/>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Потеря контроля над игровой ситуацией: защитник поворачивается затылком к мячу или к нападающему, т. е. упускает из виду подопечного или мяч.</w:t>
      </w:r>
    </w:p>
    <w:p w:rsidR="005E3E4C" w:rsidRPr="00281CFE" w:rsidRDefault="005E3E4C" w:rsidP="003A5A2D">
      <w:pPr>
        <w:numPr>
          <w:ilvl w:val="0"/>
          <w:numId w:val="86"/>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Несвоевременное начало движения на перехват: ранний или поздний старт к мячу.</w:t>
      </w:r>
    </w:p>
    <w:p w:rsidR="005E3E4C" w:rsidRPr="00281CFE" w:rsidRDefault="005E3E4C" w:rsidP="003A5A2D">
      <w:pPr>
        <w:numPr>
          <w:ilvl w:val="0"/>
          <w:numId w:val="86"/>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Отсутствие опережающего соперника движения туловищем и прямыми руками для овладения мячом.</w:t>
      </w:r>
    </w:p>
    <w:p w:rsidR="005E3E4C" w:rsidRPr="00281CFE" w:rsidRDefault="005E3E4C" w:rsidP="003A5A2D">
      <w:pPr>
        <w:numPr>
          <w:ilvl w:val="0"/>
          <w:numId w:val="86"/>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Медленный переход к дальнейшим действиям в нападении после овладения мячом.</w:t>
      </w:r>
    </w:p>
    <w:p w:rsidR="005E3E4C" w:rsidRPr="00281CFE" w:rsidRDefault="005E3E4C" w:rsidP="005E3E4C">
      <w:pPr>
        <w:pStyle w:val="a6"/>
        <w:autoSpaceDE w:val="0"/>
        <w:autoSpaceDN w:val="0"/>
        <w:adjustRightInd w:val="0"/>
        <w:jc w:val="both"/>
        <w:rPr>
          <w:rFonts w:ascii="Times New Roman" w:hAnsi="Times New Roman" w:cs="Times New Roman"/>
          <w:b/>
          <w:bCs/>
          <w:sz w:val="24"/>
          <w:szCs w:val="24"/>
        </w:rPr>
      </w:pPr>
      <w:r w:rsidRPr="00281CFE">
        <w:rPr>
          <w:rFonts w:ascii="Times New Roman" w:hAnsi="Times New Roman" w:cs="Times New Roman"/>
          <w:b/>
          <w:bCs/>
          <w:sz w:val="24"/>
          <w:szCs w:val="24"/>
        </w:rPr>
        <w:t>Освоение  перехвата мяча при его ведении.</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 xml:space="preserve">Выполнение приема на месте после одноударного ведения нападающего из </w:t>
      </w:r>
      <w:proofErr w:type="gramStart"/>
      <w:r w:rsidRPr="00281CFE">
        <w:rPr>
          <w:rFonts w:ascii="Times New Roman" w:hAnsi="Times New Roman" w:cs="Times New Roman"/>
          <w:bCs/>
          <w:sz w:val="24"/>
          <w:szCs w:val="24"/>
        </w:rPr>
        <w:t>положения</w:t>
      </w:r>
      <w:proofErr w:type="gramEnd"/>
      <w:r w:rsidRPr="00281CFE">
        <w:rPr>
          <w:rFonts w:ascii="Times New Roman" w:hAnsi="Times New Roman" w:cs="Times New Roman"/>
          <w:bCs/>
          <w:sz w:val="24"/>
          <w:szCs w:val="24"/>
        </w:rPr>
        <w:t xml:space="preserve"> стоя сбоку от него.</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То же, но после многоударного ведения нападающего на месте.</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Выполнение приема по ходу сопровождения дриблера, передвигающегося ходьбой.</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То же, но при передвижении нападающего, ведущего мяч, бегом с заданной скоростью и в заданном направлении.</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То же, но в сочетании с атакующими действиями после овладения мячом (по мере освоения техники нападения).</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Выполнение приема в целом в подвижных играх и игровых заданиях, включающих противоборство защитника и дриблера.</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То же, но в сочетании с последующими атакующими действиями в условиях игрового противоборства: 1x1,2x2, ЗхЗ и т. д.</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Выполнение разновидностей данного приема в подготовительных и учебных играх с установкой педагога.</w:t>
      </w:r>
    </w:p>
    <w:p w:rsidR="005E3E4C" w:rsidRPr="00281CFE" w:rsidRDefault="005E3E4C" w:rsidP="005E3E4C">
      <w:pPr>
        <w:pStyle w:val="a6"/>
        <w:autoSpaceDE w:val="0"/>
        <w:autoSpaceDN w:val="0"/>
        <w:adjustRightInd w:val="0"/>
        <w:jc w:val="both"/>
        <w:rPr>
          <w:rFonts w:ascii="Times New Roman" w:hAnsi="Times New Roman" w:cs="Times New Roman"/>
          <w:b/>
          <w:bCs/>
          <w:sz w:val="24"/>
          <w:szCs w:val="24"/>
        </w:rPr>
      </w:pPr>
      <w:r w:rsidRPr="00281CFE">
        <w:rPr>
          <w:rFonts w:ascii="Times New Roman" w:hAnsi="Times New Roman" w:cs="Times New Roman"/>
          <w:b/>
          <w:bCs/>
          <w:sz w:val="24"/>
          <w:szCs w:val="24"/>
        </w:rPr>
        <w:t>Основные ошибки выполнения перехвата мяча при ведении мяча.</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Защитник уступает дриблеру в скорости движения и при попытке перехвата сталкивает его — фол.</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Попытка овладеть мячом дальней от нападающего рукой ведет также к столкновению и персональному замечанию.</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После овладения мячом защитник не изменяет направления движения или останавливается: создается угроза обратного выбивания мяча соперником сзади или сбоку; тормозится развитие атаки.</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
          <w:bCs/>
          <w:sz w:val="24"/>
          <w:szCs w:val="24"/>
        </w:rPr>
        <w:t>Освоение вырывания мяча</w:t>
      </w:r>
      <w:r w:rsidRPr="00281CFE">
        <w:rPr>
          <w:rFonts w:ascii="Times New Roman" w:hAnsi="Times New Roman" w:cs="Times New Roman"/>
          <w:bCs/>
          <w:sz w:val="24"/>
          <w:szCs w:val="24"/>
        </w:rPr>
        <w:t>.</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Выполнение приема при пассивном сопротивлении соперника: в и. п. оба игрока удерживают мяч, стоя на месте.</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То же, но после совершения нападающим поворота или поворотов на месте.</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То же, что в упр. 2, но в момент овладения мячом нападающим:</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после обхвата лежащего или катящегося от партнера мяча;</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после собственного подбрасывания мяча нападающим вверх над собой, ловли его в прыжке и опускания до уровня груди или пояса;</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после отскока мяча, предварительно направленного игроком в щит;</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после прекращения игроком ведения мяча;</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после передачи мяча партнером по заданной траектории нападающему, стоящему на месте или совершающему остановку.</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lastRenderedPageBreak/>
        <w:t xml:space="preserve">Вырывание мяча из рук соперника при его активном противодействии: в и. п. оба игрока обхватили </w:t>
      </w:r>
      <w:proofErr w:type="gramStart"/>
      <w:r w:rsidRPr="00281CFE">
        <w:rPr>
          <w:rFonts w:ascii="Times New Roman" w:hAnsi="Times New Roman" w:cs="Times New Roman"/>
          <w:bCs/>
          <w:sz w:val="24"/>
          <w:szCs w:val="24"/>
        </w:rPr>
        <w:t>мяч</w:t>
      </w:r>
      <w:proofErr w:type="gramEnd"/>
      <w:r w:rsidRPr="00281CFE">
        <w:rPr>
          <w:rFonts w:ascii="Times New Roman" w:hAnsi="Times New Roman" w:cs="Times New Roman"/>
          <w:bCs/>
          <w:sz w:val="24"/>
          <w:szCs w:val="24"/>
        </w:rPr>
        <w:t xml:space="preserve"> в положении стоя, стоя на коленях или сидя на полу и т. п.</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То же, но в и. п. мяч лежит на площадке между двумя игроками: по сигналу педагога они стремятся обхватить и вырвать его друг у друга.</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 xml:space="preserve">То же, но после рывка на 3 — 5 м </w:t>
      </w:r>
      <w:proofErr w:type="gramStart"/>
      <w:r w:rsidRPr="00281CFE">
        <w:rPr>
          <w:rFonts w:ascii="Times New Roman" w:hAnsi="Times New Roman" w:cs="Times New Roman"/>
          <w:bCs/>
          <w:sz w:val="24"/>
          <w:szCs w:val="24"/>
        </w:rPr>
        <w:t>из</w:t>
      </w:r>
      <w:proofErr w:type="gramEnd"/>
      <w:r w:rsidRPr="00281CFE">
        <w:rPr>
          <w:rFonts w:ascii="Times New Roman" w:hAnsi="Times New Roman" w:cs="Times New Roman"/>
          <w:bCs/>
          <w:sz w:val="24"/>
          <w:szCs w:val="24"/>
        </w:rPr>
        <w:t xml:space="preserve"> различных и. п. (стоя, сидя, лежа на полу и т. п.) для овладения летящим или катящимся мячом.</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Борьба за мяч без ограничений активности после ловли его нападающим (мяч передается партнером) и обхвата защитником, выскочившим из-за спины соперника.</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То же, но после последовательного или одновременного обхвата мяча двумя игроками при отскоке от щита (мяч в щит посылает третий игрок или педагог).</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Выполнение приема в целом с последующим после овладения мячом переходом к заданным нападающим действиям: передаче партнеру в отрыв, дистанционному броску по корзине, проходу-броску и т.д. (по мере освоения техники игры).</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То же, но в подвижных играх: «Борьба за мяч без правил», «Регби по упрощенным правилам» и т. п.</w:t>
      </w:r>
    </w:p>
    <w:p w:rsidR="005E3E4C" w:rsidRPr="00281CFE" w:rsidRDefault="005E3E4C" w:rsidP="005E3E4C">
      <w:pPr>
        <w:pStyle w:val="a6"/>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Воспроизведение вырывания мяча в условиях игрового противоборства.</w:t>
      </w:r>
    </w:p>
    <w:p w:rsidR="005E3E4C" w:rsidRPr="00281CFE" w:rsidRDefault="005E3E4C" w:rsidP="005E3E4C">
      <w:pPr>
        <w:pStyle w:val="a6"/>
        <w:autoSpaceDE w:val="0"/>
        <w:autoSpaceDN w:val="0"/>
        <w:adjustRightInd w:val="0"/>
        <w:jc w:val="both"/>
        <w:rPr>
          <w:rFonts w:ascii="Times New Roman" w:hAnsi="Times New Roman" w:cs="Times New Roman"/>
          <w:b/>
          <w:bCs/>
          <w:sz w:val="24"/>
          <w:szCs w:val="24"/>
        </w:rPr>
      </w:pPr>
      <w:r w:rsidRPr="00281CFE">
        <w:rPr>
          <w:rFonts w:ascii="Times New Roman" w:hAnsi="Times New Roman" w:cs="Times New Roman"/>
          <w:b/>
          <w:bCs/>
          <w:sz w:val="24"/>
          <w:szCs w:val="24"/>
        </w:rPr>
        <w:t>Основные ошибки при выполнении вырывания мяча.</w:t>
      </w:r>
    </w:p>
    <w:p w:rsidR="005E3E4C" w:rsidRPr="00281CFE" w:rsidRDefault="005E3E4C" w:rsidP="005E3E4C">
      <w:pPr>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Плохой обхват мяча, осуществляемый одними пальцами без участия предплечий.</w:t>
      </w:r>
    </w:p>
    <w:p w:rsidR="005E3E4C" w:rsidRPr="00281CFE" w:rsidRDefault="005E3E4C" w:rsidP="005E3E4C">
      <w:pPr>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Отсутствие вращения мяча вокруг горизонтальной оси после его обхвата.</w:t>
      </w:r>
    </w:p>
    <w:p w:rsidR="005E3E4C" w:rsidRPr="00281CFE" w:rsidRDefault="005E3E4C" w:rsidP="005E3E4C">
      <w:pPr>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Недостаточно активный поворот туловища для овладения мячом.</w:t>
      </w:r>
    </w:p>
    <w:p w:rsidR="005E3E4C" w:rsidRPr="00281CFE" w:rsidRDefault="005E3E4C" w:rsidP="005E3E4C">
      <w:pPr>
        <w:autoSpaceDE w:val="0"/>
        <w:autoSpaceDN w:val="0"/>
        <w:adjustRightInd w:val="0"/>
        <w:jc w:val="both"/>
        <w:rPr>
          <w:rFonts w:ascii="Times New Roman" w:hAnsi="Times New Roman" w:cs="Times New Roman"/>
          <w:bCs/>
          <w:sz w:val="24"/>
          <w:szCs w:val="24"/>
        </w:rPr>
      </w:pPr>
      <w:r w:rsidRPr="00281CFE">
        <w:rPr>
          <w:rFonts w:ascii="Times New Roman" w:hAnsi="Times New Roman" w:cs="Times New Roman"/>
          <w:bCs/>
          <w:sz w:val="24"/>
          <w:szCs w:val="24"/>
        </w:rPr>
        <w:t>Медленный переход к нападающим действиям после овладения мячом благодаря вырыванию.</w:t>
      </w:r>
    </w:p>
    <w:p w:rsidR="005E3E4C" w:rsidRPr="00281CFE" w:rsidRDefault="005E3E4C" w:rsidP="005E3E4C">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Выбивание мяча из рук соперника</w:t>
      </w:r>
      <w:r w:rsidRPr="00281CFE">
        <w:rPr>
          <w:rFonts w:ascii="Times New Roman" w:eastAsia="Times New Roman" w:hAnsi="Times New Roman" w:cs="Times New Roman"/>
          <w:sz w:val="24"/>
          <w:szCs w:val="24"/>
          <w:lang w:eastAsia="ru-RU"/>
        </w:rPr>
        <w:t xml:space="preserve"> осуществляется, как правило, после активного противодействия владению мячом за счет неглубоких выпадов к нападающему и возвращению обратно </w:t>
      </w:r>
      <w:proofErr w:type="gramStart"/>
      <w:r w:rsidRPr="00281CFE">
        <w:rPr>
          <w:rFonts w:ascii="Times New Roman" w:eastAsia="Times New Roman" w:hAnsi="Times New Roman" w:cs="Times New Roman"/>
          <w:sz w:val="24"/>
          <w:szCs w:val="24"/>
          <w:lang w:eastAsia="ru-RU"/>
        </w:rPr>
        <w:t>в</w:t>
      </w:r>
      <w:proofErr w:type="gramEnd"/>
      <w:r w:rsidRPr="00281CFE">
        <w:rPr>
          <w:rFonts w:ascii="Times New Roman" w:eastAsia="Times New Roman" w:hAnsi="Times New Roman" w:cs="Times New Roman"/>
          <w:sz w:val="24"/>
          <w:szCs w:val="24"/>
          <w:lang w:eastAsia="ru-RU"/>
        </w:rPr>
        <w:t xml:space="preserve"> и.п., сопровождающихся движением вытянутой вперед рукой. В удобный момент следует короткий удар по мячу сверху или снизу кистью с плотно прижатыми пальцами. Наиболее эффективным принято считать выбивание снизу в момент ловли мяча нападающим, в частности при приземлении после овладения мячом в прыжке и недостаточном его укрывании.</w:t>
      </w:r>
    </w:p>
    <w:p w:rsidR="005E3E4C" w:rsidRPr="00281CFE" w:rsidRDefault="005E3E4C" w:rsidP="005E3E4C">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58298A35" wp14:editId="4CA7F329">
            <wp:extent cx="2895600" cy="1379479"/>
            <wp:effectExtent l="0" t="0" r="0" b="0"/>
            <wp:docPr id="339" name="Рисунок 339" descr="Выбивание мяча из рук соперника снизу в баскет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бивание мяча из рук соперника снизу в баскетболе"/>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900270" cy="1381704"/>
                    </a:xfrm>
                    <a:prstGeom prst="rect">
                      <a:avLst/>
                    </a:prstGeom>
                    <a:noFill/>
                    <a:ln>
                      <a:noFill/>
                    </a:ln>
                  </pic:spPr>
                </pic:pic>
              </a:graphicData>
            </a:graphic>
          </wp:inline>
        </w:drawing>
      </w:r>
    </w:p>
    <w:p w:rsidR="005E3E4C" w:rsidRPr="00281CFE" w:rsidRDefault="005E3E4C" w:rsidP="005E3E4C">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Прием изучается после обучения ловле мяча двумя руками на месте и в прыжке, а также разновидностям передач.</w:t>
      </w:r>
    </w:p>
    <w:p w:rsidR="005E3E4C" w:rsidRPr="00281CFE" w:rsidRDefault="005E3E4C" w:rsidP="005E3E4C">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Освоение выбивания мяча из рук соперника</w:t>
      </w:r>
      <w:r w:rsidRPr="00281CFE">
        <w:rPr>
          <w:rFonts w:ascii="Times New Roman" w:eastAsia="Times New Roman" w:hAnsi="Times New Roman" w:cs="Times New Roman"/>
          <w:sz w:val="24"/>
          <w:szCs w:val="24"/>
          <w:lang w:eastAsia="ru-RU"/>
        </w:rPr>
        <w:t>.</w:t>
      </w:r>
    </w:p>
    <w:p w:rsidR="005E3E4C" w:rsidRPr="00281CFE" w:rsidRDefault="005E3E4C" w:rsidP="003A5A2D">
      <w:pPr>
        <w:numPr>
          <w:ilvl w:val="0"/>
          <w:numId w:val="87"/>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Объяснение и показ.</w:t>
      </w:r>
    </w:p>
    <w:p w:rsidR="005E3E4C" w:rsidRPr="00281CFE" w:rsidRDefault="005E3E4C" w:rsidP="003A5A2D">
      <w:pPr>
        <w:numPr>
          <w:ilvl w:val="0"/>
          <w:numId w:val="87"/>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Выбивание мяча снизу и сверху из рук неподвижно стоящего нападающего.</w:t>
      </w:r>
    </w:p>
    <w:p w:rsidR="005E3E4C" w:rsidRPr="00281CFE" w:rsidRDefault="005E3E4C" w:rsidP="003A5A2D">
      <w:pPr>
        <w:numPr>
          <w:ilvl w:val="0"/>
          <w:numId w:val="87"/>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То же, но в момент ловли мяча нападающим от партнера на месте.</w:t>
      </w:r>
    </w:p>
    <w:p w:rsidR="005E3E4C" w:rsidRPr="00281CFE" w:rsidRDefault="005E3E4C" w:rsidP="003A5A2D">
      <w:pPr>
        <w:numPr>
          <w:ilvl w:val="0"/>
          <w:numId w:val="87"/>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То же, что в упр. 2, но после активных выпадов и перемещения в сторону мяча в ответ на его укрывание нападающим в заданном направлении.</w:t>
      </w:r>
    </w:p>
    <w:p w:rsidR="005E3E4C" w:rsidRPr="00281CFE" w:rsidRDefault="005E3E4C" w:rsidP="003A5A2D">
      <w:pPr>
        <w:numPr>
          <w:ilvl w:val="0"/>
          <w:numId w:val="87"/>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То же, но после поворотов нападающего на месте в указанном направлении и с заданной амплитудой.</w:t>
      </w:r>
    </w:p>
    <w:p w:rsidR="005E3E4C" w:rsidRPr="00281CFE" w:rsidRDefault="005E3E4C" w:rsidP="003A5A2D">
      <w:pPr>
        <w:numPr>
          <w:ilvl w:val="0"/>
          <w:numId w:val="87"/>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приема в момент ловли мяча нападающим в движении.</w:t>
      </w:r>
    </w:p>
    <w:p w:rsidR="005E3E4C" w:rsidRPr="00281CFE" w:rsidRDefault="005E3E4C" w:rsidP="003A5A2D">
      <w:pPr>
        <w:numPr>
          <w:ilvl w:val="0"/>
          <w:numId w:val="87"/>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lastRenderedPageBreak/>
        <w:t>Выполнение приема в момент опускания мяча нападающим вниз после его ловли в прыжке:</w:t>
      </w:r>
    </w:p>
    <w:p w:rsidR="005E3E4C" w:rsidRPr="00281CFE" w:rsidRDefault="005E3E4C" w:rsidP="003A5A2D">
      <w:pPr>
        <w:numPr>
          <w:ilvl w:val="1"/>
          <w:numId w:val="87"/>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после собственного подбрасывания мяча вверх над головой;</w:t>
      </w:r>
    </w:p>
    <w:p w:rsidR="005E3E4C" w:rsidRPr="00281CFE" w:rsidRDefault="005E3E4C" w:rsidP="003A5A2D">
      <w:pPr>
        <w:numPr>
          <w:ilvl w:val="1"/>
          <w:numId w:val="87"/>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после навесной передачи партнера;</w:t>
      </w:r>
    </w:p>
    <w:p w:rsidR="005E3E4C" w:rsidRPr="00281CFE" w:rsidRDefault="005E3E4C" w:rsidP="003A5A2D">
      <w:pPr>
        <w:numPr>
          <w:ilvl w:val="1"/>
          <w:numId w:val="87"/>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после передачи-отскока мяча от щита.</w:t>
      </w:r>
    </w:p>
    <w:p w:rsidR="005E3E4C" w:rsidRPr="00281CFE" w:rsidRDefault="005E3E4C" w:rsidP="003A5A2D">
      <w:pPr>
        <w:numPr>
          <w:ilvl w:val="0"/>
          <w:numId w:val="87"/>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приема в ситуации группового отбора: 2 х 1 и 3x1.</w:t>
      </w:r>
    </w:p>
    <w:p w:rsidR="005E3E4C" w:rsidRPr="00281CFE" w:rsidRDefault="005E3E4C" w:rsidP="003A5A2D">
      <w:pPr>
        <w:numPr>
          <w:ilvl w:val="0"/>
          <w:numId w:val="87"/>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Многократное выполнение приема в подвижных играх: «Не давай мяч водящему», «Борьба за мяч», «10 передач» и т.п.; по команде педагога: «Замри!» — игрок с мячом прекращает движение и лишается права передавать его партнерам по команде, но может выполнять повороты на месте.</w:t>
      </w:r>
    </w:p>
    <w:p w:rsidR="005E3E4C" w:rsidRPr="00281CFE" w:rsidRDefault="005E3E4C" w:rsidP="003A5A2D">
      <w:pPr>
        <w:numPr>
          <w:ilvl w:val="0"/>
          <w:numId w:val="87"/>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То же, но при неограниченной активности нападающих и защитников.</w:t>
      </w:r>
    </w:p>
    <w:p w:rsidR="005E3E4C" w:rsidRPr="00281CFE" w:rsidRDefault="005E3E4C" w:rsidP="003A5A2D">
      <w:pPr>
        <w:numPr>
          <w:ilvl w:val="0"/>
          <w:numId w:val="87"/>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разновидностей приема с последующим овладением мячом и переходом к нападающим действиям (по мере освоения техники игры).</w:t>
      </w:r>
    </w:p>
    <w:p w:rsidR="005E3E4C" w:rsidRPr="00281CFE" w:rsidRDefault="005E3E4C" w:rsidP="003A5A2D">
      <w:pPr>
        <w:numPr>
          <w:ilvl w:val="0"/>
          <w:numId w:val="87"/>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То же, но в условиях игрового противоборства в тренировочных упражнениях и учебных играх.</w:t>
      </w:r>
    </w:p>
    <w:p w:rsidR="005E3E4C" w:rsidRPr="00281CFE" w:rsidRDefault="005E3E4C" w:rsidP="005E3E4C">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Основные ошибки при выполнении выбивания мяча из рук соперника</w:t>
      </w:r>
      <w:r w:rsidRPr="00281CFE">
        <w:rPr>
          <w:rFonts w:ascii="Times New Roman" w:eastAsia="Times New Roman" w:hAnsi="Times New Roman" w:cs="Times New Roman"/>
          <w:sz w:val="24"/>
          <w:szCs w:val="24"/>
          <w:lang w:eastAsia="ru-RU"/>
        </w:rPr>
        <w:t>.</w:t>
      </w:r>
    </w:p>
    <w:p w:rsidR="005E3E4C" w:rsidRPr="00281CFE" w:rsidRDefault="005E3E4C" w:rsidP="003A5A2D">
      <w:pPr>
        <w:numPr>
          <w:ilvl w:val="0"/>
          <w:numId w:val="88"/>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Пассивное и. п. защитника: прямые ноги, опущенные руки — отсутствие предпосылок для результативного воспроизведения приема.</w:t>
      </w:r>
    </w:p>
    <w:p w:rsidR="005E3E4C" w:rsidRPr="00281CFE" w:rsidRDefault="005E3E4C" w:rsidP="003A5A2D">
      <w:pPr>
        <w:numPr>
          <w:ilvl w:val="0"/>
          <w:numId w:val="88"/>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Медленные действия защитника: запаздывание с началом движения на выбивание — нападающий успевает укрыть мяч после его ловли.</w:t>
      </w:r>
    </w:p>
    <w:p w:rsidR="005E3E4C" w:rsidRPr="00281CFE" w:rsidRDefault="005E3E4C" w:rsidP="003A5A2D">
      <w:pPr>
        <w:numPr>
          <w:ilvl w:val="0"/>
          <w:numId w:val="88"/>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Незначительная активность защитника или прямолинейность (бесхитростность) его движений, предшествующих выбиванию мяча, — нападающий имеет достаточно времени для выбора рационального дальнейшего действия.</w:t>
      </w:r>
    </w:p>
    <w:p w:rsidR="005E3E4C" w:rsidRPr="00281CFE" w:rsidRDefault="005E3E4C" w:rsidP="003A5A2D">
      <w:pPr>
        <w:numPr>
          <w:ilvl w:val="0"/>
          <w:numId w:val="88"/>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Медленное и мягкое ударное движение по мячу — нападающий сохраняет контроль над мячом или успевает среагировать на выбивание, и удар защитника приходится по рукам (фол).</w:t>
      </w:r>
    </w:p>
    <w:p w:rsidR="005E3E4C" w:rsidRPr="00281CFE" w:rsidRDefault="005E3E4C" w:rsidP="005E3E4C">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Выбивание при ведении мяча</w:t>
      </w:r>
      <w:r w:rsidRPr="00281CFE">
        <w:rPr>
          <w:rFonts w:ascii="Times New Roman" w:eastAsia="Times New Roman" w:hAnsi="Times New Roman" w:cs="Times New Roman"/>
          <w:sz w:val="24"/>
          <w:szCs w:val="24"/>
          <w:lang w:eastAsia="ru-RU"/>
        </w:rPr>
        <w:t> требует умения защитника оттеснить нападающего к боковой линии, подстроиться ему за спину, набрав ту же, что и он, скорость, и, определив ритм ведения, выбить мяч сзади ближайшей к сопернику рукой в момент поднимания его после отскока. Очень результативно выбивание мяча сзади в начальный момент ведения.</w:t>
      </w:r>
    </w:p>
    <w:p w:rsidR="005E3E4C" w:rsidRPr="00281CFE" w:rsidRDefault="005E3E4C" w:rsidP="005E3E4C">
      <w:pPr>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622858EA" wp14:editId="40E7EDDD">
            <wp:extent cx="2972419" cy="1268919"/>
            <wp:effectExtent l="0" t="0" r="0" b="7620"/>
            <wp:docPr id="340" name="Рисунок 340" descr="Выбивание мяча сзади в баскет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бивание мяча сзади в баскетболе"/>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972427" cy="1268922"/>
                    </a:xfrm>
                    <a:prstGeom prst="rect">
                      <a:avLst/>
                    </a:prstGeom>
                    <a:noFill/>
                    <a:ln>
                      <a:noFill/>
                    </a:ln>
                  </pic:spPr>
                </pic:pic>
              </a:graphicData>
            </a:graphic>
          </wp:inline>
        </w:drawing>
      </w:r>
    </w:p>
    <w:p w:rsidR="005E3E4C" w:rsidRPr="00281CFE" w:rsidRDefault="005E3E4C" w:rsidP="005E3E4C">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Выбить мяч можно и сбоку по отношению к сопернику ближайшей к нему рукой, передвигаясь на одинаковой с ним скорости. При этом также необходимо предварительно направить дриблера вдоль боковой линии и сравняться с ним в быстроте перемещения.</w:t>
      </w:r>
    </w:p>
    <w:p w:rsidR="005E3E4C" w:rsidRPr="00281CFE" w:rsidRDefault="005E3E4C" w:rsidP="005E3E4C">
      <w:pPr>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1C9CFD7F" wp14:editId="4DB5AC2E">
            <wp:extent cx="2588090" cy="1130134"/>
            <wp:effectExtent l="0" t="0" r="3175" b="0"/>
            <wp:docPr id="341" name="Рисунок 341" descr="Выбивание мяча сбоку при ведении в баскет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ыбивание мяча сбоку при ведении в баскетболе"/>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593536" cy="1132512"/>
                    </a:xfrm>
                    <a:prstGeom prst="rect">
                      <a:avLst/>
                    </a:prstGeom>
                    <a:noFill/>
                    <a:ln>
                      <a:noFill/>
                    </a:ln>
                  </pic:spPr>
                </pic:pic>
              </a:graphicData>
            </a:graphic>
          </wp:inline>
        </w:drawing>
      </w:r>
    </w:p>
    <w:p w:rsidR="005E3E4C" w:rsidRPr="00281CFE" w:rsidRDefault="005E3E4C" w:rsidP="005E3E4C">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lastRenderedPageBreak/>
        <w:t>Баскетболисты высокого уровня мастерства способны выбить мяч, находясь перед нападающим. Это достигается за счет взрывного движения ближней к мячу рукой после неожиданного выпада.</w:t>
      </w:r>
    </w:p>
    <w:p w:rsidR="005E3E4C" w:rsidRPr="00281CFE" w:rsidRDefault="005E3E4C" w:rsidP="005E3E4C">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Разновидности выбивания мяча после ведения изучаются по мере освоения в достаточной степени техники ведения мяча.</w:t>
      </w:r>
    </w:p>
    <w:p w:rsidR="005E3E4C" w:rsidRPr="00281CFE" w:rsidRDefault="005E3E4C" w:rsidP="005E3E4C">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Освоение выбивания мяча при его ведении</w:t>
      </w:r>
      <w:r w:rsidRPr="00281CFE">
        <w:rPr>
          <w:rFonts w:ascii="Times New Roman" w:eastAsia="Times New Roman" w:hAnsi="Times New Roman" w:cs="Times New Roman"/>
          <w:sz w:val="24"/>
          <w:szCs w:val="24"/>
          <w:lang w:eastAsia="ru-RU"/>
        </w:rPr>
        <w:t>.</w:t>
      </w:r>
    </w:p>
    <w:p w:rsidR="005E3E4C" w:rsidRPr="00281CFE" w:rsidRDefault="005E3E4C" w:rsidP="003A5A2D">
      <w:pPr>
        <w:numPr>
          <w:ilvl w:val="0"/>
          <w:numId w:val="89"/>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Объяснение и показ.</w:t>
      </w:r>
    </w:p>
    <w:p w:rsidR="005E3E4C" w:rsidRPr="00281CFE" w:rsidRDefault="005E3E4C" w:rsidP="003A5A2D">
      <w:pPr>
        <w:numPr>
          <w:ilvl w:val="0"/>
          <w:numId w:val="89"/>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приема на месте из-за спины нападающего в момент выпуска им мяча.</w:t>
      </w:r>
    </w:p>
    <w:p w:rsidR="005E3E4C" w:rsidRPr="00281CFE" w:rsidRDefault="005E3E4C" w:rsidP="003A5A2D">
      <w:pPr>
        <w:numPr>
          <w:ilvl w:val="0"/>
          <w:numId w:val="89"/>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приема из-за спины и сбоку от нападающего после одноударного ведения мяча на месте.</w:t>
      </w:r>
    </w:p>
    <w:p w:rsidR="005E3E4C" w:rsidRPr="00281CFE" w:rsidRDefault="005E3E4C" w:rsidP="003A5A2D">
      <w:pPr>
        <w:numPr>
          <w:ilvl w:val="0"/>
          <w:numId w:val="89"/>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То же, но после многоударного ведения мяча нападающим на месте.</w:t>
      </w:r>
    </w:p>
    <w:p w:rsidR="005E3E4C" w:rsidRPr="00281CFE" w:rsidRDefault="005E3E4C" w:rsidP="003A5A2D">
      <w:pPr>
        <w:numPr>
          <w:ilvl w:val="0"/>
          <w:numId w:val="89"/>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приема в целом в условиях противоборства 1х1 на ограниченном участке площадки: в центральном круге или в полукругах области штрафного броска в заданных ситуациях:</w:t>
      </w:r>
    </w:p>
    <w:p w:rsidR="005E3E4C" w:rsidRPr="00281CFE" w:rsidRDefault="005E3E4C" w:rsidP="003A5A2D">
      <w:pPr>
        <w:numPr>
          <w:ilvl w:val="1"/>
          <w:numId w:val="89"/>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защитник противодействует дриблеру;</w:t>
      </w:r>
    </w:p>
    <w:p w:rsidR="005E3E4C" w:rsidRPr="00281CFE" w:rsidRDefault="005E3E4C" w:rsidP="003A5A2D">
      <w:pPr>
        <w:numPr>
          <w:ilvl w:val="1"/>
          <w:numId w:val="89"/>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дриблер противодействует дриблеру, стремясь выбить мяч у противника и сохранить свой.</w:t>
      </w:r>
    </w:p>
    <w:p w:rsidR="005E3E4C" w:rsidRPr="00281CFE" w:rsidRDefault="005E3E4C" w:rsidP="003A5A2D">
      <w:pPr>
        <w:numPr>
          <w:ilvl w:val="0"/>
          <w:numId w:val="89"/>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То же, но в условиях противоборства на ограниченной площади нескольких дриблеров: выбей мяч у соперника и сохрани свой.</w:t>
      </w:r>
    </w:p>
    <w:p w:rsidR="005E3E4C" w:rsidRPr="00281CFE" w:rsidRDefault="005E3E4C" w:rsidP="003A5A2D">
      <w:pPr>
        <w:numPr>
          <w:ilvl w:val="0"/>
          <w:numId w:val="89"/>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Повторное выполнение разновидностей выбивания при передвижении дриблера и защитника вдоль площадки в коридоре шириной 2 —3 м:</w:t>
      </w:r>
    </w:p>
    <w:p w:rsidR="005E3E4C" w:rsidRPr="00281CFE" w:rsidRDefault="005E3E4C" w:rsidP="003A5A2D">
      <w:pPr>
        <w:numPr>
          <w:ilvl w:val="1"/>
          <w:numId w:val="89"/>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нападающий передвигается ходьбой;</w:t>
      </w:r>
    </w:p>
    <w:p w:rsidR="005E3E4C" w:rsidRPr="00281CFE" w:rsidRDefault="005E3E4C" w:rsidP="003A5A2D">
      <w:pPr>
        <w:numPr>
          <w:ilvl w:val="1"/>
          <w:numId w:val="89"/>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нападающий передвигается медленно бегом;</w:t>
      </w:r>
    </w:p>
    <w:p w:rsidR="005E3E4C" w:rsidRPr="00281CFE" w:rsidRDefault="005E3E4C" w:rsidP="003A5A2D">
      <w:pPr>
        <w:numPr>
          <w:ilvl w:val="1"/>
          <w:numId w:val="89"/>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нападающий варьирует скорость передвижений.</w:t>
      </w:r>
    </w:p>
    <w:p w:rsidR="005E3E4C" w:rsidRPr="00281CFE" w:rsidRDefault="005E3E4C" w:rsidP="003A5A2D">
      <w:pPr>
        <w:numPr>
          <w:ilvl w:val="0"/>
          <w:numId w:val="89"/>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То же, но при активном противоборстве с установкой защитнику: «Направь дриблера!» — защитник, передвигаясь зигзагообразно от линии к линии по всей длине коридора, стремится остановить проход нападающего и выбить у него мяч; в случае успешного выбивания мяча игроки меняются ролями и продолжают перемещение в заданном направлении.</w:t>
      </w:r>
    </w:p>
    <w:p w:rsidR="005E3E4C" w:rsidRPr="00281CFE" w:rsidRDefault="005E3E4C" w:rsidP="003A5A2D">
      <w:pPr>
        <w:numPr>
          <w:ilvl w:val="0"/>
          <w:numId w:val="89"/>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Выполнение разновидностей приема с последующим овладением мячом и переходом к атакующим действиям в тренировочных упражнениях и в условиях игрового противоборства.</w:t>
      </w:r>
    </w:p>
    <w:p w:rsidR="005E3E4C" w:rsidRPr="00281CFE" w:rsidRDefault="005E3E4C" w:rsidP="005E3E4C">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Основные ошибки при выполнении выбивания мяча при ведении мяча</w:t>
      </w:r>
      <w:r w:rsidRPr="00281CFE">
        <w:rPr>
          <w:rFonts w:ascii="Times New Roman" w:eastAsia="Times New Roman" w:hAnsi="Times New Roman" w:cs="Times New Roman"/>
          <w:sz w:val="24"/>
          <w:szCs w:val="24"/>
          <w:lang w:eastAsia="ru-RU"/>
        </w:rPr>
        <w:t>.</w:t>
      </w:r>
    </w:p>
    <w:p w:rsidR="005E3E4C" w:rsidRPr="00281CFE" w:rsidRDefault="005E3E4C" w:rsidP="003A5A2D">
      <w:pPr>
        <w:numPr>
          <w:ilvl w:val="0"/>
          <w:numId w:val="90"/>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Нерациональное и. п.:</w:t>
      </w:r>
    </w:p>
    <w:p w:rsidR="005E3E4C" w:rsidRPr="00281CFE" w:rsidRDefault="005E3E4C" w:rsidP="003A5A2D">
      <w:pPr>
        <w:numPr>
          <w:ilvl w:val="1"/>
          <w:numId w:val="90"/>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прямые ноги в защитной стойке на месте или при перемещении: защитник не успевает подстроиться к нападающему;</w:t>
      </w:r>
    </w:p>
    <w:p w:rsidR="005E3E4C" w:rsidRPr="00281CFE" w:rsidRDefault="005E3E4C" w:rsidP="003A5A2D">
      <w:pPr>
        <w:numPr>
          <w:ilvl w:val="1"/>
          <w:numId w:val="90"/>
        </w:numPr>
        <w:ind w:left="9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слишком близкое расположение от нападающего: защитник упускает дриблера в момент начала его прохода с ведением.</w:t>
      </w:r>
    </w:p>
    <w:p w:rsidR="005E3E4C" w:rsidRPr="00281CFE" w:rsidRDefault="005E3E4C" w:rsidP="003A5A2D">
      <w:pPr>
        <w:numPr>
          <w:ilvl w:val="0"/>
          <w:numId w:val="90"/>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Попытка выбивания мяча дальней от него рукой.</w:t>
      </w:r>
    </w:p>
    <w:p w:rsidR="005E3E4C" w:rsidRPr="00281CFE" w:rsidRDefault="005E3E4C" w:rsidP="003A5A2D">
      <w:pPr>
        <w:numPr>
          <w:ilvl w:val="0"/>
          <w:numId w:val="90"/>
        </w:numPr>
        <w:ind w:left="600" w:firstLine="70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Слишком медленное и мягкое движение рукой при выбивании: игра не в мяч, а в руку — фол.</w:t>
      </w:r>
    </w:p>
    <w:p w:rsidR="005E3E4C" w:rsidRPr="00281CFE" w:rsidRDefault="005E3E4C" w:rsidP="005E3E4C">
      <w:pPr>
        <w:jc w:val="both"/>
        <w:rPr>
          <w:rFonts w:ascii="Times New Roman" w:eastAsia="Times New Roman" w:hAnsi="Times New Roman" w:cs="Times New Roman"/>
          <w:b/>
          <w:i/>
          <w:sz w:val="24"/>
          <w:szCs w:val="24"/>
          <w:u w:val="single"/>
          <w:lang w:eastAsia="ru-RU"/>
        </w:rPr>
      </w:pPr>
      <w:r w:rsidRPr="00281CFE">
        <w:rPr>
          <w:rFonts w:ascii="Times New Roman" w:eastAsia="Times New Roman" w:hAnsi="Times New Roman" w:cs="Times New Roman"/>
          <w:b/>
          <w:i/>
          <w:sz w:val="24"/>
          <w:szCs w:val="24"/>
          <w:u w:val="single"/>
          <w:lang w:eastAsia="ru-RU"/>
        </w:rPr>
        <w:t>3.Повторить броски по кольцу:</w:t>
      </w:r>
      <w:r w:rsidRPr="00281CFE">
        <w:rPr>
          <w:b/>
          <w:i/>
          <w:sz w:val="24"/>
          <w:szCs w:val="24"/>
          <w:u w:val="single"/>
        </w:rPr>
        <w:t xml:space="preserve"> </w:t>
      </w:r>
      <w:r w:rsidRPr="00281CFE">
        <w:rPr>
          <w:rFonts w:ascii="Times New Roman" w:eastAsia="Times New Roman" w:hAnsi="Times New Roman" w:cs="Times New Roman"/>
          <w:b/>
          <w:i/>
          <w:sz w:val="24"/>
          <w:szCs w:val="24"/>
          <w:u w:val="single"/>
          <w:lang w:eastAsia="ru-RU"/>
        </w:rPr>
        <w:t>одной от плеча, двумя сверху, в прыжке (см. тему № 36).</w:t>
      </w:r>
    </w:p>
    <w:p w:rsidR="005E3E4C" w:rsidRPr="00281CFE" w:rsidRDefault="005E3E4C" w:rsidP="005E3E4C">
      <w:pPr>
        <w:jc w:val="both"/>
        <w:rPr>
          <w:rFonts w:ascii="Times New Roman" w:eastAsia="Times New Roman" w:hAnsi="Times New Roman" w:cs="Times New Roman"/>
          <w:b/>
          <w:i/>
          <w:sz w:val="24"/>
          <w:szCs w:val="24"/>
          <w:u w:val="single"/>
          <w:lang w:eastAsia="ru-RU"/>
        </w:rPr>
      </w:pPr>
      <w:r w:rsidRPr="00281CFE">
        <w:rPr>
          <w:rFonts w:ascii="Times New Roman" w:eastAsia="Times New Roman" w:hAnsi="Times New Roman" w:cs="Times New Roman"/>
          <w:b/>
          <w:i/>
          <w:sz w:val="24"/>
          <w:szCs w:val="24"/>
          <w:u w:val="single"/>
          <w:lang w:eastAsia="ru-RU"/>
        </w:rPr>
        <w:t>4. Учебная игра.</w:t>
      </w:r>
    </w:p>
    <w:p w:rsidR="005E3E4C" w:rsidRPr="00281CFE" w:rsidRDefault="005E3E4C" w:rsidP="005E3E4C">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7B7CC9" w:rsidRPr="00281CFE" w:rsidRDefault="007B7CC9" w:rsidP="00CE200C">
      <w:pPr>
        <w:autoSpaceDE w:val="0"/>
        <w:autoSpaceDN w:val="0"/>
        <w:adjustRightInd w:val="0"/>
        <w:jc w:val="center"/>
        <w:rPr>
          <w:rFonts w:ascii="Times New Roman" w:hAnsi="Times New Roman" w:cs="Times New Roman"/>
          <w:b/>
          <w:sz w:val="24"/>
          <w:szCs w:val="24"/>
        </w:rPr>
      </w:pPr>
    </w:p>
    <w:p w:rsidR="007B7CC9" w:rsidRPr="00281CFE" w:rsidRDefault="007B7CC9" w:rsidP="00CE200C">
      <w:pPr>
        <w:autoSpaceDE w:val="0"/>
        <w:autoSpaceDN w:val="0"/>
        <w:adjustRightInd w:val="0"/>
        <w:jc w:val="center"/>
        <w:rPr>
          <w:rFonts w:ascii="Times New Roman" w:hAnsi="Times New Roman" w:cs="Times New Roman"/>
          <w:b/>
          <w:sz w:val="24"/>
          <w:szCs w:val="24"/>
        </w:rPr>
      </w:pPr>
    </w:p>
    <w:p w:rsidR="00F10161" w:rsidRPr="00281CFE" w:rsidRDefault="00F10161" w:rsidP="00CE200C">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 xml:space="preserve">Тема 4.7. </w:t>
      </w:r>
      <w:r w:rsidRPr="00281CFE">
        <w:rPr>
          <w:rFonts w:ascii="Times New Roman" w:hAnsi="Times New Roman" w:cs="Times New Roman"/>
          <w:b/>
          <w:sz w:val="24"/>
          <w:szCs w:val="24"/>
        </w:rPr>
        <w:t>Тактика игры.</w:t>
      </w:r>
    </w:p>
    <w:p w:rsidR="00CE200C" w:rsidRPr="00281CFE" w:rsidRDefault="006000A7" w:rsidP="00CE200C">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3</w:t>
      </w:r>
      <w:r w:rsidR="00F10161" w:rsidRPr="00281CFE">
        <w:rPr>
          <w:rFonts w:ascii="Times New Roman" w:hAnsi="Times New Roman" w:cs="Times New Roman"/>
          <w:b/>
          <w:i/>
          <w:sz w:val="24"/>
          <w:szCs w:val="24"/>
        </w:rPr>
        <w:t>8</w:t>
      </w:r>
      <w:r w:rsidRPr="00281CFE">
        <w:rPr>
          <w:rFonts w:ascii="Times New Roman" w:hAnsi="Times New Roman" w:cs="Times New Roman"/>
          <w:b/>
          <w:i/>
          <w:sz w:val="24"/>
          <w:szCs w:val="24"/>
        </w:rPr>
        <w:t>.</w:t>
      </w:r>
    </w:p>
    <w:p w:rsidR="00F10161" w:rsidRPr="00281CFE" w:rsidRDefault="00F10161" w:rsidP="00F10161">
      <w:pPr>
        <w:tabs>
          <w:tab w:val="left" w:pos="708"/>
        </w:tabs>
        <w:suppressAutoHyphens/>
        <w:ind w:right="45" w:firstLine="567"/>
        <w:jc w:val="center"/>
        <w:rPr>
          <w:rFonts w:ascii="Times New Roman" w:hAnsi="Times New Roman" w:cs="Times New Roman"/>
          <w:b/>
          <w:sz w:val="24"/>
          <w:szCs w:val="24"/>
        </w:rPr>
      </w:pPr>
      <w:r w:rsidRPr="00281CFE">
        <w:rPr>
          <w:rFonts w:ascii="Times New Roman" w:hAnsi="Times New Roman" w:cs="Times New Roman"/>
          <w:b/>
          <w:sz w:val="24"/>
          <w:szCs w:val="24"/>
        </w:rPr>
        <w:t>Изучение тактических действий в игре: быстрый прорыв, позиционное нападение. Ведение мяча. Учебная игра.</w:t>
      </w:r>
    </w:p>
    <w:p w:rsidR="005E3E4C" w:rsidRPr="00281CFE" w:rsidRDefault="005E3E4C" w:rsidP="00F10161">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lastRenderedPageBreak/>
        <w:t>Цель занятия:</w:t>
      </w:r>
      <w:r w:rsidRPr="00281CFE">
        <w:rPr>
          <w:rFonts w:ascii="Times New Roman" w:eastAsia="Times New Roman" w:hAnsi="Times New Roman" w:cs="Times New Roman"/>
          <w:color w:val="000000"/>
          <w:sz w:val="24"/>
          <w:szCs w:val="24"/>
          <w:lang w:eastAsia="ru-RU"/>
        </w:rPr>
        <w:t xml:space="preserve"> усвоение знаний о тактике игры: быстрый прорыв, позиционное нападение. Техника ведение мяча.</w:t>
      </w:r>
    </w:p>
    <w:p w:rsidR="005E3E4C" w:rsidRPr="00281CFE" w:rsidRDefault="005E3E4C" w:rsidP="00F10161">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5E3E4C" w:rsidRPr="00281CFE" w:rsidRDefault="005E3E4C" w:rsidP="00F10161">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познакомить с тактикой игры: быстрый прорыв, позиционное нападение. Продолжить обучение ведению мяча.</w:t>
      </w:r>
    </w:p>
    <w:p w:rsidR="005E3E4C" w:rsidRPr="00281CFE" w:rsidRDefault="005E3E4C" w:rsidP="00F10161">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w:t>
      </w:r>
    </w:p>
    <w:p w:rsidR="005E3E4C" w:rsidRPr="00281CFE" w:rsidRDefault="005E3E4C" w:rsidP="00F10161">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координационных способностей.</w:t>
      </w:r>
    </w:p>
    <w:p w:rsidR="005E3E4C" w:rsidRPr="00281CFE" w:rsidRDefault="005E3E4C" w:rsidP="00F10161">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5E3E4C" w:rsidRPr="00281CFE" w:rsidRDefault="005E3E4C" w:rsidP="00F10161">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Освоить тактику игры: быстрый прорыв, позиционное нападение, ведение мяча</w:t>
      </w:r>
      <w:r w:rsidRPr="00281CFE">
        <w:rPr>
          <w:rFonts w:ascii="Times New Roman" w:eastAsia="Times New Roman" w:hAnsi="Times New Roman" w:cs="Times New Roman"/>
          <w:color w:val="000000"/>
          <w:sz w:val="24"/>
          <w:szCs w:val="24"/>
          <w:lang w:eastAsia="ru-RU"/>
        </w:rPr>
        <w:t>.</w:t>
      </w:r>
    </w:p>
    <w:p w:rsidR="005E3E4C" w:rsidRPr="00281CFE" w:rsidRDefault="005E3E4C" w:rsidP="00F10161">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5E3E4C" w:rsidRPr="00281CFE" w:rsidRDefault="005E3E4C" w:rsidP="00F10161">
      <w:pPr>
        <w:pStyle w:val="a4"/>
        <w:jc w:val="both"/>
        <w:rPr>
          <w:rFonts w:ascii="Times New Roman" w:hAnsi="Times New Roman" w:cs="Times New Roman"/>
          <w:i/>
          <w:color w:val="auto"/>
          <w:sz w:val="24"/>
          <w:szCs w:val="24"/>
          <w:u w:val="single"/>
        </w:rPr>
      </w:pPr>
      <w:r w:rsidRPr="00281CFE">
        <w:rPr>
          <w:rFonts w:ascii="Times New Roman" w:eastAsia="Times New Roman" w:hAnsi="Times New Roman" w:cs="Times New Roman"/>
          <w:b/>
          <w:bCs/>
          <w:i/>
          <w:color w:val="auto"/>
          <w:sz w:val="24"/>
          <w:szCs w:val="24"/>
          <w:u w:val="single"/>
          <w:lang w:eastAsia="ru-RU"/>
        </w:rPr>
        <w:t>1.Выполнить разминку.</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Ходьба.</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Ходьба с заданием.</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Бег</w:t>
      </w:r>
      <w:proofErr w:type="gramStart"/>
      <w:r w:rsidRPr="00281CFE">
        <w:rPr>
          <w:rFonts w:ascii="Times New Roman" w:eastAsia="Times New Roman" w:hAnsi="Times New Roman" w:cs="Times New Roman"/>
          <w:color w:val="auto"/>
          <w:sz w:val="24"/>
          <w:szCs w:val="24"/>
          <w:lang w:eastAsia="ru-RU"/>
        </w:rPr>
        <w:t xml:space="preserve"> ,</w:t>
      </w:r>
      <w:proofErr w:type="gramEnd"/>
      <w:r w:rsidRPr="00281CFE">
        <w:rPr>
          <w:rFonts w:ascii="Times New Roman" w:eastAsia="Times New Roman" w:hAnsi="Times New Roman" w:cs="Times New Roman"/>
          <w:color w:val="auto"/>
          <w:sz w:val="24"/>
          <w:szCs w:val="24"/>
          <w:lang w:eastAsia="ru-RU"/>
        </w:rPr>
        <w:t xml:space="preserve"> бег правым, левым боком в стойке баскетболиста; спиной вперед.</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Бег с заданием.</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Ходьба с восстановлением дыхания.</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b/>
          <w:bCs/>
          <w:color w:val="auto"/>
          <w:sz w:val="24"/>
          <w:szCs w:val="24"/>
          <w:lang w:eastAsia="ru-RU"/>
        </w:rPr>
        <w:t>ОРУ</w:t>
      </w:r>
      <w:r w:rsidRPr="00281CFE">
        <w:rPr>
          <w:rFonts w:ascii="Times New Roman" w:eastAsia="Times New Roman" w:hAnsi="Times New Roman" w:cs="Times New Roman"/>
          <w:color w:val="auto"/>
          <w:sz w:val="24"/>
          <w:szCs w:val="24"/>
          <w:lang w:eastAsia="ru-RU"/>
        </w:rPr>
        <w:t xml:space="preserve"> с мячом в кругу.</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и.п.- узкая стойка, мяч перед собой </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1-4-вращение мяча вокруг шеи</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5-8- в другую сторону </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 и.п.- мяч у талии.</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1-4- вращение мяча вокруг талии вправо</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5-8- в другую сторону.</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3. и.п. – </w:t>
      </w:r>
      <w:proofErr w:type="gramStart"/>
      <w:r w:rsidRPr="00281CFE">
        <w:rPr>
          <w:rFonts w:ascii="Times New Roman" w:eastAsia="Times New Roman" w:hAnsi="Times New Roman" w:cs="Times New Roman"/>
          <w:color w:val="auto"/>
          <w:sz w:val="24"/>
          <w:szCs w:val="24"/>
          <w:lang w:eastAsia="ru-RU"/>
        </w:rPr>
        <w:t>о</w:t>
      </w:r>
      <w:proofErr w:type="gramEnd"/>
      <w:r w:rsidRPr="00281CFE">
        <w:rPr>
          <w:rFonts w:ascii="Times New Roman" w:eastAsia="Times New Roman" w:hAnsi="Times New Roman" w:cs="Times New Roman"/>
          <w:color w:val="auto"/>
          <w:sz w:val="24"/>
          <w:szCs w:val="24"/>
          <w:lang w:eastAsia="ru-RU"/>
        </w:rPr>
        <w:t>.с., ноги слегка согнуть</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1-4- вращение мяча вокруг ног вправо</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5-8- тоже, но влево</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 И.</w:t>
      </w:r>
      <w:proofErr w:type="gramStart"/>
      <w:r w:rsidRPr="00281CFE">
        <w:rPr>
          <w:rFonts w:ascii="Times New Roman" w:eastAsia="Times New Roman" w:hAnsi="Times New Roman" w:cs="Times New Roman"/>
          <w:color w:val="auto"/>
          <w:sz w:val="24"/>
          <w:szCs w:val="24"/>
          <w:lang w:eastAsia="ru-RU"/>
        </w:rPr>
        <w:t>п-</w:t>
      </w:r>
      <w:proofErr w:type="gramEnd"/>
      <w:r w:rsidRPr="00281CFE">
        <w:rPr>
          <w:rFonts w:ascii="Times New Roman" w:eastAsia="Times New Roman" w:hAnsi="Times New Roman" w:cs="Times New Roman"/>
          <w:color w:val="auto"/>
          <w:sz w:val="24"/>
          <w:szCs w:val="24"/>
          <w:lang w:eastAsia="ru-RU"/>
        </w:rPr>
        <w:t xml:space="preserve"> выпад правой</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1,2,3,4- вращение мяча </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5,6,7,8- тоже вокруг левой</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 И.п</w:t>
      </w:r>
      <w:proofErr w:type="gramStart"/>
      <w:r w:rsidRPr="00281CFE">
        <w:rPr>
          <w:rFonts w:ascii="Times New Roman" w:eastAsia="Times New Roman" w:hAnsi="Times New Roman" w:cs="Times New Roman"/>
          <w:color w:val="auto"/>
          <w:sz w:val="24"/>
          <w:szCs w:val="24"/>
          <w:lang w:eastAsia="ru-RU"/>
        </w:rPr>
        <w:t>.-</w:t>
      </w:r>
      <w:proofErr w:type="gramEnd"/>
      <w:r w:rsidRPr="00281CFE">
        <w:rPr>
          <w:rFonts w:ascii="Times New Roman" w:eastAsia="Times New Roman" w:hAnsi="Times New Roman" w:cs="Times New Roman"/>
          <w:color w:val="auto"/>
          <w:sz w:val="24"/>
          <w:szCs w:val="24"/>
          <w:lang w:eastAsia="ru-RU"/>
        </w:rPr>
        <w:t>стойка ноги врозь</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1,2,3,4- «восьмерки»</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6. И.п. – стойка ноги врозь</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 вращение мяча вокруг шеи</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 вращение мяча вокруг туловища</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3-4- «восьмерка»</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7. И.</w:t>
      </w:r>
      <w:proofErr w:type="gramStart"/>
      <w:r w:rsidRPr="00281CFE">
        <w:rPr>
          <w:rFonts w:ascii="Times New Roman" w:eastAsia="Times New Roman" w:hAnsi="Times New Roman" w:cs="Times New Roman"/>
          <w:color w:val="auto"/>
          <w:sz w:val="24"/>
          <w:szCs w:val="24"/>
          <w:lang w:eastAsia="ru-RU"/>
        </w:rPr>
        <w:t>п-</w:t>
      </w:r>
      <w:proofErr w:type="gramEnd"/>
      <w:r w:rsidRPr="00281CFE">
        <w:rPr>
          <w:rFonts w:ascii="Times New Roman" w:eastAsia="Times New Roman" w:hAnsi="Times New Roman" w:cs="Times New Roman"/>
          <w:color w:val="auto"/>
          <w:sz w:val="24"/>
          <w:szCs w:val="24"/>
          <w:lang w:eastAsia="ru-RU"/>
        </w:rPr>
        <w:t xml:space="preserve"> стойка ноги врозь, мяч в правой</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1- мах правой, мяч под ней в </w:t>
      </w:r>
      <w:proofErr w:type="gramStart"/>
      <w:r w:rsidRPr="00281CFE">
        <w:rPr>
          <w:rFonts w:ascii="Times New Roman" w:eastAsia="Times New Roman" w:hAnsi="Times New Roman" w:cs="Times New Roman"/>
          <w:color w:val="auto"/>
          <w:sz w:val="24"/>
          <w:szCs w:val="24"/>
          <w:lang w:eastAsia="ru-RU"/>
        </w:rPr>
        <w:t>левую</w:t>
      </w:r>
      <w:proofErr w:type="gramEnd"/>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 и.п.</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3- мах левой, мяч под ней в </w:t>
      </w:r>
      <w:proofErr w:type="gramStart"/>
      <w:r w:rsidRPr="00281CFE">
        <w:rPr>
          <w:rFonts w:ascii="Times New Roman" w:eastAsia="Times New Roman" w:hAnsi="Times New Roman" w:cs="Times New Roman"/>
          <w:color w:val="auto"/>
          <w:sz w:val="24"/>
          <w:szCs w:val="24"/>
          <w:lang w:eastAsia="ru-RU"/>
        </w:rPr>
        <w:t>правую</w:t>
      </w:r>
      <w:proofErr w:type="gramEnd"/>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 и.п.</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8. И.п.- о.с.</w:t>
      </w:r>
      <w:proofErr w:type="gramStart"/>
      <w:r w:rsidRPr="00281CFE">
        <w:rPr>
          <w:rFonts w:ascii="Times New Roman" w:eastAsia="Times New Roman" w:hAnsi="Times New Roman" w:cs="Times New Roman"/>
          <w:color w:val="auto"/>
          <w:sz w:val="24"/>
          <w:szCs w:val="24"/>
          <w:lang w:eastAsia="ru-RU"/>
        </w:rPr>
        <w:t xml:space="preserve"> ,</w:t>
      </w:r>
      <w:proofErr w:type="gramEnd"/>
      <w:r w:rsidRPr="00281CFE">
        <w:rPr>
          <w:rFonts w:ascii="Times New Roman" w:eastAsia="Times New Roman" w:hAnsi="Times New Roman" w:cs="Times New Roman"/>
          <w:color w:val="auto"/>
          <w:sz w:val="24"/>
          <w:szCs w:val="24"/>
          <w:lang w:eastAsia="ru-RU"/>
        </w:rPr>
        <w:t xml:space="preserve"> мяч внизу </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1- выпад </w:t>
      </w:r>
      <w:proofErr w:type="gramStart"/>
      <w:r w:rsidRPr="00281CFE">
        <w:rPr>
          <w:rFonts w:ascii="Times New Roman" w:eastAsia="Times New Roman" w:hAnsi="Times New Roman" w:cs="Times New Roman"/>
          <w:color w:val="auto"/>
          <w:sz w:val="24"/>
          <w:szCs w:val="24"/>
          <w:lang w:eastAsia="ru-RU"/>
        </w:rPr>
        <w:t>правой</w:t>
      </w:r>
      <w:proofErr w:type="gramEnd"/>
      <w:r w:rsidRPr="00281CFE">
        <w:rPr>
          <w:rFonts w:ascii="Times New Roman" w:eastAsia="Times New Roman" w:hAnsi="Times New Roman" w:cs="Times New Roman"/>
          <w:color w:val="auto"/>
          <w:sz w:val="24"/>
          <w:szCs w:val="24"/>
          <w:lang w:eastAsia="ru-RU"/>
        </w:rPr>
        <w:t>, мяч вверх</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 и.п.</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3- выпад </w:t>
      </w:r>
      <w:proofErr w:type="gramStart"/>
      <w:r w:rsidRPr="00281CFE">
        <w:rPr>
          <w:rFonts w:ascii="Times New Roman" w:eastAsia="Times New Roman" w:hAnsi="Times New Roman" w:cs="Times New Roman"/>
          <w:color w:val="auto"/>
          <w:sz w:val="24"/>
          <w:szCs w:val="24"/>
          <w:lang w:eastAsia="ru-RU"/>
        </w:rPr>
        <w:t>левой</w:t>
      </w:r>
      <w:proofErr w:type="gramEnd"/>
      <w:r w:rsidRPr="00281CFE">
        <w:rPr>
          <w:rFonts w:ascii="Times New Roman" w:eastAsia="Times New Roman" w:hAnsi="Times New Roman" w:cs="Times New Roman"/>
          <w:color w:val="auto"/>
          <w:sz w:val="24"/>
          <w:szCs w:val="24"/>
          <w:lang w:eastAsia="ru-RU"/>
        </w:rPr>
        <w:t>, мяч вверх</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9. И.п.- о.с.</w:t>
      </w:r>
      <w:proofErr w:type="gramStart"/>
      <w:r w:rsidRPr="00281CFE">
        <w:rPr>
          <w:rFonts w:ascii="Times New Roman" w:eastAsia="Times New Roman" w:hAnsi="Times New Roman" w:cs="Times New Roman"/>
          <w:color w:val="auto"/>
          <w:sz w:val="24"/>
          <w:szCs w:val="24"/>
          <w:lang w:eastAsia="ru-RU"/>
        </w:rPr>
        <w:t xml:space="preserve"> ,</w:t>
      </w:r>
      <w:proofErr w:type="gramEnd"/>
      <w:r w:rsidRPr="00281CFE">
        <w:rPr>
          <w:rFonts w:ascii="Times New Roman" w:eastAsia="Times New Roman" w:hAnsi="Times New Roman" w:cs="Times New Roman"/>
          <w:color w:val="auto"/>
          <w:sz w:val="24"/>
          <w:szCs w:val="24"/>
          <w:lang w:eastAsia="ru-RU"/>
        </w:rPr>
        <w:t xml:space="preserve"> мяч внизу </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 подкинуть мяч вверх</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 сед</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3-4-и.п.</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10. И.п</w:t>
      </w:r>
      <w:proofErr w:type="gramStart"/>
      <w:r w:rsidRPr="00281CFE">
        <w:rPr>
          <w:rFonts w:ascii="Times New Roman" w:eastAsia="Times New Roman" w:hAnsi="Times New Roman" w:cs="Times New Roman"/>
          <w:color w:val="auto"/>
          <w:sz w:val="24"/>
          <w:szCs w:val="24"/>
          <w:lang w:eastAsia="ru-RU"/>
        </w:rPr>
        <w:t>.-</w:t>
      </w:r>
      <w:proofErr w:type="gramEnd"/>
      <w:r w:rsidRPr="00281CFE">
        <w:rPr>
          <w:rFonts w:ascii="Times New Roman" w:eastAsia="Times New Roman" w:hAnsi="Times New Roman" w:cs="Times New Roman"/>
          <w:color w:val="auto"/>
          <w:sz w:val="24"/>
          <w:szCs w:val="24"/>
          <w:lang w:eastAsia="ru-RU"/>
        </w:rPr>
        <w:t>мяч между ступнями ног</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 прыжком подбросить мяч вверх-вперед, поймать</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2-и.п.</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3- прыжком подбросить вверх-назад, поймать </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lastRenderedPageBreak/>
        <w:t>4-и.п.</w:t>
      </w:r>
    </w:p>
    <w:p w:rsidR="005E3E4C" w:rsidRPr="00281CFE" w:rsidRDefault="005E3E4C" w:rsidP="00F10161">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11. Ходьба с ведением мяча под ногой</w:t>
      </w:r>
    </w:p>
    <w:p w:rsidR="005E3E4C" w:rsidRPr="00281CFE" w:rsidRDefault="005E3E4C" w:rsidP="00F10161">
      <w:pPr>
        <w:autoSpaceDE w:val="0"/>
        <w:autoSpaceDN w:val="0"/>
        <w:adjustRightInd w:val="0"/>
        <w:rPr>
          <w:rFonts w:ascii="Times New Roman" w:hAnsi="Times New Roman" w:cs="Times New Roman"/>
          <w:b/>
          <w:i/>
          <w:sz w:val="24"/>
          <w:szCs w:val="24"/>
          <w:u w:val="single"/>
        </w:rPr>
      </w:pPr>
      <w:r w:rsidRPr="00281CFE">
        <w:rPr>
          <w:rFonts w:ascii="Times New Roman" w:eastAsia="Times New Roman" w:hAnsi="Times New Roman" w:cs="Times New Roman"/>
          <w:sz w:val="24"/>
          <w:szCs w:val="24"/>
          <w:lang w:eastAsia="ru-RU"/>
        </w:rPr>
        <w:t> </w:t>
      </w:r>
      <w:r w:rsidRPr="00281CFE">
        <w:rPr>
          <w:rFonts w:ascii="Times New Roman" w:eastAsia="Times New Roman" w:hAnsi="Times New Roman" w:cs="Times New Roman"/>
          <w:b/>
          <w:i/>
          <w:sz w:val="24"/>
          <w:szCs w:val="24"/>
          <w:u w:val="single"/>
          <w:lang w:eastAsia="ru-RU"/>
        </w:rPr>
        <w:t xml:space="preserve">2.Освоить </w:t>
      </w:r>
      <w:r w:rsidRPr="00281CFE">
        <w:rPr>
          <w:rFonts w:ascii="Times New Roman" w:hAnsi="Times New Roman" w:cs="Times New Roman"/>
          <w:b/>
          <w:i/>
          <w:sz w:val="24"/>
          <w:szCs w:val="24"/>
          <w:u w:val="single"/>
        </w:rPr>
        <w:t>тактику игры: быстрый прорыв, позиционное нападение.</w:t>
      </w:r>
    </w:p>
    <w:p w:rsidR="005E3E4C" w:rsidRPr="00281CFE" w:rsidRDefault="005E3E4C" w:rsidP="00F10161">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Сущность стремительного нападения состоит в быстром переходе команды от защитных действий к нападающим, при овладении мячом с целью завершить атаку против неорганизованной или еще слабо организованной защиты соперников. Максимальное убыстрение подготовки и завершения атакующих действий — основополагающая тенденция развития современного баскетбола. Она обусловлена как эволюцией самой игры, так и произошедшими изменениями правил (сокращением времени на вывод мяча из тыловой зоны в передовую до 8 с и времени на подготовку атаки до 24 с). В связи с этим значимость стремительного нападения неизмеримо возрастает. Успешная реализация данного вида построения игры в нападении возможна при использовании двух систем командных действий: быстрого прорыва и раннего нападения. Быстрый прорыв рассчитан на создание численного превосходства над соперником в ходе развития скоростной контратаки и последующее ее завершение с близкой дистанции. Наиболее типичными ситуациями для эффективной организации быстрого прорыва служат: перехват или выбивание мяча у соперника, овладение мячом при отскоке либо при введении его в игру начальным спорным броском. Возможно создание условий для успешной контратаки и после введения мяча в игру из-за пределов площадки (например, после пропущенного в свою корзину мяча), но такие случаи требуют значительного преимущества над соперниками в физической и технико-тактической подготовленности. Атака быстрым прорывом состоит из трех фаз:</w:t>
      </w:r>
    </w:p>
    <w:p w:rsidR="005E3E4C" w:rsidRPr="00281CFE" w:rsidRDefault="005E3E4C" w:rsidP="00F10161">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начала</w:t>
      </w:r>
    </w:p>
    <w:p w:rsidR="005E3E4C" w:rsidRPr="00281CFE" w:rsidRDefault="005E3E4C" w:rsidP="00F10161">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развития</w:t>
      </w:r>
    </w:p>
    <w:p w:rsidR="005E3E4C" w:rsidRPr="00281CFE" w:rsidRDefault="005E3E4C" w:rsidP="00F10161">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завершения</w:t>
      </w:r>
    </w:p>
    <w:p w:rsidR="005E3E4C" w:rsidRPr="00281CFE" w:rsidRDefault="005E3E4C" w:rsidP="00F10161">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Успешность </w:t>
      </w:r>
      <w:r w:rsidRPr="00281CFE">
        <w:rPr>
          <w:rFonts w:ascii="Times New Roman" w:eastAsia="Times New Roman" w:hAnsi="Times New Roman" w:cs="Times New Roman"/>
          <w:b/>
          <w:bCs/>
          <w:color w:val="000000"/>
          <w:sz w:val="24"/>
          <w:szCs w:val="24"/>
          <w:lang w:eastAsia="ru-RU"/>
        </w:rPr>
        <w:t>первой фазы</w:t>
      </w:r>
      <w:r w:rsidRPr="00281CFE">
        <w:rPr>
          <w:rFonts w:ascii="Times New Roman" w:eastAsia="Times New Roman" w:hAnsi="Times New Roman" w:cs="Times New Roman"/>
          <w:color w:val="000000"/>
          <w:sz w:val="24"/>
          <w:szCs w:val="24"/>
          <w:lang w:eastAsia="ru-RU"/>
        </w:rPr>
        <w:t xml:space="preserve"> связана с опережающим рывком двух или трех игроков, быстрой первой передачей в отрыв убегающему или открывающемуся вблизи партнеру с последующим скоростным дриблингом или очередной </w:t>
      </w:r>
      <w:proofErr w:type="gramStart"/>
      <w:r w:rsidRPr="00281CFE">
        <w:rPr>
          <w:rFonts w:ascii="Times New Roman" w:eastAsia="Times New Roman" w:hAnsi="Times New Roman" w:cs="Times New Roman"/>
          <w:color w:val="000000"/>
          <w:sz w:val="24"/>
          <w:szCs w:val="24"/>
          <w:lang w:eastAsia="ru-RU"/>
        </w:rPr>
        <w:t>передачей</w:t>
      </w:r>
      <w:proofErr w:type="gramEnd"/>
      <w:r w:rsidRPr="00281CFE">
        <w:rPr>
          <w:rFonts w:ascii="Times New Roman" w:eastAsia="Times New Roman" w:hAnsi="Times New Roman" w:cs="Times New Roman"/>
          <w:color w:val="000000"/>
          <w:sz w:val="24"/>
          <w:szCs w:val="24"/>
          <w:lang w:eastAsia="ru-RU"/>
        </w:rPr>
        <w:t xml:space="preserve"> впереди бегущему нападающему, выполненными на высокой скорости.</w:t>
      </w:r>
    </w:p>
    <w:p w:rsidR="005E3E4C" w:rsidRPr="00281CFE" w:rsidRDefault="005E3E4C" w:rsidP="00F10161">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Для </w:t>
      </w:r>
      <w:r w:rsidRPr="00281CFE">
        <w:rPr>
          <w:rFonts w:ascii="Times New Roman" w:eastAsia="Times New Roman" w:hAnsi="Times New Roman" w:cs="Times New Roman"/>
          <w:b/>
          <w:bCs/>
          <w:color w:val="000000"/>
          <w:sz w:val="24"/>
          <w:szCs w:val="24"/>
          <w:lang w:eastAsia="ru-RU"/>
        </w:rPr>
        <w:t>второй фазы</w:t>
      </w:r>
      <w:r w:rsidRPr="00281CFE">
        <w:rPr>
          <w:rFonts w:ascii="Times New Roman" w:eastAsia="Times New Roman" w:hAnsi="Times New Roman" w:cs="Times New Roman"/>
          <w:color w:val="000000"/>
          <w:sz w:val="24"/>
          <w:szCs w:val="24"/>
          <w:lang w:eastAsia="ru-RU"/>
        </w:rPr>
        <w:t xml:space="preserve"> характерны согласованные перемещения нападающих в зону противника с использованием ведения или передачи мяча. Главная задача здесь состоит в создании численного преимущества </w:t>
      </w:r>
      <w:proofErr w:type="gramStart"/>
      <w:r w:rsidRPr="00281CFE">
        <w:rPr>
          <w:rFonts w:ascii="Times New Roman" w:eastAsia="Times New Roman" w:hAnsi="Times New Roman" w:cs="Times New Roman"/>
          <w:color w:val="000000"/>
          <w:sz w:val="24"/>
          <w:szCs w:val="24"/>
          <w:lang w:eastAsia="ru-RU"/>
        </w:rPr>
        <w:t>атакующих</w:t>
      </w:r>
      <w:proofErr w:type="gramEnd"/>
      <w:r w:rsidRPr="00281CFE">
        <w:rPr>
          <w:rFonts w:ascii="Times New Roman" w:eastAsia="Times New Roman" w:hAnsi="Times New Roman" w:cs="Times New Roman"/>
          <w:color w:val="000000"/>
          <w:sz w:val="24"/>
          <w:szCs w:val="24"/>
          <w:lang w:eastAsia="ru-RU"/>
        </w:rPr>
        <w:t xml:space="preserve"> над защищающимися: 2x1, 3x1, 3x2 и т.п. Наиболее рациональной для этой фазы быстрого прорыва считается ситуация, когда при развитии атаки мячом владеет игрок в средней позиции, а по обоим флангам его поддерживают партнеры, находящиеся несколько впереди мяча.</w:t>
      </w:r>
    </w:p>
    <w:p w:rsidR="005E3E4C" w:rsidRPr="00281CFE" w:rsidRDefault="005E3E4C" w:rsidP="00F10161">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И наконец, завершающая — </w:t>
      </w:r>
      <w:r w:rsidRPr="00281CFE">
        <w:rPr>
          <w:rFonts w:ascii="Times New Roman" w:eastAsia="Times New Roman" w:hAnsi="Times New Roman" w:cs="Times New Roman"/>
          <w:b/>
          <w:bCs/>
          <w:color w:val="000000"/>
          <w:sz w:val="24"/>
          <w:szCs w:val="24"/>
          <w:lang w:eastAsia="ru-RU"/>
        </w:rPr>
        <w:t>третья фаза</w:t>
      </w:r>
      <w:r w:rsidRPr="00281CFE">
        <w:rPr>
          <w:rFonts w:ascii="Times New Roman" w:eastAsia="Times New Roman" w:hAnsi="Times New Roman" w:cs="Times New Roman"/>
          <w:color w:val="000000"/>
          <w:sz w:val="24"/>
          <w:szCs w:val="24"/>
          <w:lang w:eastAsia="ru-RU"/>
        </w:rPr>
        <w:t> прорыва предназначена для выведения на беспрепятственный бросок мяча из удобной, как правило, близкой дистанции одного из атакующих. Этого добиваются выходом игрока под щит на открытую позицию и своевременной голевой передачей в его адрес.</w:t>
      </w:r>
    </w:p>
    <w:p w:rsidR="005E3E4C" w:rsidRPr="00281CFE" w:rsidRDefault="005E3E4C" w:rsidP="00F10161">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Организация быстрой контратаки зависит от многих факторов. Каждая команда стремится реализовать преимущества скоростной игры с учетом потенциальных возможностей своих игроков и слабых мест в подготовленности соперников. Но практически возможны три базовых варианта проведения быстрого прорыва: быстрый </w:t>
      </w:r>
      <w:r w:rsidRPr="00281CFE">
        <w:rPr>
          <w:rFonts w:ascii="Times New Roman" w:eastAsia="Times New Roman" w:hAnsi="Times New Roman" w:cs="Times New Roman"/>
          <w:color w:val="000000"/>
          <w:sz w:val="24"/>
          <w:szCs w:val="24"/>
          <w:lang w:eastAsia="ru-RU"/>
        </w:rPr>
        <w:lastRenderedPageBreak/>
        <w:t>прорыв длинной передачей в отрыв убегающему игроку</w:t>
      </w:r>
      <w:proofErr w:type="gramStart"/>
      <w:r w:rsidRPr="00281CFE">
        <w:rPr>
          <w:rFonts w:ascii="Times New Roman" w:eastAsia="Times New Roman" w:hAnsi="Times New Roman" w:cs="Times New Roman"/>
          <w:color w:val="000000"/>
          <w:sz w:val="24"/>
          <w:szCs w:val="24"/>
          <w:lang w:eastAsia="ru-RU"/>
        </w:rPr>
        <w:t>.(</w:t>
      </w:r>
      <w:proofErr w:type="gramEnd"/>
      <w:r w:rsidRPr="00281CFE">
        <w:rPr>
          <w:rFonts w:ascii="Times New Roman" w:eastAsia="Times New Roman" w:hAnsi="Times New Roman" w:cs="Times New Roman"/>
          <w:color w:val="000000"/>
          <w:sz w:val="24"/>
          <w:szCs w:val="24"/>
          <w:lang w:eastAsia="ru-RU"/>
        </w:rPr>
        <w:t>рис.89)</w:t>
      </w:r>
      <w:r w:rsidRPr="00281CFE">
        <w:rPr>
          <w:rFonts w:ascii="Times New Roman" w:eastAsia="Times New Roman" w:hAnsi="Times New Roman" w:cs="Times New Roman"/>
          <w:noProof/>
          <w:color w:val="5A3696"/>
          <w:sz w:val="24"/>
          <w:szCs w:val="24"/>
          <w:lang w:eastAsia="ru-RU"/>
        </w:rPr>
        <w:drawing>
          <wp:inline distT="0" distB="0" distL="0" distR="0" wp14:anchorId="4D9B3FA5" wp14:editId="57E57C19">
            <wp:extent cx="2941320" cy="1541092"/>
            <wp:effectExtent l="0" t="0" r="0" b="2540"/>
            <wp:docPr id="342" name="Рисунок 342" descr="Нападение1.png">
              <a:hlinkClick xmlns:a="http://schemas.openxmlformats.org/drawingml/2006/main" r:id="rId2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падение1.png">
                      <a:hlinkClick r:id="rId212"/>
                    </pic:cNvPr>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940008" cy="1540405"/>
                    </a:xfrm>
                    <a:prstGeom prst="rect">
                      <a:avLst/>
                    </a:prstGeom>
                    <a:noFill/>
                    <a:ln>
                      <a:noFill/>
                    </a:ln>
                  </pic:spPr>
                </pic:pic>
              </a:graphicData>
            </a:graphic>
          </wp:inline>
        </w:drawing>
      </w:r>
    </w:p>
    <w:p w:rsidR="005E3E4C" w:rsidRPr="00281CFE" w:rsidRDefault="005E3E4C" w:rsidP="00F10161">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Наиболее перспективным в современном баскетболе считается быстрый прорыв через центр, когда среднюю позицию занимает самый техничный игрок. Он доставляет мяч в зону соперника и там выбирает нужный вариант завершения атаки (рис.90).</w:t>
      </w:r>
    </w:p>
    <w:p w:rsidR="005E3E4C" w:rsidRPr="00281CFE" w:rsidRDefault="005E3E4C" w:rsidP="00F10161">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5A3696"/>
          <w:sz w:val="24"/>
          <w:szCs w:val="24"/>
          <w:lang w:eastAsia="ru-RU"/>
        </w:rPr>
        <w:drawing>
          <wp:inline distT="0" distB="0" distL="0" distR="0" wp14:anchorId="19D6BF26" wp14:editId="5E6FD624">
            <wp:extent cx="2872740" cy="1843674"/>
            <wp:effectExtent l="0" t="0" r="3810" b="4445"/>
            <wp:docPr id="343" name="Рисунок 343" descr="Нападение2.pn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падение2.png">
                      <a:hlinkClick r:id="rId214"/>
                    </pic:cNvPr>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868780" cy="1841133"/>
                    </a:xfrm>
                    <a:prstGeom prst="rect">
                      <a:avLst/>
                    </a:prstGeom>
                    <a:noFill/>
                    <a:ln>
                      <a:noFill/>
                    </a:ln>
                  </pic:spPr>
                </pic:pic>
              </a:graphicData>
            </a:graphic>
          </wp:inline>
        </w:drawing>
      </w:r>
    </w:p>
    <w:p w:rsidR="005E3E4C" w:rsidRPr="00281CFE" w:rsidRDefault="005E3E4C" w:rsidP="00F10161">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br/>
        <w:t>по боковой линии, т.е. через фланг (рис.91) .</w:t>
      </w:r>
    </w:p>
    <w:p w:rsidR="005E3E4C" w:rsidRPr="00281CFE" w:rsidRDefault="005E3E4C" w:rsidP="00F10161">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5A3696"/>
          <w:sz w:val="24"/>
          <w:szCs w:val="24"/>
          <w:lang w:eastAsia="ru-RU"/>
        </w:rPr>
        <w:drawing>
          <wp:inline distT="0" distB="0" distL="0" distR="0" wp14:anchorId="03770BE8" wp14:editId="09107B2E">
            <wp:extent cx="2804160" cy="1609121"/>
            <wp:effectExtent l="0" t="0" r="0" b="0"/>
            <wp:docPr id="344" name="Рисунок 344" descr="Нападение3.pn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падение3.png">
                      <a:hlinkClick r:id="rId216"/>
                    </pic:cNvPr>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812717" cy="1614031"/>
                    </a:xfrm>
                    <a:prstGeom prst="rect">
                      <a:avLst/>
                    </a:prstGeom>
                    <a:noFill/>
                    <a:ln>
                      <a:noFill/>
                    </a:ln>
                  </pic:spPr>
                </pic:pic>
              </a:graphicData>
            </a:graphic>
          </wp:inline>
        </w:drawing>
      </w:r>
    </w:p>
    <w:p w:rsidR="005E3E4C" w:rsidRPr="00281CFE" w:rsidRDefault="005E3E4C" w:rsidP="00F10161">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Если в атаке быстрым прорывом принимают участие все игроки команды, т.е. переднюю линию нападающих поддерживает следующая за ними волна игроков, то говорят об эшелонированном быстром прорыве. Его цель — успешно завершить атаку против неорганизованной защиты даже в условиях численного равенства атакующих и обороняющихся. Прорыв к корзине соперников в данном случае осуществляется за счет согласованных действий всех игроков, наступающих широким фронтом и друг за другом. </w:t>
      </w:r>
      <w:r w:rsidRPr="00281CFE">
        <w:rPr>
          <w:rFonts w:ascii="Times New Roman" w:eastAsia="Times New Roman" w:hAnsi="Times New Roman" w:cs="Times New Roman"/>
          <w:b/>
          <w:bCs/>
          <w:color w:val="000000"/>
          <w:sz w:val="24"/>
          <w:szCs w:val="24"/>
          <w:lang w:eastAsia="ru-RU"/>
        </w:rPr>
        <w:t>Эшелонированный быстрый прорыв</w:t>
      </w:r>
      <w:r w:rsidRPr="00281CFE">
        <w:rPr>
          <w:rFonts w:ascii="Times New Roman" w:eastAsia="Times New Roman" w:hAnsi="Times New Roman" w:cs="Times New Roman"/>
          <w:color w:val="000000"/>
          <w:sz w:val="24"/>
          <w:szCs w:val="24"/>
          <w:lang w:eastAsia="ru-RU"/>
        </w:rPr>
        <w:t> может завершаться не только из-под корзины, но также средним и даже дальним броском, так как атакующие игроки готовы к активным действиям в борьбе за отскок в случае промаха и к последующему добиванию мяча (рис. 92).</w:t>
      </w:r>
    </w:p>
    <w:p w:rsidR="005E3E4C" w:rsidRPr="00281CFE" w:rsidRDefault="005E3E4C" w:rsidP="00F10161">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5A3696"/>
          <w:sz w:val="24"/>
          <w:szCs w:val="24"/>
          <w:lang w:eastAsia="ru-RU"/>
        </w:rPr>
        <w:lastRenderedPageBreak/>
        <w:drawing>
          <wp:inline distT="0" distB="0" distL="0" distR="0" wp14:anchorId="58525A84" wp14:editId="6A676CBE">
            <wp:extent cx="2804160" cy="1850907"/>
            <wp:effectExtent l="0" t="0" r="0" b="0"/>
            <wp:docPr id="345" name="Рисунок 345" descr="Нападение4.pn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падение4.png">
                      <a:hlinkClick r:id="rId218"/>
                    </pic:cNvPr>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807077" cy="1852832"/>
                    </a:xfrm>
                    <a:prstGeom prst="rect">
                      <a:avLst/>
                    </a:prstGeom>
                    <a:noFill/>
                    <a:ln>
                      <a:noFill/>
                    </a:ln>
                  </pic:spPr>
                </pic:pic>
              </a:graphicData>
            </a:graphic>
          </wp:inline>
        </w:drawing>
      </w:r>
    </w:p>
    <w:p w:rsidR="005E3E4C" w:rsidRPr="00281CFE" w:rsidRDefault="005E3E4C" w:rsidP="00F10161">
      <w:pPr>
        <w:pBdr>
          <w:bottom w:val="single" w:sz="6" w:space="2" w:color="AAAAAA"/>
        </w:pBdr>
        <w:shd w:val="clear" w:color="auto" w:fill="FFFFFF"/>
        <w:jc w:val="both"/>
        <w:outlineLvl w:val="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Позиционное нападение</w:t>
      </w:r>
      <w:proofErr w:type="gramStart"/>
      <w:r w:rsidRPr="00281CFE">
        <w:rPr>
          <w:rFonts w:ascii="Times New Roman" w:eastAsia="Times New Roman" w:hAnsi="Times New Roman" w:cs="Times New Roman"/>
          <w:b/>
          <w:bCs/>
          <w:color w:val="000000"/>
          <w:sz w:val="24"/>
          <w:szCs w:val="24"/>
          <w:lang w:eastAsia="ru-RU"/>
        </w:rPr>
        <w:t xml:space="preserve"> .</w:t>
      </w:r>
      <w:proofErr w:type="gramEnd"/>
    </w:p>
    <w:p w:rsidR="005E3E4C" w:rsidRPr="00281CFE" w:rsidRDefault="005E3E4C" w:rsidP="00F10161">
      <w:pPr>
        <w:pBdr>
          <w:bottom w:val="single" w:sz="6" w:space="2" w:color="AAAAAA"/>
        </w:pBdr>
        <w:shd w:val="clear" w:color="auto" w:fill="FFFFFF"/>
        <w:jc w:val="both"/>
        <w:outlineLvl w:val="1"/>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Позиционное нападение против личной защиты.</w:t>
      </w:r>
    </w:p>
    <w:p w:rsidR="005E3E4C" w:rsidRPr="00281CFE" w:rsidRDefault="005E3E4C" w:rsidP="00F10161">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В практике баскетбола самой распространенной системой обороны является личная защита. Следовательно, для успешной игры в нападении команда должна в совершенстве освоить способы преодоления личной защиты. Как бы хорошо команда ни владела системой нападения быстрым прорывом, она не может ограничить свой арсенал атакующих средств этим видом наступательного оружия. Чаще всего в матчах баскетболистам приходится встречаться с уже организованной обороной соперников. Тут быстрый прорыв не поможет. И если не владеть умением позиционно осаждать оборонительные построения противника, то игра в нападении окажется неудачной. Смысл взаимодействий игроков при позиционном нападении сводится к тому, чтобы раскрыть лучшие качества баскетболистов, создать им такую обстановку на площадке, в которой в полной мере проявились бы сильнейшие стороны игры атакующих игроков.</w:t>
      </w:r>
    </w:p>
    <w:p w:rsidR="005E3E4C" w:rsidRPr="00281CFE" w:rsidRDefault="005E3E4C" w:rsidP="00F10161">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История баскетбола знает немало примеров того, как команд</w:t>
      </w:r>
      <w:proofErr w:type="gramStart"/>
      <w:r w:rsidRPr="00281CFE">
        <w:rPr>
          <w:rFonts w:ascii="Times New Roman" w:eastAsia="Times New Roman" w:hAnsi="Times New Roman" w:cs="Times New Roman"/>
          <w:color w:val="000000"/>
          <w:sz w:val="24"/>
          <w:szCs w:val="24"/>
          <w:lang w:eastAsia="ru-RU"/>
        </w:rPr>
        <w:t>ы-</w:t>
      </w:r>
      <w:proofErr w:type="gramEnd"/>
      <w:r w:rsidRPr="00281CFE">
        <w:rPr>
          <w:rFonts w:ascii="Times New Roman" w:eastAsia="Times New Roman" w:hAnsi="Times New Roman" w:cs="Times New Roman"/>
          <w:color w:val="000000"/>
          <w:sz w:val="24"/>
          <w:szCs w:val="24"/>
          <w:lang w:eastAsia="ru-RU"/>
        </w:rPr>
        <w:t xml:space="preserve"> добивались больших успехов с помощью позиционных маневров, разумной комбинационной игры. Первыми в нашей стране продемонстрировали грамотную позиционную игру в нападении прибалтийские команды в конце 40-х — начале 50-х годов. Эстонские баскетболисты во главе с И. Лысовым умело вели осаду защитных построений соперников и добивались успехов в матчах с сильнейшими советскими клубами. Литовские спортсмены еще дальше развили умение использовать сильнейшие стороны своих игроков. У них гармонично сочетались позиционная комбинационная игра с личной инициативой атакующих. Командная организация действий не нарушалась, а, наоборот, как бы дополнялась индивидуальными усилиями игроков по преодолению личной защиты соперников. Успешное ведение позиционной осады — нелегкая задача. Для этого нужны крепкие нервы, выдержка, терпение игроков. И в то же время необходимо разумное проявление игровой инициативы. Все эти качества, взятые вместе, принято называть игровой дисциплиной. Именно игровая дисциплина позволяет баскетболистам успешно проводить в соревнованиях те взаимодействия, комбинации, которые были разучены и отшлифованы на тренировках.</w:t>
      </w:r>
    </w:p>
    <w:p w:rsidR="005E3E4C" w:rsidRPr="00281CFE" w:rsidRDefault="005E3E4C" w:rsidP="00F10161">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Без строгой игровой дисциплины позиционное комбинационное нападение обречено на провал. После введения строгого лимита пребывания центрового под щитом противника уменьшился удельный вес атак </w:t>
      </w:r>
      <w:proofErr w:type="gramStart"/>
      <w:r w:rsidRPr="00281CFE">
        <w:rPr>
          <w:rFonts w:ascii="Times New Roman" w:eastAsia="Times New Roman" w:hAnsi="Times New Roman" w:cs="Times New Roman"/>
          <w:color w:val="000000"/>
          <w:sz w:val="24"/>
          <w:szCs w:val="24"/>
          <w:lang w:eastAsia="ru-RU"/>
        </w:rPr>
        <w:t>через</w:t>
      </w:r>
      <w:proofErr w:type="gramEnd"/>
      <w:r w:rsidRPr="00281CFE">
        <w:rPr>
          <w:rFonts w:ascii="Times New Roman" w:eastAsia="Times New Roman" w:hAnsi="Times New Roman" w:cs="Times New Roman"/>
          <w:color w:val="000000"/>
          <w:sz w:val="24"/>
          <w:szCs w:val="24"/>
          <w:lang w:eastAsia="ru-RU"/>
        </w:rPr>
        <w:t xml:space="preserve"> центрового. Роль </w:t>
      </w:r>
      <w:proofErr w:type="gramStart"/>
      <w:r w:rsidRPr="00281CFE">
        <w:rPr>
          <w:rFonts w:ascii="Times New Roman" w:eastAsia="Times New Roman" w:hAnsi="Times New Roman" w:cs="Times New Roman"/>
          <w:color w:val="000000"/>
          <w:sz w:val="24"/>
          <w:szCs w:val="24"/>
          <w:lang w:eastAsia="ru-RU"/>
        </w:rPr>
        <w:t>центрового</w:t>
      </w:r>
      <w:proofErr w:type="gramEnd"/>
      <w:r w:rsidRPr="00281CFE">
        <w:rPr>
          <w:rFonts w:ascii="Times New Roman" w:eastAsia="Times New Roman" w:hAnsi="Times New Roman" w:cs="Times New Roman"/>
          <w:color w:val="000000"/>
          <w:sz w:val="24"/>
          <w:szCs w:val="24"/>
          <w:lang w:eastAsia="ru-RU"/>
        </w:rPr>
        <w:t xml:space="preserve"> в нападении изменилась. Его главной заботой сделалась борьба под кольцом за мяч, отскочивший от чужого щита. Кроме того, центровой стал чаще помогать атакам партнеров: дальше уходить от щита, освобождая место для проходов под корзину своим товарищам, ставить для них заслоны, словом, больше участвовать в комбинационной игре. Очень большое значение для успешного проведения комбинаций имеет умение баскетболистов правильно ставить заслоны. Мало того, что игрок должен отрезать сопернику путь в наиболее уязвимое место обороны. Но и после постановки заслона атакующий обязан продолжать активные действия, </w:t>
      </w:r>
      <w:proofErr w:type="gramStart"/>
      <w:r w:rsidRPr="00281CFE">
        <w:rPr>
          <w:rFonts w:ascii="Times New Roman" w:eastAsia="Times New Roman" w:hAnsi="Times New Roman" w:cs="Times New Roman"/>
          <w:color w:val="000000"/>
          <w:sz w:val="24"/>
          <w:szCs w:val="24"/>
          <w:lang w:eastAsia="ru-RU"/>
        </w:rPr>
        <w:t>например</w:t>
      </w:r>
      <w:proofErr w:type="gramEnd"/>
      <w:r w:rsidRPr="00281CFE">
        <w:rPr>
          <w:rFonts w:ascii="Times New Roman" w:eastAsia="Times New Roman" w:hAnsi="Times New Roman" w:cs="Times New Roman"/>
          <w:color w:val="000000"/>
          <w:sz w:val="24"/>
          <w:szCs w:val="24"/>
          <w:lang w:eastAsia="ru-RU"/>
        </w:rPr>
        <w:t xml:space="preserve"> развернуться и моментально занять выгодную позицию для получения мяча или борьбы за мяч под щитом в случае </w:t>
      </w:r>
      <w:r w:rsidRPr="00281CFE">
        <w:rPr>
          <w:rFonts w:ascii="Times New Roman" w:eastAsia="Times New Roman" w:hAnsi="Times New Roman" w:cs="Times New Roman"/>
          <w:color w:val="000000"/>
          <w:sz w:val="24"/>
          <w:szCs w:val="24"/>
          <w:lang w:eastAsia="ru-RU"/>
        </w:rPr>
        <w:lastRenderedPageBreak/>
        <w:t>отскока мяча от кольца. Мы говорим об этих, как будто бы само собой разумеющихся, вещах потому, что многие баскетболисты даже команд класса «А», а иногда и игроки сборной страны не владеют приемами правильной постановки заслонов. Техника применения заслона должна входить в школу баскетбола. Этим приемам взаимодействий нужно учить игроков с детских лет. Ведь именно заслоны ставят тактику баскетбола в особое положение по сравнению с другими видами спортивных игр. На заслонах и перемещениях строятся все баскетбольные комбинации, основывается тактика комбинационного позиционного нападения, особенно против личной системы обороны. Безусловно, при позиционном нападении важно суметь использовать сильные стороны игры своих баскетболистов. Однако не менее важно сыграть и на слабостях соперников, их физических, технических, психологических и других недостатках.</w:t>
      </w:r>
    </w:p>
    <w:p w:rsidR="005E3E4C" w:rsidRPr="00281CFE" w:rsidRDefault="005E3E4C" w:rsidP="00F10161">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Разрабатывая план тактических действий игроков при позиционном нападении, следует учитывать не только слабые, но и сильные стороны соперников. Можно сыграть и на лучших качествах соперника, на определенной направленности его игры в обороне. Можно побудить соперника нарушить правильность защитной позиции, совершить ошибку, если как бы предложить ему воспользоваться его излюбленным приемом обороны. Например, игрок команды противника любит строить свою игру в обороне на перехватах мяча. Эту его силу иногда можно обратить в слабость, заранее спланировав контрмеры. Нападающий, владеющий мячом, может имитировать передачу мяча партнеру, занимающему не очень выгодную, ненадежную позицию. Обороняющийся, почувствовав возможность перехватить мяч, бросится наперерез мнимой передаче мяча. Но вместо паса на игрока нападающий пошлет мяч на освобождающееся место. А партнер, опекаемый этим защитником, сразу же сделает рывок к щиту.</w:t>
      </w:r>
    </w:p>
    <w:p w:rsidR="005E3E4C" w:rsidRPr="00281CFE" w:rsidRDefault="005E3E4C" w:rsidP="00F10161">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В процессе игры стремительное нападение удается завершить далеко не всегда. Тогда хорошо организованной защите команда должна противопоставить хорошо систематизированное позиционное нападение, в котором участвуют все пять игроков. По правилам на атаку отводится только 24 секунды игрового времени. Этого достаточно чтоб разыграть заранее разученную комбинацию любой сложности и, если она сорвется, создать условие для броска со средней или дальней дистанции в позиционном нападении сформировались две системы: «Через центрового» и «без центрового». Мы рассмотрим на примере с </w:t>
      </w:r>
      <w:proofErr w:type="gramStart"/>
      <w:r w:rsidRPr="00281CFE">
        <w:rPr>
          <w:rFonts w:ascii="Times New Roman" w:eastAsia="Times New Roman" w:hAnsi="Times New Roman" w:cs="Times New Roman"/>
          <w:color w:val="000000"/>
          <w:sz w:val="24"/>
          <w:szCs w:val="24"/>
          <w:lang w:eastAsia="ru-RU"/>
        </w:rPr>
        <w:t>центровым</w:t>
      </w:r>
      <w:proofErr w:type="gramEnd"/>
      <w:r w:rsidRPr="00281CFE">
        <w:rPr>
          <w:rFonts w:ascii="Times New Roman" w:eastAsia="Times New Roman" w:hAnsi="Times New Roman" w:cs="Times New Roman"/>
          <w:color w:val="000000"/>
          <w:sz w:val="24"/>
          <w:szCs w:val="24"/>
          <w:lang w:eastAsia="ru-RU"/>
        </w:rPr>
        <w:t>.</w:t>
      </w:r>
    </w:p>
    <w:p w:rsidR="005E3E4C" w:rsidRPr="00281CFE" w:rsidRDefault="005E3E4C" w:rsidP="00F10161">
      <w:pPr>
        <w:pStyle w:val="2"/>
        <w:spacing w:before="0"/>
        <w:rPr>
          <w:rFonts w:ascii="Times New Roman" w:hAnsi="Times New Roman" w:cs="Times New Roman"/>
          <w:color w:val="auto"/>
          <w:sz w:val="24"/>
          <w:szCs w:val="24"/>
        </w:rPr>
      </w:pPr>
      <w:r w:rsidRPr="00281CFE">
        <w:rPr>
          <w:rFonts w:ascii="Times New Roman" w:hAnsi="Times New Roman" w:cs="Times New Roman"/>
          <w:color w:val="auto"/>
          <w:sz w:val="24"/>
          <w:szCs w:val="24"/>
        </w:rPr>
        <w:t>В современном баскетболе наиболее часто применяются следующие системы и тактики игры в нападении:</w:t>
      </w:r>
    </w:p>
    <w:p w:rsidR="005E3E4C" w:rsidRPr="00281CFE" w:rsidRDefault="005E3E4C" w:rsidP="00F10161">
      <w:pPr>
        <w:pStyle w:val="a3"/>
        <w:spacing w:before="0" w:after="0" w:line="240" w:lineRule="auto"/>
        <w:rPr>
          <w:color w:val="auto"/>
        </w:rPr>
      </w:pPr>
      <w:r w:rsidRPr="00281CFE">
        <w:rPr>
          <w:color w:val="auto"/>
        </w:rPr>
        <w:t>1.</w:t>
      </w:r>
      <w:r w:rsidRPr="00281CFE">
        <w:rPr>
          <w:rStyle w:val="apple-converted-space"/>
          <w:color w:val="auto"/>
        </w:rPr>
        <w:t> </w:t>
      </w:r>
      <w:hyperlink r:id="rId220" w:history="1">
        <w:r w:rsidRPr="00281CFE">
          <w:rPr>
            <w:rStyle w:val="aa"/>
            <w:color w:val="auto"/>
          </w:rPr>
          <w:t>Быстрый прорыв</w:t>
        </w:r>
      </w:hyperlink>
      <w:r w:rsidRPr="00281CFE">
        <w:rPr>
          <w:rStyle w:val="apple-converted-space"/>
          <w:color w:val="auto"/>
        </w:rPr>
        <w:t> </w:t>
      </w:r>
      <w:r w:rsidRPr="00281CFE">
        <w:rPr>
          <w:color w:val="auto"/>
        </w:rPr>
        <w:t>(в том числе сверхбыстрый прорыв).</w:t>
      </w:r>
    </w:p>
    <w:p w:rsidR="005E3E4C" w:rsidRPr="00281CFE" w:rsidRDefault="005E3E4C" w:rsidP="00F10161">
      <w:pPr>
        <w:pStyle w:val="a3"/>
        <w:spacing w:before="0" w:after="0" w:line="240" w:lineRule="auto"/>
        <w:rPr>
          <w:color w:val="auto"/>
        </w:rPr>
      </w:pPr>
      <w:r w:rsidRPr="00281CFE">
        <w:rPr>
          <w:color w:val="auto"/>
        </w:rPr>
        <w:t>2. «</w:t>
      </w:r>
      <w:hyperlink r:id="rId221" w:history="1">
        <w:r w:rsidRPr="00281CFE">
          <w:rPr>
            <w:rStyle w:val="aa"/>
            <w:color w:val="auto"/>
          </w:rPr>
          <w:t>Отдай и выйди</w:t>
        </w:r>
      </w:hyperlink>
      <w:r w:rsidRPr="00281CFE">
        <w:rPr>
          <w:color w:val="auto"/>
        </w:rPr>
        <w:t>», или подвижное нападение пятью игроками.</w:t>
      </w:r>
    </w:p>
    <w:p w:rsidR="005E3E4C" w:rsidRPr="00281CFE" w:rsidRDefault="005E3E4C" w:rsidP="00F10161">
      <w:pPr>
        <w:pStyle w:val="a3"/>
        <w:spacing w:before="0" w:after="0" w:line="240" w:lineRule="auto"/>
        <w:rPr>
          <w:color w:val="auto"/>
        </w:rPr>
      </w:pPr>
      <w:r w:rsidRPr="00281CFE">
        <w:rPr>
          <w:color w:val="auto"/>
        </w:rPr>
        <w:t>3.</w:t>
      </w:r>
      <w:r w:rsidRPr="00281CFE">
        <w:rPr>
          <w:rStyle w:val="apple-converted-space"/>
          <w:color w:val="auto"/>
        </w:rPr>
        <w:t> </w:t>
      </w:r>
      <w:hyperlink r:id="rId222" w:history="1">
        <w:r w:rsidRPr="00281CFE">
          <w:rPr>
            <w:rStyle w:val="aa"/>
            <w:color w:val="auto"/>
          </w:rPr>
          <w:t>Длительный контроль мяча</w:t>
        </w:r>
      </w:hyperlink>
      <w:r w:rsidRPr="00281CFE">
        <w:rPr>
          <w:color w:val="auto"/>
        </w:rPr>
        <w:t>.</w:t>
      </w:r>
    </w:p>
    <w:p w:rsidR="005E3E4C" w:rsidRPr="00281CFE" w:rsidRDefault="005E3E4C" w:rsidP="00F10161">
      <w:pPr>
        <w:pStyle w:val="a3"/>
        <w:spacing w:before="0" w:after="0" w:line="240" w:lineRule="auto"/>
        <w:rPr>
          <w:color w:val="auto"/>
        </w:rPr>
      </w:pPr>
      <w:r w:rsidRPr="00281CFE">
        <w:rPr>
          <w:color w:val="auto"/>
        </w:rPr>
        <w:t>4. «</w:t>
      </w:r>
      <w:hyperlink r:id="rId223" w:history="1">
        <w:r w:rsidRPr="00281CFE">
          <w:rPr>
            <w:rStyle w:val="aa"/>
            <w:color w:val="auto"/>
          </w:rPr>
          <w:t>Восьмерка</w:t>
        </w:r>
      </w:hyperlink>
      <w:r w:rsidRPr="00281CFE">
        <w:rPr>
          <w:color w:val="auto"/>
        </w:rPr>
        <w:t>».</w:t>
      </w:r>
    </w:p>
    <w:p w:rsidR="005E3E4C" w:rsidRPr="00281CFE" w:rsidRDefault="005E3E4C" w:rsidP="00F10161">
      <w:pPr>
        <w:pStyle w:val="a3"/>
        <w:spacing w:before="0" w:after="0" w:line="240" w:lineRule="auto"/>
        <w:rPr>
          <w:color w:val="auto"/>
        </w:rPr>
      </w:pPr>
      <w:r w:rsidRPr="00281CFE">
        <w:rPr>
          <w:color w:val="auto"/>
        </w:rPr>
        <w:t>5. Нападение,  основанное  на   сильном  центровом игроке.</w:t>
      </w:r>
    </w:p>
    <w:p w:rsidR="005E3E4C" w:rsidRPr="00281CFE" w:rsidRDefault="005E3E4C" w:rsidP="00F10161">
      <w:pPr>
        <w:pStyle w:val="a3"/>
        <w:spacing w:before="0" w:after="0" w:line="240" w:lineRule="auto"/>
        <w:rPr>
          <w:color w:val="auto"/>
        </w:rPr>
      </w:pPr>
      <w:r w:rsidRPr="00281CFE">
        <w:rPr>
          <w:color w:val="auto"/>
        </w:rPr>
        <w:t>6. Серия комбинаций (с названием заранее обусловленного номера).</w:t>
      </w:r>
    </w:p>
    <w:p w:rsidR="005E3E4C" w:rsidRPr="00281CFE" w:rsidRDefault="005E3E4C" w:rsidP="00F10161">
      <w:pPr>
        <w:pStyle w:val="a3"/>
        <w:spacing w:before="0" w:after="0" w:line="240" w:lineRule="auto"/>
        <w:rPr>
          <w:color w:val="auto"/>
        </w:rPr>
      </w:pPr>
      <w:r w:rsidRPr="00281CFE">
        <w:rPr>
          <w:color w:val="auto"/>
        </w:rPr>
        <w:t>7. Система нападения против зонной защиты.</w:t>
      </w:r>
    </w:p>
    <w:p w:rsidR="005E3E4C" w:rsidRPr="00281CFE" w:rsidRDefault="005E3E4C" w:rsidP="00F10161">
      <w:pPr>
        <w:pStyle w:val="a3"/>
        <w:spacing w:before="0" w:after="0" w:line="240" w:lineRule="auto"/>
        <w:rPr>
          <w:color w:val="auto"/>
        </w:rPr>
      </w:pPr>
      <w:r w:rsidRPr="00281CFE">
        <w:rPr>
          <w:color w:val="auto"/>
        </w:rPr>
        <w:t>8. Нападение без центра с применением проходов и ведения мяча.</w:t>
      </w:r>
    </w:p>
    <w:p w:rsidR="005E3E4C" w:rsidRPr="00281CFE" w:rsidRDefault="005E3E4C" w:rsidP="00F10161">
      <w:pPr>
        <w:pStyle w:val="a3"/>
        <w:spacing w:before="0" w:after="0" w:line="240" w:lineRule="auto"/>
        <w:rPr>
          <w:color w:val="auto"/>
        </w:rPr>
      </w:pPr>
      <w:r w:rsidRPr="00281CFE">
        <w:rPr>
          <w:color w:val="auto"/>
        </w:rPr>
        <w:t>9. Нападение бросками с дальних дистанций.</w:t>
      </w:r>
    </w:p>
    <w:p w:rsidR="005E3E4C" w:rsidRPr="00281CFE" w:rsidRDefault="005E3E4C" w:rsidP="00F10161">
      <w:pPr>
        <w:pStyle w:val="a3"/>
        <w:spacing w:before="0" w:after="0" w:line="240" w:lineRule="auto"/>
        <w:rPr>
          <w:color w:val="auto"/>
        </w:rPr>
      </w:pPr>
      <w:r w:rsidRPr="00281CFE">
        <w:rPr>
          <w:color w:val="auto"/>
        </w:rPr>
        <w:t>10.Нападение, построенное на использовании выдающихся качеств отдельных игроков.</w:t>
      </w:r>
    </w:p>
    <w:p w:rsidR="005E3E4C" w:rsidRPr="00281CFE" w:rsidRDefault="005E3E4C" w:rsidP="00F10161">
      <w:pPr>
        <w:pStyle w:val="a3"/>
        <w:spacing w:before="0" w:after="0" w:line="240" w:lineRule="auto"/>
        <w:rPr>
          <w:b/>
          <w:i/>
          <w:color w:val="auto"/>
          <w:u w:val="single"/>
        </w:rPr>
      </w:pPr>
      <w:r w:rsidRPr="00281CFE">
        <w:rPr>
          <w:b/>
          <w:bCs/>
          <w:i/>
          <w:u w:val="single"/>
        </w:rPr>
        <w:t>3</w:t>
      </w:r>
      <w:r w:rsidRPr="00281CFE">
        <w:rPr>
          <w:b/>
          <w:i/>
          <w:color w:val="auto"/>
          <w:u w:val="single"/>
        </w:rPr>
        <w:t>.Освоить технику ведения мяча (см. тему № 37).</w:t>
      </w:r>
    </w:p>
    <w:p w:rsidR="005E3E4C" w:rsidRPr="00281CFE" w:rsidRDefault="005E3E4C" w:rsidP="00F10161">
      <w:pPr>
        <w:rPr>
          <w:rFonts w:ascii="Times New Roman" w:eastAsia="Times New Roman" w:hAnsi="Times New Roman" w:cs="Times New Roman"/>
          <w:b/>
          <w:bCs/>
          <w:i/>
          <w:sz w:val="24"/>
          <w:szCs w:val="24"/>
          <w:u w:val="single"/>
          <w:lang w:eastAsia="ru-RU"/>
        </w:rPr>
      </w:pPr>
      <w:r w:rsidRPr="00281CFE">
        <w:rPr>
          <w:rFonts w:ascii="Times New Roman" w:eastAsia="Times New Roman" w:hAnsi="Times New Roman" w:cs="Times New Roman"/>
          <w:b/>
          <w:bCs/>
          <w:i/>
          <w:sz w:val="24"/>
          <w:szCs w:val="24"/>
          <w:u w:val="single"/>
          <w:lang w:eastAsia="ru-RU"/>
        </w:rPr>
        <w:t>4.Применение полученных знаний в учебной двухсторонней игре (2х8)</w:t>
      </w:r>
    </w:p>
    <w:p w:rsidR="005E3E4C" w:rsidRPr="00281CFE" w:rsidRDefault="005E3E4C" w:rsidP="00F10161">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BD6D78" w:rsidRPr="00281CFE" w:rsidRDefault="00BD6D78" w:rsidP="00EC3646">
      <w:pPr>
        <w:pStyle w:val="a4"/>
        <w:shd w:val="clear" w:color="auto" w:fill="FFFFFF"/>
        <w:ind w:right="51" w:firstLine="0"/>
        <w:jc w:val="both"/>
        <w:rPr>
          <w:rFonts w:ascii="Times New Roman" w:hAnsi="Times New Roman" w:cs="Times New Roman"/>
          <w:color w:val="auto"/>
          <w:sz w:val="24"/>
          <w:szCs w:val="24"/>
        </w:rPr>
      </w:pPr>
    </w:p>
    <w:p w:rsidR="00F10161" w:rsidRPr="00281CFE" w:rsidRDefault="00F10161" w:rsidP="00F10161">
      <w:pPr>
        <w:pStyle w:val="a4"/>
        <w:shd w:val="clear" w:color="auto" w:fill="FFFFFF"/>
        <w:ind w:right="51" w:firstLine="567"/>
        <w:jc w:val="center"/>
        <w:rPr>
          <w:rFonts w:ascii="Times New Roman" w:eastAsia="Times New Roman" w:hAnsi="Times New Roman" w:cs="Times New Roman"/>
          <w:b/>
          <w:bCs/>
          <w:i/>
          <w:color w:val="auto"/>
          <w:sz w:val="24"/>
          <w:szCs w:val="24"/>
          <w:lang w:eastAsia="ru-RU"/>
        </w:rPr>
      </w:pPr>
      <w:r w:rsidRPr="00281CFE">
        <w:rPr>
          <w:rFonts w:ascii="Times New Roman" w:eastAsia="Times New Roman" w:hAnsi="Times New Roman" w:cs="Times New Roman"/>
          <w:b/>
          <w:bCs/>
          <w:i/>
          <w:color w:val="auto"/>
          <w:sz w:val="24"/>
          <w:szCs w:val="24"/>
          <w:lang w:eastAsia="ru-RU"/>
        </w:rPr>
        <w:t>Тема 4.8.</w:t>
      </w:r>
      <w:r w:rsidRPr="00281CFE">
        <w:rPr>
          <w:rFonts w:eastAsiaTheme="minorHAnsi"/>
          <w:b/>
          <w:color w:val="auto"/>
          <w:sz w:val="24"/>
          <w:szCs w:val="24"/>
        </w:rPr>
        <w:t xml:space="preserve"> </w:t>
      </w:r>
      <w:r w:rsidRPr="00281CFE">
        <w:rPr>
          <w:rFonts w:ascii="Times New Roman" w:eastAsiaTheme="minorHAnsi" w:hAnsi="Times New Roman" w:cs="Times New Roman"/>
          <w:b/>
          <w:color w:val="auto"/>
          <w:sz w:val="24"/>
          <w:szCs w:val="24"/>
        </w:rPr>
        <w:t>Тактика игры.</w:t>
      </w:r>
    </w:p>
    <w:p w:rsidR="00BD6D78" w:rsidRPr="00281CFE" w:rsidRDefault="004226AA" w:rsidP="00F10161">
      <w:pPr>
        <w:pStyle w:val="a4"/>
        <w:shd w:val="clear" w:color="auto" w:fill="FFFFFF"/>
        <w:ind w:right="51" w:firstLine="567"/>
        <w:jc w:val="center"/>
        <w:rPr>
          <w:rFonts w:ascii="Times New Roman" w:eastAsia="Times New Roman" w:hAnsi="Times New Roman" w:cs="Times New Roman"/>
          <w:b/>
          <w:bCs/>
          <w:i/>
          <w:color w:val="auto"/>
          <w:sz w:val="24"/>
          <w:szCs w:val="24"/>
          <w:lang w:eastAsia="ru-RU"/>
        </w:rPr>
      </w:pPr>
      <w:r w:rsidRPr="00281CFE">
        <w:rPr>
          <w:rFonts w:ascii="Times New Roman" w:eastAsia="Times New Roman" w:hAnsi="Times New Roman" w:cs="Times New Roman"/>
          <w:b/>
          <w:bCs/>
          <w:i/>
          <w:color w:val="auto"/>
          <w:sz w:val="24"/>
          <w:szCs w:val="24"/>
          <w:lang w:eastAsia="ru-RU"/>
        </w:rPr>
        <w:t>Практическое занятие № 3</w:t>
      </w:r>
      <w:r w:rsidR="00F10161" w:rsidRPr="00281CFE">
        <w:rPr>
          <w:rFonts w:ascii="Times New Roman" w:eastAsia="Times New Roman" w:hAnsi="Times New Roman" w:cs="Times New Roman"/>
          <w:b/>
          <w:bCs/>
          <w:i/>
          <w:color w:val="auto"/>
          <w:sz w:val="24"/>
          <w:szCs w:val="24"/>
          <w:lang w:eastAsia="ru-RU"/>
        </w:rPr>
        <w:t>9</w:t>
      </w:r>
      <w:r w:rsidRPr="00281CFE">
        <w:rPr>
          <w:rFonts w:ascii="Times New Roman" w:eastAsia="Times New Roman" w:hAnsi="Times New Roman" w:cs="Times New Roman"/>
          <w:b/>
          <w:bCs/>
          <w:i/>
          <w:color w:val="auto"/>
          <w:sz w:val="24"/>
          <w:szCs w:val="24"/>
          <w:lang w:eastAsia="ru-RU"/>
        </w:rPr>
        <w:t>.</w:t>
      </w:r>
    </w:p>
    <w:p w:rsidR="005E3E4C" w:rsidRPr="00281CFE" w:rsidRDefault="00F10161" w:rsidP="000D1AD7">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 xml:space="preserve">Изучение тактических действий в </w:t>
      </w:r>
      <w:r w:rsidR="005E3E4C" w:rsidRPr="00281CFE">
        <w:rPr>
          <w:rFonts w:eastAsiaTheme="minorHAnsi"/>
          <w:b/>
          <w:color w:val="auto"/>
          <w:lang w:eastAsia="en-US"/>
        </w:rPr>
        <w:t>игр</w:t>
      </w:r>
      <w:r w:rsidRPr="00281CFE">
        <w:rPr>
          <w:rFonts w:eastAsiaTheme="minorHAnsi"/>
          <w:b/>
          <w:color w:val="auto"/>
          <w:lang w:eastAsia="en-US"/>
        </w:rPr>
        <w:t>е</w:t>
      </w:r>
      <w:r w:rsidR="005E3E4C" w:rsidRPr="00281CFE">
        <w:rPr>
          <w:rFonts w:eastAsiaTheme="minorHAnsi"/>
          <w:b/>
          <w:color w:val="auto"/>
          <w:lang w:eastAsia="en-US"/>
        </w:rPr>
        <w:t>: комбинации, личная защита. Зачет: штрафной бросок.</w:t>
      </w:r>
    </w:p>
    <w:p w:rsidR="005E3E4C" w:rsidRPr="00281CFE" w:rsidRDefault="005E3E4C" w:rsidP="005E3E4C">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lastRenderedPageBreak/>
        <w:t>Цель занятия:</w:t>
      </w:r>
      <w:r w:rsidRPr="00281CFE">
        <w:rPr>
          <w:rFonts w:ascii="Times New Roman" w:eastAsia="Times New Roman" w:hAnsi="Times New Roman" w:cs="Times New Roman"/>
          <w:color w:val="000000"/>
          <w:sz w:val="24"/>
          <w:szCs w:val="24"/>
          <w:lang w:eastAsia="ru-RU"/>
        </w:rPr>
        <w:t xml:space="preserve"> усвоение знаний о тактике игры. </w:t>
      </w:r>
    </w:p>
    <w:p w:rsidR="005E3E4C" w:rsidRPr="00281CFE" w:rsidRDefault="005E3E4C" w:rsidP="005E3E4C">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5E3E4C" w:rsidRPr="00281CFE" w:rsidRDefault="005E3E4C" w:rsidP="005E3E4C">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закрепить  тактику игры.</w:t>
      </w:r>
    </w:p>
    <w:p w:rsidR="005E3E4C" w:rsidRPr="00281CFE" w:rsidRDefault="005E3E4C" w:rsidP="005E3E4C">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w:t>
      </w:r>
    </w:p>
    <w:p w:rsidR="005E3E4C" w:rsidRPr="00281CFE" w:rsidRDefault="005E3E4C" w:rsidP="005E3E4C">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скоростных способностей.</w:t>
      </w:r>
    </w:p>
    <w:p w:rsidR="005E3E4C" w:rsidRPr="00281CFE" w:rsidRDefault="005E3E4C" w:rsidP="005E3E4C">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5E3E4C" w:rsidRPr="00281CFE" w:rsidRDefault="005E3E4C" w:rsidP="005E3E4C">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Освоить тактику игры</w:t>
      </w:r>
      <w:r w:rsidRPr="00281CFE">
        <w:rPr>
          <w:rFonts w:ascii="Times New Roman" w:eastAsia="Times New Roman" w:hAnsi="Times New Roman" w:cs="Times New Roman"/>
          <w:color w:val="000000"/>
          <w:sz w:val="24"/>
          <w:szCs w:val="24"/>
          <w:lang w:eastAsia="ru-RU"/>
        </w:rPr>
        <w:t>. Выполнить зачетный норматив: штрафной бросок.</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b/>
          <w:bCs/>
          <w:i/>
          <w:color w:val="auto"/>
          <w:sz w:val="24"/>
          <w:szCs w:val="24"/>
          <w:u w:val="single"/>
          <w:lang w:eastAsia="ru-RU"/>
        </w:rPr>
        <w:t>1.Выполнить разминку</w:t>
      </w:r>
      <w:r w:rsidRPr="00281CFE">
        <w:rPr>
          <w:rFonts w:ascii="Times New Roman" w:eastAsia="Times New Roman" w:hAnsi="Times New Roman" w:cs="Times New Roman"/>
          <w:color w:val="auto"/>
          <w:sz w:val="24"/>
          <w:szCs w:val="24"/>
          <w:lang w:eastAsia="ru-RU"/>
        </w:rPr>
        <w:t> </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Ходьба с постепенным увеличением скорости и переходом на бег.</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Бег, бег с заданием: в стойке баскетболиста;</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-правым, левым боком;</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-спиной вперед;</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-в защитной стойке с поворотом;</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«салки» в парах с касанием спины партнера.</w:t>
      </w:r>
    </w:p>
    <w:p w:rsidR="005E3E4C" w:rsidRPr="00281CFE" w:rsidRDefault="005E3E4C" w:rsidP="005E3E4C">
      <w:pPr>
        <w:pStyle w:val="a4"/>
        <w:jc w:val="both"/>
        <w:rPr>
          <w:rFonts w:ascii="Times New Roman" w:eastAsia="Times New Roman" w:hAnsi="Times New Roman" w:cs="Times New Roman"/>
          <w:color w:val="auto"/>
          <w:sz w:val="24"/>
          <w:szCs w:val="24"/>
          <w:lang w:eastAsia="ru-RU"/>
        </w:rPr>
      </w:pPr>
      <w:r w:rsidRPr="00281CFE">
        <w:rPr>
          <w:rFonts w:ascii="Times New Roman" w:eastAsia="Times New Roman" w:hAnsi="Times New Roman" w:cs="Times New Roman"/>
          <w:color w:val="auto"/>
          <w:sz w:val="24"/>
          <w:szCs w:val="24"/>
          <w:lang w:eastAsia="ru-RU"/>
        </w:rPr>
        <w:t>Раздать мячи.</w:t>
      </w:r>
    </w:p>
    <w:p w:rsidR="005E3E4C" w:rsidRPr="00281CFE" w:rsidRDefault="005E3E4C" w:rsidP="005E3E4C">
      <w:pPr>
        <w:pStyle w:val="a4"/>
        <w:jc w:val="both"/>
        <w:rPr>
          <w:rFonts w:ascii="Times New Roman" w:hAnsi="Times New Roman" w:cs="Times New Roman"/>
          <w:color w:val="auto"/>
          <w:sz w:val="24"/>
          <w:szCs w:val="24"/>
        </w:rPr>
      </w:pP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b/>
          <w:bCs/>
          <w:color w:val="auto"/>
          <w:sz w:val="24"/>
          <w:szCs w:val="24"/>
          <w:lang w:eastAsia="ru-RU"/>
        </w:rPr>
        <w:t>ОРУ</w:t>
      </w:r>
      <w:r w:rsidRPr="00281CFE">
        <w:rPr>
          <w:rFonts w:ascii="Times New Roman" w:eastAsia="Times New Roman" w:hAnsi="Times New Roman" w:cs="Times New Roman"/>
          <w:color w:val="auto"/>
          <w:sz w:val="24"/>
          <w:szCs w:val="24"/>
          <w:lang w:eastAsia="ru-RU"/>
        </w:rPr>
        <w:t xml:space="preserve"> с мячами в движении. </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И.п.- узкая стойка, мяч перед собой </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1-4-вращение мяча вокруг шеи</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5-8- в другую сторону </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 и.п.- мяч у талии.</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1-4- вращение мяча вокруг талии вправо</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5-8- в другую сторону.</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3. и.п. – </w:t>
      </w:r>
      <w:proofErr w:type="gramStart"/>
      <w:r w:rsidRPr="00281CFE">
        <w:rPr>
          <w:rFonts w:ascii="Times New Roman" w:eastAsia="Times New Roman" w:hAnsi="Times New Roman" w:cs="Times New Roman"/>
          <w:color w:val="auto"/>
          <w:sz w:val="24"/>
          <w:szCs w:val="24"/>
          <w:lang w:eastAsia="ru-RU"/>
        </w:rPr>
        <w:t>о</w:t>
      </w:r>
      <w:proofErr w:type="gramEnd"/>
      <w:r w:rsidRPr="00281CFE">
        <w:rPr>
          <w:rFonts w:ascii="Times New Roman" w:eastAsia="Times New Roman" w:hAnsi="Times New Roman" w:cs="Times New Roman"/>
          <w:color w:val="auto"/>
          <w:sz w:val="24"/>
          <w:szCs w:val="24"/>
          <w:lang w:eastAsia="ru-RU"/>
        </w:rPr>
        <w:t>.с., ноги слегка согнуть</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1-4- вращение мяча вокруг ног вправо</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5-8- тоже, но влево</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 И.</w:t>
      </w:r>
      <w:proofErr w:type="gramStart"/>
      <w:r w:rsidRPr="00281CFE">
        <w:rPr>
          <w:rFonts w:ascii="Times New Roman" w:eastAsia="Times New Roman" w:hAnsi="Times New Roman" w:cs="Times New Roman"/>
          <w:color w:val="auto"/>
          <w:sz w:val="24"/>
          <w:szCs w:val="24"/>
          <w:lang w:eastAsia="ru-RU"/>
        </w:rPr>
        <w:t>п-</w:t>
      </w:r>
      <w:proofErr w:type="gramEnd"/>
      <w:r w:rsidRPr="00281CFE">
        <w:rPr>
          <w:rFonts w:ascii="Times New Roman" w:eastAsia="Times New Roman" w:hAnsi="Times New Roman" w:cs="Times New Roman"/>
          <w:color w:val="auto"/>
          <w:sz w:val="24"/>
          <w:szCs w:val="24"/>
          <w:lang w:eastAsia="ru-RU"/>
        </w:rPr>
        <w:t xml:space="preserve"> выпад правой</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1,2,3,4- вращение мяча </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5,6,7,8- тоже вокруг левой</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 И.п</w:t>
      </w:r>
      <w:proofErr w:type="gramStart"/>
      <w:r w:rsidRPr="00281CFE">
        <w:rPr>
          <w:rFonts w:ascii="Times New Roman" w:eastAsia="Times New Roman" w:hAnsi="Times New Roman" w:cs="Times New Roman"/>
          <w:color w:val="auto"/>
          <w:sz w:val="24"/>
          <w:szCs w:val="24"/>
          <w:lang w:eastAsia="ru-RU"/>
        </w:rPr>
        <w:t>.-</w:t>
      </w:r>
      <w:proofErr w:type="gramEnd"/>
      <w:r w:rsidRPr="00281CFE">
        <w:rPr>
          <w:rFonts w:ascii="Times New Roman" w:eastAsia="Times New Roman" w:hAnsi="Times New Roman" w:cs="Times New Roman"/>
          <w:color w:val="auto"/>
          <w:sz w:val="24"/>
          <w:szCs w:val="24"/>
          <w:lang w:eastAsia="ru-RU"/>
        </w:rPr>
        <w:t>стойка ноги врозь</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1,2,3,4- «восьмерки»</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6. И.п. – стойка ноги врозь</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 вращение мяча вокруг шеи</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 вращение мяча вокруг туловища</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3-4- «восьмерка»</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7. И.</w:t>
      </w:r>
      <w:proofErr w:type="gramStart"/>
      <w:r w:rsidRPr="00281CFE">
        <w:rPr>
          <w:rFonts w:ascii="Times New Roman" w:eastAsia="Times New Roman" w:hAnsi="Times New Roman" w:cs="Times New Roman"/>
          <w:color w:val="auto"/>
          <w:sz w:val="24"/>
          <w:szCs w:val="24"/>
          <w:lang w:eastAsia="ru-RU"/>
        </w:rPr>
        <w:t>п-</w:t>
      </w:r>
      <w:proofErr w:type="gramEnd"/>
      <w:r w:rsidRPr="00281CFE">
        <w:rPr>
          <w:rFonts w:ascii="Times New Roman" w:eastAsia="Times New Roman" w:hAnsi="Times New Roman" w:cs="Times New Roman"/>
          <w:color w:val="auto"/>
          <w:sz w:val="24"/>
          <w:szCs w:val="24"/>
          <w:lang w:eastAsia="ru-RU"/>
        </w:rPr>
        <w:t xml:space="preserve"> стойка ноги врозь, мяч в правой1- мах правой, мяч под ней в левую</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 и.п.</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3- мах левой, мяч под ней в </w:t>
      </w:r>
      <w:proofErr w:type="gramStart"/>
      <w:r w:rsidRPr="00281CFE">
        <w:rPr>
          <w:rFonts w:ascii="Times New Roman" w:eastAsia="Times New Roman" w:hAnsi="Times New Roman" w:cs="Times New Roman"/>
          <w:color w:val="auto"/>
          <w:sz w:val="24"/>
          <w:szCs w:val="24"/>
          <w:lang w:eastAsia="ru-RU"/>
        </w:rPr>
        <w:t>правую</w:t>
      </w:r>
      <w:proofErr w:type="gramEnd"/>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 и.п.</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8. И.п.- о.с.</w:t>
      </w:r>
      <w:proofErr w:type="gramStart"/>
      <w:r w:rsidRPr="00281CFE">
        <w:rPr>
          <w:rFonts w:ascii="Times New Roman" w:eastAsia="Times New Roman" w:hAnsi="Times New Roman" w:cs="Times New Roman"/>
          <w:color w:val="auto"/>
          <w:sz w:val="24"/>
          <w:szCs w:val="24"/>
          <w:lang w:eastAsia="ru-RU"/>
        </w:rPr>
        <w:t xml:space="preserve"> ,</w:t>
      </w:r>
      <w:proofErr w:type="gramEnd"/>
      <w:r w:rsidRPr="00281CFE">
        <w:rPr>
          <w:rFonts w:ascii="Times New Roman" w:eastAsia="Times New Roman" w:hAnsi="Times New Roman" w:cs="Times New Roman"/>
          <w:color w:val="auto"/>
          <w:sz w:val="24"/>
          <w:szCs w:val="24"/>
          <w:lang w:eastAsia="ru-RU"/>
        </w:rPr>
        <w:t xml:space="preserve"> мяч внизу </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1- выпад </w:t>
      </w:r>
      <w:proofErr w:type="gramStart"/>
      <w:r w:rsidRPr="00281CFE">
        <w:rPr>
          <w:rFonts w:ascii="Times New Roman" w:eastAsia="Times New Roman" w:hAnsi="Times New Roman" w:cs="Times New Roman"/>
          <w:color w:val="auto"/>
          <w:sz w:val="24"/>
          <w:szCs w:val="24"/>
          <w:lang w:eastAsia="ru-RU"/>
        </w:rPr>
        <w:t>правой</w:t>
      </w:r>
      <w:proofErr w:type="gramEnd"/>
      <w:r w:rsidRPr="00281CFE">
        <w:rPr>
          <w:rFonts w:ascii="Times New Roman" w:eastAsia="Times New Roman" w:hAnsi="Times New Roman" w:cs="Times New Roman"/>
          <w:color w:val="auto"/>
          <w:sz w:val="24"/>
          <w:szCs w:val="24"/>
          <w:lang w:eastAsia="ru-RU"/>
        </w:rPr>
        <w:t>, мяч вверх</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 и.п.</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3- выпад </w:t>
      </w:r>
      <w:proofErr w:type="gramStart"/>
      <w:r w:rsidRPr="00281CFE">
        <w:rPr>
          <w:rFonts w:ascii="Times New Roman" w:eastAsia="Times New Roman" w:hAnsi="Times New Roman" w:cs="Times New Roman"/>
          <w:color w:val="auto"/>
          <w:sz w:val="24"/>
          <w:szCs w:val="24"/>
          <w:lang w:eastAsia="ru-RU"/>
        </w:rPr>
        <w:t>левой</w:t>
      </w:r>
      <w:proofErr w:type="gramEnd"/>
      <w:r w:rsidRPr="00281CFE">
        <w:rPr>
          <w:rFonts w:ascii="Times New Roman" w:eastAsia="Times New Roman" w:hAnsi="Times New Roman" w:cs="Times New Roman"/>
          <w:color w:val="auto"/>
          <w:sz w:val="24"/>
          <w:szCs w:val="24"/>
          <w:lang w:eastAsia="ru-RU"/>
        </w:rPr>
        <w:t>, мяч вверх</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9. И.п.- о.с.</w:t>
      </w:r>
      <w:proofErr w:type="gramStart"/>
      <w:r w:rsidRPr="00281CFE">
        <w:rPr>
          <w:rFonts w:ascii="Times New Roman" w:eastAsia="Times New Roman" w:hAnsi="Times New Roman" w:cs="Times New Roman"/>
          <w:color w:val="auto"/>
          <w:sz w:val="24"/>
          <w:szCs w:val="24"/>
          <w:lang w:eastAsia="ru-RU"/>
        </w:rPr>
        <w:t xml:space="preserve"> ,</w:t>
      </w:r>
      <w:proofErr w:type="gramEnd"/>
      <w:r w:rsidRPr="00281CFE">
        <w:rPr>
          <w:rFonts w:ascii="Times New Roman" w:eastAsia="Times New Roman" w:hAnsi="Times New Roman" w:cs="Times New Roman"/>
          <w:color w:val="auto"/>
          <w:sz w:val="24"/>
          <w:szCs w:val="24"/>
          <w:lang w:eastAsia="ru-RU"/>
        </w:rPr>
        <w:t xml:space="preserve"> мяч внизу </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 подкинуть мяч вверх</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 сед</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3-4-и.п.</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10. И.п</w:t>
      </w:r>
      <w:proofErr w:type="gramStart"/>
      <w:r w:rsidRPr="00281CFE">
        <w:rPr>
          <w:rFonts w:ascii="Times New Roman" w:eastAsia="Times New Roman" w:hAnsi="Times New Roman" w:cs="Times New Roman"/>
          <w:color w:val="auto"/>
          <w:sz w:val="24"/>
          <w:szCs w:val="24"/>
          <w:lang w:eastAsia="ru-RU"/>
        </w:rPr>
        <w:t>.-</w:t>
      </w:r>
      <w:proofErr w:type="gramEnd"/>
      <w:r w:rsidRPr="00281CFE">
        <w:rPr>
          <w:rFonts w:ascii="Times New Roman" w:eastAsia="Times New Roman" w:hAnsi="Times New Roman" w:cs="Times New Roman"/>
          <w:color w:val="auto"/>
          <w:sz w:val="24"/>
          <w:szCs w:val="24"/>
          <w:lang w:eastAsia="ru-RU"/>
        </w:rPr>
        <w:t>мяч между ступнями ног</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 прыжком подбросить мяч вверх-вперед, поймать</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2-и.п.</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3- прыжком подбросить вверх-назад, поймать </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lastRenderedPageBreak/>
        <w:t>11. Ходьба с ведением мяча под ногой</w:t>
      </w:r>
    </w:p>
    <w:p w:rsidR="005E3E4C" w:rsidRPr="00281CFE" w:rsidRDefault="005E3E4C" w:rsidP="005E3E4C">
      <w:pPr>
        <w:pStyle w:val="a4"/>
        <w:ind w:firstLine="0"/>
        <w:jc w:val="both"/>
        <w:rPr>
          <w:rFonts w:ascii="Times New Roman" w:eastAsia="Times New Roman" w:hAnsi="Times New Roman" w:cs="Times New Roman"/>
          <w:b/>
          <w:i/>
          <w:sz w:val="24"/>
          <w:szCs w:val="24"/>
          <w:u w:val="single"/>
          <w:lang w:eastAsia="ru-RU"/>
        </w:rPr>
      </w:pPr>
    </w:p>
    <w:p w:rsidR="005E3E4C" w:rsidRPr="00281CFE" w:rsidRDefault="005E3E4C" w:rsidP="005E3E4C">
      <w:pPr>
        <w:pStyle w:val="a4"/>
        <w:ind w:left="720" w:firstLine="0"/>
        <w:jc w:val="both"/>
        <w:rPr>
          <w:rFonts w:ascii="Times New Roman" w:eastAsia="Times New Roman" w:hAnsi="Times New Roman" w:cs="Times New Roman"/>
          <w:b/>
          <w:i/>
          <w:sz w:val="24"/>
          <w:szCs w:val="24"/>
          <w:u w:val="single"/>
          <w:lang w:eastAsia="ru-RU"/>
        </w:rPr>
      </w:pPr>
      <w:r w:rsidRPr="00281CFE">
        <w:rPr>
          <w:rFonts w:ascii="Times New Roman" w:eastAsia="Times New Roman" w:hAnsi="Times New Roman" w:cs="Times New Roman"/>
          <w:b/>
          <w:i/>
          <w:sz w:val="24"/>
          <w:szCs w:val="24"/>
          <w:u w:val="single"/>
          <w:lang w:eastAsia="ru-RU"/>
        </w:rPr>
        <w:t>2.Тактика игры: комбинации, личная защита</w:t>
      </w:r>
    </w:p>
    <w:p w:rsidR="005E3E4C" w:rsidRPr="00281CFE" w:rsidRDefault="005E3E4C" w:rsidP="005E3E4C">
      <w:pPr>
        <w:pStyle w:val="a4"/>
        <w:ind w:left="720"/>
        <w:jc w:val="both"/>
        <w:rPr>
          <w:rFonts w:ascii="Times New Roman" w:hAnsi="Times New Roman" w:cs="Times New Roman"/>
          <w:color w:val="auto"/>
          <w:sz w:val="24"/>
          <w:szCs w:val="24"/>
          <w:bdr w:val="none" w:sz="0" w:space="0" w:color="auto" w:frame="1"/>
          <w:shd w:val="clear" w:color="auto" w:fill="FFFFFF"/>
        </w:rPr>
      </w:pPr>
      <w:r w:rsidRPr="00281CFE">
        <w:rPr>
          <w:rFonts w:ascii="Times New Roman" w:hAnsi="Times New Roman" w:cs="Times New Roman"/>
          <w:color w:val="auto"/>
          <w:sz w:val="24"/>
          <w:szCs w:val="24"/>
          <w:bdr w:val="none" w:sz="0" w:space="0" w:color="auto" w:frame="1"/>
          <w:shd w:val="clear" w:color="auto" w:fill="FFFFFF"/>
        </w:rPr>
        <w:t>Различают две основные тактики защиты в баскетболе:</w:t>
      </w:r>
      <w:r w:rsidRPr="00281CFE">
        <w:rPr>
          <w:rStyle w:val="apple-converted-space"/>
          <w:rFonts w:ascii="Times New Roman" w:hAnsi="Times New Roman" w:cs="Times New Roman"/>
          <w:color w:val="auto"/>
          <w:sz w:val="24"/>
          <w:szCs w:val="24"/>
          <w:bdr w:val="none" w:sz="0" w:space="0" w:color="auto" w:frame="1"/>
          <w:shd w:val="clear" w:color="auto" w:fill="FFFFFF"/>
        </w:rPr>
        <w:t> </w:t>
      </w:r>
      <w:r w:rsidRPr="00281CFE">
        <w:rPr>
          <w:rStyle w:val="ab"/>
          <w:rFonts w:ascii="Times New Roman" w:hAnsi="Times New Roman" w:cs="Times New Roman"/>
          <w:color w:val="auto"/>
          <w:sz w:val="24"/>
          <w:szCs w:val="24"/>
          <w:bdr w:val="none" w:sz="0" w:space="0" w:color="auto" w:frame="1"/>
          <w:shd w:val="clear" w:color="auto" w:fill="FFFFFF"/>
        </w:rPr>
        <w:t>зонная</w:t>
      </w:r>
      <w:r w:rsidRPr="00281CFE">
        <w:rPr>
          <w:rStyle w:val="apple-converted-space"/>
          <w:rFonts w:ascii="Times New Roman" w:hAnsi="Times New Roman" w:cs="Times New Roman"/>
          <w:color w:val="auto"/>
          <w:sz w:val="24"/>
          <w:szCs w:val="24"/>
          <w:bdr w:val="none" w:sz="0" w:space="0" w:color="auto" w:frame="1"/>
          <w:shd w:val="clear" w:color="auto" w:fill="FFFFFF"/>
        </w:rPr>
        <w:t> </w:t>
      </w:r>
      <w:r w:rsidRPr="00281CFE">
        <w:rPr>
          <w:rFonts w:ascii="Times New Roman" w:hAnsi="Times New Roman" w:cs="Times New Roman"/>
          <w:color w:val="auto"/>
          <w:sz w:val="24"/>
          <w:szCs w:val="24"/>
          <w:bdr w:val="none" w:sz="0" w:space="0" w:color="auto" w:frame="1"/>
          <w:shd w:val="clear" w:color="auto" w:fill="FFFFFF"/>
        </w:rPr>
        <w:t>и</w:t>
      </w:r>
      <w:r w:rsidRPr="00281CFE">
        <w:rPr>
          <w:rStyle w:val="apple-converted-space"/>
          <w:rFonts w:ascii="Times New Roman" w:hAnsi="Times New Roman" w:cs="Times New Roman"/>
          <w:color w:val="auto"/>
          <w:sz w:val="24"/>
          <w:szCs w:val="24"/>
          <w:bdr w:val="none" w:sz="0" w:space="0" w:color="auto" w:frame="1"/>
          <w:shd w:val="clear" w:color="auto" w:fill="FFFFFF"/>
        </w:rPr>
        <w:t> </w:t>
      </w:r>
      <w:r w:rsidRPr="00281CFE">
        <w:rPr>
          <w:rStyle w:val="ab"/>
          <w:rFonts w:ascii="Times New Roman" w:hAnsi="Times New Roman" w:cs="Times New Roman"/>
          <w:color w:val="auto"/>
          <w:sz w:val="24"/>
          <w:szCs w:val="24"/>
          <w:bdr w:val="none" w:sz="0" w:space="0" w:color="auto" w:frame="1"/>
          <w:shd w:val="clear" w:color="auto" w:fill="FFFFFF"/>
        </w:rPr>
        <w:t>личная.</w:t>
      </w:r>
      <w:r w:rsidRPr="00281CFE">
        <w:rPr>
          <w:rStyle w:val="apple-converted-space"/>
          <w:rFonts w:ascii="Times New Roman" w:hAnsi="Times New Roman" w:cs="Times New Roman"/>
          <w:color w:val="auto"/>
          <w:sz w:val="24"/>
          <w:szCs w:val="24"/>
          <w:bdr w:val="none" w:sz="0" w:space="0" w:color="auto" w:frame="1"/>
          <w:shd w:val="clear" w:color="auto" w:fill="FFFFFF"/>
        </w:rPr>
        <w:t> </w:t>
      </w:r>
      <w:r w:rsidRPr="00281CFE">
        <w:rPr>
          <w:rFonts w:ascii="Times New Roman" w:hAnsi="Times New Roman" w:cs="Times New Roman"/>
          <w:color w:val="auto"/>
          <w:sz w:val="24"/>
          <w:szCs w:val="24"/>
          <w:bdr w:val="none" w:sz="0" w:space="0" w:color="auto" w:frame="1"/>
          <w:shd w:val="clear" w:color="auto" w:fill="FFFFFF"/>
        </w:rPr>
        <w:t>Кроме того, существует скомбинированный вариант защитных действий, именуемый</w:t>
      </w:r>
      <w:r w:rsidRPr="00281CFE">
        <w:rPr>
          <w:rStyle w:val="apple-converted-space"/>
          <w:rFonts w:ascii="Times New Roman" w:hAnsi="Times New Roman" w:cs="Times New Roman"/>
          <w:color w:val="auto"/>
          <w:sz w:val="24"/>
          <w:szCs w:val="24"/>
          <w:bdr w:val="none" w:sz="0" w:space="0" w:color="auto" w:frame="1"/>
          <w:shd w:val="clear" w:color="auto" w:fill="FFFFFF"/>
        </w:rPr>
        <w:t> </w:t>
      </w:r>
      <w:r w:rsidRPr="00281CFE">
        <w:rPr>
          <w:rStyle w:val="ab"/>
          <w:rFonts w:ascii="Times New Roman" w:hAnsi="Times New Roman" w:cs="Times New Roman"/>
          <w:color w:val="auto"/>
          <w:sz w:val="24"/>
          <w:szCs w:val="24"/>
          <w:bdr w:val="none" w:sz="0" w:space="0" w:color="auto" w:frame="1"/>
          <w:shd w:val="clear" w:color="auto" w:fill="FFFFFF"/>
        </w:rPr>
        <w:t>смешанной защитой</w:t>
      </w:r>
      <w:r w:rsidRPr="00281CFE">
        <w:rPr>
          <w:rFonts w:ascii="Times New Roman" w:hAnsi="Times New Roman" w:cs="Times New Roman"/>
          <w:color w:val="auto"/>
          <w:sz w:val="24"/>
          <w:szCs w:val="24"/>
          <w:bdr w:val="none" w:sz="0" w:space="0" w:color="auto" w:frame="1"/>
          <w:shd w:val="clear" w:color="auto" w:fill="FFFFFF"/>
        </w:rPr>
        <w:t>. Личная защита в баскетболе подразумевает индивидуальную опеку каждого игрока соперника. При игре «лично», задача защитника заключается в том, чтобы постоянно находиться рядом с одним из нападающих (следует заметить, что игроков разбирают в начале матча, как правило, отталкиваясь от физических данных соперника и стиля игры). На рисунке ниже можно видеть, что каждому атакующему игроку (белый круг) отвечает определенный защитник (черный квадрат). </w:t>
      </w:r>
    </w:p>
    <w:p w:rsidR="005E3E4C" w:rsidRPr="00281CFE" w:rsidRDefault="005E3E4C" w:rsidP="005E3E4C">
      <w:pPr>
        <w:pStyle w:val="a4"/>
        <w:ind w:left="720"/>
        <w:jc w:val="both"/>
        <w:rPr>
          <w:rFonts w:ascii="Times New Roman" w:eastAsia="Times New Roman" w:hAnsi="Times New Roman" w:cs="Times New Roman"/>
          <w:bCs/>
          <w:i/>
          <w:color w:val="auto"/>
          <w:sz w:val="24"/>
          <w:szCs w:val="24"/>
          <w:u w:val="single"/>
          <w:lang w:eastAsia="ru-RU"/>
        </w:rPr>
      </w:pPr>
      <w:r w:rsidRPr="00281CFE">
        <w:rPr>
          <w:noProof/>
          <w:sz w:val="24"/>
          <w:szCs w:val="24"/>
          <w:lang w:eastAsia="ru-RU"/>
        </w:rPr>
        <w:drawing>
          <wp:inline distT="0" distB="0" distL="0" distR="0" wp14:anchorId="1CC3995B" wp14:editId="16DEF3DB">
            <wp:extent cx="2529840" cy="1373270"/>
            <wp:effectExtent l="0" t="0" r="3810" b="0"/>
            <wp:docPr id="346" name="Рисунок 346" descr="Персональная баскетбольная защи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сональная баскетбольная защита "/>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2533826" cy="1375434"/>
                    </a:xfrm>
                    <a:prstGeom prst="rect">
                      <a:avLst/>
                    </a:prstGeom>
                    <a:noFill/>
                    <a:ln>
                      <a:noFill/>
                    </a:ln>
                  </pic:spPr>
                </pic:pic>
              </a:graphicData>
            </a:graphic>
          </wp:inline>
        </w:drawing>
      </w:r>
    </w:p>
    <w:p w:rsidR="005E3E4C" w:rsidRPr="00281CFE" w:rsidRDefault="005E3E4C" w:rsidP="005E3E4C">
      <w:pPr>
        <w:pStyle w:val="a4"/>
        <w:ind w:left="720" w:firstLine="0"/>
        <w:jc w:val="both"/>
        <w:rPr>
          <w:rFonts w:ascii="Times New Roman" w:eastAsia="Times New Roman" w:hAnsi="Times New Roman" w:cs="Times New Roman"/>
          <w:b/>
          <w:bCs/>
          <w:i/>
          <w:color w:val="auto"/>
          <w:sz w:val="24"/>
          <w:szCs w:val="24"/>
          <w:u w:val="single"/>
          <w:lang w:eastAsia="ru-RU"/>
        </w:rPr>
      </w:pPr>
    </w:p>
    <w:p w:rsidR="005E3E4C" w:rsidRPr="00281CFE" w:rsidRDefault="005E3E4C" w:rsidP="005E3E4C">
      <w:pPr>
        <w:shd w:val="clear" w:color="auto" w:fill="FFFFFF"/>
        <w:spacing w:line="249" w:lineRule="atLeast"/>
        <w:ind w:firstLine="708"/>
        <w:jc w:val="both"/>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bdr w:val="none" w:sz="0" w:space="0" w:color="auto" w:frame="1"/>
          <w:lang w:eastAsia="ru-RU"/>
        </w:rPr>
        <w:t>В процессе игры возможны замены и перестановки, а, следовательно, и смена опекаемых игроков. Однако</w:t>
      </w:r>
      <w:proofErr w:type="gramStart"/>
      <w:r w:rsidRPr="00281CFE">
        <w:rPr>
          <w:rFonts w:ascii="Times New Roman" w:eastAsia="Times New Roman" w:hAnsi="Times New Roman" w:cs="Times New Roman"/>
          <w:sz w:val="24"/>
          <w:szCs w:val="24"/>
          <w:bdr w:val="none" w:sz="0" w:space="0" w:color="auto" w:frame="1"/>
          <w:lang w:eastAsia="ru-RU"/>
        </w:rPr>
        <w:t>,</w:t>
      </w:r>
      <w:proofErr w:type="gramEnd"/>
      <w:r w:rsidRPr="00281CFE">
        <w:rPr>
          <w:rFonts w:ascii="Times New Roman" w:eastAsia="Times New Roman" w:hAnsi="Times New Roman" w:cs="Times New Roman"/>
          <w:sz w:val="24"/>
          <w:szCs w:val="24"/>
          <w:bdr w:val="none" w:sz="0" w:space="0" w:color="auto" w:frame="1"/>
          <w:lang w:eastAsia="ru-RU"/>
        </w:rPr>
        <w:t xml:space="preserve"> еще до начала атаки соперника, защитник четко знает, против кого он должен защищаться. Основная задача в обороне заключается в  том, чтобы максимально «усложнить» жизнь нападающему. Правильно занятая позиция позволит отсечь игрока от передачи либо выполнить перехват. Хорошая работа ног и перемещения вместе с соперником не позволит ему занять удобное место для броска. И, конечно же, создание разнообразных помех при броске обезопасит кольцо от точного броска.</w:t>
      </w:r>
    </w:p>
    <w:p w:rsidR="005E3E4C" w:rsidRPr="00281CFE" w:rsidRDefault="005E3E4C" w:rsidP="005E3E4C">
      <w:pPr>
        <w:shd w:val="clear" w:color="auto" w:fill="FFFFFF"/>
        <w:spacing w:line="249" w:lineRule="atLeast"/>
        <w:ind w:firstLine="708"/>
        <w:jc w:val="both"/>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bdr w:val="none" w:sz="0" w:space="0" w:color="auto" w:frame="1"/>
          <w:lang w:eastAsia="ru-RU"/>
        </w:rPr>
        <w:t>Зонная защита в баскетболе аналогично направлена на то, чтобы отобрать мяч и не дать противнику выполнить точный бросок по кольцу. Тем не менее, такая система игры в защите предусматривает опеку каждым из защитников определенного участка площадки (зоны). Как видно из рисунка ниже, независимо от размещения игроков группы атаки, защитники (черные квадраты) всегда размещаются одинаково и обороняют определенную территорию площадки.</w:t>
      </w:r>
    </w:p>
    <w:p w:rsidR="005E3E4C" w:rsidRPr="00281CFE" w:rsidRDefault="005E3E4C" w:rsidP="005E3E4C">
      <w:pPr>
        <w:pStyle w:val="a4"/>
        <w:ind w:left="720" w:firstLine="0"/>
        <w:jc w:val="both"/>
        <w:rPr>
          <w:rFonts w:ascii="Times New Roman" w:eastAsia="Times New Roman" w:hAnsi="Times New Roman" w:cs="Times New Roman"/>
          <w:b/>
          <w:bCs/>
          <w:i/>
          <w:color w:val="auto"/>
          <w:sz w:val="24"/>
          <w:szCs w:val="24"/>
          <w:u w:val="single"/>
          <w:lang w:eastAsia="ru-RU"/>
        </w:rPr>
      </w:pPr>
      <w:r w:rsidRPr="00281CFE">
        <w:rPr>
          <w:noProof/>
          <w:sz w:val="24"/>
          <w:szCs w:val="24"/>
          <w:lang w:eastAsia="ru-RU"/>
        </w:rPr>
        <w:drawing>
          <wp:inline distT="0" distB="0" distL="0" distR="0" wp14:anchorId="023DCA17" wp14:editId="177E8A4F">
            <wp:extent cx="2621280" cy="1422907"/>
            <wp:effectExtent l="0" t="0" r="7620" b="6350"/>
            <wp:docPr id="347" name="Рисунок 347" descr="Баскетбольная защи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скетбольная защита "/>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621928" cy="1423259"/>
                    </a:xfrm>
                    <a:prstGeom prst="rect">
                      <a:avLst/>
                    </a:prstGeom>
                    <a:noFill/>
                    <a:ln>
                      <a:noFill/>
                    </a:ln>
                  </pic:spPr>
                </pic:pic>
              </a:graphicData>
            </a:graphic>
          </wp:inline>
        </w:drawing>
      </w:r>
    </w:p>
    <w:p w:rsidR="005E3E4C" w:rsidRPr="00281CFE" w:rsidRDefault="005E3E4C" w:rsidP="005E3E4C">
      <w:pPr>
        <w:pStyle w:val="a4"/>
        <w:ind w:left="720" w:firstLine="0"/>
        <w:jc w:val="both"/>
        <w:rPr>
          <w:rFonts w:ascii="Times New Roman" w:eastAsia="Times New Roman" w:hAnsi="Times New Roman" w:cs="Times New Roman"/>
          <w:b/>
          <w:bCs/>
          <w:i/>
          <w:color w:val="auto"/>
          <w:sz w:val="24"/>
          <w:szCs w:val="24"/>
          <w:u w:val="single"/>
          <w:lang w:eastAsia="ru-RU"/>
        </w:rPr>
      </w:pPr>
    </w:p>
    <w:p w:rsidR="005E3E4C" w:rsidRPr="00281CFE" w:rsidRDefault="005E3E4C" w:rsidP="005E3E4C">
      <w:pPr>
        <w:shd w:val="clear" w:color="auto" w:fill="FFFFFF"/>
        <w:spacing w:line="249" w:lineRule="atLeast"/>
        <w:ind w:firstLine="708"/>
        <w:jc w:val="both"/>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bdr w:val="none" w:sz="0" w:space="0" w:color="auto" w:frame="1"/>
          <w:lang w:eastAsia="ru-RU"/>
        </w:rPr>
        <w:t xml:space="preserve">Зона является единым слаженным механизмом, который имеет определенную схему построения, перемещается слаженно, в зависимости от положения мяча на площадке. При зонной защите есть возможность наладить более организованную игру в защите, подстроиться под физические особенности игроков нападения, увеличить вероятность перехвата мяча, ограничить возможности проведения комбинаций соперником. Зона наиболее актуальна в игре против заслонов, однако, уязвима против команд со снайперами, у которых есть возможность совершать неприкрытые броски с периметра, особенно из угла площадки. Кроме того, личная защита является более мотивирующей и ответственной для игроков, поскольку каждый игрок держит ответ за </w:t>
      </w:r>
      <w:r w:rsidRPr="00281CFE">
        <w:rPr>
          <w:rFonts w:ascii="Times New Roman" w:eastAsia="Times New Roman" w:hAnsi="Times New Roman" w:cs="Times New Roman"/>
          <w:sz w:val="24"/>
          <w:szCs w:val="24"/>
          <w:bdr w:val="none" w:sz="0" w:space="0" w:color="auto" w:frame="1"/>
          <w:lang w:eastAsia="ru-RU"/>
        </w:rPr>
        <w:lastRenderedPageBreak/>
        <w:t>действия определенного оппонента. «Зона», напротив, дает возможность рассчитывать на подстраховку со стороны партнеров и избавление от чувства вины и ответственности. Персональная защита, кроме всего прочего, является более изнурительной для защитников, особенно если в атаке команда проповедует стремительный баскетбол, то на личную защиту сил остается немного.    </w:t>
      </w:r>
    </w:p>
    <w:p w:rsidR="005E3E4C" w:rsidRPr="00281CFE" w:rsidRDefault="005E3E4C" w:rsidP="005E3E4C">
      <w:pPr>
        <w:shd w:val="clear" w:color="auto" w:fill="FFFFFF"/>
        <w:spacing w:line="249" w:lineRule="atLeast"/>
        <w:ind w:firstLine="708"/>
        <w:jc w:val="both"/>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bdr w:val="none" w:sz="0" w:space="0" w:color="auto" w:frame="1"/>
          <w:lang w:eastAsia="ru-RU"/>
        </w:rPr>
        <w:t>С целью минимизации недостатков одной из вышеперечисленных систем игры в защите, существует смешанный тип обороны в баскетболе. Согласно нему, некоторые игроки выстраивают зонную оборону, а некоторые лично опекают нападающих. Как правило, тренер принимает решение про использование смешанной защиты в случае адаптации к стилю игры соперника либо особенно тщательной опеки определенных  игроков команды. Примером смешанной защиты можно считать построение зонной защиты по схеме 2-2 (участвует 4 человека, которые располагаются «по квадрату») плюс  персональная опека снайпера команды.</w:t>
      </w:r>
    </w:p>
    <w:p w:rsidR="005E3E4C" w:rsidRPr="00281CFE" w:rsidRDefault="005E3E4C" w:rsidP="005E3E4C">
      <w:pPr>
        <w:pStyle w:val="a4"/>
        <w:ind w:left="720" w:firstLine="0"/>
        <w:jc w:val="both"/>
        <w:rPr>
          <w:rFonts w:ascii="Times New Roman" w:eastAsia="Times New Roman" w:hAnsi="Times New Roman" w:cs="Times New Roman"/>
          <w:b/>
          <w:bCs/>
          <w:i/>
          <w:color w:val="auto"/>
          <w:sz w:val="24"/>
          <w:szCs w:val="24"/>
          <w:u w:val="single"/>
          <w:lang w:eastAsia="ru-RU"/>
        </w:rPr>
      </w:pPr>
    </w:p>
    <w:p w:rsidR="005E3E4C" w:rsidRPr="00281CFE" w:rsidRDefault="005E3E4C" w:rsidP="005E3E4C">
      <w:pPr>
        <w:pStyle w:val="a4"/>
        <w:ind w:left="720" w:firstLine="0"/>
        <w:jc w:val="both"/>
        <w:rPr>
          <w:rFonts w:ascii="Times New Roman" w:eastAsia="Times New Roman" w:hAnsi="Times New Roman" w:cs="Times New Roman"/>
          <w:b/>
          <w:bCs/>
          <w:i/>
          <w:color w:val="auto"/>
          <w:sz w:val="24"/>
          <w:szCs w:val="24"/>
          <w:u w:val="single"/>
          <w:lang w:eastAsia="ru-RU"/>
        </w:rPr>
      </w:pPr>
      <w:proofErr w:type="gramStart"/>
      <w:r w:rsidRPr="00281CFE">
        <w:rPr>
          <w:rFonts w:ascii="Times New Roman" w:eastAsia="Times New Roman" w:hAnsi="Times New Roman" w:cs="Times New Roman"/>
          <w:b/>
          <w:bCs/>
          <w:i/>
          <w:color w:val="auto"/>
          <w:sz w:val="24"/>
          <w:szCs w:val="24"/>
          <w:u w:val="single"/>
          <w:lang w:eastAsia="ru-RU"/>
        </w:rPr>
        <w:t>3.Зачет: штрафной бросок (5 бросков</w:t>
      </w:r>
      <w:proofErr w:type="gramEnd"/>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w:t>
      </w:r>
    </w:p>
    <w:tbl>
      <w:tblPr>
        <w:tblW w:w="0" w:type="auto"/>
        <w:tblInd w:w="-213" w:type="dxa"/>
        <w:tblBorders>
          <w:top w:val="thickThinLargeGap" w:sz="6" w:space="0" w:color="000001"/>
          <w:left w:val="thickThinLargeGap" w:sz="6" w:space="0" w:color="000001"/>
          <w:bottom w:val="thickThinLargeGap" w:sz="6" w:space="0" w:color="000001"/>
          <w:right w:val="thickThinLargeGap" w:sz="6" w:space="0" w:color="000001"/>
        </w:tblBorders>
        <w:tblCellMar>
          <w:left w:w="10" w:type="dxa"/>
          <w:right w:w="10" w:type="dxa"/>
        </w:tblCellMar>
        <w:tblLook w:val="04A0" w:firstRow="1" w:lastRow="0" w:firstColumn="1" w:lastColumn="0" w:noHBand="0" w:noVBand="1"/>
      </w:tblPr>
      <w:tblGrid>
        <w:gridCol w:w="2372"/>
        <w:gridCol w:w="2408"/>
        <w:gridCol w:w="2408"/>
        <w:gridCol w:w="2394"/>
      </w:tblGrid>
      <w:tr w:rsidR="005E3E4C" w:rsidRPr="00281CFE" w:rsidTr="00BC2854">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Оценка:</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w:t>
            </w:r>
          </w:p>
        </w:tc>
      </w:tr>
      <w:tr w:rsidR="005E3E4C" w:rsidRPr="00281CFE" w:rsidTr="00BC2854">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юноши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w:t>
            </w:r>
          </w:p>
        </w:tc>
      </w:tr>
      <w:tr w:rsidR="005E3E4C" w:rsidRPr="00281CFE" w:rsidTr="00BC2854">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девушки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w:t>
            </w:r>
          </w:p>
        </w:tc>
      </w:tr>
    </w:tbl>
    <w:p w:rsidR="005E3E4C" w:rsidRPr="00281CFE" w:rsidRDefault="005E3E4C" w:rsidP="005E3E4C">
      <w:pPr>
        <w:pStyle w:val="a4"/>
        <w:jc w:val="both"/>
        <w:rPr>
          <w:rFonts w:ascii="Times New Roman" w:hAnsi="Times New Roman" w:cs="Times New Roman"/>
          <w:b/>
          <w:i/>
          <w:color w:val="auto"/>
          <w:sz w:val="24"/>
          <w:szCs w:val="24"/>
          <w:u w:val="single"/>
        </w:rPr>
      </w:pPr>
      <w:r w:rsidRPr="00281CFE">
        <w:rPr>
          <w:rFonts w:ascii="Times New Roman" w:eastAsia="Times New Roman" w:hAnsi="Times New Roman" w:cs="Times New Roman"/>
          <w:color w:val="auto"/>
          <w:sz w:val="24"/>
          <w:szCs w:val="24"/>
          <w:lang w:eastAsia="ru-RU"/>
        </w:rPr>
        <w:t> </w:t>
      </w:r>
    </w:p>
    <w:p w:rsidR="005E3E4C" w:rsidRPr="00281CFE" w:rsidRDefault="005E3E4C" w:rsidP="005E3E4C">
      <w:pPr>
        <w:pStyle w:val="a4"/>
        <w:jc w:val="both"/>
        <w:rPr>
          <w:rFonts w:ascii="Times New Roman" w:eastAsia="Times New Roman" w:hAnsi="Times New Roman" w:cs="Times New Roman"/>
          <w:b/>
          <w:bCs/>
          <w:color w:val="auto"/>
          <w:sz w:val="24"/>
          <w:szCs w:val="24"/>
          <w:lang w:eastAsia="ru-RU"/>
        </w:rPr>
      </w:pPr>
      <w:r w:rsidRPr="00281CFE">
        <w:rPr>
          <w:rFonts w:ascii="Times New Roman" w:eastAsia="Times New Roman" w:hAnsi="Times New Roman" w:cs="Times New Roman"/>
          <w:b/>
          <w:bCs/>
          <w:i/>
          <w:color w:val="auto"/>
          <w:sz w:val="24"/>
          <w:szCs w:val="24"/>
          <w:u w:val="single"/>
          <w:lang w:eastAsia="ru-RU"/>
        </w:rPr>
        <w:t>5.Применение полученных знаний в учебной двухсторонней игре (4х8 мин.)</w:t>
      </w:r>
    </w:p>
    <w:p w:rsidR="005E3E4C" w:rsidRPr="00281CFE" w:rsidRDefault="005E3E4C" w:rsidP="005E3E4C">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D568E1" w:rsidRPr="00281CFE" w:rsidRDefault="00D568E1" w:rsidP="00BD6D78">
      <w:pPr>
        <w:pStyle w:val="a4"/>
        <w:jc w:val="both"/>
        <w:rPr>
          <w:rFonts w:ascii="Times New Roman" w:hAnsi="Times New Roman" w:cs="Times New Roman"/>
          <w:color w:val="auto"/>
          <w:sz w:val="24"/>
          <w:szCs w:val="24"/>
        </w:rPr>
      </w:pPr>
    </w:p>
    <w:p w:rsidR="000D1AD7" w:rsidRPr="00281CFE" w:rsidRDefault="000D1AD7" w:rsidP="00D568E1">
      <w:pPr>
        <w:autoSpaceDE w:val="0"/>
        <w:autoSpaceDN w:val="0"/>
        <w:adjustRightInd w:val="0"/>
        <w:jc w:val="center"/>
        <w:rPr>
          <w:rFonts w:ascii="Times New Roman" w:hAnsi="Times New Roman" w:cs="Times New Roman"/>
          <w:b/>
          <w:sz w:val="24"/>
          <w:szCs w:val="24"/>
        </w:rPr>
      </w:pPr>
    </w:p>
    <w:p w:rsidR="000D1AD7" w:rsidRPr="00281CFE" w:rsidRDefault="000D1AD7" w:rsidP="00D568E1">
      <w:pPr>
        <w:autoSpaceDE w:val="0"/>
        <w:autoSpaceDN w:val="0"/>
        <w:adjustRightInd w:val="0"/>
        <w:jc w:val="center"/>
        <w:rPr>
          <w:rFonts w:ascii="Times New Roman" w:hAnsi="Times New Roman" w:cs="Times New Roman"/>
          <w:b/>
          <w:i/>
          <w:sz w:val="24"/>
          <w:szCs w:val="24"/>
        </w:rPr>
      </w:pPr>
    </w:p>
    <w:p w:rsidR="000D1AD7" w:rsidRPr="00281CFE" w:rsidRDefault="000D1AD7" w:rsidP="00D568E1">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Тема 4.9.</w:t>
      </w:r>
      <w:r w:rsidRPr="00281CFE">
        <w:rPr>
          <w:b/>
          <w:sz w:val="24"/>
          <w:szCs w:val="24"/>
        </w:rPr>
        <w:t xml:space="preserve">  </w:t>
      </w:r>
      <w:r w:rsidRPr="00281CFE">
        <w:rPr>
          <w:rFonts w:ascii="Times New Roman" w:hAnsi="Times New Roman" w:cs="Times New Roman"/>
          <w:b/>
          <w:sz w:val="24"/>
          <w:szCs w:val="24"/>
        </w:rPr>
        <w:t>Техника</w:t>
      </w:r>
      <w:r w:rsidRPr="00281CFE">
        <w:rPr>
          <w:b/>
          <w:sz w:val="24"/>
          <w:szCs w:val="24"/>
        </w:rPr>
        <w:t xml:space="preserve"> </w:t>
      </w:r>
      <w:r w:rsidRPr="00281CFE">
        <w:rPr>
          <w:rFonts w:ascii="Times New Roman" w:hAnsi="Times New Roman" w:cs="Times New Roman"/>
          <w:b/>
          <w:sz w:val="24"/>
          <w:szCs w:val="24"/>
        </w:rPr>
        <w:t>броска мяча с 2-х шагов.</w:t>
      </w:r>
    </w:p>
    <w:p w:rsidR="00D568E1" w:rsidRPr="00281CFE" w:rsidRDefault="00722109" w:rsidP="00D568E1">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 xml:space="preserve">Практическое занятие № </w:t>
      </w:r>
      <w:r w:rsidR="000D1AD7" w:rsidRPr="00281CFE">
        <w:rPr>
          <w:rFonts w:ascii="Times New Roman" w:hAnsi="Times New Roman" w:cs="Times New Roman"/>
          <w:b/>
          <w:i/>
          <w:sz w:val="24"/>
          <w:szCs w:val="24"/>
        </w:rPr>
        <w:t>40</w:t>
      </w:r>
      <w:r w:rsidRPr="00281CFE">
        <w:rPr>
          <w:rFonts w:ascii="Times New Roman" w:hAnsi="Times New Roman" w:cs="Times New Roman"/>
          <w:b/>
          <w:i/>
          <w:sz w:val="24"/>
          <w:szCs w:val="24"/>
        </w:rPr>
        <w:t>.</w:t>
      </w:r>
    </w:p>
    <w:p w:rsidR="005E3E4C" w:rsidRPr="00281CFE" w:rsidRDefault="005E3E4C" w:rsidP="008B28A8">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 xml:space="preserve">Совершенствование ранее изученных элементов игры в Баскетбол. </w:t>
      </w:r>
      <w:r w:rsidR="000D1AD7" w:rsidRPr="00281CFE">
        <w:rPr>
          <w:rFonts w:eastAsiaTheme="minorHAnsi"/>
          <w:b/>
          <w:color w:val="auto"/>
          <w:lang w:eastAsia="en-US"/>
        </w:rPr>
        <w:t>Изучение техники брос</w:t>
      </w:r>
      <w:r w:rsidRPr="00281CFE">
        <w:rPr>
          <w:rFonts w:eastAsiaTheme="minorHAnsi"/>
          <w:b/>
          <w:color w:val="auto"/>
          <w:lang w:eastAsia="en-US"/>
        </w:rPr>
        <w:t>к</w:t>
      </w:r>
      <w:r w:rsidR="000D1AD7" w:rsidRPr="00281CFE">
        <w:rPr>
          <w:rFonts w:eastAsiaTheme="minorHAnsi"/>
          <w:b/>
          <w:color w:val="auto"/>
          <w:lang w:eastAsia="en-US"/>
        </w:rPr>
        <w:t>а</w:t>
      </w:r>
      <w:r w:rsidRPr="00281CFE">
        <w:rPr>
          <w:rFonts w:eastAsiaTheme="minorHAnsi"/>
          <w:b/>
          <w:color w:val="auto"/>
          <w:lang w:eastAsia="en-US"/>
        </w:rPr>
        <w:t xml:space="preserve"> мяча с 2-х шагов. Учебная игра.</w:t>
      </w:r>
    </w:p>
    <w:p w:rsidR="005E3E4C" w:rsidRPr="00281CFE" w:rsidRDefault="005E3E4C" w:rsidP="005E3E4C">
      <w:pPr>
        <w:pStyle w:val="a3"/>
        <w:spacing w:before="0" w:after="0" w:line="240" w:lineRule="auto"/>
        <w:ind w:right="45" w:firstLine="567"/>
        <w:rPr>
          <w:color w:val="000000"/>
        </w:rPr>
      </w:pPr>
      <w:r w:rsidRPr="00281CFE">
        <w:rPr>
          <w:b/>
          <w:bCs/>
          <w:color w:val="000000"/>
        </w:rPr>
        <w:t>Цель занятия:</w:t>
      </w:r>
      <w:r w:rsidRPr="00281CFE">
        <w:rPr>
          <w:color w:val="000000"/>
        </w:rPr>
        <w:t xml:space="preserve"> усвоение знаний о технике игры, о технике броска мяча с 2-х шагов.</w:t>
      </w:r>
    </w:p>
    <w:p w:rsidR="005E3E4C" w:rsidRPr="00281CFE" w:rsidRDefault="005E3E4C" w:rsidP="005E3E4C">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5E3E4C" w:rsidRPr="00281CFE" w:rsidRDefault="005E3E4C" w:rsidP="005E3E4C">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закрепить технику игры, познакомить с техникой броска с 2-х шагов.</w:t>
      </w:r>
    </w:p>
    <w:p w:rsidR="005E3E4C" w:rsidRPr="00281CFE" w:rsidRDefault="005E3E4C" w:rsidP="005E3E4C">
      <w:pPr>
        <w:pStyle w:val="a3"/>
        <w:spacing w:before="0" w:after="0" w:line="240" w:lineRule="auto"/>
        <w:ind w:right="45" w:firstLine="567"/>
        <w:rPr>
          <w:color w:val="000000"/>
        </w:rPr>
      </w:pPr>
      <w:r w:rsidRPr="00281CFE">
        <w:rPr>
          <w:b/>
          <w:bCs/>
          <w:color w:val="000000"/>
        </w:rPr>
        <w:t>Воспитательные:</w:t>
      </w:r>
      <w:r w:rsidRPr="00281CFE">
        <w:rPr>
          <w:color w:val="000000"/>
        </w:rPr>
        <w:t xml:space="preserve"> воспитание чувства коллективизма;</w:t>
      </w:r>
    </w:p>
    <w:p w:rsidR="005E3E4C" w:rsidRPr="00281CFE" w:rsidRDefault="005E3E4C" w:rsidP="005E3E4C">
      <w:pPr>
        <w:pStyle w:val="a3"/>
        <w:spacing w:before="0" w:after="0" w:line="240" w:lineRule="auto"/>
        <w:ind w:right="45" w:firstLine="567"/>
        <w:rPr>
          <w:color w:val="000000"/>
        </w:rPr>
      </w:pPr>
      <w:proofErr w:type="gramStart"/>
      <w:r w:rsidRPr="00281CFE">
        <w:rPr>
          <w:b/>
          <w:bCs/>
          <w:color w:val="000000"/>
        </w:rPr>
        <w:t>Развивающие</w:t>
      </w:r>
      <w:proofErr w:type="gramEnd"/>
      <w:r w:rsidRPr="00281CFE">
        <w:rPr>
          <w:b/>
          <w:bCs/>
          <w:color w:val="000000"/>
        </w:rPr>
        <w:t xml:space="preserve">: </w:t>
      </w:r>
      <w:r w:rsidRPr="00281CFE">
        <w:rPr>
          <w:color w:val="000000"/>
        </w:rPr>
        <w:t>развитие координационных  способностей.</w:t>
      </w:r>
    </w:p>
    <w:p w:rsidR="005E3E4C" w:rsidRPr="00281CFE" w:rsidRDefault="005E3E4C" w:rsidP="005E3E4C">
      <w:pPr>
        <w:pStyle w:val="a3"/>
        <w:shd w:val="clear" w:color="auto" w:fill="FFFFFF"/>
        <w:spacing w:before="0" w:after="0" w:line="240" w:lineRule="auto"/>
        <w:ind w:right="45" w:firstLine="567"/>
        <w:rPr>
          <w:b/>
          <w:color w:val="auto"/>
        </w:rPr>
      </w:pPr>
      <w:r w:rsidRPr="00281CFE">
        <w:rPr>
          <w:b/>
          <w:color w:val="auto"/>
        </w:rPr>
        <w:t>Задание</w:t>
      </w:r>
    </w:p>
    <w:p w:rsidR="005E3E4C" w:rsidRPr="00281CFE" w:rsidRDefault="005E3E4C" w:rsidP="005E3E4C">
      <w:pPr>
        <w:pStyle w:val="a3"/>
        <w:shd w:val="clear" w:color="auto" w:fill="FFFFFF"/>
        <w:spacing w:before="0" w:after="0" w:line="240" w:lineRule="auto"/>
        <w:ind w:right="45" w:firstLine="567"/>
        <w:rPr>
          <w:b/>
          <w:bCs/>
        </w:rPr>
      </w:pPr>
      <w:r w:rsidRPr="00281CFE">
        <w:rPr>
          <w:color w:val="auto"/>
        </w:rPr>
        <w:t xml:space="preserve">Освоить технику </w:t>
      </w:r>
      <w:r w:rsidRPr="00281CFE">
        <w:rPr>
          <w:color w:val="000000"/>
        </w:rPr>
        <w:t>игры, технику броска мяча с 2-х шагов</w:t>
      </w:r>
      <w:proofErr w:type="gramStart"/>
      <w:r w:rsidRPr="00281CFE">
        <w:rPr>
          <w:color w:val="000000"/>
        </w:rPr>
        <w:t>..</w:t>
      </w:r>
      <w:proofErr w:type="gramEnd"/>
    </w:p>
    <w:p w:rsidR="005E3E4C" w:rsidRPr="00281CFE" w:rsidRDefault="005E3E4C" w:rsidP="005E3E4C">
      <w:pPr>
        <w:pStyle w:val="a3"/>
        <w:shd w:val="clear" w:color="auto" w:fill="FFFFFF"/>
        <w:spacing w:before="0" w:after="0" w:line="240" w:lineRule="auto"/>
        <w:ind w:right="45" w:firstLine="567"/>
      </w:pPr>
      <w:r w:rsidRPr="00281CFE">
        <w:rPr>
          <w:b/>
          <w:bCs/>
        </w:rPr>
        <w:t>Методические указания по выполнению.</w:t>
      </w:r>
    </w:p>
    <w:p w:rsidR="005E3E4C" w:rsidRPr="00281CFE" w:rsidRDefault="005E3E4C" w:rsidP="005E3E4C">
      <w:pPr>
        <w:pStyle w:val="a4"/>
        <w:jc w:val="both"/>
        <w:rPr>
          <w:rFonts w:ascii="Times New Roman" w:hAnsi="Times New Roman" w:cs="Times New Roman"/>
          <w:i/>
          <w:color w:val="auto"/>
          <w:sz w:val="24"/>
          <w:szCs w:val="24"/>
          <w:u w:val="single"/>
        </w:rPr>
      </w:pPr>
      <w:r w:rsidRPr="00281CFE">
        <w:rPr>
          <w:rFonts w:ascii="Times New Roman" w:eastAsia="Times New Roman" w:hAnsi="Times New Roman" w:cs="Times New Roman"/>
          <w:b/>
          <w:bCs/>
          <w:i/>
          <w:color w:val="auto"/>
          <w:sz w:val="24"/>
          <w:szCs w:val="24"/>
          <w:u w:val="single"/>
          <w:lang w:eastAsia="ru-RU"/>
        </w:rPr>
        <w:t>1.Выполнить разминку</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Ходьба с постепенным увеличением скорости и переходом на бег.</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Бег, бег с заданием: в стойке баскетболиста;</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-правым, левым боком;</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-спиной вперед;</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-в защитной стойке с поворотом;</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«салки» в парах с касанием спины партнера.</w:t>
      </w:r>
    </w:p>
    <w:p w:rsidR="005E3E4C" w:rsidRPr="00281CFE" w:rsidRDefault="005E3E4C" w:rsidP="005E3E4C">
      <w:pPr>
        <w:pStyle w:val="a4"/>
        <w:jc w:val="both"/>
        <w:rPr>
          <w:rFonts w:ascii="Times New Roman" w:eastAsia="Times New Roman" w:hAnsi="Times New Roman" w:cs="Times New Roman"/>
          <w:color w:val="auto"/>
          <w:sz w:val="24"/>
          <w:szCs w:val="24"/>
          <w:lang w:eastAsia="ru-RU"/>
        </w:rPr>
      </w:pPr>
      <w:r w:rsidRPr="00281CFE">
        <w:rPr>
          <w:rFonts w:ascii="Times New Roman" w:eastAsia="Times New Roman" w:hAnsi="Times New Roman" w:cs="Times New Roman"/>
          <w:color w:val="auto"/>
          <w:sz w:val="24"/>
          <w:szCs w:val="24"/>
          <w:lang w:eastAsia="ru-RU"/>
        </w:rPr>
        <w:t>Раздать мячи.</w:t>
      </w:r>
    </w:p>
    <w:p w:rsidR="005E3E4C" w:rsidRPr="00281CFE" w:rsidRDefault="005E3E4C" w:rsidP="005E3E4C">
      <w:pPr>
        <w:pStyle w:val="a4"/>
        <w:jc w:val="both"/>
        <w:rPr>
          <w:rFonts w:ascii="Times New Roman" w:hAnsi="Times New Roman" w:cs="Times New Roman"/>
          <w:color w:val="auto"/>
          <w:sz w:val="24"/>
          <w:szCs w:val="24"/>
        </w:rPr>
      </w:pP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b/>
          <w:bCs/>
          <w:color w:val="auto"/>
          <w:sz w:val="24"/>
          <w:szCs w:val="24"/>
          <w:lang w:eastAsia="ru-RU"/>
        </w:rPr>
        <w:t>ОРУ</w:t>
      </w:r>
      <w:r w:rsidRPr="00281CFE">
        <w:rPr>
          <w:rFonts w:ascii="Times New Roman" w:eastAsia="Times New Roman" w:hAnsi="Times New Roman" w:cs="Times New Roman"/>
          <w:color w:val="auto"/>
          <w:sz w:val="24"/>
          <w:szCs w:val="24"/>
          <w:lang w:eastAsia="ru-RU"/>
        </w:rPr>
        <w:t xml:space="preserve"> с мячами в движении. </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И.п.- узкая стойка, мяч перед собой </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1-4-вращение мяча вокруг шеи</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lastRenderedPageBreak/>
        <w:t xml:space="preserve">5-8- в другую сторону </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 и.п.- мяч у талии.</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1-4- вращение мяча вокруг талии вправо</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5-8- в другую сторону.</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3. и.п. – </w:t>
      </w:r>
      <w:proofErr w:type="gramStart"/>
      <w:r w:rsidRPr="00281CFE">
        <w:rPr>
          <w:rFonts w:ascii="Times New Roman" w:eastAsia="Times New Roman" w:hAnsi="Times New Roman" w:cs="Times New Roman"/>
          <w:color w:val="auto"/>
          <w:sz w:val="24"/>
          <w:szCs w:val="24"/>
          <w:lang w:eastAsia="ru-RU"/>
        </w:rPr>
        <w:t>о</w:t>
      </w:r>
      <w:proofErr w:type="gramEnd"/>
      <w:r w:rsidRPr="00281CFE">
        <w:rPr>
          <w:rFonts w:ascii="Times New Roman" w:eastAsia="Times New Roman" w:hAnsi="Times New Roman" w:cs="Times New Roman"/>
          <w:color w:val="auto"/>
          <w:sz w:val="24"/>
          <w:szCs w:val="24"/>
          <w:lang w:eastAsia="ru-RU"/>
        </w:rPr>
        <w:t>.с., ноги слегка согнуть</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1-4- вращение мяча вокруг ног вправо</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5-8- тоже, но влево</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 И.</w:t>
      </w:r>
      <w:proofErr w:type="gramStart"/>
      <w:r w:rsidRPr="00281CFE">
        <w:rPr>
          <w:rFonts w:ascii="Times New Roman" w:eastAsia="Times New Roman" w:hAnsi="Times New Roman" w:cs="Times New Roman"/>
          <w:color w:val="auto"/>
          <w:sz w:val="24"/>
          <w:szCs w:val="24"/>
          <w:lang w:eastAsia="ru-RU"/>
        </w:rPr>
        <w:t>п-</w:t>
      </w:r>
      <w:proofErr w:type="gramEnd"/>
      <w:r w:rsidRPr="00281CFE">
        <w:rPr>
          <w:rFonts w:ascii="Times New Roman" w:eastAsia="Times New Roman" w:hAnsi="Times New Roman" w:cs="Times New Roman"/>
          <w:color w:val="auto"/>
          <w:sz w:val="24"/>
          <w:szCs w:val="24"/>
          <w:lang w:eastAsia="ru-RU"/>
        </w:rPr>
        <w:t xml:space="preserve"> выпад правой</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1,2,3,4- вращение мяча </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5,6,7,8- тоже вокруг левой</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5. И.п</w:t>
      </w:r>
      <w:proofErr w:type="gramStart"/>
      <w:r w:rsidRPr="00281CFE">
        <w:rPr>
          <w:rFonts w:ascii="Times New Roman" w:eastAsia="Times New Roman" w:hAnsi="Times New Roman" w:cs="Times New Roman"/>
          <w:color w:val="auto"/>
          <w:sz w:val="24"/>
          <w:szCs w:val="24"/>
          <w:lang w:eastAsia="ru-RU"/>
        </w:rPr>
        <w:t>.-</w:t>
      </w:r>
      <w:proofErr w:type="gramEnd"/>
      <w:r w:rsidRPr="00281CFE">
        <w:rPr>
          <w:rFonts w:ascii="Times New Roman" w:eastAsia="Times New Roman" w:hAnsi="Times New Roman" w:cs="Times New Roman"/>
          <w:color w:val="auto"/>
          <w:sz w:val="24"/>
          <w:szCs w:val="24"/>
          <w:lang w:eastAsia="ru-RU"/>
        </w:rPr>
        <w:t>стойка ноги врозь</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1,2,3,4- «восьмерки»</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6. И.п. – стойка ноги врозь</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 вращение мяча вокруг шеи</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 вращение мяча вокруг туловища</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3-4- «восьмерка»</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7. И.</w:t>
      </w:r>
      <w:proofErr w:type="gramStart"/>
      <w:r w:rsidRPr="00281CFE">
        <w:rPr>
          <w:rFonts w:ascii="Times New Roman" w:eastAsia="Times New Roman" w:hAnsi="Times New Roman" w:cs="Times New Roman"/>
          <w:color w:val="auto"/>
          <w:sz w:val="24"/>
          <w:szCs w:val="24"/>
          <w:lang w:eastAsia="ru-RU"/>
        </w:rPr>
        <w:t>п-</w:t>
      </w:r>
      <w:proofErr w:type="gramEnd"/>
      <w:r w:rsidRPr="00281CFE">
        <w:rPr>
          <w:rFonts w:ascii="Times New Roman" w:eastAsia="Times New Roman" w:hAnsi="Times New Roman" w:cs="Times New Roman"/>
          <w:color w:val="auto"/>
          <w:sz w:val="24"/>
          <w:szCs w:val="24"/>
          <w:lang w:eastAsia="ru-RU"/>
        </w:rPr>
        <w:t xml:space="preserve"> стойка ноги врозь, мяч в правой1- мах правой, мяч под ней в левую</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 и.п.</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3- мах левой, мяч под ней в </w:t>
      </w:r>
      <w:proofErr w:type="gramStart"/>
      <w:r w:rsidRPr="00281CFE">
        <w:rPr>
          <w:rFonts w:ascii="Times New Roman" w:eastAsia="Times New Roman" w:hAnsi="Times New Roman" w:cs="Times New Roman"/>
          <w:color w:val="auto"/>
          <w:sz w:val="24"/>
          <w:szCs w:val="24"/>
          <w:lang w:eastAsia="ru-RU"/>
        </w:rPr>
        <w:t>правую</w:t>
      </w:r>
      <w:proofErr w:type="gramEnd"/>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 и.п.</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8. И.п.- о.с.</w:t>
      </w:r>
      <w:proofErr w:type="gramStart"/>
      <w:r w:rsidRPr="00281CFE">
        <w:rPr>
          <w:rFonts w:ascii="Times New Roman" w:eastAsia="Times New Roman" w:hAnsi="Times New Roman" w:cs="Times New Roman"/>
          <w:color w:val="auto"/>
          <w:sz w:val="24"/>
          <w:szCs w:val="24"/>
          <w:lang w:eastAsia="ru-RU"/>
        </w:rPr>
        <w:t xml:space="preserve"> ,</w:t>
      </w:r>
      <w:proofErr w:type="gramEnd"/>
      <w:r w:rsidRPr="00281CFE">
        <w:rPr>
          <w:rFonts w:ascii="Times New Roman" w:eastAsia="Times New Roman" w:hAnsi="Times New Roman" w:cs="Times New Roman"/>
          <w:color w:val="auto"/>
          <w:sz w:val="24"/>
          <w:szCs w:val="24"/>
          <w:lang w:eastAsia="ru-RU"/>
        </w:rPr>
        <w:t xml:space="preserve"> мяч внизу </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1- выпад </w:t>
      </w:r>
      <w:proofErr w:type="gramStart"/>
      <w:r w:rsidRPr="00281CFE">
        <w:rPr>
          <w:rFonts w:ascii="Times New Roman" w:eastAsia="Times New Roman" w:hAnsi="Times New Roman" w:cs="Times New Roman"/>
          <w:color w:val="auto"/>
          <w:sz w:val="24"/>
          <w:szCs w:val="24"/>
          <w:lang w:eastAsia="ru-RU"/>
        </w:rPr>
        <w:t>правой</w:t>
      </w:r>
      <w:proofErr w:type="gramEnd"/>
      <w:r w:rsidRPr="00281CFE">
        <w:rPr>
          <w:rFonts w:ascii="Times New Roman" w:eastAsia="Times New Roman" w:hAnsi="Times New Roman" w:cs="Times New Roman"/>
          <w:color w:val="auto"/>
          <w:sz w:val="24"/>
          <w:szCs w:val="24"/>
          <w:lang w:eastAsia="ru-RU"/>
        </w:rPr>
        <w:t>, мяч вверх</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 и.п.</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3- выпад </w:t>
      </w:r>
      <w:proofErr w:type="gramStart"/>
      <w:r w:rsidRPr="00281CFE">
        <w:rPr>
          <w:rFonts w:ascii="Times New Roman" w:eastAsia="Times New Roman" w:hAnsi="Times New Roman" w:cs="Times New Roman"/>
          <w:color w:val="auto"/>
          <w:sz w:val="24"/>
          <w:szCs w:val="24"/>
          <w:lang w:eastAsia="ru-RU"/>
        </w:rPr>
        <w:t>левой</w:t>
      </w:r>
      <w:proofErr w:type="gramEnd"/>
      <w:r w:rsidRPr="00281CFE">
        <w:rPr>
          <w:rFonts w:ascii="Times New Roman" w:eastAsia="Times New Roman" w:hAnsi="Times New Roman" w:cs="Times New Roman"/>
          <w:color w:val="auto"/>
          <w:sz w:val="24"/>
          <w:szCs w:val="24"/>
          <w:lang w:eastAsia="ru-RU"/>
        </w:rPr>
        <w:t>, мяч вверх</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9. И.п.- о.с.</w:t>
      </w:r>
      <w:proofErr w:type="gramStart"/>
      <w:r w:rsidRPr="00281CFE">
        <w:rPr>
          <w:rFonts w:ascii="Times New Roman" w:eastAsia="Times New Roman" w:hAnsi="Times New Roman" w:cs="Times New Roman"/>
          <w:color w:val="auto"/>
          <w:sz w:val="24"/>
          <w:szCs w:val="24"/>
          <w:lang w:eastAsia="ru-RU"/>
        </w:rPr>
        <w:t xml:space="preserve"> ,</w:t>
      </w:r>
      <w:proofErr w:type="gramEnd"/>
      <w:r w:rsidRPr="00281CFE">
        <w:rPr>
          <w:rFonts w:ascii="Times New Roman" w:eastAsia="Times New Roman" w:hAnsi="Times New Roman" w:cs="Times New Roman"/>
          <w:color w:val="auto"/>
          <w:sz w:val="24"/>
          <w:szCs w:val="24"/>
          <w:lang w:eastAsia="ru-RU"/>
        </w:rPr>
        <w:t xml:space="preserve"> мяч внизу </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 подкинуть мяч вверх</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 сед</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3-4-и.п.</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10. И.п</w:t>
      </w:r>
      <w:proofErr w:type="gramStart"/>
      <w:r w:rsidRPr="00281CFE">
        <w:rPr>
          <w:rFonts w:ascii="Times New Roman" w:eastAsia="Times New Roman" w:hAnsi="Times New Roman" w:cs="Times New Roman"/>
          <w:color w:val="auto"/>
          <w:sz w:val="24"/>
          <w:szCs w:val="24"/>
          <w:lang w:eastAsia="ru-RU"/>
        </w:rPr>
        <w:t>.-</w:t>
      </w:r>
      <w:proofErr w:type="gramEnd"/>
      <w:r w:rsidRPr="00281CFE">
        <w:rPr>
          <w:rFonts w:ascii="Times New Roman" w:eastAsia="Times New Roman" w:hAnsi="Times New Roman" w:cs="Times New Roman"/>
          <w:color w:val="auto"/>
          <w:sz w:val="24"/>
          <w:szCs w:val="24"/>
          <w:lang w:eastAsia="ru-RU"/>
        </w:rPr>
        <w:t>мяч между ступнями ног</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 прыжком подбросить мяч вверх-вперед, поймать</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2-и.п.</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 xml:space="preserve">3- прыжком подбросить вверх-назад, поймать </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4-и.п.</w:t>
      </w:r>
    </w:p>
    <w:p w:rsidR="005E3E4C" w:rsidRPr="00281CFE" w:rsidRDefault="005E3E4C" w:rsidP="005E3E4C">
      <w:pPr>
        <w:pStyle w:val="a4"/>
        <w:jc w:val="both"/>
        <w:rPr>
          <w:rFonts w:ascii="Times New Roman" w:hAnsi="Times New Roman" w:cs="Times New Roman"/>
          <w:color w:val="auto"/>
          <w:sz w:val="24"/>
          <w:szCs w:val="24"/>
        </w:rPr>
      </w:pPr>
      <w:r w:rsidRPr="00281CFE">
        <w:rPr>
          <w:rFonts w:ascii="Times New Roman" w:eastAsia="Times New Roman" w:hAnsi="Times New Roman" w:cs="Times New Roman"/>
          <w:color w:val="auto"/>
          <w:sz w:val="24"/>
          <w:szCs w:val="24"/>
          <w:lang w:eastAsia="ru-RU"/>
        </w:rPr>
        <w:t>11. Ходьба с ведением мяча под ногой</w:t>
      </w:r>
    </w:p>
    <w:p w:rsidR="005E3E4C" w:rsidRPr="00281CFE" w:rsidRDefault="005E3E4C" w:rsidP="005E3E4C">
      <w:pPr>
        <w:autoSpaceDE w:val="0"/>
        <w:autoSpaceDN w:val="0"/>
        <w:adjustRightInd w:val="0"/>
        <w:rPr>
          <w:rFonts w:ascii="Times New Roman" w:eastAsia="Times New Roman" w:hAnsi="Times New Roman" w:cs="Times New Roman"/>
          <w:b/>
          <w:i/>
          <w:sz w:val="24"/>
          <w:szCs w:val="24"/>
          <w:u w:val="single"/>
          <w:lang w:eastAsia="ru-RU"/>
        </w:rPr>
      </w:pPr>
      <w:r w:rsidRPr="00281CFE">
        <w:rPr>
          <w:rFonts w:ascii="Times New Roman" w:eastAsia="Times New Roman" w:hAnsi="Times New Roman" w:cs="Times New Roman"/>
          <w:b/>
          <w:i/>
          <w:sz w:val="24"/>
          <w:szCs w:val="24"/>
          <w:u w:val="single"/>
          <w:lang w:eastAsia="ru-RU"/>
        </w:rPr>
        <w:t>2.Повторить бросок мяча с 2-х шагов (см. 36)</w:t>
      </w:r>
    </w:p>
    <w:p w:rsidR="005E3E4C" w:rsidRPr="00281CFE" w:rsidRDefault="005E3E4C" w:rsidP="005E3E4C">
      <w:pPr>
        <w:autoSpaceDE w:val="0"/>
        <w:autoSpaceDN w:val="0"/>
        <w:adjustRightInd w:val="0"/>
        <w:rPr>
          <w:rFonts w:ascii="Times New Roman" w:eastAsia="Times New Roman" w:hAnsi="Times New Roman" w:cs="Times New Roman"/>
          <w:b/>
          <w:i/>
          <w:sz w:val="24"/>
          <w:szCs w:val="24"/>
          <w:u w:val="single"/>
          <w:lang w:eastAsia="ru-RU"/>
        </w:rPr>
      </w:pPr>
      <w:r w:rsidRPr="00281CFE">
        <w:rPr>
          <w:rFonts w:ascii="Times New Roman" w:eastAsia="Times New Roman" w:hAnsi="Times New Roman" w:cs="Times New Roman"/>
          <w:b/>
          <w:i/>
          <w:sz w:val="24"/>
          <w:szCs w:val="24"/>
          <w:u w:val="single"/>
          <w:lang w:eastAsia="ru-RU"/>
        </w:rPr>
        <w:t>3.</w:t>
      </w:r>
      <w:r w:rsidRPr="00281CFE">
        <w:rPr>
          <w:sz w:val="24"/>
          <w:szCs w:val="24"/>
        </w:rPr>
        <w:t xml:space="preserve"> </w:t>
      </w:r>
      <w:r w:rsidRPr="00281CFE">
        <w:rPr>
          <w:rFonts w:ascii="Times New Roman" w:eastAsia="Times New Roman" w:hAnsi="Times New Roman" w:cs="Times New Roman"/>
          <w:b/>
          <w:i/>
          <w:sz w:val="24"/>
          <w:szCs w:val="24"/>
          <w:u w:val="single"/>
          <w:lang w:eastAsia="ru-RU"/>
        </w:rPr>
        <w:t>Совершенствование ранее изученных элементов игры  Баскетбол в учебной двухсторонней игре.</w:t>
      </w:r>
    </w:p>
    <w:p w:rsidR="005E3E4C" w:rsidRPr="00281CFE" w:rsidRDefault="005E3E4C" w:rsidP="005E3E4C">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722109" w:rsidRPr="00281CFE" w:rsidRDefault="00722109" w:rsidP="008B28A8">
      <w:pPr>
        <w:autoSpaceDE w:val="0"/>
        <w:autoSpaceDN w:val="0"/>
        <w:adjustRightInd w:val="0"/>
        <w:ind w:firstLine="0"/>
        <w:rPr>
          <w:rFonts w:ascii="Times New Roman" w:hAnsi="Times New Roman" w:cs="Times New Roman"/>
          <w:b/>
          <w:sz w:val="24"/>
          <w:szCs w:val="24"/>
        </w:rPr>
      </w:pPr>
    </w:p>
    <w:p w:rsidR="008B28A8" w:rsidRPr="00281CFE" w:rsidRDefault="008B28A8" w:rsidP="001C45B2">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4.10.</w:t>
      </w:r>
      <w:r w:rsidRPr="00281CFE">
        <w:rPr>
          <w:rFonts w:ascii="Times New Roman" w:hAnsi="Times New Roman" w:cs="Times New Roman"/>
          <w:b/>
          <w:sz w:val="24"/>
          <w:szCs w:val="24"/>
        </w:rPr>
        <w:t>Скоростная выносливость.</w:t>
      </w:r>
    </w:p>
    <w:p w:rsidR="001C45B2" w:rsidRPr="00281CFE" w:rsidRDefault="00722109" w:rsidP="001C45B2">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4</w:t>
      </w:r>
      <w:r w:rsidR="008B28A8" w:rsidRPr="00281CFE">
        <w:rPr>
          <w:rFonts w:ascii="Times New Roman" w:hAnsi="Times New Roman" w:cs="Times New Roman"/>
          <w:b/>
          <w:i/>
          <w:sz w:val="24"/>
          <w:szCs w:val="24"/>
        </w:rPr>
        <w:t>1</w:t>
      </w:r>
      <w:r w:rsidRPr="00281CFE">
        <w:rPr>
          <w:rFonts w:ascii="Times New Roman" w:hAnsi="Times New Roman" w:cs="Times New Roman"/>
          <w:b/>
          <w:i/>
          <w:sz w:val="24"/>
          <w:szCs w:val="24"/>
        </w:rPr>
        <w:t>.</w:t>
      </w:r>
    </w:p>
    <w:p w:rsidR="005E3E4C" w:rsidRPr="00281CFE" w:rsidRDefault="005E3E4C" w:rsidP="008B28A8">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Зачет: скоростная выносливость. Зачет по разделу «Баскетбол».</w:t>
      </w:r>
    </w:p>
    <w:p w:rsidR="005E3E4C" w:rsidRPr="00281CFE" w:rsidRDefault="005E3E4C" w:rsidP="005E3E4C">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игры.</w:t>
      </w:r>
    </w:p>
    <w:p w:rsidR="005E3E4C" w:rsidRPr="00281CFE" w:rsidRDefault="005E3E4C" w:rsidP="005E3E4C">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5E3E4C" w:rsidRPr="00281CFE" w:rsidRDefault="005E3E4C" w:rsidP="005E3E4C">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закрепить технику игры.</w:t>
      </w:r>
    </w:p>
    <w:p w:rsidR="005E3E4C" w:rsidRPr="00281CFE" w:rsidRDefault="005E3E4C" w:rsidP="005E3E4C">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w:t>
      </w:r>
    </w:p>
    <w:p w:rsidR="005E3E4C" w:rsidRPr="00281CFE" w:rsidRDefault="005E3E4C" w:rsidP="005E3E4C">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координационных  способностей.</w:t>
      </w:r>
    </w:p>
    <w:p w:rsidR="005E3E4C" w:rsidRPr="00281CFE" w:rsidRDefault="005E3E4C" w:rsidP="005E3E4C">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5E3E4C" w:rsidRPr="00281CFE" w:rsidRDefault="005E3E4C" w:rsidP="005E3E4C">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игры. Выполнить зачет: скоростная выносливость.</w:t>
      </w:r>
    </w:p>
    <w:p w:rsidR="005E3E4C" w:rsidRPr="00281CFE" w:rsidRDefault="005E3E4C" w:rsidP="005E3E4C">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5E3E4C" w:rsidRPr="00281CFE" w:rsidRDefault="005E3E4C" w:rsidP="005E3E4C">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1.Изучить теоретический материал по заданной теме.</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p>
    <w:p w:rsidR="005E3E4C" w:rsidRPr="00281CFE" w:rsidRDefault="005E3E4C" w:rsidP="005E3E4C">
      <w:pPr>
        <w:tabs>
          <w:tab w:val="left" w:pos="708"/>
        </w:tabs>
        <w:suppressAutoHyphens/>
        <w:jc w:val="both"/>
        <w:rPr>
          <w:rFonts w:ascii="Times New Roman" w:eastAsia="Times New Roman" w:hAnsi="Times New Roman" w:cs="Times New Roman"/>
          <w:b/>
          <w:bCs/>
          <w:sz w:val="24"/>
          <w:szCs w:val="24"/>
          <w:lang w:eastAsia="ru-RU"/>
        </w:rPr>
      </w:pPr>
      <w:r w:rsidRPr="00281CFE">
        <w:rPr>
          <w:rFonts w:ascii="Times New Roman" w:eastAsia="Times New Roman" w:hAnsi="Times New Roman" w:cs="Times New Roman"/>
          <w:b/>
          <w:bCs/>
          <w:sz w:val="24"/>
          <w:szCs w:val="24"/>
          <w:lang w:eastAsia="ru-RU"/>
        </w:rPr>
        <w:lastRenderedPageBreak/>
        <w:t>Алгоритм выполнения:</w:t>
      </w:r>
    </w:p>
    <w:p w:rsidR="005E3E4C" w:rsidRPr="00281CFE" w:rsidRDefault="005E3E4C" w:rsidP="005E3E4C">
      <w:pPr>
        <w:tabs>
          <w:tab w:val="left" w:pos="708"/>
        </w:tabs>
        <w:suppressAutoHyphens/>
        <w:jc w:val="both"/>
        <w:rPr>
          <w:rFonts w:ascii="Times New Roman" w:eastAsia="Droid Sans Fallback" w:hAnsi="Times New Roman" w:cs="Times New Roman"/>
          <w:i/>
          <w:sz w:val="24"/>
          <w:szCs w:val="24"/>
          <w:u w:val="single"/>
        </w:rPr>
      </w:pPr>
      <w:r w:rsidRPr="00281CFE">
        <w:rPr>
          <w:rFonts w:ascii="Times New Roman" w:eastAsia="Times New Roman" w:hAnsi="Times New Roman" w:cs="Times New Roman"/>
          <w:b/>
          <w:bCs/>
          <w:i/>
          <w:sz w:val="24"/>
          <w:szCs w:val="24"/>
          <w:u w:val="single"/>
          <w:lang w:eastAsia="ru-RU"/>
        </w:rPr>
        <w:t>1.Выполнить разминку</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Ходьба.</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Ходьба с заданием.</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Бег</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Бег с заданием:- правым, левым боком, спиной вперед приставными шагами</w:t>
      </w:r>
      <w:proofErr w:type="gramStart"/>
      <w:r w:rsidRPr="00281CFE">
        <w:rPr>
          <w:rFonts w:ascii="Times New Roman" w:eastAsia="Times New Roman" w:hAnsi="Times New Roman" w:cs="Times New Roman"/>
          <w:sz w:val="24"/>
          <w:szCs w:val="24"/>
          <w:lang w:eastAsia="ru-RU"/>
        </w:rPr>
        <w:t>.</w:t>
      </w:r>
      <w:proofErr w:type="gramEnd"/>
      <w:r w:rsidRPr="00281CFE">
        <w:rPr>
          <w:rFonts w:ascii="Times New Roman" w:eastAsia="Times New Roman" w:hAnsi="Times New Roman" w:cs="Times New Roman"/>
          <w:sz w:val="24"/>
          <w:szCs w:val="24"/>
          <w:lang w:eastAsia="ru-RU"/>
        </w:rPr>
        <w:t xml:space="preserve">- </w:t>
      </w:r>
      <w:proofErr w:type="gramStart"/>
      <w:r w:rsidRPr="00281CFE">
        <w:rPr>
          <w:rFonts w:ascii="Times New Roman" w:eastAsia="Times New Roman" w:hAnsi="Times New Roman" w:cs="Times New Roman"/>
          <w:sz w:val="24"/>
          <w:szCs w:val="24"/>
          <w:lang w:eastAsia="ru-RU"/>
        </w:rPr>
        <w:t>б</w:t>
      </w:r>
      <w:proofErr w:type="gramEnd"/>
      <w:r w:rsidRPr="00281CFE">
        <w:rPr>
          <w:rFonts w:ascii="Times New Roman" w:eastAsia="Times New Roman" w:hAnsi="Times New Roman" w:cs="Times New Roman"/>
          <w:sz w:val="24"/>
          <w:szCs w:val="24"/>
          <w:lang w:eastAsia="ru-RU"/>
        </w:rPr>
        <w:t>ег, остановкой, поворот, бег в другую сторону.- бег с изменением направления.- бег с ускорением.</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Ходьба</w:t>
      </w:r>
    </w:p>
    <w:p w:rsidR="005E3E4C" w:rsidRPr="00281CFE" w:rsidRDefault="005E3E4C" w:rsidP="005E3E4C">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Перестроение в два круга на середине площадке каждый второй идет влево, каждый первый прямо. </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b/>
          <w:bCs/>
          <w:sz w:val="24"/>
          <w:szCs w:val="24"/>
          <w:lang w:eastAsia="ru-RU"/>
        </w:rPr>
        <w:t>ОРУ</w:t>
      </w:r>
      <w:r w:rsidRPr="00281CFE">
        <w:rPr>
          <w:rFonts w:ascii="Times New Roman" w:eastAsia="Times New Roman" w:hAnsi="Times New Roman" w:cs="Times New Roman"/>
          <w:sz w:val="24"/>
          <w:szCs w:val="24"/>
          <w:lang w:eastAsia="ru-RU"/>
        </w:rPr>
        <w:t xml:space="preserve"> в кругу, взявшись за руки.</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 И.п</w:t>
      </w:r>
      <w:proofErr w:type="gramStart"/>
      <w:r w:rsidRPr="00281CFE">
        <w:rPr>
          <w:rFonts w:ascii="Times New Roman" w:eastAsia="Times New Roman" w:hAnsi="Times New Roman" w:cs="Times New Roman"/>
          <w:sz w:val="24"/>
          <w:szCs w:val="24"/>
          <w:lang w:eastAsia="ru-RU"/>
        </w:rPr>
        <w:t xml:space="preserve"> .</w:t>
      </w:r>
      <w:proofErr w:type="gramEnd"/>
      <w:r w:rsidRPr="00281CFE">
        <w:rPr>
          <w:rFonts w:ascii="Times New Roman" w:eastAsia="Times New Roman" w:hAnsi="Times New Roman" w:cs="Times New Roman"/>
          <w:sz w:val="24"/>
          <w:szCs w:val="24"/>
          <w:lang w:eastAsia="ru-RU"/>
        </w:rPr>
        <w:t xml:space="preserve"> – о.с. ,взяться за руки</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1,2 – оставляя </w:t>
      </w:r>
      <w:proofErr w:type="gramStart"/>
      <w:r w:rsidRPr="00281CFE">
        <w:rPr>
          <w:rFonts w:ascii="Times New Roman" w:eastAsia="Times New Roman" w:hAnsi="Times New Roman" w:cs="Times New Roman"/>
          <w:sz w:val="24"/>
          <w:szCs w:val="24"/>
          <w:lang w:eastAsia="ru-RU"/>
        </w:rPr>
        <w:t>правую</w:t>
      </w:r>
      <w:proofErr w:type="gramEnd"/>
      <w:r w:rsidRPr="00281CFE">
        <w:rPr>
          <w:rFonts w:ascii="Times New Roman" w:eastAsia="Times New Roman" w:hAnsi="Times New Roman" w:cs="Times New Roman"/>
          <w:sz w:val="24"/>
          <w:szCs w:val="24"/>
          <w:lang w:eastAsia="ru-RU"/>
        </w:rPr>
        <w:t xml:space="preserve"> назад на носок, руки вверх.</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3,4- и.п.</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5-8- с другой ноги</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2. И.п. –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.с. взяться за руки лицом наружу</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 мах правой назад, руки вверх</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 и.п.</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мах левой назад, руки вверх</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3. И.п. –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 xml:space="preserve">.с., взяться за руки, лицом внутрь круга </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 выпад правой, руки вверх</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 и.п.</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выпад левой, руки вверх</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5-8- тоже вне круга</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 узкая стойка, руки сцеплены вверху.</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 наклоны вправо</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3-4- наклоны влево.</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 И.п.- узкая стойка, взяться за руки</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 присед, руки вперед</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 и.п.</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присед, руки вверх</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6. И.п.-</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.с., руки сцеплены в локтях</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1- мах </w:t>
      </w:r>
      <w:proofErr w:type="gramStart"/>
      <w:r w:rsidRPr="00281CFE">
        <w:rPr>
          <w:rFonts w:ascii="Times New Roman" w:eastAsia="Times New Roman" w:hAnsi="Times New Roman" w:cs="Times New Roman"/>
          <w:sz w:val="24"/>
          <w:szCs w:val="24"/>
          <w:lang w:eastAsia="ru-RU"/>
        </w:rPr>
        <w:t>правой</w:t>
      </w:r>
      <w:proofErr w:type="gramEnd"/>
      <w:r w:rsidRPr="00281CFE">
        <w:rPr>
          <w:rFonts w:ascii="Times New Roman" w:eastAsia="Times New Roman" w:hAnsi="Times New Roman" w:cs="Times New Roman"/>
          <w:sz w:val="24"/>
          <w:szCs w:val="24"/>
          <w:lang w:eastAsia="ru-RU"/>
        </w:rPr>
        <w:t xml:space="preserve"> вперед</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2- мах </w:t>
      </w:r>
      <w:proofErr w:type="gramStart"/>
      <w:r w:rsidRPr="00281CFE">
        <w:rPr>
          <w:rFonts w:ascii="Times New Roman" w:eastAsia="Times New Roman" w:hAnsi="Times New Roman" w:cs="Times New Roman"/>
          <w:sz w:val="24"/>
          <w:szCs w:val="24"/>
          <w:lang w:eastAsia="ru-RU"/>
        </w:rPr>
        <w:t>правой</w:t>
      </w:r>
      <w:proofErr w:type="gramEnd"/>
      <w:r w:rsidRPr="00281CFE">
        <w:rPr>
          <w:rFonts w:ascii="Times New Roman" w:eastAsia="Times New Roman" w:hAnsi="Times New Roman" w:cs="Times New Roman"/>
          <w:sz w:val="24"/>
          <w:szCs w:val="24"/>
          <w:lang w:eastAsia="ru-RU"/>
        </w:rPr>
        <w:t xml:space="preserve"> назад</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3- мах </w:t>
      </w:r>
      <w:proofErr w:type="gramStart"/>
      <w:r w:rsidRPr="00281CFE">
        <w:rPr>
          <w:rFonts w:ascii="Times New Roman" w:eastAsia="Times New Roman" w:hAnsi="Times New Roman" w:cs="Times New Roman"/>
          <w:sz w:val="24"/>
          <w:szCs w:val="24"/>
          <w:lang w:eastAsia="ru-RU"/>
        </w:rPr>
        <w:t>правой</w:t>
      </w:r>
      <w:proofErr w:type="gramEnd"/>
      <w:r w:rsidRPr="00281CFE">
        <w:rPr>
          <w:rFonts w:ascii="Times New Roman" w:eastAsia="Times New Roman" w:hAnsi="Times New Roman" w:cs="Times New Roman"/>
          <w:sz w:val="24"/>
          <w:szCs w:val="24"/>
          <w:lang w:eastAsia="ru-RU"/>
        </w:rPr>
        <w:t xml:space="preserve"> вперед</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7. И.п. – положить руки на плечи партнерам</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1,2,3- наклоны прогнувшись</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8. И.п.-о.с., взяться за руки 1-2- «пистолет» на правой</w:t>
      </w:r>
      <w:proofErr w:type="gramStart"/>
      <w:r w:rsidRPr="00281CFE">
        <w:rPr>
          <w:rFonts w:ascii="Times New Roman" w:eastAsia="Times New Roman" w:hAnsi="Times New Roman" w:cs="Times New Roman"/>
          <w:sz w:val="24"/>
          <w:szCs w:val="24"/>
          <w:lang w:eastAsia="ru-RU"/>
        </w:rPr>
        <w:t xml:space="preserve"> ,</w:t>
      </w:r>
      <w:proofErr w:type="gramEnd"/>
      <w:r w:rsidRPr="00281CFE">
        <w:rPr>
          <w:rFonts w:ascii="Times New Roman" w:eastAsia="Times New Roman" w:hAnsi="Times New Roman" w:cs="Times New Roman"/>
          <w:sz w:val="24"/>
          <w:szCs w:val="24"/>
          <w:lang w:eastAsia="ru-RU"/>
        </w:rPr>
        <w:t xml:space="preserve"> руки вперед</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3-4- и.п.</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5-8- на другой ноге</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9. И.п.- стоя в затылок друг другу, руки на поясе впереди </w:t>
      </w:r>
      <w:proofErr w:type="gramStart"/>
      <w:r w:rsidRPr="00281CFE">
        <w:rPr>
          <w:rFonts w:ascii="Times New Roman" w:eastAsia="Times New Roman" w:hAnsi="Times New Roman" w:cs="Times New Roman"/>
          <w:sz w:val="24"/>
          <w:szCs w:val="24"/>
          <w:lang w:eastAsia="ru-RU"/>
        </w:rPr>
        <w:t>стоящего</w:t>
      </w:r>
      <w:proofErr w:type="gramEnd"/>
      <w:r w:rsidRPr="00281CFE">
        <w:rPr>
          <w:rFonts w:ascii="Times New Roman" w:eastAsia="Times New Roman" w:hAnsi="Times New Roman" w:cs="Times New Roman"/>
          <w:sz w:val="24"/>
          <w:szCs w:val="24"/>
          <w:lang w:eastAsia="ru-RU"/>
        </w:rPr>
        <w:t>.</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10. Ходьба на месте с разминанием кистей.</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w:t>
      </w:r>
    </w:p>
    <w:p w:rsidR="005E3E4C" w:rsidRPr="00281CFE" w:rsidRDefault="005E3E4C" w:rsidP="005E3E4C">
      <w:pPr>
        <w:tabs>
          <w:tab w:val="left" w:pos="708"/>
        </w:tabs>
        <w:suppressAutoHyphens/>
        <w:jc w:val="both"/>
        <w:rPr>
          <w:rFonts w:ascii="Times New Roman" w:eastAsia="Droid Sans Fallback" w:hAnsi="Times New Roman" w:cs="Times New Roman"/>
          <w:i/>
          <w:sz w:val="24"/>
          <w:szCs w:val="24"/>
          <w:u w:val="single"/>
        </w:rPr>
      </w:pPr>
      <w:r w:rsidRPr="00281CFE">
        <w:rPr>
          <w:rFonts w:ascii="Times New Roman" w:eastAsia="Times New Roman" w:hAnsi="Times New Roman" w:cs="Times New Roman"/>
          <w:b/>
          <w:bCs/>
          <w:i/>
          <w:sz w:val="24"/>
          <w:szCs w:val="24"/>
          <w:u w:val="single"/>
          <w:lang w:eastAsia="ru-RU"/>
        </w:rPr>
        <w:lastRenderedPageBreak/>
        <w:t>2.Выполнить броски мяча в корзину с 2х шагов после ведения мяча вокруг 3х секундной зоны.</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w:t>
      </w:r>
    </w:p>
    <w:tbl>
      <w:tblPr>
        <w:tblW w:w="0" w:type="auto"/>
        <w:tblInd w:w="-213" w:type="dxa"/>
        <w:tblBorders>
          <w:top w:val="thickThinLargeGap" w:sz="6" w:space="0" w:color="000001"/>
          <w:left w:val="thickThinLargeGap" w:sz="6" w:space="0" w:color="000001"/>
          <w:bottom w:val="thickThinLargeGap" w:sz="6" w:space="0" w:color="000001"/>
          <w:right w:val="thickThinLargeGap" w:sz="6" w:space="0" w:color="000001"/>
        </w:tblBorders>
        <w:tblCellMar>
          <w:left w:w="10" w:type="dxa"/>
          <w:right w:w="10" w:type="dxa"/>
        </w:tblCellMar>
        <w:tblLook w:val="04A0" w:firstRow="1" w:lastRow="0" w:firstColumn="1" w:lastColumn="0" w:noHBand="0" w:noVBand="1"/>
      </w:tblPr>
      <w:tblGrid>
        <w:gridCol w:w="2372"/>
        <w:gridCol w:w="2408"/>
        <w:gridCol w:w="2408"/>
        <w:gridCol w:w="2394"/>
      </w:tblGrid>
      <w:tr w:rsidR="005E3E4C" w:rsidRPr="00281CFE" w:rsidTr="00BC2854">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Оценка</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w:t>
            </w:r>
          </w:p>
        </w:tc>
      </w:tr>
      <w:tr w:rsidR="005E3E4C" w:rsidRPr="00281CFE" w:rsidTr="00BC2854">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Юноши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11сек</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 сек</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13 сек</w:t>
            </w:r>
          </w:p>
        </w:tc>
      </w:tr>
      <w:tr w:rsidR="005E3E4C" w:rsidRPr="00281CFE" w:rsidTr="00BC2854">
        <w:tc>
          <w:tcPr>
            <w:tcW w:w="2372"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Девушки</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13 сек</w:t>
            </w:r>
          </w:p>
        </w:tc>
        <w:tc>
          <w:tcPr>
            <w:tcW w:w="240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14 сек</w:t>
            </w:r>
          </w:p>
        </w:tc>
        <w:tc>
          <w:tcPr>
            <w:tcW w:w="2394"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15сек</w:t>
            </w:r>
          </w:p>
        </w:tc>
      </w:tr>
    </w:tbl>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w:t>
      </w:r>
    </w:p>
    <w:p w:rsidR="005E3E4C" w:rsidRPr="00281CFE" w:rsidRDefault="005E3E4C" w:rsidP="005E3E4C">
      <w:pPr>
        <w:tabs>
          <w:tab w:val="left" w:pos="708"/>
        </w:tabs>
        <w:suppressAutoHyphens/>
        <w:jc w:val="both"/>
        <w:rPr>
          <w:rFonts w:ascii="Times New Roman" w:eastAsia="Droid Sans Fallback" w:hAnsi="Times New Roman" w:cs="Times New Roman"/>
          <w:i/>
          <w:sz w:val="24"/>
          <w:szCs w:val="24"/>
          <w:u w:val="single"/>
        </w:rPr>
      </w:pPr>
      <w:r w:rsidRPr="00281CFE">
        <w:rPr>
          <w:rFonts w:ascii="Times New Roman" w:eastAsia="Times New Roman" w:hAnsi="Times New Roman" w:cs="Times New Roman"/>
          <w:b/>
          <w:bCs/>
          <w:i/>
          <w:sz w:val="24"/>
          <w:szCs w:val="24"/>
          <w:u w:val="single"/>
          <w:lang w:eastAsia="ru-RU"/>
        </w:rPr>
        <w:t>3.Выполнить броски по кругу в 6 корзин</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w:t>
      </w:r>
    </w:p>
    <w:tbl>
      <w:tblPr>
        <w:tblW w:w="0" w:type="auto"/>
        <w:tblInd w:w="-213" w:type="dxa"/>
        <w:tblBorders>
          <w:top w:val="thickThinLargeGap" w:sz="6" w:space="0" w:color="000001"/>
          <w:left w:val="thickThinLargeGap" w:sz="6" w:space="0" w:color="000001"/>
          <w:bottom w:val="thickThinLargeGap" w:sz="6" w:space="0" w:color="000001"/>
          <w:right w:val="thickThinLargeGap" w:sz="6" w:space="0" w:color="000001"/>
        </w:tblBorders>
        <w:tblCellMar>
          <w:left w:w="10" w:type="dxa"/>
          <w:right w:w="10" w:type="dxa"/>
        </w:tblCellMar>
        <w:tblLook w:val="04A0" w:firstRow="1" w:lastRow="0" w:firstColumn="1" w:lastColumn="0" w:noHBand="0" w:noVBand="1"/>
      </w:tblPr>
      <w:tblGrid>
        <w:gridCol w:w="2266"/>
        <w:gridCol w:w="2318"/>
        <w:gridCol w:w="2319"/>
        <w:gridCol w:w="2321"/>
      </w:tblGrid>
      <w:tr w:rsidR="005E3E4C" w:rsidRPr="00281CFE" w:rsidTr="00BC2854">
        <w:tc>
          <w:tcPr>
            <w:tcW w:w="2266"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оценка</w:t>
            </w:r>
          </w:p>
        </w:tc>
        <w:tc>
          <w:tcPr>
            <w:tcW w:w="231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w:t>
            </w:r>
          </w:p>
        </w:tc>
        <w:tc>
          <w:tcPr>
            <w:tcW w:w="2319"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w:t>
            </w:r>
          </w:p>
        </w:tc>
        <w:tc>
          <w:tcPr>
            <w:tcW w:w="2321"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w:t>
            </w:r>
          </w:p>
        </w:tc>
      </w:tr>
      <w:tr w:rsidR="005E3E4C" w:rsidRPr="00281CFE" w:rsidTr="00BC2854">
        <w:tc>
          <w:tcPr>
            <w:tcW w:w="2266"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юноши</w:t>
            </w:r>
          </w:p>
        </w:tc>
        <w:tc>
          <w:tcPr>
            <w:tcW w:w="231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 попаданий</w:t>
            </w:r>
          </w:p>
        </w:tc>
        <w:tc>
          <w:tcPr>
            <w:tcW w:w="2319"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попадания</w:t>
            </w:r>
          </w:p>
        </w:tc>
        <w:tc>
          <w:tcPr>
            <w:tcW w:w="2321"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попадания</w:t>
            </w:r>
          </w:p>
        </w:tc>
      </w:tr>
      <w:tr w:rsidR="005E3E4C" w:rsidRPr="00281CFE" w:rsidTr="00BC2854">
        <w:tc>
          <w:tcPr>
            <w:tcW w:w="2266"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девушки</w:t>
            </w:r>
          </w:p>
        </w:tc>
        <w:tc>
          <w:tcPr>
            <w:tcW w:w="2318"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попадания</w:t>
            </w:r>
          </w:p>
        </w:tc>
        <w:tc>
          <w:tcPr>
            <w:tcW w:w="2319"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попадания</w:t>
            </w:r>
          </w:p>
        </w:tc>
        <w:tc>
          <w:tcPr>
            <w:tcW w:w="2321" w:type="dxa"/>
            <w:tcBorders>
              <w:top w:val="thickThinLargeGap" w:sz="6" w:space="0" w:color="000001"/>
              <w:left w:val="thickThinLargeGap" w:sz="6" w:space="0" w:color="000001"/>
              <w:bottom w:val="thickThinLargeGap" w:sz="6" w:space="0" w:color="000001"/>
              <w:right w:val="thickThinLargeGap" w:sz="6" w:space="0" w:color="000001"/>
            </w:tcBorders>
            <w:shd w:val="clear" w:color="auto" w:fill="FFFFFF"/>
            <w:tcMar>
              <w:top w:w="0" w:type="dxa"/>
              <w:left w:w="108" w:type="dxa"/>
              <w:bottom w:w="0" w:type="dxa"/>
              <w:right w:w="108" w:type="dxa"/>
            </w:tcMar>
            <w:hideMark/>
          </w:tcPr>
          <w:p w:rsidR="005E3E4C" w:rsidRPr="00281CFE" w:rsidRDefault="005E3E4C" w:rsidP="00BC2854">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 попадания</w:t>
            </w:r>
          </w:p>
        </w:tc>
      </w:tr>
    </w:tbl>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w:t>
      </w:r>
    </w:p>
    <w:p w:rsidR="005E3E4C" w:rsidRPr="00281CFE" w:rsidRDefault="005E3E4C" w:rsidP="005E3E4C">
      <w:pPr>
        <w:autoSpaceDE w:val="0"/>
        <w:autoSpaceDN w:val="0"/>
        <w:adjustRightInd w:val="0"/>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4.Совершенствование ранее изученных элементов.</w:t>
      </w:r>
    </w:p>
    <w:p w:rsidR="005E3E4C" w:rsidRPr="00281CFE" w:rsidRDefault="005E3E4C" w:rsidP="008B28A8">
      <w:pPr>
        <w:tabs>
          <w:tab w:val="left" w:pos="708"/>
        </w:tabs>
        <w:suppressAutoHyphens/>
        <w:jc w:val="both"/>
        <w:rPr>
          <w:rFonts w:ascii="Times New Roman" w:eastAsia="Times New Roman" w:hAnsi="Times New Roman" w:cs="Times New Roman"/>
          <w:b/>
          <w:bCs/>
          <w:i/>
          <w:sz w:val="24"/>
          <w:szCs w:val="24"/>
          <w:u w:val="single"/>
          <w:lang w:eastAsia="ru-RU"/>
        </w:rPr>
      </w:pPr>
      <w:r w:rsidRPr="00281CFE">
        <w:rPr>
          <w:rFonts w:ascii="Times New Roman" w:eastAsia="Times New Roman" w:hAnsi="Times New Roman" w:cs="Times New Roman"/>
          <w:b/>
          <w:bCs/>
          <w:i/>
          <w:sz w:val="24"/>
          <w:szCs w:val="24"/>
          <w:u w:val="single"/>
          <w:lang w:eastAsia="ru-RU"/>
        </w:rPr>
        <w:t>5.Применение полученных знаний в учебной двухсторонней игре (4х8 мин.)</w:t>
      </w:r>
    </w:p>
    <w:p w:rsidR="005E3E4C" w:rsidRPr="00281CFE" w:rsidRDefault="005E3E4C" w:rsidP="008B28A8">
      <w:pPr>
        <w:tabs>
          <w:tab w:val="left" w:pos="708"/>
        </w:tabs>
        <w:suppressAutoHyphens/>
        <w:jc w:val="both"/>
        <w:rPr>
          <w:rFonts w:ascii="Times New Roman" w:eastAsia="Droid Sans Fallback" w:hAnsi="Times New Roman" w:cs="Times New Roman"/>
          <w:i/>
          <w:sz w:val="24"/>
          <w:szCs w:val="24"/>
          <w:u w:val="single"/>
        </w:rPr>
      </w:pPr>
      <w:r w:rsidRPr="00281CFE">
        <w:rPr>
          <w:rFonts w:ascii="Times New Roman" w:eastAsia="Times New Roman" w:hAnsi="Times New Roman" w:cs="Times New Roman"/>
          <w:b/>
          <w:bCs/>
          <w:i/>
          <w:sz w:val="24"/>
          <w:szCs w:val="24"/>
          <w:u w:val="single"/>
          <w:lang w:eastAsia="ru-RU"/>
        </w:rPr>
        <w:t xml:space="preserve">6.Выучить Правила игры </w:t>
      </w:r>
      <w:proofErr w:type="gramStart"/>
      <w:r w:rsidRPr="00281CFE">
        <w:rPr>
          <w:rFonts w:ascii="Times New Roman" w:eastAsia="Times New Roman" w:hAnsi="Times New Roman" w:cs="Times New Roman"/>
          <w:b/>
          <w:bCs/>
          <w:i/>
          <w:sz w:val="24"/>
          <w:szCs w:val="24"/>
          <w:u w:val="single"/>
          <w:lang w:eastAsia="ru-RU"/>
        </w:rPr>
        <w:t xml:space="preserve">( </w:t>
      </w:r>
      <w:proofErr w:type="gramEnd"/>
      <w:r w:rsidRPr="00281CFE">
        <w:rPr>
          <w:rFonts w:ascii="Times New Roman" w:eastAsia="Times New Roman" w:hAnsi="Times New Roman" w:cs="Times New Roman"/>
          <w:b/>
          <w:bCs/>
          <w:i/>
          <w:sz w:val="24"/>
          <w:szCs w:val="24"/>
          <w:u w:val="single"/>
          <w:lang w:eastAsia="ru-RU"/>
        </w:rPr>
        <w:t>основные нарушения правил; размеры площадки и т.д.)</w:t>
      </w:r>
    </w:p>
    <w:p w:rsidR="005E3E4C" w:rsidRPr="00281CFE" w:rsidRDefault="008B28A8" w:rsidP="008B28A8">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b/>
          <w:bCs/>
          <w:sz w:val="24"/>
          <w:szCs w:val="24"/>
          <w:u w:val="single"/>
          <w:lang w:eastAsia="ru-RU"/>
        </w:rPr>
        <w:t>Прав</w:t>
      </w:r>
      <w:r w:rsidR="005E3E4C" w:rsidRPr="00281CFE">
        <w:rPr>
          <w:rFonts w:ascii="Times New Roman" w:eastAsia="Times New Roman" w:hAnsi="Times New Roman" w:cs="Times New Roman"/>
          <w:b/>
          <w:bCs/>
          <w:sz w:val="24"/>
          <w:szCs w:val="24"/>
          <w:u w:val="single"/>
          <w:lang w:eastAsia="ru-RU"/>
        </w:rPr>
        <w:t>ила игры</w:t>
      </w:r>
    </w:p>
    <w:p w:rsidR="005E3E4C" w:rsidRPr="00281CFE" w:rsidRDefault="005E3E4C" w:rsidP="008B28A8">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b/>
          <w:bCs/>
          <w:sz w:val="24"/>
          <w:szCs w:val="24"/>
          <w:lang w:eastAsia="ru-RU"/>
        </w:rPr>
        <w:t>Вопросы к зачету:</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Основные нарушения правил?</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Размеры площадки, высота до колец?</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Сколько можно делать шагов с мячом в руках?</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Как начинается игра?</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Сколько времени дается на игру в баскетбол?</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Сколько длиться перерыв, взятый тренером в ходе игры?</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proofErr w:type="gramStart"/>
      <w:r w:rsidRPr="00281CFE">
        <w:rPr>
          <w:rFonts w:ascii="Times New Roman" w:eastAsia="Times New Roman" w:hAnsi="Times New Roman" w:cs="Times New Roman"/>
          <w:sz w:val="24"/>
          <w:szCs w:val="24"/>
          <w:lang w:eastAsia="ru-RU"/>
        </w:rPr>
        <w:t>После</w:t>
      </w:r>
      <w:proofErr w:type="gramEnd"/>
      <w:r w:rsidRPr="00281CFE">
        <w:rPr>
          <w:rFonts w:ascii="Times New Roman" w:eastAsia="Times New Roman" w:hAnsi="Times New Roman" w:cs="Times New Roman"/>
          <w:sz w:val="24"/>
          <w:szCs w:val="24"/>
          <w:lang w:eastAsia="ru-RU"/>
        </w:rPr>
        <w:t xml:space="preserve"> какого количества командных фолов, каждый последующий пробивается?</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Из скольких игроков состоит команда?</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За сколько фолов игрок удаляется с площадки?</w:t>
      </w:r>
    </w:p>
    <w:p w:rsidR="005E3E4C" w:rsidRPr="00281CFE" w:rsidRDefault="005E3E4C" w:rsidP="005E3E4C">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10)Технические ошибки: « пробежка»; « двойное ведение».</w:t>
      </w:r>
    </w:p>
    <w:p w:rsidR="005E3E4C" w:rsidRPr="00281CFE" w:rsidRDefault="005E3E4C" w:rsidP="005E3E4C">
      <w:pPr>
        <w:tabs>
          <w:tab w:val="left" w:pos="708"/>
        </w:tabs>
        <w:suppressAutoHyphens/>
        <w:ind w:firstLine="0"/>
        <w:jc w:val="both"/>
        <w:rPr>
          <w:rFonts w:ascii="Times New Roman" w:eastAsia="Times New Roman" w:hAnsi="Times New Roman" w:cs="Times New Roman"/>
          <w:b/>
          <w:bCs/>
          <w:sz w:val="24"/>
          <w:szCs w:val="24"/>
          <w:lang w:eastAsia="ru-RU"/>
        </w:rPr>
      </w:pPr>
    </w:p>
    <w:p w:rsidR="005E3E4C" w:rsidRPr="00281CFE" w:rsidRDefault="005E3E4C" w:rsidP="005E3E4C">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1C45B2" w:rsidRDefault="001C45B2" w:rsidP="001C45B2">
      <w:pPr>
        <w:pStyle w:val="a4"/>
        <w:rPr>
          <w:rFonts w:ascii="Times New Roman" w:eastAsia="Times New Roman" w:hAnsi="Times New Roman" w:cs="Times New Roman"/>
          <w:b/>
          <w:bCs/>
          <w:i/>
          <w:color w:val="auto"/>
          <w:sz w:val="24"/>
          <w:szCs w:val="24"/>
          <w:u w:val="single"/>
          <w:lang w:eastAsia="ru-RU"/>
        </w:rPr>
      </w:pPr>
    </w:p>
    <w:p w:rsidR="0012018C" w:rsidRPr="00554DA3" w:rsidRDefault="0012018C" w:rsidP="001C45B2">
      <w:pPr>
        <w:pStyle w:val="a4"/>
        <w:rPr>
          <w:rFonts w:ascii="Times New Roman" w:eastAsia="Times New Roman" w:hAnsi="Times New Roman" w:cs="Times New Roman"/>
          <w:b/>
          <w:bCs/>
          <w:i/>
          <w:color w:val="auto"/>
          <w:sz w:val="24"/>
          <w:szCs w:val="24"/>
          <w:u w:val="single"/>
          <w:lang w:eastAsia="ru-RU"/>
        </w:rPr>
      </w:pPr>
    </w:p>
    <w:p w:rsidR="001C45B2" w:rsidRDefault="001C45B2" w:rsidP="001C45B2">
      <w:pPr>
        <w:pStyle w:val="a4"/>
        <w:rPr>
          <w:rFonts w:ascii="Times New Roman" w:eastAsia="Times New Roman" w:hAnsi="Times New Roman" w:cs="Times New Roman"/>
          <w:b/>
          <w:bCs/>
          <w:color w:val="auto"/>
          <w:sz w:val="24"/>
          <w:szCs w:val="24"/>
          <w:lang w:eastAsia="ru-RU"/>
        </w:rPr>
      </w:pPr>
    </w:p>
    <w:p w:rsidR="00BC2854" w:rsidRDefault="008B28A8" w:rsidP="001C45B2">
      <w:pPr>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Раздел</w:t>
      </w:r>
      <w:r w:rsidR="00BC2854" w:rsidRPr="00BC2854">
        <w:rPr>
          <w:rFonts w:ascii="Times New Roman" w:hAnsi="Times New Roman" w:cs="Times New Roman"/>
          <w:b/>
          <w:sz w:val="28"/>
          <w:szCs w:val="28"/>
        </w:rPr>
        <w:t xml:space="preserve"> 5. </w:t>
      </w:r>
      <w:r>
        <w:rPr>
          <w:rFonts w:ascii="Times New Roman" w:hAnsi="Times New Roman" w:cs="Times New Roman"/>
          <w:b/>
          <w:sz w:val="28"/>
          <w:szCs w:val="28"/>
        </w:rPr>
        <w:t xml:space="preserve">Спортивные игры. </w:t>
      </w:r>
      <w:r w:rsidR="00BC2854" w:rsidRPr="00BC2854">
        <w:rPr>
          <w:rFonts w:ascii="Times New Roman" w:hAnsi="Times New Roman" w:cs="Times New Roman"/>
          <w:b/>
          <w:sz w:val="28"/>
          <w:szCs w:val="28"/>
        </w:rPr>
        <w:t>Волейбол</w:t>
      </w:r>
      <w:r w:rsidR="00F56D0C">
        <w:rPr>
          <w:rFonts w:ascii="Times New Roman" w:hAnsi="Times New Roman" w:cs="Times New Roman"/>
          <w:b/>
          <w:sz w:val="28"/>
          <w:szCs w:val="28"/>
        </w:rPr>
        <w:t>.</w:t>
      </w:r>
      <w:r w:rsidR="00BC2854" w:rsidRPr="00BC2854">
        <w:rPr>
          <w:rFonts w:ascii="Times New Roman" w:hAnsi="Times New Roman" w:cs="Times New Roman"/>
          <w:b/>
          <w:sz w:val="28"/>
          <w:szCs w:val="28"/>
        </w:rPr>
        <w:t xml:space="preserve"> </w:t>
      </w:r>
    </w:p>
    <w:p w:rsidR="008B28A8" w:rsidRPr="00695586" w:rsidRDefault="008B28A8" w:rsidP="001C45B2">
      <w:pPr>
        <w:autoSpaceDE w:val="0"/>
        <w:autoSpaceDN w:val="0"/>
        <w:adjustRightInd w:val="0"/>
        <w:jc w:val="center"/>
        <w:rPr>
          <w:rFonts w:ascii="Times New Roman" w:hAnsi="Times New Roman" w:cs="Times New Roman"/>
          <w:b/>
          <w:i/>
          <w:sz w:val="24"/>
          <w:szCs w:val="24"/>
        </w:rPr>
      </w:pPr>
      <w:r w:rsidRPr="00695586">
        <w:rPr>
          <w:rFonts w:ascii="Times New Roman" w:hAnsi="Times New Roman" w:cs="Times New Roman"/>
          <w:b/>
          <w:i/>
          <w:sz w:val="24"/>
          <w:szCs w:val="24"/>
        </w:rPr>
        <w:t>Тема 5.1.</w:t>
      </w:r>
      <w:r w:rsidR="00F56D0C" w:rsidRPr="00695586">
        <w:rPr>
          <w:b/>
          <w:sz w:val="24"/>
          <w:szCs w:val="24"/>
        </w:rPr>
        <w:t xml:space="preserve"> </w:t>
      </w:r>
      <w:r w:rsidR="00F56D0C" w:rsidRPr="00695586">
        <w:rPr>
          <w:rFonts w:ascii="Times New Roman" w:hAnsi="Times New Roman" w:cs="Times New Roman"/>
          <w:b/>
          <w:sz w:val="24"/>
          <w:szCs w:val="24"/>
        </w:rPr>
        <w:t>Основы игры в Волейбол.</w:t>
      </w:r>
    </w:p>
    <w:p w:rsidR="001C45B2" w:rsidRPr="00695586" w:rsidRDefault="00722109" w:rsidP="001C45B2">
      <w:pPr>
        <w:autoSpaceDE w:val="0"/>
        <w:autoSpaceDN w:val="0"/>
        <w:adjustRightInd w:val="0"/>
        <w:jc w:val="center"/>
        <w:rPr>
          <w:rFonts w:ascii="Times New Roman" w:hAnsi="Times New Roman" w:cs="Times New Roman"/>
          <w:b/>
          <w:i/>
          <w:sz w:val="24"/>
          <w:szCs w:val="24"/>
        </w:rPr>
      </w:pPr>
      <w:r w:rsidRPr="00695586">
        <w:rPr>
          <w:rFonts w:ascii="Times New Roman" w:hAnsi="Times New Roman" w:cs="Times New Roman"/>
          <w:b/>
          <w:i/>
          <w:sz w:val="24"/>
          <w:szCs w:val="24"/>
        </w:rPr>
        <w:t>Практическое занятие № 4</w:t>
      </w:r>
      <w:r w:rsidR="008B28A8" w:rsidRPr="00695586">
        <w:rPr>
          <w:rFonts w:ascii="Times New Roman" w:hAnsi="Times New Roman" w:cs="Times New Roman"/>
          <w:b/>
          <w:i/>
          <w:sz w:val="24"/>
          <w:szCs w:val="24"/>
        </w:rPr>
        <w:t>2</w:t>
      </w:r>
      <w:r w:rsidRPr="00695586">
        <w:rPr>
          <w:rFonts w:ascii="Times New Roman" w:hAnsi="Times New Roman" w:cs="Times New Roman"/>
          <w:b/>
          <w:i/>
          <w:sz w:val="24"/>
          <w:szCs w:val="24"/>
        </w:rPr>
        <w:t>.</w:t>
      </w:r>
    </w:p>
    <w:p w:rsidR="00BC2854" w:rsidRPr="00695586" w:rsidRDefault="00BC2854" w:rsidP="00BC2854">
      <w:pPr>
        <w:pStyle w:val="a3"/>
        <w:spacing w:before="0" w:after="0" w:line="240" w:lineRule="auto"/>
        <w:ind w:right="45" w:firstLine="567"/>
        <w:jc w:val="center"/>
        <w:rPr>
          <w:rFonts w:eastAsiaTheme="minorHAnsi"/>
          <w:b/>
          <w:color w:val="auto"/>
          <w:lang w:eastAsia="en-US"/>
        </w:rPr>
      </w:pPr>
      <w:r w:rsidRPr="00695586">
        <w:rPr>
          <w:rFonts w:eastAsiaTheme="minorHAnsi"/>
          <w:b/>
          <w:color w:val="auto"/>
          <w:lang w:eastAsia="en-US"/>
        </w:rPr>
        <w:t>Техника безопасности на занятиях спортивных игр. Стойки, остановки, перемещения.</w:t>
      </w:r>
    </w:p>
    <w:p w:rsidR="00BC2854" w:rsidRPr="00281CFE" w:rsidRDefault="00BC2854" w:rsidP="00695586">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игры: стойки, остановки, перемещения.</w:t>
      </w:r>
    </w:p>
    <w:p w:rsidR="00BC2854" w:rsidRPr="00281CFE" w:rsidRDefault="00BC2854" w:rsidP="00695586">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BC2854" w:rsidRPr="00281CFE" w:rsidRDefault="00BC2854" w:rsidP="00695586">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познакомить с  техникой игры.</w:t>
      </w:r>
    </w:p>
    <w:p w:rsidR="00BC2854" w:rsidRPr="00281CFE" w:rsidRDefault="00BC2854" w:rsidP="00695586">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w:t>
      </w:r>
    </w:p>
    <w:p w:rsidR="00BC2854" w:rsidRPr="00281CFE" w:rsidRDefault="00BC2854" w:rsidP="00695586">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координационных  способностей.</w:t>
      </w:r>
    </w:p>
    <w:p w:rsidR="00BC2854" w:rsidRPr="00281CFE" w:rsidRDefault="00BC2854" w:rsidP="00695586">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BC2854" w:rsidRPr="00281CFE" w:rsidRDefault="00BC2854" w:rsidP="00695586">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 xml:space="preserve">игры: стойки, остановки, перемещения. </w:t>
      </w:r>
    </w:p>
    <w:p w:rsidR="00BC2854" w:rsidRPr="00281CFE" w:rsidRDefault="00BC2854" w:rsidP="00695586">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BC2854" w:rsidRPr="00281CFE" w:rsidRDefault="00BC2854" w:rsidP="00695586">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1.Изучить теоретический материал по заданной теме.</w:t>
      </w:r>
    </w:p>
    <w:p w:rsidR="00BC2854" w:rsidRPr="00281CFE" w:rsidRDefault="00BC2854" w:rsidP="00695586">
      <w:pPr>
        <w:autoSpaceDE w:val="0"/>
        <w:autoSpaceDN w:val="0"/>
        <w:adjustRightInd w:val="0"/>
        <w:jc w:val="center"/>
        <w:rPr>
          <w:rFonts w:ascii="Times New Roman" w:eastAsia="Calibri" w:hAnsi="Times New Roman" w:cs="Times New Roman"/>
          <w:b/>
          <w:sz w:val="24"/>
          <w:szCs w:val="24"/>
        </w:rPr>
      </w:pPr>
    </w:p>
    <w:p w:rsidR="00BC2854" w:rsidRPr="00281CFE" w:rsidRDefault="00BC2854" w:rsidP="00695586">
      <w:pPr>
        <w:shd w:val="clear" w:color="auto" w:fill="FFFFFF"/>
        <w:suppressAutoHyphens/>
        <w:ind w:right="51"/>
        <w:jc w:val="both"/>
        <w:rPr>
          <w:rFonts w:ascii="Calibri" w:eastAsia="Droid Sans Fallback" w:hAnsi="Calibri" w:cs="Calibri"/>
          <w:noProof/>
          <w:color w:val="00000A"/>
          <w:sz w:val="24"/>
          <w:szCs w:val="24"/>
          <w:lang w:eastAsia="ru-RU"/>
        </w:rPr>
      </w:pPr>
      <w:r w:rsidRPr="00281CFE">
        <w:rPr>
          <w:rFonts w:ascii="Times New Roman" w:eastAsia="Droid Sans Fallback" w:hAnsi="Times New Roman" w:cs="Times New Roman"/>
          <w:b/>
          <w:sz w:val="24"/>
          <w:szCs w:val="24"/>
        </w:rPr>
        <w:t>Алгоритм выполнения:</w:t>
      </w:r>
      <w:r w:rsidRPr="00281CFE">
        <w:rPr>
          <w:rFonts w:ascii="Calibri" w:eastAsia="Droid Sans Fallback" w:hAnsi="Calibri" w:cs="Calibri"/>
          <w:noProof/>
          <w:color w:val="00000A"/>
          <w:sz w:val="24"/>
          <w:szCs w:val="24"/>
          <w:lang w:eastAsia="ru-RU"/>
        </w:rPr>
        <w:t xml:space="preserve"> </w:t>
      </w:r>
    </w:p>
    <w:p w:rsidR="00BC2854" w:rsidRPr="00281CFE" w:rsidRDefault="00BC2854" w:rsidP="00695586">
      <w:pPr>
        <w:shd w:val="clear" w:color="auto" w:fill="FFFFFF"/>
        <w:suppressAutoHyphens/>
        <w:ind w:right="51"/>
        <w:jc w:val="both"/>
        <w:rPr>
          <w:rFonts w:ascii="Times New Roman" w:eastAsia="Droid Sans Fallback" w:hAnsi="Times New Roman" w:cs="Times New Roman"/>
          <w:b/>
          <w:sz w:val="24"/>
          <w:szCs w:val="24"/>
        </w:rPr>
      </w:pPr>
      <w:r w:rsidRPr="00281CFE">
        <w:rPr>
          <w:rFonts w:ascii="Calibri" w:eastAsia="Droid Sans Fallback" w:hAnsi="Calibri" w:cs="Calibri"/>
          <w:noProof/>
          <w:color w:val="00000A"/>
          <w:sz w:val="24"/>
          <w:szCs w:val="24"/>
          <w:lang w:eastAsia="ru-RU"/>
        </w:rPr>
        <w:lastRenderedPageBreak/>
        <w:drawing>
          <wp:inline distT="0" distB="0" distL="0" distR="0" wp14:anchorId="49E13ECB" wp14:editId="6132E0DD">
            <wp:extent cx="4181221" cy="3689720"/>
            <wp:effectExtent l="0" t="0" r="0" b="6350"/>
            <wp:docPr id="4" name="Рисунок 57" descr="Волейбол Нижняя Тавда 2002 год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Волейбол Нижняя Тавда 2002 год ВКонтакте"/>
                    <pic:cNvPicPr>
                      <a:picLocks noChangeAspect="1" noChangeArrowheads="1"/>
                    </pic:cNvPicPr>
                  </pic:nvPicPr>
                  <pic:blipFill>
                    <a:blip r:embed="rId226" cstate="print"/>
                    <a:srcRect/>
                    <a:stretch>
                      <a:fillRect/>
                    </a:stretch>
                  </pic:blipFill>
                  <pic:spPr bwMode="auto">
                    <a:xfrm>
                      <a:off x="0" y="0"/>
                      <a:ext cx="4182791" cy="3691105"/>
                    </a:xfrm>
                    <a:prstGeom prst="rect">
                      <a:avLst/>
                    </a:prstGeom>
                    <a:noFill/>
                    <a:ln w="9525">
                      <a:noFill/>
                      <a:miter lim="800000"/>
                      <a:headEnd/>
                      <a:tailEnd/>
                    </a:ln>
                  </pic:spPr>
                </pic:pic>
              </a:graphicData>
            </a:graphic>
          </wp:inline>
        </w:drawing>
      </w:r>
    </w:p>
    <w:p w:rsidR="00695586" w:rsidRPr="00281CFE" w:rsidRDefault="00695586" w:rsidP="00695586">
      <w:pPr>
        <w:pStyle w:val="a4"/>
        <w:jc w:val="both"/>
        <w:rPr>
          <w:rFonts w:ascii="Times New Roman" w:eastAsiaTheme="minorHAnsi" w:hAnsi="Times New Roman" w:cs="Times New Roman"/>
          <w:color w:val="auto"/>
          <w:sz w:val="24"/>
          <w:szCs w:val="24"/>
          <w:shd w:val="clear" w:color="auto" w:fill="FFFFFF"/>
        </w:rPr>
      </w:pPr>
      <w:r w:rsidRPr="00281CFE">
        <w:rPr>
          <w:rFonts w:ascii="Times New Roman" w:eastAsiaTheme="minorHAnsi" w:hAnsi="Times New Roman" w:cs="Times New Roman"/>
          <w:color w:val="auto"/>
          <w:sz w:val="24"/>
          <w:szCs w:val="24"/>
          <w:shd w:val="clear" w:color="auto" w:fill="FFFFFF"/>
        </w:rPr>
        <w:t>В игре волейбол принимают участие 2 команды по 6 человек в каждой. Величина прямоугольного поля для волейбола составляет 9 метров в ширину и 18 метров в длину. На поле должно быть искусственное или натуральное покрытие из дерева, </w:t>
      </w:r>
      <w:hyperlink r:id="rId227" w:tgtFrame="_blank" w:history="1">
        <w:r w:rsidRPr="00281CFE">
          <w:rPr>
            <w:rFonts w:ascii="Times New Roman" w:eastAsiaTheme="minorHAnsi" w:hAnsi="Times New Roman" w:cs="Times New Roman"/>
            <w:b/>
            <w:bCs/>
            <w:color w:val="auto"/>
            <w:sz w:val="24"/>
            <w:szCs w:val="24"/>
            <w:u w:val="single"/>
            <w:bdr w:val="none" w:sz="0" w:space="0" w:color="auto" w:frame="1"/>
            <w:shd w:val="clear" w:color="auto" w:fill="FFFFFF"/>
          </w:rPr>
          <w:t>площадки для игры в волейбол</w:t>
        </w:r>
      </w:hyperlink>
      <w:r w:rsidRPr="00281CFE">
        <w:rPr>
          <w:rFonts w:ascii="Times New Roman" w:eastAsiaTheme="minorHAnsi" w:hAnsi="Times New Roman" w:cs="Times New Roman"/>
          <w:color w:val="auto"/>
          <w:sz w:val="24"/>
          <w:szCs w:val="24"/>
          <w:shd w:val="clear" w:color="auto" w:fill="FFFFFF"/>
        </w:rPr>
        <w:t> поделены пополам сеткой.</w:t>
      </w:r>
    </w:p>
    <w:p w:rsidR="00695586" w:rsidRPr="00281CFE" w:rsidRDefault="00695586" w:rsidP="00695586">
      <w:pPr>
        <w:pStyle w:val="a4"/>
        <w:jc w:val="both"/>
        <w:rPr>
          <w:rFonts w:ascii="Times New Roman" w:eastAsiaTheme="minorHAnsi" w:hAnsi="Times New Roman" w:cs="Times New Roman"/>
          <w:color w:val="auto"/>
          <w:sz w:val="24"/>
          <w:szCs w:val="24"/>
          <w:shd w:val="clear" w:color="auto" w:fill="FFFFFF"/>
        </w:rPr>
      </w:pPr>
      <w:r w:rsidRPr="00281CFE">
        <w:rPr>
          <w:noProof/>
          <w:sz w:val="24"/>
          <w:szCs w:val="24"/>
          <w:lang w:eastAsia="ru-RU"/>
        </w:rPr>
        <w:drawing>
          <wp:inline distT="0" distB="0" distL="0" distR="0" wp14:anchorId="77E9666F" wp14:editId="500B9C98">
            <wp:extent cx="3810000" cy="2828925"/>
            <wp:effectExtent l="0" t="0" r="0" b="9525"/>
            <wp:docPr id="56" name="Рисунок 56" descr="Правила волейб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а волейбола"/>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810000" cy="2828925"/>
                    </a:xfrm>
                    <a:prstGeom prst="rect">
                      <a:avLst/>
                    </a:prstGeom>
                    <a:noFill/>
                    <a:ln>
                      <a:noFill/>
                    </a:ln>
                  </pic:spPr>
                </pic:pic>
              </a:graphicData>
            </a:graphic>
          </wp:inline>
        </w:drawing>
      </w:r>
    </w:p>
    <w:p w:rsidR="00695586" w:rsidRPr="00281CFE" w:rsidRDefault="00695586" w:rsidP="00695586">
      <w:pPr>
        <w:autoSpaceDE w:val="0"/>
        <w:autoSpaceDN w:val="0"/>
        <w:adjustRightInd w:val="0"/>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1. Техника: стойки, остановки, перемещения.</w:t>
      </w:r>
    </w:p>
    <w:p w:rsidR="00BC2854" w:rsidRPr="00281CFE" w:rsidRDefault="00BC2854" w:rsidP="00695586">
      <w:pPr>
        <w:autoSpaceDE w:val="0"/>
        <w:autoSpaceDN w:val="0"/>
        <w:adjustRightInd w:val="0"/>
        <w:rPr>
          <w:rFonts w:ascii="Times New Roman" w:eastAsia="Calibri" w:hAnsi="Times New Roman" w:cs="Times New Roman"/>
          <w:b/>
          <w:i/>
          <w:sz w:val="24"/>
          <w:szCs w:val="24"/>
          <w:u w:val="single"/>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6460"/>
        <w:gridCol w:w="2985"/>
      </w:tblGrid>
      <w:tr w:rsidR="00BC2854" w:rsidRPr="00281CFE" w:rsidTr="00BC2854">
        <w:trPr>
          <w:tblCellSpacing w:w="15" w:type="dxa"/>
        </w:trPr>
        <w:tc>
          <w:tcPr>
            <w:tcW w:w="0" w:type="auto"/>
            <w:gridSpan w:val="2"/>
            <w:vAlign w:val="center"/>
            <w:hideMark/>
          </w:tcPr>
          <w:p w:rsidR="00BC2854" w:rsidRPr="00281CFE" w:rsidRDefault="00BC2854" w:rsidP="00695586">
            <w:pPr>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Техника перемещений.</w:t>
            </w:r>
            <w:r w:rsidRPr="00281CFE">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281CFE">
              <w:rPr>
                <w:rFonts w:ascii="Times New Roman" w:eastAsia="Times New Roman" w:hAnsi="Times New Roman" w:cs="Times New Roman"/>
                <w:noProof/>
                <w:sz w:val="24"/>
                <w:szCs w:val="24"/>
                <w:lang w:eastAsia="ru-RU"/>
              </w:rPr>
              <w:drawing>
                <wp:inline distT="0" distB="0" distL="0" distR="0" wp14:anchorId="68835F30" wp14:editId="12E7AAD4">
                  <wp:extent cx="2996163" cy="1031359"/>
                  <wp:effectExtent l="0" t="0" r="0" b="0"/>
                  <wp:docPr id="5" name="Рисунок 5" descr="C:\Users\привет\Desktop\671369_html_36c198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ивет\Desktop\671369_html_36c198c4.png"/>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997642" cy="1031868"/>
                          </a:xfrm>
                          <a:prstGeom prst="rect">
                            <a:avLst/>
                          </a:prstGeom>
                          <a:noFill/>
                          <a:ln>
                            <a:noFill/>
                          </a:ln>
                        </pic:spPr>
                      </pic:pic>
                    </a:graphicData>
                  </a:graphic>
                </wp:inline>
              </w:drawing>
            </w:r>
          </w:p>
          <w:p w:rsidR="00BC2854" w:rsidRPr="00281CFE" w:rsidRDefault="00BC2854" w:rsidP="00695586">
            <w:pPr>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Прежде чем осуществить тот или иной технический прием, волейболист перемещается по площадке. Основная цель таких перемещений - выбор места для </w:t>
            </w:r>
            <w:r w:rsidRPr="00281CFE">
              <w:rPr>
                <w:rFonts w:ascii="Times New Roman" w:eastAsia="Times New Roman" w:hAnsi="Times New Roman" w:cs="Times New Roman"/>
                <w:sz w:val="24"/>
                <w:szCs w:val="24"/>
                <w:lang w:eastAsia="ru-RU"/>
              </w:rPr>
              <w:lastRenderedPageBreak/>
              <w:t>выполнения технических приемов. Техника перемещений включает стартовые стойки и различные способы перемещений.</w:t>
            </w:r>
          </w:p>
          <w:p w:rsidR="00BC2854" w:rsidRPr="00281CFE" w:rsidRDefault="00BC2854" w:rsidP="00695586">
            <w:pPr>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Стартовые стойки.</w:t>
            </w:r>
            <w:r w:rsidRPr="00281CFE">
              <w:rPr>
                <w:rFonts w:ascii="Times New Roman" w:eastAsia="Times New Roman" w:hAnsi="Times New Roman" w:cs="Times New Roman"/>
                <w:sz w:val="24"/>
                <w:szCs w:val="24"/>
                <w:lang w:eastAsia="ru-RU"/>
              </w:rPr>
              <w:t> Их задача - приобретение максимальной готовности к перемещению. Это возможно в том случае, если игрок принимает неустойчивое положение, при котором ему легко начать движение. Для принятия оптимальной стоки необходимы относительно небольшая площадь опоры и незначительное сгибание ног в коленях. Она позволяет в начале движения выполнить толчок ногой от опоры, быстро вывести ОЦТ тела за границу опоры и быстро, без больших усилий начать перемещение в любую сторону. Выделяются три типа стартовых стоек.</w:t>
            </w:r>
          </w:p>
        </w:tc>
      </w:tr>
      <w:tr w:rsidR="00BC2854" w:rsidRPr="00281CFE" w:rsidTr="00BC2854">
        <w:trPr>
          <w:tblCellSpacing w:w="15" w:type="dxa"/>
        </w:trPr>
        <w:tc>
          <w:tcPr>
            <w:tcW w:w="0" w:type="auto"/>
            <w:vAlign w:val="center"/>
            <w:hideMark/>
          </w:tcPr>
          <w:p w:rsidR="00BC2854" w:rsidRPr="00281CFE" w:rsidRDefault="00BC2854" w:rsidP="00695586">
            <w:pPr>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lastRenderedPageBreak/>
              <w:t>Устойчивая стойка</w:t>
            </w:r>
            <w:r w:rsidRPr="00281CFE">
              <w:rPr>
                <w:rFonts w:ascii="Times New Roman" w:eastAsia="Times New Roman" w:hAnsi="Times New Roman" w:cs="Times New Roman"/>
                <w:sz w:val="24"/>
                <w:szCs w:val="24"/>
                <w:lang w:eastAsia="ru-RU"/>
              </w:rPr>
              <w:t> - одну ногу (чаще разноименную сильнейшей руке) ставят впереди другой. ОЦТ тела игрока проектируется между ног на середине площади опоры, ноги согнуты в коленях, туловище несколько наклонено, руки согнуты в локтях и вынесены вперед.</w:t>
            </w:r>
          </w:p>
          <w:p w:rsidR="00BC2854" w:rsidRPr="00281CFE" w:rsidRDefault="00BC2854" w:rsidP="00695586">
            <w:pPr>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Основная стойка</w:t>
            </w:r>
            <w:r w:rsidRPr="00281CFE">
              <w:rPr>
                <w:rFonts w:ascii="Times New Roman" w:eastAsia="Times New Roman" w:hAnsi="Times New Roman" w:cs="Times New Roman"/>
                <w:sz w:val="24"/>
                <w:szCs w:val="24"/>
                <w:lang w:eastAsia="ru-RU"/>
              </w:rPr>
              <w:t> - обе ноги расположены на одном уровне, стопы параллельны на расстоянии 20-30 см друг от друга. ОЦТ тела игрока проецируется на середину опоры, вес тела равномерно распределен на обе ноги, согнутые в коленях. Туловище несколько наклонено вперед, согнутые в локтях руки вынесены перед туловище</w:t>
            </w:r>
            <w:proofErr w:type="gramStart"/>
            <w:r w:rsidRPr="00281CFE">
              <w:rPr>
                <w:rFonts w:ascii="Times New Roman" w:eastAsia="Times New Roman" w:hAnsi="Times New Roman" w:cs="Times New Roman"/>
                <w:sz w:val="24"/>
                <w:szCs w:val="24"/>
                <w:lang w:eastAsia="ru-RU"/>
              </w:rPr>
              <w:t>м(</w:t>
            </w:r>
            <w:proofErr w:type="gramEnd"/>
            <w:r w:rsidRPr="00281CFE">
              <w:rPr>
                <w:rFonts w:ascii="Times New Roman" w:eastAsia="Times New Roman" w:hAnsi="Times New Roman" w:cs="Times New Roman"/>
                <w:sz w:val="24"/>
                <w:szCs w:val="24"/>
                <w:lang w:eastAsia="ru-RU"/>
              </w:rPr>
              <w:t>см. рис.)</w:t>
            </w:r>
          </w:p>
        </w:tc>
        <w:tc>
          <w:tcPr>
            <w:tcW w:w="0" w:type="auto"/>
            <w:vAlign w:val="center"/>
            <w:hideMark/>
          </w:tcPr>
          <w:p w:rsidR="00BC2854" w:rsidRPr="00281CFE" w:rsidRDefault="00BC2854" w:rsidP="00695586">
            <w:pPr>
              <w:ind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5C913A31" wp14:editId="4A7245F6">
                  <wp:extent cx="1838325" cy="1990725"/>
                  <wp:effectExtent l="0" t="0" r="9525" b="9525"/>
                  <wp:docPr id="7" name="Рисунок 7" descr="Основная стартовая стойка в волейб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сновная стартовая стойка в волейболе"/>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838325" cy="1990725"/>
                          </a:xfrm>
                          <a:prstGeom prst="rect">
                            <a:avLst/>
                          </a:prstGeom>
                          <a:noFill/>
                          <a:ln>
                            <a:noFill/>
                          </a:ln>
                        </pic:spPr>
                      </pic:pic>
                    </a:graphicData>
                  </a:graphic>
                </wp:inline>
              </w:drawing>
            </w:r>
          </w:p>
        </w:tc>
      </w:tr>
      <w:tr w:rsidR="00BC2854" w:rsidRPr="00281CFE" w:rsidTr="00BC2854">
        <w:trPr>
          <w:tblCellSpacing w:w="15" w:type="dxa"/>
        </w:trPr>
        <w:tc>
          <w:tcPr>
            <w:tcW w:w="0" w:type="auto"/>
            <w:gridSpan w:val="2"/>
            <w:vAlign w:val="center"/>
            <w:hideMark/>
          </w:tcPr>
          <w:p w:rsidR="00BC2854" w:rsidRPr="00281CFE" w:rsidRDefault="00BC2854" w:rsidP="00695586">
            <w:pPr>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Неустойчивая стойка </w:t>
            </w:r>
            <w:r w:rsidRPr="00281CFE">
              <w:rPr>
                <w:rFonts w:ascii="Times New Roman" w:eastAsia="Times New Roman" w:hAnsi="Times New Roman" w:cs="Times New Roman"/>
                <w:sz w:val="24"/>
                <w:szCs w:val="24"/>
                <w:lang w:eastAsia="ru-RU"/>
              </w:rPr>
              <w:t>- обе ноги расположены на одном уровне, аналогично основной стойке. Игрок стоит либо на носках, либо на полной ступне; однако в последнем случае вес тела приходится на переднюю треть стоп обеих ног. Ноги согнуты в коленях, руки согнуты в локтях и вынесены вперед. Приняв определенную стойку, игрок может либо стоять неподвижно на месте, переступая с ноги на ногу или подскакивая на обеих ногах, - это активизирует деятельность мышечного аппарата ног и помогает быстрее начать перемещение. Такие стойки называют соответственно статическими и динамическими.</w:t>
            </w:r>
          </w:p>
          <w:p w:rsidR="00BC2854" w:rsidRPr="00281CFE" w:rsidRDefault="00BC2854" w:rsidP="00695586">
            <w:pPr>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Особенности стартовых стоек следующие:</w:t>
            </w:r>
          </w:p>
          <w:p w:rsidR="00BC2854" w:rsidRPr="00281CFE" w:rsidRDefault="00BC2854" w:rsidP="00695586">
            <w:pPr>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во всех случаях начало движения в любую сторону из положения стартовой стойки осуществляется быстрее и точнее, чем из обычного положения;</w:t>
            </w:r>
          </w:p>
          <w:p w:rsidR="00BC2854" w:rsidRPr="00281CFE" w:rsidRDefault="00BC2854" w:rsidP="00695586">
            <w:pPr>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начало движения из положения динамических стоек осуществляется быстрее, чем из положения статических стоек;</w:t>
            </w:r>
          </w:p>
          <w:p w:rsidR="00BC2854" w:rsidRPr="00281CFE" w:rsidRDefault="00BC2854" w:rsidP="00695586">
            <w:pPr>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независимо от типа стоек скорость движения в стороны определяется по рангу: вперед-влево - вправо-назад;</w:t>
            </w:r>
          </w:p>
          <w:p w:rsidR="00BC2854" w:rsidRPr="00281CFE" w:rsidRDefault="00BC2854" w:rsidP="00695586">
            <w:pPr>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наиболее оптимальной является основная стойка (статическая, динамическая).</w:t>
            </w:r>
          </w:p>
          <w:p w:rsidR="00BC2854" w:rsidRPr="00281CFE" w:rsidRDefault="00BC2854" w:rsidP="00695586">
            <w:pPr>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 различных игровых ситуациях при выполнении различных технических приемов могут использоваться все типы стартовых стоек.</w:t>
            </w:r>
          </w:p>
          <w:p w:rsidR="00BC2854" w:rsidRPr="00281CFE" w:rsidRDefault="00BC2854" w:rsidP="00695586">
            <w:pPr>
              <w:ind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Перемещения.</w:t>
            </w:r>
            <w:r w:rsidRPr="00281CFE">
              <w:rPr>
                <w:rFonts w:ascii="Times New Roman" w:eastAsia="Times New Roman" w:hAnsi="Times New Roman" w:cs="Times New Roman"/>
                <w:sz w:val="24"/>
                <w:szCs w:val="24"/>
                <w:lang w:eastAsia="ru-RU"/>
              </w:rPr>
              <w:t> Перемещения по площадке осуществляют ходьбой, бегом, скачком.</w:t>
            </w:r>
          </w:p>
          <w:p w:rsidR="00BC2854" w:rsidRPr="00281CFE" w:rsidRDefault="00BC2854" w:rsidP="00695586">
            <w:pPr>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Ходьба </w:t>
            </w:r>
            <w:r w:rsidRPr="00281CFE">
              <w:rPr>
                <w:rFonts w:ascii="Times New Roman" w:eastAsia="Times New Roman" w:hAnsi="Times New Roman" w:cs="Times New Roman"/>
                <w:sz w:val="24"/>
                <w:szCs w:val="24"/>
                <w:lang w:eastAsia="ru-RU"/>
              </w:rPr>
              <w:t xml:space="preserve">- игрок перемещается пригибным шагом. В отличие от обычного шага здесь ногу выносят вперед слегка </w:t>
            </w:r>
            <w:proofErr w:type="gramStart"/>
            <w:r w:rsidRPr="00281CFE">
              <w:rPr>
                <w:rFonts w:ascii="Times New Roman" w:eastAsia="Times New Roman" w:hAnsi="Times New Roman" w:cs="Times New Roman"/>
                <w:sz w:val="24"/>
                <w:szCs w:val="24"/>
                <w:lang w:eastAsia="ru-RU"/>
              </w:rPr>
              <w:t>согнутой</w:t>
            </w:r>
            <w:proofErr w:type="gramEnd"/>
            <w:r w:rsidRPr="00281CFE">
              <w:rPr>
                <w:rFonts w:ascii="Times New Roman" w:eastAsia="Times New Roman" w:hAnsi="Times New Roman" w:cs="Times New Roman"/>
                <w:sz w:val="24"/>
                <w:szCs w:val="24"/>
                <w:lang w:eastAsia="ru-RU"/>
              </w:rPr>
              <w:t xml:space="preserve"> в колене. Это позволяет избежать вертикальных колебаний ОЦТ тела и быстро принимать исходные положения для выполнения технических приемов. Кроме обычного шага можно применять </w:t>
            </w:r>
            <w:proofErr w:type="gramStart"/>
            <w:r w:rsidRPr="00281CFE">
              <w:rPr>
                <w:rFonts w:ascii="Times New Roman" w:eastAsia="Times New Roman" w:hAnsi="Times New Roman" w:cs="Times New Roman"/>
                <w:sz w:val="24"/>
                <w:szCs w:val="24"/>
                <w:lang w:eastAsia="ru-RU"/>
              </w:rPr>
              <w:t>приставной</w:t>
            </w:r>
            <w:proofErr w:type="gramEnd"/>
            <w:r w:rsidRPr="00281CFE">
              <w:rPr>
                <w:rFonts w:ascii="Times New Roman" w:eastAsia="Times New Roman" w:hAnsi="Times New Roman" w:cs="Times New Roman"/>
                <w:sz w:val="24"/>
                <w:szCs w:val="24"/>
                <w:lang w:eastAsia="ru-RU"/>
              </w:rPr>
              <w:t xml:space="preserve"> и скрестный шаги.</w:t>
            </w:r>
          </w:p>
          <w:p w:rsidR="00BC2854" w:rsidRPr="00281CFE" w:rsidRDefault="00BC2854" w:rsidP="00695586">
            <w:pPr>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Бег </w:t>
            </w:r>
            <w:r w:rsidRPr="00281CFE">
              <w:rPr>
                <w:rFonts w:ascii="Times New Roman" w:eastAsia="Times New Roman" w:hAnsi="Times New Roman" w:cs="Times New Roman"/>
                <w:sz w:val="24"/>
                <w:szCs w:val="24"/>
                <w:lang w:eastAsia="ru-RU"/>
              </w:rPr>
              <w:t xml:space="preserve">характеризуется стартовыми ускорениями, незначительными расстояниями перемещения, резкими изменениями направления и остановками. Осуществляют его тем же пригибным шагом, позволяющим сохранить высокую скорость движения на малом </w:t>
            </w:r>
            <w:r w:rsidRPr="00281CFE">
              <w:rPr>
                <w:rFonts w:ascii="Times New Roman" w:eastAsia="Times New Roman" w:hAnsi="Times New Roman" w:cs="Times New Roman"/>
                <w:sz w:val="24"/>
                <w:szCs w:val="24"/>
                <w:lang w:eastAsia="ru-RU"/>
              </w:rPr>
              <w:lastRenderedPageBreak/>
              <w:t>расстоянии передвижения. Последний беговой шаг по длине должен быть наибольшим и заканчивается стопорящим движением вынесенной вперед ноги, аналогичным напрыгивающему шагу при нападающем ударе. Это позволяет быстро делать остановки после перемещения или резко менять его направление.</w:t>
            </w:r>
          </w:p>
          <w:p w:rsidR="00BC2854" w:rsidRPr="00281CFE" w:rsidRDefault="00BC2854" w:rsidP="00695586">
            <w:pPr>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Скачок</w:t>
            </w:r>
            <w:r w:rsidRPr="00281CFE">
              <w:rPr>
                <w:rFonts w:ascii="Times New Roman" w:eastAsia="Times New Roman" w:hAnsi="Times New Roman" w:cs="Times New Roman"/>
                <w:sz w:val="24"/>
                <w:szCs w:val="24"/>
                <w:lang w:eastAsia="ru-RU"/>
              </w:rPr>
              <w:t xml:space="preserve"> - это широкий шаг с безопорной фазой. Как правило, скачок сочетается с шагом или бегом. Перемещение </w:t>
            </w:r>
            <w:proofErr w:type="gramStart"/>
            <w:r w:rsidRPr="00281CFE">
              <w:rPr>
                <w:rFonts w:ascii="Times New Roman" w:eastAsia="Times New Roman" w:hAnsi="Times New Roman" w:cs="Times New Roman"/>
                <w:sz w:val="24"/>
                <w:szCs w:val="24"/>
                <w:lang w:eastAsia="ru-RU"/>
              </w:rPr>
              <w:t>может</w:t>
            </w:r>
            <w:proofErr w:type="gramEnd"/>
            <w:r w:rsidRPr="00281CFE">
              <w:rPr>
                <w:rFonts w:ascii="Times New Roman" w:eastAsia="Times New Roman" w:hAnsi="Times New Roman" w:cs="Times New Roman"/>
                <w:sz w:val="24"/>
                <w:szCs w:val="24"/>
                <w:lang w:eastAsia="ru-RU"/>
              </w:rPr>
              <w:t xml:space="preserve"> заканчивается скачком, позволяющим быстрее завершить его.</w:t>
            </w:r>
          </w:p>
        </w:tc>
      </w:tr>
    </w:tbl>
    <w:p w:rsidR="00BC2854" w:rsidRPr="00281CFE" w:rsidRDefault="00BC2854" w:rsidP="00695586">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lastRenderedPageBreak/>
        <w:t>Стойки игрока</w:t>
      </w:r>
    </w:p>
    <w:p w:rsidR="00BC2854" w:rsidRPr="00281CFE" w:rsidRDefault="00BC2854" w:rsidP="00695586">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Различают высокую, среднюю и низкую стойки, которые различаются положением ног, рук, туловища, углом между бедром и голенью. Высокаястойка применяется для разбега, выполнения нападающего удара и блокирования; </w:t>
      </w:r>
      <w:proofErr w:type="gramStart"/>
      <w:r w:rsidRPr="00281CFE">
        <w:rPr>
          <w:rFonts w:ascii="Times New Roman" w:eastAsia="Times New Roman" w:hAnsi="Times New Roman" w:cs="Times New Roman"/>
          <w:sz w:val="24"/>
          <w:szCs w:val="24"/>
          <w:lang w:eastAsia="ru-RU"/>
        </w:rPr>
        <w:t>средняя</w:t>
      </w:r>
      <w:proofErr w:type="gramEnd"/>
      <w:r w:rsidRPr="00281CFE">
        <w:rPr>
          <w:rFonts w:ascii="Times New Roman" w:eastAsia="Times New Roman" w:hAnsi="Times New Roman" w:cs="Times New Roman"/>
          <w:sz w:val="24"/>
          <w:szCs w:val="24"/>
          <w:lang w:eastAsia="ru-RU"/>
        </w:rPr>
        <w:t> – для выполнения передач; низкая – для игры в защите.</w:t>
      </w:r>
    </w:p>
    <w:p w:rsidR="00BC2854" w:rsidRPr="00281CFE" w:rsidRDefault="00BC2854" w:rsidP="00695586">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val="en-US" w:eastAsia="ru-RU"/>
        </w:rPr>
        <w:t> </w:t>
      </w:r>
    </w:p>
    <w:p w:rsidR="00BC2854" w:rsidRPr="00281CFE" w:rsidRDefault="00BC2854" w:rsidP="00695586">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i/>
          <w:iCs/>
          <w:color w:val="000000"/>
          <w:sz w:val="24"/>
          <w:szCs w:val="24"/>
          <w:lang w:eastAsia="ru-RU"/>
        </w:rPr>
        <w:t>Возможные ошибки</w:t>
      </w:r>
    </w:p>
    <w:p w:rsidR="00BC2854" w:rsidRPr="00281CFE" w:rsidRDefault="00BC2854" w:rsidP="00695586">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ноги выпрямлены или чрезмерно согнуты в коленях;</w:t>
      </w:r>
    </w:p>
    <w:p w:rsidR="00BC2854" w:rsidRPr="00281CFE" w:rsidRDefault="00BC2854" w:rsidP="00695586">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руки опущены;</w:t>
      </w:r>
    </w:p>
    <w:p w:rsidR="00BC2854" w:rsidRPr="00281CFE" w:rsidRDefault="00BC2854" w:rsidP="00695586">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чрезмерный наклон вперед.</w:t>
      </w:r>
    </w:p>
    <w:p w:rsidR="00BC2854" w:rsidRPr="00281CFE" w:rsidRDefault="00BC2854" w:rsidP="00695586">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i/>
          <w:iCs/>
          <w:color w:val="000000"/>
          <w:sz w:val="24"/>
          <w:szCs w:val="24"/>
          <w:lang w:eastAsia="ru-RU"/>
        </w:rPr>
        <w:t>Рекомендуемые упражнения</w:t>
      </w:r>
    </w:p>
    <w:p w:rsidR="00BC2854" w:rsidRPr="00281CFE" w:rsidRDefault="00BC2854" w:rsidP="00695586">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поочередное выполнение стоек на месте;</w:t>
      </w:r>
    </w:p>
    <w:p w:rsidR="00BC2854" w:rsidRPr="00281CFE" w:rsidRDefault="00BC2854" w:rsidP="00695586">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принятие той или иной стойки по сигналу учителя;</w:t>
      </w:r>
    </w:p>
    <w:p w:rsidR="00BC2854" w:rsidRPr="00281CFE" w:rsidRDefault="00BC2854" w:rsidP="00695586">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принятие различных стоек после выполнения каких-либо заданий;</w:t>
      </w:r>
    </w:p>
    <w:p w:rsidR="00BC2854" w:rsidRPr="00281CFE" w:rsidRDefault="00BC2854" w:rsidP="00695586">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подвижная игра «Воробьи и вороны», где исходными положениями являются стойки волейболиста;</w:t>
      </w:r>
    </w:p>
    <w:p w:rsidR="00BC2854" w:rsidRPr="00281CFE" w:rsidRDefault="00BC2854" w:rsidP="00695586">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перемещения по площадке в стойке волейболиста;</w:t>
      </w:r>
    </w:p>
    <w:p w:rsidR="00BC2854" w:rsidRPr="00281CFE" w:rsidRDefault="00BC2854" w:rsidP="00695586">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имитация различных стоек у зеркала.</w:t>
      </w:r>
    </w:p>
    <w:p w:rsidR="00BC2854" w:rsidRPr="00281CFE" w:rsidRDefault="00BC2854" w:rsidP="00695586">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Остановки:</w:t>
      </w:r>
    </w:p>
    <w:p w:rsidR="00BC2854" w:rsidRPr="00281CFE" w:rsidRDefault="00BC2854" w:rsidP="00695586">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 - остановка прыжком.</w:t>
      </w:r>
    </w:p>
    <w:p w:rsidR="00BC2854" w:rsidRPr="00281CFE" w:rsidRDefault="00BC2854" w:rsidP="00695586">
      <w:pPr>
        <w:autoSpaceDE w:val="0"/>
        <w:autoSpaceDN w:val="0"/>
        <w:adjustRightInd w:val="0"/>
        <w:jc w:val="center"/>
        <w:rPr>
          <w:rFonts w:ascii="Times New Roman" w:eastAsia="Calibri" w:hAnsi="Times New Roman" w:cs="Times New Roman"/>
          <w:b/>
          <w:sz w:val="24"/>
          <w:szCs w:val="24"/>
        </w:rPr>
      </w:pPr>
    </w:p>
    <w:p w:rsidR="00BC2854" w:rsidRPr="00281CFE" w:rsidRDefault="00BC2854" w:rsidP="00695586">
      <w:pPr>
        <w:rPr>
          <w:rFonts w:ascii="Times New Roman" w:eastAsia="Times New Roman" w:hAnsi="Times New Roman" w:cs="Times New Roman"/>
          <w:b/>
          <w:i/>
          <w:color w:val="000000"/>
          <w:sz w:val="24"/>
          <w:szCs w:val="24"/>
          <w:u w:val="single"/>
          <w:lang w:eastAsia="ru-RU"/>
        </w:rPr>
      </w:pPr>
      <w:r w:rsidRPr="00281CFE">
        <w:rPr>
          <w:rFonts w:ascii="Times New Roman" w:eastAsia="Times New Roman" w:hAnsi="Times New Roman" w:cs="Times New Roman"/>
          <w:b/>
          <w:i/>
          <w:color w:val="000000"/>
          <w:sz w:val="24"/>
          <w:szCs w:val="24"/>
          <w:u w:val="single"/>
          <w:lang w:eastAsia="ru-RU"/>
        </w:rPr>
        <w:t>2.Применить полученные данные в учебной игре</w:t>
      </w:r>
    </w:p>
    <w:p w:rsidR="00554DA3" w:rsidRPr="00281CFE" w:rsidRDefault="00BC2854" w:rsidP="00695586">
      <w:pPr>
        <w:autoSpaceDE w:val="0"/>
        <w:autoSpaceDN w:val="0"/>
        <w:adjustRightInd w:val="0"/>
        <w:ind w:firstLine="0"/>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BC2854" w:rsidRPr="00281CFE" w:rsidRDefault="00BC2854" w:rsidP="00695586">
      <w:pPr>
        <w:autoSpaceDE w:val="0"/>
        <w:autoSpaceDN w:val="0"/>
        <w:adjustRightInd w:val="0"/>
        <w:ind w:firstLine="0"/>
        <w:rPr>
          <w:rFonts w:ascii="Times New Roman" w:hAnsi="Times New Roman" w:cs="Times New Roman"/>
          <w:sz w:val="24"/>
          <w:szCs w:val="24"/>
        </w:rPr>
      </w:pPr>
    </w:p>
    <w:p w:rsidR="00BC2854" w:rsidRPr="00281CFE" w:rsidRDefault="00BC2854" w:rsidP="00BC2854">
      <w:pPr>
        <w:autoSpaceDE w:val="0"/>
        <w:autoSpaceDN w:val="0"/>
        <w:adjustRightInd w:val="0"/>
        <w:ind w:firstLine="0"/>
        <w:rPr>
          <w:rFonts w:ascii="Times New Roman" w:hAnsi="Times New Roman" w:cs="Times New Roman"/>
          <w:sz w:val="24"/>
          <w:szCs w:val="24"/>
        </w:rPr>
      </w:pPr>
    </w:p>
    <w:p w:rsidR="00BC2854" w:rsidRPr="00281CFE" w:rsidRDefault="00BC2854" w:rsidP="00BC2854">
      <w:pPr>
        <w:autoSpaceDE w:val="0"/>
        <w:autoSpaceDN w:val="0"/>
        <w:adjustRightInd w:val="0"/>
        <w:ind w:firstLine="0"/>
        <w:rPr>
          <w:rFonts w:ascii="Times New Roman" w:hAnsi="Times New Roman" w:cs="Times New Roman"/>
          <w:b/>
          <w:sz w:val="24"/>
          <w:szCs w:val="24"/>
        </w:rPr>
      </w:pPr>
    </w:p>
    <w:p w:rsidR="006018CD" w:rsidRPr="00281CFE" w:rsidRDefault="006018CD" w:rsidP="006C2D57">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 xml:space="preserve">Тема 5.2. </w:t>
      </w:r>
      <w:r w:rsidR="00146A12" w:rsidRPr="00281CFE">
        <w:rPr>
          <w:rFonts w:ascii="Times New Roman" w:hAnsi="Times New Roman" w:cs="Times New Roman"/>
          <w:b/>
          <w:sz w:val="24"/>
          <w:szCs w:val="24"/>
        </w:rPr>
        <w:t>Отдельные технические элементы игры в волейбол.</w:t>
      </w:r>
    </w:p>
    <w:p w:rsidR="006C2D57" w:rsidRPr="00281CFE" w:rsidRDefault="00B4447E" w:rsidP="006C2D57">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4</w:t>
      </w:r>
      <w:r w:rsidR="006018CD" w:rsidRPr="00281CFE">
        <w:rPr>
          <w:rFonts w:ascii="Times New Roman" w:hAnsi="Times New Roman" w:cs="Times New Roman"/>
          <w:b/>
          <w:i/>
          <w:sz w:val="24"/>
          <w:szCs w:val="24"/>
        </w:rPr>
        <w:t>3</w:t>
      </w:r>
      <w:r w:rsidRPr="00281CFE">
        <w:rPr>
          <w:rFonts w:ascii="Times New Roman" w:hAnsi="Times New Roman" w:cs="Times New Roman"/>
          <w:b/>
          <w:i/>
          <w:sz w:val="24"/>
          <w:szCs w:val="24"/>
        </w:rPr>
        <w:t>.</w:t>
      </w:r>
    </w:p>
    <w:p w:rsidR="00046C4D" w:rsidRPr="00281CFE" w:rsidRDefault="00BC2854" w:rsidP="006C2D57">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sz w:val="24"/>
          <w:szCs w:val="24"/>
        </w:rPr>
        <w:t>Прием, передача мяча сверху, снизу, сбоку одной, двумя. Жонглирование мяча.</w:t>
      </w:r>
    </w:p>
    <w:p w:rsidR="00587CE9" w:rsidRPr="00281CFE" w:rsidRDefault="00587CE9" w:rsidP="00587CE9">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приема передачи мяча сверху, снизу, сбоку, одной, двумя. Технике жонглирования мяча.</w:t>
      </w:r>
    </w:p>
    <w:p w:rsidR="00587CE9" w:rsidRPr="00281CFE" w:rsidRDefault="00587CE9" w:rsidP="00587CE9">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587CE9" w:rsidRPr="00281CFE" w:rsidRDefault="00587CE9" w:rsidP="00587CE9">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познакомить с  техникой </w:t>
      </w:r>
      <w:r w:rsidRPr="00281CFE">
        <w:rPr>
          <w:rFonts w:ascii="Times New Roman" w:eastAsia="Calibri" w:hAnsi="Times New Roman" w:cs="Times New Roman"/>
          <w:color w:val="000000"/>
          <w:sz w:val="24"/>
          <w:szCs w:val="24"/>
        </w:rPr>
        <w:t>приема передачи мяча сверху, снизу, сбоку, одной, двумя. Техникой жонглирования мяча</w:t>
      </w:r>
      <w:r w:rsidRPr="00281CFE">
        <w:rPr>
          <w:rFonts w:ascii="Times New Roman" w:eastAsia="Times New Roman" w:hAnsi="Times New Roman" w:cs="Times New Roman"/>
          <w:color w:val="000000"/>
          <w:sz w:val="24"/>
          <w:szCs w:val="24"/>
          <w:lang w:eastAsia="ru-RU"/>
        </w:rPr>
        <w:t>.</w:t>
      </w:r>
    </w:p>
    <w:p w:rsidR="00587CE9" w:rsidRPr="00281CFE" w:rsidRDefault="00587CE9" w:rsidP="00587CE9">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w:t>
      </w:r>
    </w:p>
    <w:p w:rsidR="00587CE9" w:rsidRPr="00281CFE" w:rsidRDefault="00587CE9" w:rsidP="00587CE9">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координационных  способностей.</w:t>
      </w:r>
    </w:p>
    <w:p w:rsidR="00587CE9" w:rsidRPr="00281CFE" w:rsidRDefault="00587CE9" w:rsidP="00587CE9">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587CE9" w:rsidRPr="00281CFE" w:rsidRDefault="00587CE9" w:rsidP="00587CE9">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 xml:space="preserve">приема передачи мяча сверху, снизу, сбоку, одной, двумя. Технике жонглирования мяча. </w:t>
      </w:r>
    </w:p>
    <w:p w:rsidR="00587CE9" w:rsidRPr="00281CFE" w:rsidRDefault="00587CE9" w:rsidP="00587CE9">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587CE9" w:rsidRPr="00281CFE" w:rsidRDefault="00587CE9" w:rsidP="00587CE9">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1.Изучить теоретический материал по заданной теме.</w:t>
      </w:r>
    </w:p>
    <w:p w:rsidR="00587CE9" w:rsidRPr="00281CFE" w:rsidRDefault="00587CE9" w:rsidP="00587CE9">
      <w:pPr>
        <w:tabs>
          <w:tab w:val="left" w:pos="708"/>
        </w:tabs>
        <w:suppressAutoHyphens/>
        <w:jc w:val="both"/>
        <w:rPr>
          <w:rFonts w:ascii="Times New Roman" w:eastAsia="Times New Roman" w:hAnsi="Times New Roman" w:cs="Times New Roman"/>
          <w:b/>
          <w:bCs/>
          <w:sz w:val="24"/>
          <w:szCs w:val="24"/>
          <w:lang w:eastAsia="ru-RU"/>
        </w:rPr>
      </w:pPr>
    </w:p>
    <w:p w:rsidR="00587CE9" w:rsidRPr="00281CFE" w:rsidRDefault="00587CE9" w:rsidP="00587CE9">
      <w:pPr>
        <w:tabs>
          <w:tab w:val="left" w:pos="708"/>
        </w:tabs>
        <w:suppressAutoHyphens/>
        <w:jc w:val="both"/>
        <w:rPr>
          <w:rFonts w:ascii="Times New Roman" w:eastAsia="Times New Roman" w:hAnsi="Times New Roman" w:cs="Times New Roman"/>
          <w:b/>
          <w:bCs/>
          <w:sz w:val="24"/>
          <w:szCs w:val="24"/>
          <w:lang w:eastAsia="ru-RU"/>
        </w:rPr>
      </w:pPr>
      <w:r w:rsidRPr="00281CFE">
        <w:rPr>
          <w:rFonts w:ascii="Times New Roman" w:eastAsia="Times New Roman" w:hAnsi="Times New Roman" w:cs="Times New Roman"/>
          <w:b/>
          <w:bCs/>
          <w:sz w:val="24"/>
          <w:szCs w:val="24"/>
          <w:lang w:eastAsia="ru-RU"/>
        </w:rPr>
        <w:t>Алгоритм выполнения:</w:t>
      </w:r>
    </w:p>
    <w:p w:rsidR="00587CE9" w:rsidRPr="00281CFE" w:rsidRDefault="00587CE9" w:rsidP="00587CE9">
      <w:pPr>
        <w:tabs>
          <w:tab w:val="left" w:pos="708"/>
        </w:tabs>
        <w:suppressAutoHyphens/>
        <w:jc w:val="both"/>
        <w:rPr>
          <w:rFonts w:ascii="Times New Roman" w:eastAsia="Droid Sans Fallback" w:hAnsi="Times New Roman" w:cs="Times New Roman"/>
          <w:i/>
          <w:sz w:val="24"/>
          <w:szCs w:val="24"/>
          <w:u w:val="single"/>
        </w:rPr>
      </w:pPr>
      <w:r w:rsidRPr="00281CFE">
        <w:rPr>
          <w:rFonts w:ascii="Times New Roman" w:eastAsia="Times New Roman" w:hAnsi="Times New Roman" w:cs="Times New Roman"/>
          <w:b/>
          <w:bCs/>
          <w:i/>
          <w:sz w:val="24"/>
          <w:szCs w:val="24"/>
          <w:u w:val="single"/>
          <w:lang w:eastAsia="ru-RU"/>
        </w:rPr>
        <w:lastRenderedPageBreak/>
        <w:t>1.Выполнить разминку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Ходьба</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proofErr w:type="gramStart"/>
      <w:r w:rsidRPr="00281CFE">
        <w:rPr>
          <w:rFonts w:ascii="Times New Roman" w:eastAsia="Times New Roman" w:hAnsi="Times New Roman" w:cs="Times New Roman"/>
          <w:sz w:val="24"/>
          <w:szCs w:val="24"/>
          <w:lang w:eastAsia="ru-RU"/>
        </w:rPr>
        <w:t>Ходьба с заданием: на внешнем своде стопы; на внутреннем; с пятки на носок.</w:t>
      </w:r>
      <w:proofErr w:type="gramEnd"/>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Бег, бег с ускорением</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Ходьба </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b/>
          <w:bCs/>
          <w:sz w:val="24"/>
          <w:szCs w:val="24"/>
          <w:lang w:eastAsia="ru-RU"/>
        </w:rPr>
        <w:t>ОРУ</w:t>
      </w:r>
      <w:r w:rsidRPr="00281CFE">
        <w:rPr>
          <w:rFonts w:ascii="Times New Roman" w:eastAsia="Times New Roman" w:hAnsi="Times New Roman" w:cs="Times New Roman"/>
          <w:sz w:val="24"/>
          <w:szCs w:val="24"/>
          <w:lang w:eastAsia="ru-RU"/>
        </w:rPr>
        <w:t xml:space="preserve"> в кругу </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 И.п. – узкая стойка ноги врозь</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1-2-3 дугами вперед руки вверх 4-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 И.п. - узкая стойка ноги врозь</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1-дугами на руку руки вверх, встать на носки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3-дугами вперед руки вверх</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И.п. – узкая стойка ноги врозь</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1,2,3,4 – круговое движение руками вперед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5,6,7,8 – круговое движение назад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4. И.п. – узкая стойка ноги врозь, руки вниз, пальцы сцеплены </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1- встать на носки, руки вверх </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встать на носки, руки вперед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 И.п. – широкая стойка ноги врозь, руки на поясе</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 поворот вправо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поворот влево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6. И.п. – стойка ноги врозь, руки за голову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1,2,3- пружинящие приседы, руки вперед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7. И.п. – о.с.</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1-наклон</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2-присед, руки вперед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3-наклон</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8. И.п.- </w:t>
      </w:r>
      <w:proofErr w:type="gramStart"/>
      <w:r w:rsidRPr="00281CFE">
        <w:rPr>
          <w:rFonts w:ascii="Times New Roman" w:eastAsia="Times New Roman" w:hAnsi="Times New Roman" w:cs="Times New Roman"/>
          <w:sz w:val="24"/>
          <w:szCs w:val="24"/>
          <w:lang w:eastAsia="ru-RU"/>
        </w:rPr>
        <w:t>упор</w:t>
      </w:r>
      <w:proofErr w:type="gramEnd"/>
      <w:r w:rsidRPr="00281CFE">
        <w:rPr>
          <w:rFonts w:ascii="Times New Roman" w:eastAsia="Times New Roman" w:hAnsi="Times New Roman" w:cs="Times New Roman"/>
          <w:sz w:val="24"/>
          <w:szCs w:val="24"/>
          <w:lang w:eastAsia="ru-RU"/>
        </w:rPr>
        <w:t xml:space="preserve"> сидя сзади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1- </w:t>
      </w:r>
      <w:proofErr w:type="gramStart"/>
      <w:r w:rsidRPr="00281CFE">
        <w:rPr>
          <w:rFonts w:ascii="Times New Roman" w:eastAsia="Times New Roman" w:hAnsi="Times New Roman" w:cs="Times New Roman"/>
          <w:sz w:val="24"/>
          <w:szCs w:val="24"/>
          <w:lang w:eastAsia="ru-RU"/>
        </w:rPr>
        <w:t>сед</w:t>
      </w:r>
      <w:proofErr w:type="gramEnd"/>
      <w:r w:rsidRPr="00281CFE">
        <w:rPr>
          <w:rFonts w:ascii="Times New Roman" w:eastAsia="Times New Roman" w:hAnsi="Times New Roman" w:cs="Times New Roman"/>
          <w:sz w:val="24"/>
          <w:szCs w:val="24"/>
          <w:lang w:eastAsia="ru-RU"/>
        </w:rPr>
        <w:t xml:space="preserve"> углом</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2-сед с прямыми ногами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3-сед с согнутыми ногами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9. И.</w:t>
      </w:r>
      <w:proofErr w:type="gramStart"/>
      <w:r w:rsidRPr="00281CFE">
        <w:rPr>
          <w:rFonts w:ascii="Times New Roman" w:eastAsia="Times New Roman" w:hAnsi="Times New Roman" w:cs="Times New Roman"/>
          <w:sz w:val="24"/>
          <w:szCs w:val="24"/>
          <w:lang w:eastAsia="ru-RU"/>
        </w:rPr>
        <w:t>п</w:t>
      </w:r>
      <w:proofErr w:type="gramEnd"/>
      <w:r w:rsidRPr="00281CFE">
        <w:rPr>
          <w:rFonts w:ascii="Times New Roman" w:eastAsia="Times New Roman" w:hAnsi="Times New Roman" w:cs="Times New Roman"/>
          <w:sz w:val="24"/>
          <w:szCs w:val="24"/>
          <w:lang w:eastAsia="ru-RU"/>
        </w:rPr>
        <w:t xml:space="preserve"> – упор лежа</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1- </w:t>
      </w:r>
      <w:proofErr w:type="gramStart"/>
      <w:r w:rsidRPr="00281CFE">
        <w:rPr>
          <w:rFonts w:ascii="Times New Roman" w:eastAsia="Times New Roman" w:hAnsi="Times New Roman" w:cs="Times New Roman"/>
          <w:sz w:val="24"/>
          <w:szCs w:val="24"/>
          <w:lang w:eastAsia="ru-RU"/>
        </w:rPr>
        <w:t>упор</w:t>
      </w:r>
      <w:proofErr w:type="gramEnd"/>
      <w:r w:rsidRPr="00281CFE">
        <w:rPr>
          <w:rFonts w:ascii="Times New Roman" w:eastAsia="Times New Roman" w:hAnsi="Times New Roman" w:cs="Times New Roman"/>
          <w:sz w:val="24"/>
          <w:szCs w:val="24"/>
          <w:lang w:eastAsia="ru-RU"/>
        </w:rPr>
        <w:t xml:space="preserve"> лежа на кончиках пальцев</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3-упор лежа на кончиках пальцев</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10. И.п.- </w:t>
      </w:r>
      <w:proofErr w:type="gramStart"/>
      <w:r w:rsidRPr="00281CFE">
        <w:rPr>
          <w:rFonts w:ascii="Times New Roman" w:eastAsia="Times New Roman" w:hAnsi="Times New Roman" w:cs="Times New Roman"/>
          <w:sz w:val="24"/>
          <w:szCs w:val="24"/>
          <w:lang w:eastAsia="ru-RU"/>
        </w:rPr>
        <w:t>сед</w:t>
      </w:r>
      <w:proofErr w:type="gramEnd"/>
      <w:r w:rsidRPr="00281CFE">
        <w:rPr>
          <w:rFonts w:ascii="Times New Roman" w:eastAsia="Times New Roman" w:hAnsi="Times New Roman" w:cs="Times New Roman"/>
          <w:sz w:val="24"/>
          <w:szCs w:val="24"/>
          <w:lang w:eastAsia="ru-RU"/>
        </w:rPr>
        <w:t xml:space="preserve"> на пятках, взяться за стопы </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1-выдвинуть таз вперед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3-выдвинуть таз вперед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11. Прыжки со скакалкой</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w:t>
      </w:r>
    </w:p>
    <w:p w:rsidR="00587CE9" w:rsidRPr="00281CFE" w:rsidRDefault="00587CE9" w:rsidP="00587CE9">
      <w:pPr>
        <w:autoSpaceDE w:val="0"/>
        <w:autoSpaceDN w:val="0"/>
        <w:adjustRightInd w:val="0"/>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 xml:space="preserve">2.Разучить технику приема передачи мяча сверху, снизу, с боку одной, двумя. </w:t>
      </w:r>
    </w:p>
    <w:p w:rsidR="00587CE9" w:rsidRPr="00281CFE" w:rsidRDefault="00587CE9" w:rsidP="00587CE9">
      <w:pPr>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lastRenderedPageBreak/>
        <w:t>Верхняя передача мяча.</w:t>
      </w:r>
      <w:r w:rsidRPr="00281CFE">
        <w:rPr>
          <w:rFonts w:ascii="Times New Roman" w:eastAsia="Times New Roman" w:hAnsi="Times New Roman" w:cs="Times New Roman"/>
          <w:sz w:val="24"/>
          <w:szCs w:val="24"/>
          <w:lang w:eastAsia="ru-RU"/>
        </w:rPr>
        <w:t> От успешного освоения верхней передачи во многом зависит обучение волейболу вообще. Изучение верхней передачи начинается с первых занятий и совершенствуется на всех последующих, за исключением занятий по общей физической подготовке.</w:t>
      </w:r>
      <w:r w:rsidRPr="00281CFE">
        <w:rPr>
          <w:rFonts w:ascii="Times New Roman" w:eastAsia="Times New Roman" w:hAnsi="Times New Roman" w:cs="Times New Roman"/>
          <w:sz w:val="24"/>
          <w:szCs w:val="24"/>
          <w:lang w:eastAsia="ru-RU"/>
        </w:rPr>
        <w:br/>
        <w:t>Верхняя передача мяча двумя руками представляет собой основной технический прием волейбола. Только эта передача обеспечивает наиболее точную передачу мяча. Не овладев техникой верхней передачей, невозможно добиться сколько-нибудь значительных успехов в игре. На рисунке ниже показаны основные положения волейболиста при верхней передаче мяча.</w:t>
      </w:r>
    </w:p>
    <w:p w:rsidR="00587CE9" w:rsidRPr="00281CFE" w:rsidRDefault="00587CE9" w:rsidP="00146A12">
      <w:pPr>
        <w:jc w:val="center"/>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1CF2D83E" wp14:editId="2B5E8F40">
            <wp:extent cx="2598420" cy="1130807"/>
            <wp:effectExtent l="0" t="0" r="0" b="0"/>
            <wp:docPr id="8" name="Рисунок 60" descr="Прием мяча свер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рием мяча сверху"/>
                    <pic:cNvPicPr>
                      <a:picLocks noChangeAspect="1" noChangeArrowheads="1"/>
                    </pic:cNvPicPr>
                  </pic:nvPicPr>
                  <pic:blipFill>
                    <a:blip r:embed="rId231" cstate="print"/>
                    <a:srcRect/>
                    <a:stretch>
                      <a:fillRect/>
                    </a:stretch>
                  </pic:blipFill>
                  <pic:spPr bwMode="auto">
                    <a:xfrm>
                      <a:off x="0" y="0"/>
                      <a:ext cx="2599588" cy="1131315"/>
                    </a:xfrm>
                    <a:prstGeom prst="rect">
                      <a:avLst/>
                    </a:prstGeom>
                    <a:noFill/>
                    <a:ln w="9525">
                      <a:noFill/>
                      <a:miter lim="800000"/>
                      <a:headEnd/>
                      <a:tailEnd/>
                    </a:ln>
                  </pic:spPr>
                </pic:pic>
              </a:graphicData>
            </a:graphic>
          </wp:inline>
        </w:drawing>
      </w:r>
    </w:p>
    <w:p w:rsidR="00587CE9" w:rsidRPr="00281CFE" w:rsidRDefault="00587CE9" w:rsidP="00587CE9">
      <w:pPr>
        <w:jc w:val="center"/>
        <w:textAlignment w:val="baseline"/>
        <w:outlineLvl w:val="2"/>
        <w:rPr>
          <w:rFonts w:ascii="Times New Roman" w:eastAsia="Times New Roman" w:hAnsi="Times New Roman" w:cs="Times New Roman"/>
          <w:b/>
          <w:bCs/>
          <w:sz w:val="24"/>
          <w:szCs w:val="24"/>
          <w:lang w:eastAsia="ru-RU"/>
        </w:rPr>
      </w:pPr>
      <w:r w:rsidRPr="00281CFE">
        <w:rPr>
          <w:rFonts w:ascii="Times New Roman" w:eastAsia="Times New Roman" w:hAnsi="Times New Roman" w:cs="Times New Roman"/>
          <w:b/>
          <w:bCs/>
          <w:sz w:val="24"/>
          <w:szCs w:val="24"/>
          <w:lang w:eastAsia="ru-RU"/>
        </w:rPr>
        <w:t>Верхняя передача мяча</w:t>
      </w:r>
    </w:p>
    <w:p w:rsidR="00587CE9" w:rsidRPr="00281CFE" w:rsidRDefault="00587CE9" w:rsidP="00587CE9">
      <w:pPr>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br/>
        <w:t>Основой правильного выполнения передачи является своевременный выход к мячу и выбор исходного положения:</w:t>
      </w:r>
    </w:p>
    <w:p w:rsidR="00587CE9" w:rsidRPr="00281CFE" w:rsidRDefault="00587CE9" w:rsidP="003A5A2D">
      <w:pPr>
        <w:numPr>
          <w:ilvl w:val="0"/>
          <w:numId w:val="40"/>
        </w:numPr>
        <w:ind w:left="300" w:firstLine="709"/>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Ноги согнуты в коленях и расставлены, одна нога впереди.</w:t>
      </w:r>
    </w:p>
    <w:p w:rsidR="00587CE9" w:rsidRPr="00281CFE" w:rsidRDefault="00587CE9" w:rsidP="003A5A2D">
      <w:pPr>
        <w:numPr>
          <w:ilvl w:val="0"/>
          <w:numId w:val="40"/>
        </w:numPr>
        <w:ind w:left="300" w:firstLine="709"/>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Туловище находится в вертикальном положении</w:t>
      </w:r>
    </w:p>
    <w:p w:rsidR="00587CE9" w:rsidRPr="00281CFE" w:rsidRDefault="00587CE9" w:rsidP="003A5A2D">
      <w:pPr>
        <w:numPr>
          <w:ilvl w:val="0"/>
          <w:numId w:val="40"/>
        </w:numPr>
        <w:ind w:left="300" w:firstLine="709"/>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руки вынесены вперед-вверх и согнуты в локтях</w:t>
      </w:r>
    </w:p>
    <w:p w:rsidR="00587CE9" w:rsidRPr="00281CFE" w:rsidRDefault="00587CE9" w:rsidP="00587CE9">
      <w:pPr>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Собственно обработка мяча:</w:t>
      </w:r>
    </w:p>
    <w:p w:rsidR="00587CE9" w:rsidRPr="00281CFE" w:rsidRDefault="00587CE9" w:rsidP="003A5A2D">
      <w:pPr>
        <w:numPr>
          <w:ilvl w:val="0"/>
          <w:numId w:val="41"/>
        </w:numPr>
        <w:ind w:left="300" w:firstLine="709"/>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руки соприкасаются с мячом на уровне лица над головой</w:t>
      </w:r>
    </w:p>
    <w:p w:rsidR="00587CE9" w:rsidRPr="00281CFE" w:rsidRDefault="00587CE9" w:rsidP="003A5A2D">
      <w:pPr>
        <w:numPr>
          <w:ilvl w:val="0"/>
          <w:numId w:val="41"/>
        </w:numPr>
        <w:ind w:left="300" w:firstLine="709"/>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кисти находятся в положении тыльного сгибания</w:t>
      </w:r>
    </w:p>
    <w:p w:rsidR="00587CE9" w:rsidRPr="00281CFE" w:rsidRDefault="00587CE9" w:rsidP="003A5A2D">
      <w:pPr>
        <w:numPr>
          <w:ilvl w:val="0"/>
          <w:numId w:val="41"/>
        </w:numPr>
        <w:ind w:left="300" w:firstLine="709"/>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пальцы слегка напряжены и согнуты, они плотно охватывают мяч, образуя своеобразную воронку (положения б, </w:t>
      </w:r>
      <w:proofErr w:type="gramStart"/>
      <w:r w:rsidRPr="00281CFE">
        <w:rPr>
          <w:rFonts w:ascii="Times New Roman" w:eastAsia="Times New Roman" w:hAnsi="Times New Roman" w:cs="Times New Roman"/>
          <w:sz w:val="24"/>
          <w:szCs w:val="24"/>
          <w:lang w:eastAsia="ru-RU"/>
        </w:rPr>
        <w:t>в</w:t>
      </w:r>
      <w:proofErr w:type="gramEnd"/>
      <w:r w:rsidRPr="00281CFE">
        <w:rPr>
          <w:rFonts w:ascii="Times New Roman" w:eastAsia="Times New Roman" w:hAnsi="Times New Roman" w:cs="Times New Roman"/>
          <w:sz w:val="24"/>
          <w:szCs w:val="24"/>
          <w:lang w:eastAsia="ru-RU"/>
        </w:rPr>
        <w:t xml:space="preserve"> на рисунке)</w:t>
      </w:r>
    </w:p>
    <w:p w:rsidR="00587CE9" w:rsidRPr="00281CFE" w:rsidRDefault="00587CE9" w:rsidP="003A5A2D">
      <w:pPr>
        <w:numPr>
          <w:ilvl w:val="0"/>
          <w:numId w:val="41"/>
        </w:numPr>
        <w:ind w:left="300" w:firstLine="709"/>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основная нагрузка при передаче падает преимущественно на указательные и средние пальцы</w:t>
      </w:r>
    </w:p>
    <w:p w:rsidR="00587CE9" w:rsidRPr="00281CFE" w:rsidRDefault="00587CE9" w:rsidP="003A5A2D">
      <w:pPr>
        <w:numPr>
          <w:ilvl w:val="0"/>
          <w:numId w:val="41"/>
        </w:numPr>
        <w:ind w:left="300" w:firstLine="709"/>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ноги и руки выпрямляются</w:t>
      </w:r>
    </w:p>
    <w:p w:rsidR="00587CE9" w:rsidRPr="00281CFE" w:rsidRDefault="00587CE9" w:rsidP="003A5A2D">
      <w:pPr>
        <w:numPr>
          <w:ilvl w:val="0"/>
          <w:numId w:val="41"/>
        </w:numPr>
        <w:ind w:left="300" w:firstLine="709"/>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разгибанием в лучезапястных суставах и эластичным движением пальцев, мячу придается нужное направление (положения </w:t>
      </w:r>
      <w:proofErr w:type="gramStart"/>
      <w:r w:rsidRPr="00281CFE">
        <w:rPr>
          <w:rFonts w:ascii="Times New Roman" w:eastAsia="Times New Roman" w:hAnsi="Times New Roman" w:cs="Times New Roman"/>
          <w:sz w:val="24"/>
          <w:szCs w:val="24"/>
          <w:lang w:eastAsia="ru-RU"/>
        </w:rPr>
        <w:t>г</w:t>
      </w:r>
      <w:proofErr w:type="gramEnd"/>
      <w:r w:rsidRPr="00281CFE">
        <w:rPr>
          <w:rFonts w:ascii="Times New Roman" w:eastAsia="Times New Roman" w:hAnsi="Times New Roman" w:cs="Times New Roman"/>
          <w:sz w:val="24"/>
          <w:szCs w:val="24"/>
          <w:lang w:eastAsia="ru-RU"/>
        </w:rPr>
        <w:t>, д на рисунке).</w:t>
      </w:r>
    </w:p>
    <w:p w:rsidR="00587CE9" w:rsidRPr="00281CFE" w:rsidRDefault="00587CE9" w:rsidP="00587CE9">
      <w:pPr>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В зависимости от полета мяча верхняя передача </w:t>
      </w:r>
      <w:proofErr w:type="gramStart"/>
      <w:r w:rsidRPr="00281CFE">
        <w:rPr>
          <w:rFonts w:ascii="Times New Roman" w:eastAsia="Times New Roman" w:hAnsi="Times New Roman" w:cs="Times New Roman"/>
          <w:sz w:val="24"/>
          <w:szCs w:val="24"/>
          <w:lang w:eastAsia="ru-RU"/>
        </w:rPr>
        <w:t>может</w:t>
      </w:r>
      <w:proofErr w:type="gramEnd"/>
      <w:r w:rsidRPr="00281CFE">
        <w:rPr>
          <w:rFonts w:ascii="Times New Roman" w:eastAsia="Times New Roman" w:hAnsi="Times New Roman" w:cs="Times New Roman"/>
          <w:sz w:val="24"/>
          <w:szCs w:val="24"/>
          <w:lang w:eastAsia="ru-RU"/>
        </w:rPr>
        <w:t xml:space="preserve"> выполняется в средней или низкой стойках.</w:t>
      </w:r>
    </w:p>
    <w:p w:rsidR="00587CE9" w:rsidRPr="00281CFE" w:rsidRDefault="00587CE9" w:rsidP="00587CE9">
      <w:pPr>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w:t>
      </w:r>
    </w:p>
    <w:p w:rsidR="00587CE9" w:rsidRPr="00281CFE" w:rsidRDefault="00587CE9" w:rsidP="00587CE9">
      <w:pPr>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Прием мяча снизу двумя руками.</w:t>
      </w:r>
      <w:r w:rsidRPr="00281CFE">
        <w:rPr>
          <w:rFonts w:ascii="Times New Roman" w:eastAsia="Times New Roman" w:hAnsi="Times New Roman" w:cs="Times New Roman"/>
          <w:sz w:val="24"/>
          <w:szCs w:val="24"/>
          <w:lang w:eastAsia="ru-RU"/>
        </w:rPr>
        <w:t xml:space="preserve"> По времени обучения прием мяча снизу уступает обучению верхней передаче, </w:t>
      </w:r>
      <w:proofErr w:type="gramStart"/>
      <w:r w:rsidRPr="00281CFE">
        <w:rPr>
          <w:rFonts w:ascii="Times New Roman" w:eastAsia="Times New Roman" w:hAnsi="Times New Roman" w:cs="Times New Roman"/>
          <w:sz w:val="24"/>
          <w:szCs w:val="24"/>
          <w:lang w:eastAsia="ru-RU"/>
        </w:rPr>
        <w:t>однако</w:t>
      </w:r>
      <w:proofErr w:type="gramEnd"/>
      <w:r w:rsidRPr="00281CFE">
        <w:rPr>
          <w:rFonts w:ascii="Times New Roman" w:eastAsia="Times New Roman" w:hAnsi="Times New Roman" w:cs="Times New Roman"/>
          <w:sz w:val="24"/>
          <w:szCs w:val="24"/>
          <w:lang w:eastAsia="ru-RU"/>
        </w:rPr>
        <w:t xml:space="preserve"> это не менее важный элемент в подготовке волейболистов. Прием снизу применяется в случаях, когда принять мяч сверху уже нельзя, например, у самой сетки или когда остается одно касание, а игрок движется к мячу, находясь спиной к сетке.</w:t>
      </w:r>
    </w:p>
    <w:p w:rsidR="00587CE9" w:rsidRPr="00281CFE" w:rsidRDefault="00587CE9" w:rsidP="00146A12">
      <w:pPr>
        <w:jc w:val="center"/>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br/>
      </w:r>
      <w:r w:rsidRPr="00281CFE">
        <w:rPr>
          <w:rFonts w:ascii="Times New Roman" w:eastAsia="Times New Roman" w:hAnsi="Times New Roman" w:cs="Times New Roman"/>
          <w:noProof/>
          <w:sz w:val="24"/>
          <w:szCs w:val="24"/>
          <w:lang w:eastAsia="ru-RU"/>
        </w:rPr>
        <w:drawing>
          <wp:inline distT="0" distB="0" distL="0" distR="0" wp14:anchorId="65AA6416" wp14:editId="54CE9807">
            <wp:extent cx="4335780" cy="930095"/>
            <wp:effectExtent l="0" t="0" r="0" b="3810"/>
            <wp:docPr id="9" name="Рисунок 61" descr="Прием мяча сниз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Прием мяча снизу"/>
                    <pic:cNvPicPr>
                      <a:picLocks noChangeAspect="1" noChangeArrowheads="1"/>
                    </pic:cNvPicPr>
                  </pic:nvPicPr>
                  <pic:blipFill>
                    <a:blip r:embed="rId232" cstate="print"/>
                    <a:srcRect/>
                    <a:stretch>
                      <a:fillRect/>
                    </a:stretch>
                  </pic:blipFill>
                  <pic:spPr bwMode="auto">
                    <a:xfrm>
                      <a:off x="0" y="0"/>
                      <a:ext cx="4342310" cy="931496"/>
                    </a:xfrm>
                    <a:prstGeom prst="rect">
                      <a:avLst/>
                    </a:prstGeom>
                    <a:noFill/>
                    <a:ln w="9525">
                      <a:noFill/>
                      <a:miter lim="800000"/>
                      <a:headEnd/>
                      <a:tailEnd/>
                    </a:ln>
                  </pic:spPr>
                </pic:pic>
              </a:graphicData>
            </a:graphic>
          </wp:inline>
        </w:drawing>
      </w:r>
    </w:p>
    <w:p w:rsidR="00587CE9" w:rsidRPr="00281CFE" w:rsidRDefault="00587CE9" w:rsidP="00587CE9">
      <w:pPr>
        <w:jc w:val="center"/>
        <w:textAlignment w:val="baseline"/>
        <w:outlineLvl w:val="2"/>
        <w:rPr>
          <w:rFonts w:ascii="Times New Roman" w:eastAsia="Times New Roman" w:hAnsi="Times New Roman" w:cs="Times New Roman"/>
          <w:b/>
          <w:bCs/>
          <w:sz w:val="24"/>
          <w:szCs w:val="24"/>
          <w:lang w:eastAsia="ru-RU"/>
        </w:rPr>
      </w:pPr>
      <w:r w:rsidRPr="00281CFE">
        <w:rPr>
          <w:rFonts w:ascii="Times New Roman" w:eastAsia="Times New Roman" w:hAnsi="Times New Roman" w:cs="Times New Roman"/>
          <w:b/>
          <w:bCs/>
          <w:sz w:val="24"/>
          <w:szCs w:val="24"/>
          <w:lang w:eastAsia="ru-RU"/>
        </w:rPr>
        <w:t>Прием мяча снизу</w:t>
      </w:r>
    </w:p>
    <w:p w:rsidR="00587CE9" w:rsidRPr="00281CFE" w:rsidRDefault="00587CE9" w:rsidP="00587CE9">
      <w:pPr>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br/>
        <w:t xml:space="preserve">На рисунке показано, как правильно выполнять прием мяча снизу. Игрок выбегает к месту прима мяча. Одна нога (положение а) выставляется вперед с целью остановить движение </w:t>
      </w:r>
      <w:r w:rsidRPr="00281CFE">
        <w:rPr>
          <w:rFonts w:ascii="Times New Roman" w:eastAsia="Times New Roman" w:hAnsi="Times New Roman" w:cs="Times New Roman"/>
          <w:sz w:val="24"/>
          <w:szCs w:val="24"/>
          <w:lang w:eastAsia="ru-RU"/>
        </w:rPr>
        <w:lastRenderedPageBreak/>
        <w:t>тела по инерции, руки уже готовы для приема мяча. Вес тела переходит на впереди стоящую ногу, руки выпрямлены, кисти сомкнуты (положения б, в).</w:t>
      </w:r>
    </w:p>
    <w:p w:rsidR="00587CE9" w:rsidRPr="00281CFE" w:rsidRDefault="00587CE9" w:rsidP="00587CE9">
      <w:pPr>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br/>
        <w:t xml:space="preserve">Для такого приема характерно «подседание под мяч» (положения </w:t>
      </w:r>
      <w:proofErr w:type="gramStart"/>
      <w:r w:rsidRPr="00281CFE">
        <w:rPr>
          <w:rFonts w:ascii="Times New Roman" w:eastAsia="Times New Roman" w:hAnsi="Times New Roman" w:cs="Times New Roman"/>
          <w:sz w:val="24"/>
          <w:szCs w:val="24"/>
          <w:lang w:eastAsia="ru-RU"/>
        </w:rPr>
        <w:t>г</w:t>
      </w:r>
      <w:proofErr w:type="gramEnd"/>
      <w:r w:rsidRPr="00281CFE">
        <w:rPr>
          <w:rFonts w:ascii="Times New Roman" w:eastAsia="Times New Roman" w:hAnsi="Times New Roman" w:cs="Times New Roman"/>
          <w:sz w:val="24"/>
          <w:szCs w:val="24"/>
          <w:lang w:eastAsia="ru-RU"/>
        </w:rPr>
        <w:t>, д). Прием производится движением рук вперед-вверх, навстречу мячу.</w:t>
      </w:r>
    </w:p>
    <w:p w:rsidR="00587CE9" w:rsidRPr="00281CFE" w:rsidRDefault="00587CE9" w:rsidP="00587CE9">
      <w:pPr>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 момент приема, руки выпрямлены в локтевых суставах, кисти слегка опущены вниз, точка касания мяча приходится на предплечья у лучезапястных суставов. При приеме мяча на кисти (кулаки) трудно добиться точности полета мяча. В момент касания руки не должны сгибаться в локтях.</w:t>
      </w:r>
    </w:p>
    <w:p w:rsidR="00587CE9" w:rsidRPr="00281CFE" w:rsidRDefault="00587CE9" w:rsidP="00587CE9">
      <w:pPr>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Прием мяча сверху двумя руками с последующим падением</w:t>
      </w:r>
      <w:r w:rsidRPr="00281CFE">
        <w:rPr>
          <w:rFonts w:ascii="Times New Roman" w:eastAsia="Times New Roman" w:hAnsi="Times New Roman" w:cs="Times New Roman"/>
          <w:sz w:val="24"/>
          <w:szCs w:val="24"/>
          <w:lang w:eastAsia="ru-RU"/>
        </w:rPr>
        <w:t> и перекатом в сторону на бедро и спину.</w:t>
      </w:r>
    </w:p>
    <w:p w:rsidR="00587CE9" w:rsidRPr="00281CFE" w:rsidRDefault="00587CE9" w:rsidP="00146A12">
      <w:pPr>
        <w:jc w:val="center"/>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14AB1DEF" wp14:editId="03A8280E">
            <wp:extent cx="3939540" cy="1378839"/>
            <wp:effectExtent l="0" t="0" r="3810" b="0"/>
            <wp:docPr id="10" name="Рисунок 62" descr="Прием мяча сверху с па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рием мяча сверху с падением"/>
                    <pic:cNvPicPr>
                      <a:picLocks noChangeAspect="1" noChangeArrowheads="1"/>
                    </pic:cNvPicPr>
                  </pic:nvPicPr>
                  <pic:blipFill>
                    <a:blip r:embed="rId233" cstate="print"/>
                    <a:srcRect/>
                    <a:stretch>
                      <a:fillRect/>
                    </a:stretch>
                  </pic:blipFill>
                  <pic:spPr bwMode="auto">
                    <a:xfrm>
                      <a:off x="0" y="0"/>
                      <a:ext cx="3943174" cy="1380111"/>
                    </a:xfrm>
                    <a:prstGeom prst="rect">
                      <a:avLst/>
                    </a:prstGeom>
                    <a:noFill/>
                    <a:ln w="9525">
                      <a:noFill/>
                      <a:miter lim="800000"/>
                      <a:headEnd/>
                      <a:tailEnd/>
                    </a:ln>
                  </pic:spPr>
                </pic:pic>
              </a:graphicData>
            </a:graphic>
          </wp:inline>
        </w:drawing>
      </w:r>
    </w:p>
    <w:p w:rsidR="00587CE9" w:rsidRPr="00281CFE" w:rsidRDefault="00587CE9" w:rsidP="00587CE9">
      <w:pPr>
        <w:jc w:val="center"/>
        <w:textAlignment w:val="baseline"/>
        <w:outlineLvl w:val="2"/>
        <w:rPr>
          <w:rFonts w:ascii="Times New Roman" w:eastAsia="Times New Roman" w:hAnsi="Times New Roman" w:cs="Times New Roman"/>
          <w:b/>
          <w:bCs/>
          <w:sz w:val="24"/>
          <w:szCs w:val="24"/>
          <w:lang w:eastAsia="ru-RU"/>
        </w:rPr>
      </w:pPr>
      <w:r w:rsidRPr="00281CFE">
        <w:rPr>
          <w:rFonts w:ascii="Times New Roman" w:eastAsia="Times New Roman" w:hAnsi="Times New Roman" w:cs="Times New Roman"/>
          <w:b/>
          <w:bCs/>
          <w:sz w:val="24"/>
          <w:szCs w:val="24"/>
          <w:lang w:eastAsia="ru-RU"/>
        </w:rPr>
        <w:t>Прием мяча сверху с падением</w:t>
      </w:r>
    </w:p>
    <w:p w:rsidR="00587CE9" w:rsidRPr="00281CFE" w:rsidRDefault="00587CE9" w:rsidP="00587CE9">
      <w:pPr>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br/>
        <w:t>Когда игрок не может выполнить прием мяча сверху в низкой стойке, он выполняет его с последующим падением. На рисунке выше изображены основы техники приема мяча сверху с падением. После перемещения к точке приема, делается выпад по направлению к мячу. Вес тела переносится на ногу, которой был сделан выпад. Падение происходит в сторону выпада, при резком подведении плеч под мяч, падение может произойти на ягодицы с перекатом через спину.</w:t>
      </w:r>
      <w:r w:rsidRPr="00281CFE">
        <w:rPr>
          <w:rFonts w:ascii="Times New Roman" w:eastAsia="Times New Roman" w:hAnsi="Times New Roman" w:cs="Times New Roman"/>
          <w:sz w:val="24"/>
          <w:szCs w:val="24"/>
          <w:lang w:eastAsia="ru-RU"/>
        </w:rPr>
        <w:br/>
        <w:t>Падение при этом приеме, неизбежно т.к. центр тяжести тела находится за точкой опоры.</w:t>
      </w:r>
    </w:p>
    <w:p w:rsidR="00587CE9" w:rsidRPr="00281CFE" w:rsidRDefault="00587CE9" w:rsidP="00587CE9">
      <w:pPr>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Прием мяча снизу одной рукой с падением.</w:t>
      </w:r>
    </w:p>
    <w:p w:rsidR="00587CE9" w:rsidRPr="00281CFE" w:rsidRDefault="00587CE9" w:rsidP="00587CE9">
      <w:pPr>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Этот способ применяется, для того, чтобы достать далекий мяч, когда невозможно выполнить прием предыдущими способами. Этот прием схож по структуре  с предыдущим, поэтому освоить его довольно просто.</w:t>
      </w:r>
      <w:r w:rsidRPr="00281CFE">
        <w:rPr>
          <w:rFonts w:ascii="Times New Roman" w:eastAsia="Times New Roman" w:hAnsi="Times New Roman" w:cs="Times New Roman"/>
          <w:sz w:val="24"/>
          <w:szCs w:val="24"/>
          <w:lang w:eastAsia="ru-RU"/>
        </w:rPr>
        <w:br/>
        <w:t>На рисунке ниже показана техника приема мяча снизу одной рукой с падением. Прием выполняется одноименной со стороной выпада рукой. Удар производится кистью с согнутыми пальцами.</w:t>
      </w:r>
    </w:p>
    <w:p w:rsidR="00146A12" w:rsidRPr="00281CFE" w:rsidRDefault="00146A12" w:rsidP="00146A12">
      <w:pPr>
        <w:jc w:val="center"/>
        <w:textAlignment w:val="baseline"/>
        <w:rPr>
          <w:rFonts w:ascii="Times New Roman" w:eastAsia="Times New Roman" w:hAnsi="Times New Roman" w:cs="Times New Roman"/>
          <w:noProof/>
          <w:sz w:val="24"/>
          <w:szCs w:val="24"/>
          <w:lang w:eastAsia="ru-RU"/>
        </w:rPr>
      </w:pPr>
    </w:p>
    <w:p w:rsidR="00587CE9" w:rsidRPr="00281CFE" w:rsidRDefault="00587CE9" w:rsidP="00146A12">
      <w:pPr>
        <w:jc w:val="center"/>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65154679" wp14:editId="7C3D824B">
            <wp:extent cx="3886200" cy="1027963"/>
            <wp:effectExtent l="0" t="0" r="0" b="1270"/>
            <wp:docPr id="11" name="Рисунок 63" descr="Прием мяча снизу одной рукой с па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рием мяча снизу одной рукой с падением"/>
                    <pic:cNvPicPr>
                      <a:picLocks noChangeAspect="1" noChangeArrowheads="1"/>
                    </pic:cNvPicPr>
                  </pic:nvPicPr>
                  <pic:blipFill>
                    <a:blip r:embed="rId234" cstate="print"/>
                    <a:srcRect/>
                    <a:stretch>
                      <a:fillRect/>
                    </a:stretch>
                  </pic:blipFill>
                  <pic:spPr bwMode="auto">
                    <a:xfrm>
                      <a:off x="0" y="0"/>
                      <a:ext cx="3886200" cy="1027963"/>
                    </a:xfrm>
                    <a:prstGeom prst="rect">
                      <a:avLst/>
                    </a:prstGeom>
                    <a:noFill/>
                    <a:ln w="9525">
                      <a:noFill/>
                      <a:miter lim="800000"/>
                      <a:headEnd/>
                      <a:tailEnd/>
                    </a:ln>
                  </pic:spPr>
                </pic:pic>
              </a:graphicData>
            </a:graphic>
          </wp:inline>
        </w:drawing>
      </w:r>
    </w:p>
    <w:p w:rsidR="00587CE9" w:rsidRPr="00281CFE" w:rsidRDefault="00587CE9" w:rsidP="00587CE9">
      <w:pPr>
        <w:jc w:val="center"/>
        <w:textAlignment w:val="baseline"/>
        <w:outlineLvl w:val="2"/>
        <w:rPr>
          <w:rFonts w:ascii="Times New Roman" w:eastAsia="Times New Roman" w:hAnsi="Times New Roman" w:cs="Times New Roman"/>
          <w:b/>
          <w:bCs/>
          <w:sz w:val="24"/>
          <w:szCs w:val="24"/>
          <w:lang w:eastAsia="ru-RU"/>
        </w:rPr>
      </w:pPr>
      <w:r w:rsidRPr="00281CFE">
        <w:rPr>
          <w:rFonts w:ascii="Times New Roman" w:eastAsia="Times New Roman" w:hAnsi="Times New Roman" w:cs="Times New Roman"/>
          <w:b/>
          <w:bCs/>
          <w:sz w:val="24"/>
          <w:szCs w:val="24"/>
          <w:lang w:eastAsia="ru-RU"/>
        </w:rPr>
        <w:t>Прием мяча снизу одной рукой с падением</w:t>
      </w:r>
    </w:p>
    <w:p w:rsidR="00587CE9" w:rsidRPr="00281CFE" w:rsidRDefault="00587CE9" w:rsidP="00587CE9">
      <w:pPr>
        <w:textAlignment w:val="baseline"/>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Профессиональные волейболисты после приема мяча с падением делают группировку и перекат через плечо, сразу занимая удобное положение для игры. Для новичков это достаточно трудно, поэтому после приема мяча им просто необходимо постараться быстрее встать на ноги.</w:t>
      </w:r>
    </w:p>
    <w:p w:rsidR="00587CE9" w:rsidRPr="00281CFE" w:rsidRDefault="00587CE9" w:rsidP="00587CE9">
      <w:pPr>
        <w:autoSpaceDE w:val="0"/>
        <w:autoSpaceDN w:val="0"/>
        <w:adjustRightInd w:val="0"/>
        <w:rPr>
          <w:rFonts w:ascii="Times New Roman" w:eastAsia="Calibri" w:hAnsi="Times New Roman" w:cs="Times New Roman"/>
          <w:b/>
          <w:sz w:val="24"/>
          <w:szCs w:val="24"/>
        </w:rPr>
      </w:pPr>
    </w:p>
    <w:p w:rsidR="00587CE9" w:rsidRPr="00281CFE" w:rsidRDefault="00587CE9" w:rsidP="00587CE9">
      <w:pPr>
        <w:autoSpaceDE w:val="0"/>
        <w:autoSpaceDN w:val="0"/>
        <w:adjustRightInd w:val="0"/>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3.Освоить жонглирование мяча.</w:t>
      </w:r>
    </w:p>
    <w:p w:rsidR="00587CE9" w:rsidRPr="00281CFE" w:rsidRDefault="00587CE9" w:rsidP="00587CE9">
      <w:pPr>
        <w:rPr>
          <w:rFonts w:ascii="Times New Roman" w:eastAsia="Calibri" w:hAnsi="Times New Roman" w:cs="Times New Roman"/>
          <w:sz w:val="24"/>
          <w:szCs w:val="24"/>
        </w:rPr>
      </w:pPr>
      <w:r w:rsidRPr="00281CFE">
        <w:rPr>
          <w:rFonts w:ascii="Times New Roman" w:eastAsia="Calibri" w:hAnsi="Times New Roman" w:cs="Times New Roman"/>
          <w:sz w:val="24"/>
          <w:szCs w:val="24"/>
        </w:rPr>
        <w:t xml:space="preserve">Двумя руками сверху и двумя руками снизу -  в круге диаметром 1 м. необходимо выполнить </w:t>
      </w:r>
      <w:proofErr w:type="gramStart"/>
      <w:r w:rsidRPr="00281CFE">
        <w:rPr>
          <w:rFonts w:ascii="Times New Roman" w:eastAsia="Calibri" w:hAnsi="Times New Roman" w:cs="Times New Roman"/>
          <w:sz w:val="24"/>
          <w:szCs w:val="24"/>
        </w:rPr>
        <w:t>прем</w:t>
      </w:r>
      <w:proofErr w:type="gramEnd"/>
      <w:r w:rsidRPr="00281CFE">
        <w:rPr>
          <w:rFonts w:ascii="Times New Roman" w:eastAsia="Calibri" w:hAnsi="Times New Roman" w:cs="Times New Roman"/>
          <w:sz w:val="24"/>
          <w:szCs w:val="24"/>
        </w:rPr>
        <w:t xml:space="preserve"> – передачу определенное количество раз:</w:t>
      </w:r>
    </w:p>
    <w:p w:rsidR="00587CE9" w:rsidRPr="00281CFE" w:rsidRDefault="00587CE9" w:rsidP="00587CE9">
      <w:pPr>
        <w:rPr>
          <w:rFonts w:ascii="Times New Roman" w:eastAsia="Calibri" w:hAnsi="Times New Roman" w:cs="Times New Roman"/>
          <w:sz w:val="24"/>
          <w:szCs w:val="24"/>
        </w:rPr>
      </w:pPr>
      <w:r w:rsidRPr="00281CFE">
        <w:rPr>
          <w:rFonts w:ascii="Times New Roman" w:eastAsia="Calibri" w:hAnsi="Times New Roman" w:cs="Times New Roman"/>
          <w:sz w:val="24"/>
          <w:szCs w:val="24"/>
        </w:rPr>
        <w:t>Девушки – «5» - 20; «4» - 15; «3» - 10</w:t>
      </w:r>
    </w:p>
    <w:p w:rsidR="00587CE9" w:rsidRPr="00281CFE" w:rsidRDefault="00587CE9" w:rsidP="00587CE9">
      <w:pPr>
        <w:rPr>
          <w:rFonts w:ascii="Times New Roman" w:eastAsia="Calibri" w:hAnsi="Times New Roman" w:cs="Times New Roman"/>
          <w:sz w:val="24"/>
          <w:szCs w:val="24"/>
        </w:rPr>
      </w:pPr>
      <w:r w:rsidRPr="00281CFE">
        <w:rPr>
          <w:rFonts w:ascii="Times New Roman" w:eastAsia="Calibri" w:hAnsi="Times New Roman" w:cs="Times New Roman"/>
          <w:sz w:val="24"/>
          <w:szCs w:val="24"/>
        </w:rPr>
        <w:lastRenderedPageBreak/>
        <w:t>Юноши – «5» - 30; «4» - 25; «3» - 15</w:t>
      </w:r>
    </w:p>
    <w:p w:rsidR="00587CE9" w:rsidRPr="00281CFE" w:rsidRDefault="00587CE9" w:rsidP="00587CE9">
      <w:pPr>
        <w:rPr>
          <w:rFonts w:ascii="Times New Roman" w:eastAsia="Times New Roman" w:hAnsi="Times New Roman" w:cs="Times New Roman"/>
          <w:b/>
          <w:color w:val="000000"/>
          <w:sz w:val="24"/>
          <w:szCs w:val="24"/>
          <w:lang w:eastAsia="ru-RU"/>
        </w:rPr>
      </w:pPr>
      <w:r w:rsidRPr="00281CFE">
        <w:rPr>
          <w:rFonts w:ascii="Times New Roman" w:eastAsia="Times New Roman" w:hAnsi="Times New Roman" w:cs="Times New Roman"/>
          <w:b/>
          <w:i/>
          <w:color w:val="000000"/>
          <w:sz w:val="24"/>
          <w:szCs w:val="24"/>
          <w:u w:val="single"/>
          <w:lang w:eastAsia="ru-RU"/>
        </w:rPr>
        <w:t>4. Применить полученные данные в учебной игре</w:t>
      </w:r>
    </w:p>
    <w:p w:rsidR="00587CE9" w:rsidRPr="00281CFE" w:rsidRDefault="00587CE9" w:rsidP="00587CE9">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6C2D57" w:rsidRPr="00281CFE" w:rsidRDefault="006C2D57" w:rsidP="00554DA3">
      <w:pPr>
        <w:pStyle w:val="a4"/>
        <w:ind w:firstLine="0"/>
        <w:jc w:val="both"/>
        <w:rPr>
          <w:rFonts w:ascii="Times New Roman" w:eastAsia="Times New Roman" w:hAnsi="Times New Roman" w:cs="Times New Roman"/>
          <w:color w:val="auto"/>
          <w:sz w:val="24"/>
          <w:szCs w:val="24"/>
          <w:lang w:eastAsia="ru-RU"/>
        </w:rPr>
      </w:pPr>
    </w:p>
    <w:p w:rsidR="00587CE9" w:rsidRPr="00281CFE" w:rsidRDefault="00587CE9" w:rsidP="00FB5CE9">
      <w:pPr>
        <w:autoSpaceDE w:val="0"/>
        <w:autoSpaceDN w:val="0"/>
        <w:adjustRightInd w:val="0"/>
        <w:jc w:val="center"/>
        <w:rPr>
          <w:rFonts w:ascii="Times New Roman" w:hAnsi="Times New Roman" w:cs="Times New Roman"/>
          <w:b/>
          <w:sz w:val="24"/>
          <w:szCs w:val="24"/>
        </w:rPr>
      </w:pPr>
    </w:p>
    <w:p w:rsidR="00587CE9" w:rsidRPr="00281CFE" w:rsidRDefault="00587CE9" w:rsidP="00FB5CE9">
      <w:pPr>
        <w:autoSpaceDE w:val="0"/>
        <w:autoSpaceDN w:val="0"/>
        <w:adjustRightInd w:val="0"/>
        <w:jc w:val="center"/>
        <w:rPr>
          <w:rFonts w:ascii="Times New Roman" w:hAnsi="Times New Roman" w:cs="Times New Roman"/>
          <w:b/>
          <w:sz w:val="24"/>
          <w:szCs w:val="24"/>
        </w:rPr>
      </w:pPr>
    </w:p>
    <w:p w:rsidR="00146A12" w:rsidRPr="00281CFE" w:rsidRDefault="00146A12" w:rsidP="00FB5CE9">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 xml:space="preserve">Тема 5.3. </w:t>
      </w:r>
      <w:r w:rsidRPr="00281CFE">
        <w:rPr>
          <w:rFonts w:ascii="Times New Roman" w:hAnsi="Times New Roman" w:cs="Times New Roman"/>
          <w:b/>
          <w:sz w:val="24"/>
          <w:szCs w:val="24"/>
        </w:rPr>
        <w:t>Прием, передача мяча. Жонглирование мяча.</w:t>
      </w:r>
    </w:p>
    <w:p w:rsidR="00FB5CE9" w:rsidRPr="00281CFE" w:rsidRDefault="00B4447E" w:rsidP="00FB5CE9">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4</w:t>
      </w:r>
      <w:r w:rsidR="00146A12" w:rsidRPr="00281CFE">
        <w:rPr>
          <w:rFonts w:ascii="Times New Roman" w:hAnsi="Times New Roman" w:cs="Times New Roman"/>
          <w:b/>
          <w:i/>
          <w:sz w:val="24"/>
          <w:szCs w:val="24"/>
        </w:rPr>
        <w:t>4</w:t>
      </w:r>
      <w:r w:rsidRPr="00281CFE">
        <w:rPr>
          <w:rFonts w:ascii="Times New Roman" w:hAnsi="Times New Roman" w:cs="Times New Roman"/>
          <w:b/>
          <w:i/>
          <w:sz w:val="24"/>
          <w:szCs w:val="24"/>
        </w:rPr>
        <w:t>.</w:t>
      </w:r>
    </w:p>
    <w:p w:rsidR="00587CE9" w:rsidRPr="00281CFE" w:rsidRDefault="00587CE9" w:rsidP="00587CE9">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Продолжение обучения приему, передаче мяча. Жонглирование мяча. Учебная игра.</w:t>
      </w:r>
    </w:p>
    <w:p w:rsidR="00587CE9" w:rsidRPr="00281CFE" w:rsidRDefault="00587CE9" w:rsidP="00587CE9">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приема передачи мяча сверху, снизу, сбоку, одной, двумя. Технике жонглирования мяча.</w:t>
      </w:r>
    </w:p>
    <w:p w:rsidR="00587CE9" w:rsidRPr="00281CFE" w:rsidRDefault="00587CE9" w:rsidP="00587CE9">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587CE9" w:rsidRPr="00281CFE" w:rsidRDefault="00587CE9" w:rsidP="00587CE9">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продолжить обучение  технике </w:t>
      </w:r>
      <w:r w:rsidRPr="00281CFE">
        <w:rPr>
          <w:rFonts w:ascii="Times New Roman" w:eastAsia="Calibri" w:hAnsi="Times New Roman" w:cs="Times New Roman"/>
          <w:color w:val="000000"/>
          <w:sz w:val="24"/>
          <w:szCs w:val="24"/>
        </w:rPr>
        <w:t>приема передачи мяча сверху, снизу, сбоку, одной, двумя. Техникой жонглирования мяча</w:t>
      </w:r>
      <w:r w:rsidRPr="00281CFE">
        <w:rPr>
          <w:rFonts w:ascii="Times New Roman" w:eastAsia="Times New Roman" w:hAnsi="Times New Roman" w:cs="Times New Roman"/>
          <w:color w:val="000000"/>
          <w:sz w:val="24"/>
          <w:szCs w:val="24"/>
          <w:lang w:eastAsia="ru-RU"/>
        </w:rPr>
        <w:t>.</w:t>
      </w:r>
    </w:p>
    <w:p w:rsidR="00587CE9" w:rsidRPr="00281CFE" w:rsidRDefault="00587CE9" w:rsidP="00587CE9">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w:t>
      </w:r>
    </w:p>
    <w:p w:rsidR="00587CE9" w:rsidRPr="00281CFE" w:rsidRDefault="00587CE9" w:rsidP="00587CE9">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координационных  способностей.</w:t>
      </w:r>
    </w:p>
    <w:p w:rsidR="00587CE9" w:rsidRPr="00281CFE" w:rsidRDefault="00587CE9" w:rsidP="00587CE9">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587CE9" w:rsidRPr="00281CFE" w:rsidRDefault="00587CE9" w:rsidP="00587CE9">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 xml:space="preserve">приема передачи мяча сверху, снизу, сбоку, одной, двумя. Технике жонглирования мяча. </w:t>
      </w:r>
    </w:p>
    <w:p w:rsidR="00587CE9" w:rsidRPr="00281CFE" w:rsidRDefault="00587CE9" w:rsidP="00587CE9">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587CE9" w:rsidRPr="00281CFE" w:rsidRDefault="00587CE9" w:rsidP="00587CE9">
      <w:pPr>
        <w:tabs>
          <w:tab w:val="left" w:pos="708"/>
        </w:tabs>
        <w:suppressAutoHyphens/>
        <w:jc w:val="both"/>
        <w:rPr>
          <w:rFonts w:ascii="Times New Roman" w:eastAsia="Droid Sans Fallback" w:hAnsi="Times New Roman" w:cs="Times New Roman"/>
          <w:i/>
          <w:sz w:val="24"/>
          <w:szCs w:val="24"/>
          <w:u w:val="single"/>
        </w:rPr>
      </w:pPr>
      <w:r w:rsidRPr="00281CFE">
        <w:rPr>
          <w:rFonts w:ascii="Times New Roman" w:eastAsia="Times New Roman" w:hAnsi="Times New Roman" w:cs="Times New Roman"/>
          <w:b/>
          <w:bCs/>
          <w:i/>
          <w:sz w:val="24"/>
          <w:szCs w:val="24"/>
          <w:u w:val="single"/>
          <w:lang w:eastAsia="ru-RU"/>
        </w:rPr>
        <w:t>1.Выполнить разминку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Ходьба</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proofErr w:type="gramStart"/>
      <w:r w:rsidRPr="00281CFE">
        <w:rPr>
          <w:rFonts w:ascii="Times New Roman" w:eastAsia="Times New Roman" w:hAnsi="Times New Roman" w:cs="Times New Roman"/>
          <w:sz w:val="24"/>
          <w:szCs w:val="24"/>
          <w:lang w:eastAsia="ru-RU"/>
        </w:rPr>
        <w:t>Ходьба с заданием: на внешнем своде стопы; на внутреннем; с пятки на носок.</w:t>
      </w:r>
      <w:proofErr w:type="gramEnd"/>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Бег, бег с ускорением</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Ходьба </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b/>
          <w:bCs/>
          <w:sz w:val="24"/>
          <w:szCs w:val="24"/>
          <w:lang w:eastAsia="ru-RU"/>
        </w:rPr>
        <w:t>ОРУ</w:t>
      </w:r>
      <w:r w:rsidRPr="00281CFE">
        <w:rPr>
          <w:rFonts w:ascii="Times New Roman" w:eastAsia="Times New Roman" w:hAnsi="Times New Roman" w:cs="Times New Roman"/>
          <w:sz w:val="24"/>
          <w:szCs w:val="24"/>
          <w:lang w:eastAsia="ru-RU"/>
        </w:rPr>
        <w:t xml:space="preserve"> в кругу </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 И.п. – узкая стойка ноги врозь</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1-2-3 дугами вперед руки вверх 4-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 И.п. - узкая стойка ноги врозь</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1-дугами на руку руки вверх, встать на носки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3-дугами вперед руки вверх</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И.п. – узкая стойка ноги врозь</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1,2,3,4 – круговое движение руками вперед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5,6,7,8 – круговое движение назад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4. И.п. – узкая стойка ноги врозь, руки вниз, пальцы сцеплены </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1- встать на носки, руки вверх </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встать на носки, руки вперед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 И.п. – широкая стойка ноги врозь, руки на поясе</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 поворот вправо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поворот влево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6. И.п. – стойка ноги врозь, руки за голову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1,2,3- пружинящие приседы, руки вперед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7. И.п. – о.с.</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1-наклон</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lastRenderedPageBreak/>
        <w:t>2-присед, руки вперед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3-наклон</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8. И.п.- </w:t>
      </w:r>
      <w:proofErr w:type="gramStart"/>
      <w:r w:rsidRPr="00281CFE">
        <w:rPr>
          <w:rFonts w:ascii="Times New Roman" w:eastAsia="Times New Roman" w:hAnsi="Times New Roman" w:cs="Times New Roman"/>
          <w:sz w:val="24"/>
          <w:szCs w:val="24"/>
          <w:lang w:eastAsia="ru-RU"/>
        </w:rPr>
        <w:t>упор</w:t>
      </w:r>
      <w:proofErr w:type="gramEnd"/>
      <w:r w:rsidRPr="00281CFE">
        <w:rPr>
          <w:rFonts w:ascii="Times New Roman" w:eastAsia="Times New Roman" w:hAnsi="Times New Roman" w:cs="Times New Roman"/>
          <w:sz w:val="24"/>
          <w:szCs w:val="24"/>
          <w:lang w:eastAsia="ru-RU"/>
        </w:rPr>
        <w:t xml:space="preserve"> сидя сзади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1- </w:t>
      </w:r>
      <w:proofErr w:type="gramStart"/>
      <w:r w:rsidRPr="00281CFE">
        <w:rPr>
          <w:rFonts w:ascii="Times New Roman" w:eastAsia="Times New Roman" w:hAnsi="Times New Roman" w:cs="Times New Roman"/>
          <w:sz w:val="24"/>
          <w:szCs w:val="24"/>
          <w:lang w:eastAsia="ru-RU"/>
        </w:rPr>
        <w:t>сед</w:t>
      </w:r>
      <w:proofErr w:type="gramEnd"/>
      <w:r w:rsidRPr="00281CFE">
        <w:rPr>
          <w:rFonts w:ascii="Times New Roman" w:eastAsia="Times New Roman" w:hAnsi="Times New Roman" w:cs="Times New Roman"/>
          <w:sz w:val="24"/>
          <w:szCs w:val="24"/>
          <w:lang w:eastAsia="ru-RU"/>
        </w:rPr>
        <w:t xml:space="preserve"> углом</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2-сед с прямыми ногами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3-сед с согнутыми ногами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9. И.</w:t>
      </w:r>
      <w:proofErr w:type="gramStart"/>
      <w:r w:rsidRPr="00281CFE">
        <w:rPr>
          <w:rFonts w:ascii="Times New Roman" w:eastAsia="Times New Roman" w:hAnsi="Times New Roman" w:cs="Times New Roman"/>
          <w:sz w:val="24"/>
          <w:szCs w:val="24"/>
          <w:lang w:eastAsia="ru-RU"/>
        </w:rPr>
        <w:t>п</w:t>
      </w:r>
      <w:proofErr w:type="gramEnd"/>
      <w:r w:rsidRPr="00281CFE">
        <w:rPr>
          <w:rFonts w:ascii="Times New Roman" w:eastAsia="Times New Roman" w:hAnsi="Times New Roman" w:cs="Times New Roman"/>
          <w:sz w:val="24"/>
          <w:szCs w:val="24"/>
          <w:lang w:eastAsia="ru-RU"/>
        </w:rPr>
        <w:t xml:space="preserve"> – упор лежа</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1- </w:t>
      </w:r>
      <w:proofErr w:type="gramStart"/>
      <w:r w:rsidRPr="00281CFE">
        <w:rPr>
          <w:rFonts w:ascii="Times New Roman" w:eastAsia="Times New Roman" w:hAnsi="Times New Roman" w:cs="Times New Roman"/>
          <w:sz w:val="24"/>
          <w:szCs w:val="24"/>
          <w:lang w:eastAsia="ru-RU"/>
        </w:rPr>
        <w:t>упор</w:t>
      </w:r>
      <w:proofErr w:type="gramEnd"/>
      <w:r w:rsidRPr="00281CFE">
        <w:rPr>
          <w:rFonts w:ascii="Times New Roman" w:eastAsia="Times New Roman" w:hAnsi="Times New Roman" w:cs="Times New Roman"/>
          <w:sz w:val="24"/>
          <w:szCs w:val="24"/>
          <w:lang w:eastAsia="ru-RU"/>
        </w:rPr>
        <w:t xml:space="preserve"> лежа на кончиках пальцев</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3-упор лежа на кончиках пальцев</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10. И.п.- </w:t>
      </w:r>
      <w:proofErr w:type="gramStart"/>
      <w:r w:rsidRPr="00281CFE">
        <w:rPr>
          <w:rFonts w:ascii="Times New Roman" w:eastAsia="Times New Roman" w:hAnsi="Times New Roman" w:cs="Times New Roman"/>
          <w:sz w:val="24"/>
          <w:szCs w:val="24"/>
          <w:lang w:eastAsia="ru-RU"/>
        </w:rPr>
        <w:t>сед</w:t>
      </w:r>
      <w:proofErr w:type="gramEnd"/>
      <w:r w:rsidRPr="00281CFE">
        <w:rPr>
          <w:rFonts w:ascii="Times New Roman" w:eastAsia="Times New Roman" w:hAnsi="Times New Roman" w:cs="Times New Roman"/>
          <w:sz w:val="24"/>
          <w:szCs w:val="24"/>
          <w:lang w:eastAsia="ru-RU"/>
        </w:rPr>
        <w:t xml:space="preserve"> на пятках, взяться за стопы </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1-выдвинуть таз вперед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3-выдвинуть таз вперед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11. Прыжки со скакалкой</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w:t>
      </w:r>
    </w:p>
    <w:p w:rsidR="00587CE9" w:rsidRPr="00281CFE" w:rsidRDefault="00587CE9" w:rsidP="00587CE9">
      <w:pPr>
        <w:autoSpaceDE w:val="0"/>
        <w:autoSpaceDN w:val="0"/>
        <w:adjustRightInd w:val="0"/>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2.Продолжить разучивание  технике приема передачи мяча сверху, снизу, с боку одной, двумя (см. практическое занятие № 4</w:t>
      </w:r>
      <w:r w:rsidR="004840A5" w:rsidRPr="00281CFE">
        <w:rPr>
          <w:rFonts w:ascii="Times New Roman" w:eastAsia="Calibri" w:hAnsi="Times New Roman" w:cs="Times New Roman"/>
          <w:b/>
          <w:i/>
          <w:sz w:val="24"/>
          <w:szCs w:val="24"/>
          <w:u w:val="single"/>
        </w:rPr>
        <w:t>3</w:t>
      </w:r>
      <w:r w:rsidRPr="00281CFE">
        <w:rPr>
          <w:rFonts w:ascii="Times New Roman" w:eastAsia="Calibri" w:hAnsi="Times New Roman" w:cs="Times New Roman"/>
          <w:b/>
          <w:i/>
          <w:sz w:val="24"/>
          <w:szCs w:val="24"/>
          <w:u w:val="single"/>
        </w:rPr>
        <w:t>).</w:t>
      </w:r>
    </w:p>
    <w:p w:rsidR="00587CE9" w:rsidRPr="00281CFE" w:rsidRDefault="00587CE9" w:rsidP="00587CE9">
      <w:pPr>
        <w:autoSpaceDE w:val="0"/>
        <w:autoSpaceDN w:val="0"/>
        <w:adjustRightInd w:val="0"/>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 xml:space="preserve"> </w:t>
      </w:r>
    </w:p>
    <w:p w:rsidR="00587CE9" w:rsidRPr="00281CFE" w:rsidRDefault="00587CE9" w:rsidP="00587CE9">
      <w:pPr>
        <w:autoSpaceDE w:val="0"/>
        <w:autoSpaceDN w:val="0"/>
        <w:adjustRightInd w:val="0"/>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3.Освоить жонглирование мяча.</w:t>
      </w:r>
    </w:p>
    <w:p w:rsidR="00587CE9" w:rsidRPr="00281CFE" w:rsidRDefault="00587CE9" w:rsidP="00587CE9">
      <w:pPr>
        <w:rPr>
          <w:rFonts w:ascii="Times New Roman" w:eastAsia="Calibri" w:hAnsi="Times New Roman" w:cs="Times New Roman"/>
          <w:sz w:val="24"/>
          <w:szCs w:val="24"/>
        </w:rPr>
      </w:pPr>
      <w:r w:rsidRPr="00281CFE">
        <w:rPr>
          <w:rFonts w:ascii="Times New Roman" w:eastAsia="Calibri" w:hAnsi="Times New Roman" w:cs="Times New Roman"/>
          <w:sz w:val="24"/>
          <w:szCs w:val="24"/>
        </w:rPr>
        <w:t xml:space="preserve">Двумя руками сверху и двумя руками снизу -  в круге диаметром 1 м. необходимо выполнить </w:t>
      </w:r>
      <w:proofErr w:type="gramStart"/>
      <w:r w:rsidRPr="00281CFE">
        <w:rPr>
          <w:rFonts w:ascii="Times New Roman" w:eastAsia="Calibri" w:hAnsi="Times New Roman" w:cs="Times New Roman"/>
          <w:sz w:val="24"/>
          <w:szCs w:val="24"/>
        </w:rPr>
        <w:t>прем</w:t>
      </w:r>
      <w:proofErr w:type="gramEnd"/>
      <w:r w:rsidRPr="00281CFE">
        <w:rPr>
          <w:rFonts w:ascii="Times New Roman" w:eastAsia="Calibri" w:hAnsi="Times New Roman" w:cs="Times New Roman"/>
          <w:sz w:val="24"/>
          <w:szCs w:val="24"/>
        </w:rPr>
        <w:t xml:space="preserve"> – передачу определенное количество раз:</w:t>
      </w:r>
    </w:p>
    <w:p w:rsidR="00587CE9" w:rsidRPr="00281CFE" w:rsidRDefault="00587CE9" w:rsidP="00587CE9">
      <w:pPr>
        <w:rPr>
          <w:rFonts w:ascii="Times New Roman" w:eastAsia="Calibri" w:hAnsi="Times New Roman" w:cs="Times New Roman"/>
          <w:sz w:val="24"/>
          <w:szCs w:val="24"/>
        </w:rPr>
      </w:pPr>
      <w:r w:rsidRPr="00281CFE">
        <w:rPr>
          <w:rFonts w:ascii="Times New Roman" w:eastAsia="Calibri" w:hAnsi="Times New Roman" w:cs="Times New Roman"/>
          <w:sz w:val="24"/>
          <w:szCs w:val="24"/>
        </w:rPr>
        <w:t>Девушки – «5» - 20; «4» - 15; «3» - 10</w:t>
      </w:r>
    </w:p>
    <w:p w:rsidR="00587CE9" w:rsidRPr="00281CFE" w:rsidRDefault="00587CE9" w:rsidP="00587CE9">
      <w:pPr>
        <w:rPr>
          <w:rFonts w:ascii="Times New Roman" w:eastAsia="Calibri" w:hAnsi="Times New Roman" w:cs="Times New Roman"/>
          <w:sz w:val="24"/>
          <w:szCs w:val="24"/>
        </w:rPr>
      </w:pPr>
      <w:r w:rsidRPr="00281CFE">
        <w:rPr>
          <w:rFonts w:ascii="Times New Roman" w:eastAsia="Calibri" w:hAnsi="Times New Roman" w:cs="Times New Roman"/>
          <w:sz w:val="24"/>
          <w:szCs w:val="24"/>
        </w:rPr>
        <w:t>Юноши – «5» - 30; «4» - 25; «3» - 15</w:t>
      </w:r>
    </w:p>
    <w:p w:rsidR="00587CE9" w:rsidRPr="00281CFE" w:rsidRDefault="00587CE9" w:rsidP="00587CE9">
      <w:pPr>
        <w:rPr>
          <w:rFonts w:ascii="Times New Roman" w:eastAsia="Times New Roman" w:hAnsi="Times New Roman" w:cs="Times New Roman"/>
          <w:b/>
          <w:color w:val="000000"/>
          <w:sz w:val="24"/>
          <w:szCs w:val="24"/>
          <w:lang w:eastAsia="ru-RU"/>
        </w:rPr>
      </w:pPr>
      <w:r w:rsidRPr="00281CFE">
        <w:rPr>
          <w:rFonts w:ascii="Times New Roman" w:eastAsia="Times New Roman" w:hAnsi="Times New Roman" w:cs="Times New Roman"/>
          <w:b/>
          <w:i/>
          <w:color w:val="000000"/>
          <w:sz w:val="24"/>
          <w:szCs w:val="24"/>
          <w:u w:val="single"/>
          <w:lang w:eastAsia="ru-RU"/>
        </w:rPr>
        <w:t>4. Применить полученные данные в учебной игре</w:t>
      </w:r>
    </w:p>
    <w:p w:rsidR="00FB5CE9" w:rsidRPr="00281CFE" w:rsidRDefault="00587CE9" w:rsidP="00587CE9">
      <w:pPr>
        <w:autoSpaceDE w:val="0"/>
        <w:autoSpaceDN w:val="0"/>
        <w:adjustRightInd w:val="0"/>
        <w:ind w:firstLine="0"/>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587CE9" w:rsidRPr="00281CFE" w:rsidRDefault="00587CE9" w:rsidP="00587CE9">
      <w:pPr>
        <w:autoSpaceDE w:val="0"/>
        <w:autoSpaceDN w:val="0"/>
        <w:adjustRightInd w:val="0"/>
        <w:ind w:firstLine="0"/>
        <w:rPr>
          <w:rFonts w:ascii="Times New Roman" w:hAnsi="Times New Roman" w:cs="Times New Roman"/>
          <w:sz w:val="24"/>
          <w:szCs w:val="24"/>
        </w:rPr>
      </w:pPr>
    </w:p>
    <w:p w:rsidR="00587CE9" w:rsidRPr="00281CFE" w:rsidRDefault="00587CE9" w:rsidP="00587CE9">
      <w:pPr>
        <w:autoSpaceDE w:val="0"/>
        <w:autoSpaceDN w:val="0"/>
        <w:adjustRightInd w:val="0"/>
        <w:ind w:firstLine="0"/>
        <w:rPr>
          <w:rFonts w:ascii="Times New Roman" w:hAnsi="Times New Roman" w:cs="Times New Roman"/>
          <w:sz w:val="24"/>
          <w:szCs w:val="24"/>
        </w:rPr>
      </w:pPr>
    </w:p>
    <w:p w:rsidR="004840A5" w:rsidRPr="00281CFE" w:rsidRDefault="004840A5" w:rsidP="00FB5CE9">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 xml:space="preserve">Тема 5.4. </w:t>
      </w:r>
      <w:r w:rsidRPr="00281CFE">
        <w:rPr>
          <w:rFonts w:ascii="Times New Roman" w:hAnsi="Times New Roman" w:cs="Times New Roman"/>
          <w:b/>
          <w:sz w:val="24"/>
          <w:szCs w:val="24"/>
        </w:rPr>
        <w:t>Техника подачи мяча.</w:t>
      </w:r>
    </w:p>
    <w:p w:rsidR="00FB5CE9" w:rsidRPr="00281CFE" w:rsidRDefault="00B4447E" w:rsidP="00FB5CE9">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4</w:t>
      </w:r>
      <w:r w:rsidR="004840A5" w:rsidRPr="00281CFE">
        <w:rPr>
          <w:rFonts w:ascii="Times New Roman" w:hAnsi="Times New Roman" w:cs="Times New Roman"/>
          <w:b/>
          <w:i/>
          <w:sz w:val="24"/>
          <w:szCs w:val="24"/>
        </w:rPr>
        <w:t>5</w:t>
      </w:r>
      <w:r w:rsidRPr="00281CFE">
        <w:rPr>
          <w:rFonts w:ascii="Times New Roman" w:hAnsi="Times New Roman" w:cs="Times New Roman"/>
          <w:b/>
          <w:i/>
          <w:sz w:val="24"/>
          <w:szCs w:val="24"/>
        </w:rPr>
        <w:t>.</w:t>
      </w:r>
    </w:p>
    <w:p w:rsidR="00587CE9" w:rsidRPr="00281CFE" w:rsidRDefault="00587CE9" w:rsidP="004840A5">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sz w:val="24"/>
          <w:szCs w:val="24"/>
        </w:rPr>
        <w:t>Обучение технике подачи: нижняя прямая, нижняя боковая, верхняя прямая, верхняя боковая. Учебная игра.</w:t>
      </w:r>
    </w:p>
    <w:p w:rsidR="00587CE9" w:rsidRPr="00281CFE" w:rsidRDefault="00587CE9" w:rsidP="00587CE9">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нижней прямой, нижней боковой, верхней прямой, верхней боковой подачи.</w:t>
      </w:r>
    </w:p>
    <w:p w:rsidR="00587CE9" w:rsidRPr="00281CFE" w:rsidRDefault="00587CE9" w:rsidP="00587CE9">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587CE9" w:rsidRPr="00281CFE" w:rsidRDefault="00587CE9" w:rsidP="00587CE9">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познакомить с  техникой </w:t>
      </w:r>
      <w:r w:rsidRPr="00281CFE">
        <w:rPr>
          <w:rFonts w:ascii="Times New Roman" w:eastAsia="Calibri" w:hAnsi="Times New Roman" w:cs="Times New Roman"/>
          <w:color w:val="000000"/>
          <w:sz w:val="24"/>
          <w:szCs w:val="24"/>
        </w:rPr>
        <w:t>нижней прямой, нижней боковой, верхней прямой, верхней боковой подачи</w:t>
      </w:r>
      <w:r w:rsidRPr="00281CFE">
        <w:rPr>
          <w:rFonts w:ascii="Times New Roman" w:eastAsia="Times New Roman" w:hAnsi="Times New Roman" w:cs="Times New Roman"/>
          <w:color w:val="000000"/>
          <w:sz w:val="24"/>
          <w:szCs w:val="24"/>
          <w:lang w:eastAsia="ru-RU"/>
        </w:rPr>
        <w:t>.</w:t>
      </w:r>
    </w:p>
    <w:p w:rsidR="00587CE9" w:rsidRPr="00281CFE" w:rsidRDefault="00587CE9" w:rsidP="00587CE9">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w:t>
      </w:r>
    </w:p>
    <w:p w:rsidR="00587CE9" w:rsidRPr="00281CFE" w:rsidRDefault="00587CE9" w:rsidP="00587CE9">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координационных  способностей.</w:t>
      </w:r>
    </w:p>
    <w:p w:rsidR="00587CE9" w:rsidRPr="00281CFE" w:rsidRDefault="00587CE9" w:rsidP="00587CE9">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587CE9" w:rsidRPr="00281CFE" w:rsidRDefault="00587CE9" w:rsidP="00587CE9">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 xml:space="preserve">нижней прямой, нижней боковой, верхней прямой, верхней боковой подачи. </w:t>
      </w:r>
    </w:p>
    <w:p w:rsidR="00587CE9" w:rsidRPr="00281CFE" w:rsidRDefault="00587CE9" w:rsidP="00587CE9">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587CE9" w:rsidRPr="00281CFE" w:rsidRDefault="00587CE9" w:rsidP="00587CE9">
      <w:pPr>
        <w:tabs>
          <w:tab w:val="left" w:pos="708"/>
        </w:tabs>
        <w:suppressAutoHyphens/>
        <w:jc w:val="both"/>
        <w:rPr>
          <w:rFonts w:ascii="Times New Roman" w:eastAsia="Droid Sans Fallback" w:hAnsi="Times New Roman" w:cs="Times New Roman"/>
          <w:i/>
          <w:sz w:val="24"/>
          <w:szCs w:val="24"/>
          <w:u w:val="single"/>
        </w:rPr>
      </w:pPr>
      <w:r w:rsidRPr="00281CFE">
        <w:rPr>
          <w:rFonts w:ascii="Times New Roman" w:eastAsia="Times New Roman" w:hAnsi="Times New Roman" w:cs="Times New Roman"/>
          <w:b/>
          <w:bCs/>
          <w:i/>
          <w:sz w:val="24"/>
          <w:szCs w:val="24"/>
          <w:u w:val="single"/>
          <w:lang w:eastAsia="ru-RU"/>
        </w:rPr>
        <w:t>1.Выполнить разминку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Ходьба </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Ходьба с заданием – на внешнем своде стопы</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Бег</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lastRenderedPageBreak/>
        <w:t>Бег с заданием а) правым боком, левым боком, спиной вперед приставными шагами; б) с выносом прямых ног вперед и назад; в) с ускорением по диагонали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Ходьба</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Перестроение в колонну по два поворотом налево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b/>
          <w:bCs/>
          <w:sz w:val="24"/>
          <w:szCs w:val="24"/>
          <w:lang w:eastAsia="ru-RU"/>
        </w:rPr>
        <w:t>ОРУ</w:t>
      </w:r>
      <w:r w:rsidRPr="00281CFE">
        <w:rPr>
          <w:rFonts w:ascii="Times New Roman" w:eastAsia="Times New Roman" w:hAnsi="Times New Roman" w:cs="Times New Roman"/>
          <w:sz w:val="24"/>
          <w:szCs w:val="24"/>
          <w:lang w:eastAsia="ru-RU"/>
        </w:rPr>
        <w:t xml:space="preserve"> в парах</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И.п. - стоя лицом друг к другу взяться за руки </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 руки вверх подняться на носки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 И.п. – стоя лицом друг к другу, руки в стороны, кисти соединены</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1-4- первый партнер поднимает руки вверх</w:t>
      </w:r>
      <w:proofErr w:type="gramStart"/>
      <w:r w:rsidRPr="00281CFE">
        <w:rPr>
          <w:rFonts w:ascii="Times New Roman" w:eastAsia="Times New Roman" w:hAnsi="Times New Roman" w:cs="Times New Roman"/>
          <w:sz w:val="24"/>
          <w:szCs w:val="24"/>
          <w:lang w:eastAsia="ru-RU"/>
        </w:rPr>
        <w:t xml:space="preserve"> ,</w:t>
      </w:r>
      <w:proofErr w:type="gramEnd"/>
      <w:r w:rsidRPr="00281CFE">
        <w:rPr>
          <w:rFonts w:ascii="Times New Roman" w:eastAsia="Times New Roman" w:hAnsi="Times New Roman" w:cs="Times New Roman"/>
          <w:sz w:val="24"/>
          <w:szCs w:val="24"/>
          <w:lang w:eastAsia="ru-RU"/>
        </w:rPr>
        <w:t xml:space="preserve"> второй – противодействует ему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5-8-первый опускает руки вниз, второй – противодействует ему.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И.п. – стоя спиной друг к другу, руки сверху соединены.</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1,2,3-наклоны направо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5,6,7-наклоны налево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8-и.п.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 – стоя спиной друг к другу, руки сцеплены в локтях</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1,2-присед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 И.п. – стоя спиной друг к другу, взяться за руки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1-присед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3-присед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6. И.п. – стоя спиной друг к другу, руки на плечах партнера</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1,2,3,4-наклоны</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7. И.п. – стоя спиной друг к другу, руки вверху соединены</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1-4-поворот на 360 в одну сторону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5-8-в другую сторону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8. И.п. – взять партнера за ноги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1-4-ходьба на руках вправо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5-8-и.п.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proofErr w:type="gramStart"/>
      <w:r w:rsidRPr="00281CFE">
        <w:rPr>
          <w:rFonts w:ascii="Times New Roman" w:eastAsia="Times New Roman" w:hAnsi="Times New Roman" w:cs="Times New Roman"/>
          <w:sz w:val="24"/>
          <w:szCs w:val="24"/>
          <w:lang w:eastAsia="ru-RU"/>
        </w:rPr>
        <w:t>Следующие</w:t>
      </w:r>
      <w:proofErr w:type="gramEnd"/>
      <w:r w:rsidRPr="00281CFE">
        <w:rPr>
          <w:rFonts w:ascii="Times New Roman" w:eastAsia="Times New Roman" w:hAnsi="Times New Roman" w:cs="Times New Roman"/>
          <w:sz w:val="24"/>
          <w:szCs w:val="24"/>
          <w:lang w:eastAsia="ru-RU"/>
        </w:rPr>
        <w:t xml:space="preserve"> 8 счетов – влево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9. И.п. – первый партнер в приседе, второй – стоя, кисть на голове первого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1,2,3,4-первый прыгает, второй нажимает кистью голову первого.</w:t>
      </w:r>
    </w:p>
    <w:p w:rsidR="00587CE9" w:rsidRPr="00281CFE" w:rsidRDefault="00587CE9" w:rsidP="00587CE9">
      <w:pPr>
        <w:tabs>
          <w:tab w:val="left" w:pos="708"/>
        </w:tabs>
        <w:suppressAutoHyphens/>
        <w:ind w:left="36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10.И.п. – стоя лицом друг к другу в стойке баскетболиста «осаливание» спины партнера.</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p>
    <w:p w:rsidR="00587CE9" w:rsidRPr="00281CFE" w:rsidRDefault="00587CE9" w:rsidP="00587CE9">
      <w:pPr>
        <w:tabs>
          <w:tab w:val="left" w:pos="708"/>
        </w:tabs>
        <w:suppressAutoHyphens/>
        <w:jc w:val="both"/>
        <w:rPr>
          <w:rFonts w:ascii="Times New Roman" w:eastAsia="Droid Sans Fallback" w:hAnsi="Times New Roman" w:cs="Times New Roman"/>
          <w:b/>
          <w:i/>
          <w:sz w:val="24"/>
          <w:szCs w:val="24"/>
          <w:u w:val="single"/>
        </w:rPr>
      </w:pPr>
      <w:r w:rsidRPr="00281CFE">
        <w:rPr>
          <w:rFonts w:ascii="Times New Roman" w:eastAsia="Times New Roman" w:hAnsi="Times New Roman" w:cs="Times New Roman"/>
          <w:sz w:val="24"/>
          <w:szCs w:val="24"/>
          <w:lang w:eastAsia="ru-RU"/>
        </w:rPr>
        <w:t> </w:t>
      </w:r>
      <w:r w:rsidRPr="00281CFE">
        <w:rPr>
          <w:rFonts w:ascii="Times New Roman" w:eastAsia="Times New Roman" w:hAnsi="Times New Roman" w:cs="Times New Roman"/>
          <w:b/>
          <w:i/>
          <w:sz w:val="24"/>
          <w:szCs w:val="24"/>
          <w:u w:val="single"/>
          <w:lang w:eastAsia="ru-RU"/>
        </w:rPr>
        <w:t xml:space="preserve">2.Изучить </w:t>
      </w:r>
      <w:r w:rsidRPr="00281CFE">
        <w:rPr>
          <w:rFonts w:ascii="Times New Roman" w:eastAsia="Droid Sans Fallback" w:hAnsi="Times New Roman" w:cs="Times New Roman"/>
          <w:b/>
          <w:i/>
          <w:color w:val="00000A"/>
          <w:sz w:val="24"/>
          <w:szCs w:val="24"/>
          <w:u w:val="single"/>
        </w:rPr>
        <w:t>нижнюю прямую, нижнюю боковую, верхнюю прямую, верхнюю боковую подачи.</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865"/>
        <w:gridCol w:w="5580"/>
      </w:tblGrid>
      <w:tr w:rsidR="00587CE9" w:rsidRPr="00281CFE" w:rsidTr="00587CE9">
        <w:trPr>
          <w:tblCellSpacing w:w="15" w:type="dxa"/>
        </w:trPr>
        <w:tc>
          <w:tcPr>
            <w:tcW w:w="0" w:type="auto"/>
            <w:gridSpan w:val="2"/>
            <w:vAlign w:val="center"/>
            <w:hideMark/>
          </w:tcPr>
          <w:p w:rsidR="00587CE9" w:rsidRPr="00281CFE" w:rsidRDefault="00587CE9" w:rsidP="00587CE9">
            <w:pPr>
              <w:tabs>
                <w:tab w:val="left" w:pos="708"/>
              </w:tabs>
              <w:suppressAutoHyphens/>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Подача - технический прием, с помощью которого мяч вводят в игру. Несмотря на различия в технике отдельных способов подач движения при их выполнении имеют ряд общих закономерностей. Перед выполнением подачи игрок принимает устойчивую стойку, левую ногу ставит впереди правой на расстоянии шага. Ноги, согнутые в коленях, располагает примерно на ширине плеч. При этом тело имеет угол поворота относительно фронтальной оси до 450, левое плечо находится впереди правого - это играет существенную роль в последующем ударном движении. </w:t>
            </w:r>
            <w:proofErr w:type="gramStart"/>
            <w:r w:rsidRPr="00281CFE">
              <w:rPr>
                <w:rFonts w:ascii="Times New Roman" w:eastAsia="Times New Roman" w:hAnsi="Times New Roman" w:cs="Times New Roman"/>
                <w:sz w:val="24"/>
                <w:szCs w:val="24"/>
                <w:lang w:eastAsia="ru-RU"/>
              </w:rPr>
              <w:t>При нижних подачах туловище слегка наклонено вперед, при верхних - расположено вертикально.</w:t>
            </w:r>
            <w:proofErr w:type="gramEnd"/>
            <w:r w:rsidRPr="00281CFE">
              <w:rPr>
                <w:rFonts w:ascii="Times New Roman" w:eastAsia="Times New Roman" w:hAnsi="Times New Roman" w:cs="Times New Roman"/>
                <w:sz w:val="24"/>
                <w:szCs w:val="24"/>
                <w:lang w:eastAsia="ru-RU"/>
              </w:rPr>
              <w:t xml:space="preserve"> Вес тела равномерно распределен на обе ноги, ОЦТ тела игрока проецируется на середину площади опоры. Левая рука согнута в локтевом суставе и вынесена вперед так, чтобы локоть был отведен от туловища, а кисть находилась на уровне носка левой ноги. Мяч </w:t>
            </w:r>
            <w:r w:rsidRPr="00281CFE">
              <w:rPr>
                <w:rFonts w:ascii="Times New Roman" w:eastAsia="Times New Roman" w:hAnsi="Times New Roman" w:cs="Times New Roman"/>
                <w:sz w:val="24"/>
                <w:szCs w:val="24"/>
                <w:lang w:eastAsia="ru-RU"/>
              </w:rPr>
              <w:lastRenderedPageBreak/>
              <w:t>лежит на ладони. Правая рука готовится к замаху.</w:t>
            </w:r>
          </w:p>
          <w:p w:rsidR="00587CE9" w:rsidRPr="00281CFE" w:rsidRDefault="00587CE9" w:rsidP="00587CE9">
            <w:pPr>
              <w:tabs>
                <w:tab w:val="left" w:pos="708"/>
              </w:tabs>
              <w:suppressAutoHyphens/>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Важнейшая деталь техники подачи - подбрасывание мяча. Значительная часть ошибок в технике падает именно на эту часть подачи, которая во многом определяет последующее ударное движение. Для обеспечения наилучшего выполнения удара необходимо соблюдать следующие условия:</w:t>
            </w:r>
          </w:p>
          <w:p w:rsidR="00587CE9" w:rsidRPr="00281CFE" w:rsidRDefault="00587CE9" w:rsidP="00587CE9">
            <w:pPr>
              <w:tabs>
                <w:tab w:val="left" w:pos="708"/>
              </w:tabs>
              <w:suppressAutoHyphens/>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траектория движения мяча снизу-вверх должна </w:t>
            </w:r>
            <w:proofErr w:type="gramStart"/>
            <w:r w:rsidRPr="00281CFE">
              <w:rPr>
                <w:rFonts w:ascii="Times New Roman" w:eastAsia="Times New Roman" w:hAnsi="Times New Roman" w:cs="Times New Roman"/>
                <w:sz w:val="24"/>
                <w:szCs w:val="24"/>
                <w:lang w:eastAsia="ru-RU"/>
              </w:rPr>
              <w:t>быть</w:t>
            </w:r>
            <w:proofErr w:type="gramEnd"/>
            <w:r w:rsidRPr="00281CFE">
              <w:rPr>
                <w:rFonts w:ascii="Times New Roman" w:eastAsia="Times New Roman" w:hAnsi="Times New Roman" w:cs="Times New Roman"/>
                <w:sz w:val="24"/>
                <w:szCs w:val="24"/>
                <w:lang w:eastAsia="ru-RU"/>
              </w:rPr>
              <w:t xml:space="preserve"> возможно ближе к вертикальной, для чего кисть при подбрасывании во всех положениях параллельна опоре;</w:t>
            </w:r>
          </w:p>
          <w:p w:rsidR="00587CE9" w:rsidRPr="00281CFE" w:rsidRDefault="00587CE9" w:rsidP="00587CE9">
            <w:pPr>
              <w:tabs>
                <w:tab w:val="left" w:pos="708"/>
              </w:tabs>
              <w:suppressAutoHyphens/>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подбрасывание мяча необходимо выполнять плавным движением руки с постепенным нарастанием скорости - это способствует оптимальному регулированию формы траектории и высоты подбрасывания мяча.</w:t>
            </w:r>
          </w:p>
          <w:p w:rsidR="00587CE9" w:rsidRPr="00281CFE" w:rsidRDefault="00587CE9" w:rsidP="00587CE9">
            <w:pPr>
              <w:tabs>
                <w:tab w:val="left" w:pos="708"/>
              </w:tabs>
              <w:suppressAutoHyphens/>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Замах осуществляют рукой назад в плоскости будущего ударного движения, при этом правое плечо отводят еще дальше назад. Одновременно с замахом игрок переносит вес тела на стоящую сзади ногу - проекция ОЦТ тела смещается к задней границе опоры. Обе ноги сгибают в коленях, </w:t>
            </w:r>
            <w:proofErr w:type="gramStart"/>
            <w:r w:rsidRPr="00281CFE">
              <w:rPr>
                <w:rFonts w:ascii="Times New Roman" w:eastAsia="Times New Roman" w:hAnsi="Times New Roman" w:cs="Times New Roman"/>
                <w:sz w:val="24"/>
                <w:szCs w:val="24"/>
                <w:lang w:eastAsia="ru-RU"/>
              </w:rPr>
              <w:t>стоящая</w:t>
            </w:r>
            <w:proofErr w:type="gramEnd"/>
            <w:r w:rsidRPr="00281CFE">
              <w:rPr>
                <w:rFonts w:ascii="Times New Roman" w:eastAsia="Times New Roman" w:hAnsi="Times New Roman" w:cs="Times New Roman"/>
                <w:sz w:val="24"/>
                <w:szCs w:val="24"/>
                <w:lang w:eastAsia="ru-RU"/>
              </w:rPr>
              <w:t xml:space="preserve"> сзади - несколько больше. Затем следует небольшая пауза.</w:t>
            </w:r>
          </w:p>
          <w:p w:rsidR="00587CE9" w:rsidRPr="00281CFE" w:rsidRDefault="00587CE9" w:rsidP="00587CE9">
            <w:pPr>
              <w:tabs>
                <w:tab w:val="left" w:pos="708"/>
              </w:tabs>
              <w:suppressAutoHyphens/>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 основной фазе игрок выполняет встречное ударное движение, которое начинается с поворота тела вокруг вертикальной оси и выведения вперед правого плеча. Несколько позже в работу включают ноги; разгибаясь в коленях, они поднимают тело игрока вверх, несколько продвигают его вперед и совместно с движением поворота создают начальную скорость движения бьющей руки. Затем включают правую руку: маховым движением выводят к месту встречи с мячом. Одновременно с выведением руки вес тела переносят на стоящую впереди ногу - проекция ОЦТ тела смещается к передней границе опоры.</w:t>
            </w:r>
          </w:p>
          <w:p w:rsidR="00587CE9" w:rsidRPr="00281CFE" w:rsidRDefault="00587CE9" w:rsidP="00587CE9">
            <w:pPr>
              <w:tabs>
                <w:tab w:val="left" w:pos="708"/>
              </w:tabs>
              <w:suppressAutoHyphens/>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Удар по мячу наносят напряженной кистью так, чтобы мяч дальше вперед и вверх. Пальцы должны обхватывать мяч и удерживать от соскальзывания, кисть и предплечье в момент удара составляют единый рычаг. Движения подбрасывания мяча, замаха и удара определенным образом сочетаются по времени выполнения. Возможны три варианта такого сочетания. В первом случае игрок сначала подбрасывает мяч, затем делает замах и выполняет удар по мячу. Такое сочетание характерно для начинающих игроков и не является оптимальным. Во втором случае игрок предварительно выполняет замах, затем подбрасывает мяч и производит удар. Такое сочетание характерно для выполнения подач на точность и некоторых видов планирующих подач. В третьем случае одновременно выполняют подбрасывание мяча и замах, затем следует удар по мячу. Такое сочетание несколько сложнее в координационном отношении, но более совершенно по своей организации.</w:t>
            </w:r>
          </w:p>
          <w:p w:rsidR="00587CE9" w:rsidRPr="00281CFE" w:rsidRDefault="00587CE9" w:rsidP="00587CE9">
            <w:pPr>
              <w:tabs>
                <w:tab w:val="left" w:pos="708"/>
              </w:tabs>
              <w:suppressAutoHyphens/>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После вылета мяча рука продолжает движение и вытягивается в направлении подачи; ноги при этом выпрямлены. Для </w:t>
            </w:r>
            <w:proofErr w:type="gramStart"/>
            <w:r w:rsidRPr="00281CFE">
              <w:rPr>
                <w:rFonts w:ascii="Times New Roman" w:eastAsia="Times New Roman" w:hAnsi="Times New Roman" w:cs="Times New Roman"/>
                <w:sz w:val="24"/>
                <w:szCs w:val="24"/>
                <w:lang w:eastAsia="ru-RU"/>
              </w:rPr>
              <w:t>контроля за</w:t>
            </w:r>
            <w:proofErr w:type="gramEnd"/>
            <w:r w:rsidRPr="00281CFE">
              <w:rPr>
                <w:rFonts w:ascii="Times New Roman" w:eastAsia="Times New Roman" w:hAnsi="Times New Roman" w:cs="Times New Roman"/>
                <w:sz w:val="24"/>
                <w:szCs w:val="24"/>
                <w:lang w:eastAsia="ru-RU"/>
              </w:rPr>
              <w:t xml:space="preserve"> направлением полета мяча можно использовать такой прием: игрок следит, чтобы глаз, кисть вытянутой руки и верхний край сетки составляли воображаемую прямую линию. В заключительной фазе наряду с опусканием рук можно сделать шаг на площадку, чтобы быстрее перейти к новым действиям.</w:t>
            </w:r>
          </w:p>
          <w:p w:rsidR="00587CE9" w:rsidRPr="00281CFE" w:rsidRDefault="00587CE9" w:rsidP="00587CE9">
            <w:pPr>
              <w:tabs>
                <w:tab w:val="left" w:pos="708"/>
              </w:tabs>
              <w:suppressAutoHyphens/>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Существуют пять способов выполнения подачи.</w:t>
            </w:r>
          </w:p>
        </w:tc>
      </w:tr>
      <w:tr w:rsidR="00587CE9" w:rsidRPr="00281CFE" w:rsidTr="004840A5">
        <w:trPr>
          <w:trHeight w:val="2837"/>
          <w:tblCellSpacing w:w="15" w:type="dxa"/>
        </w:trPr>
        <w:tc>
          <w:tcPr>
            <w:tcW w:w="0" w:type="auto"/>
            <w:vAlign w:val="center"/>
            <w:hideMark/>
          </w:tcPr>
          <w:p w:rsidR="00587CE9" w:rsidRPr="00281CFE" w:rsidRDefault="00587CE9" w:rsidP="00587CE9">
            <w:pPr>
              <w:tabs>
                <w:tab w:val="left" w:pos="708"/>
              </w:tabs>
              <w:suppressAutoHyphens/>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lastRenderedPageBreak/>
              <w:t>Нижняя прямая подача.</w:t>
            </w:r>
            <w:r w:rsidRPr="00281CFE">
              <w:rPr>
                <w:rFonts w:ascii="Times New Roman" w:eastAsia="Times New Roman" w:hAnsi="Times New Roman" w:cs="Times New Roman"/>
                <w:sz w:val="24"/>
                <w:szCs w:val="24"/>
                <w:lang w:eastAsia="ru-RU"/>
              </w:rPr>
              <w:t> Здесь удар по мячу наносят ниже оси плечевого сустава, когда игрок стоит лицом (прямо) к сетке. Подбрасывают мяч на высоту до 0,5 м впереди над головой. Замах выполняют назад и несколько вве</w:t>
            </w:r>
            <w:proofErr w:type="gramStart"/>
            <w:r w:rsidRPr="00281CFE">
              <w:rPr>
                <w:rFonts w:ascii="Times New Roman" w:eastAsia="Times New Roman" w:hAnsi="Times New Roman" w:cs="Times New Roman"/>
                <w:sz w:val="24"/>
                <w:szCs w:val="24"/>
                <w:lang w:eastAsia="ru-RU"/>
              </w:rPr>
              <w:t>рх в пл</w:t>
            </w:r>
            <w:proofErr w:type="gramEnd"/>
            <w:r w:rsidRPr="00281CFE">
              <w:rPr>
                <w:rFonts w:ascii="Times New Roman" w:eastAsia="Times New Roman" w:hAnsi="Times New Roman" w:cs="Times New Roman"/>
                <w:sz w:val="24"/>
                <w:szCs w:val="24"/>
                <w:lang w:eastAsia="ru-RU"/>
              </w:rPr>
              <w:t>оскости, перпендикулярной опоре. Удар осуществляют маховым движением правой рукой сзади-вниз-вперед на уровне пояса и наносят по мячу снизу-сзади. После удара руку вытягивают в направлении подачи и затем фиксируют в таком положении (см. рис. 1)</w:t>
            </w:r>
          </w:p>
        </w:tc>
        <w:tc>
          <w:tcPr>
            <w:tcW w:w="0" w:type="auto"/>
            <w:vAlign w:val="center"/>
            <w:hideMark/>
          </w:tcPr>
          <w:p w:rsidR="00587CE9" w:rsidRPr="00281CFE" w:rsidRDefault="00587CE9" w:rsidP="004840A5">
            <w:pPr>
              <w:ind w:firstLine="0"/>
              <w:jc w:val="both"/>
              <w:rPr>
                <w:rFonts w:ascii="Times New Roman" w:eastAsia="Calibri" w:hAnsi="Times New Roman" w:cs="Times New Roman"/>
                <w:sz w:val="24"/>
                <w:szCs w:val="24"/>
              </w:rPr>
            </w:pPr>
            <w:r w:rsidRPr="00281CFE">
              <w:rPr>
                <w:rFonts w:ascii="Times New Roman" w:eastAsia="Calibri" w:hAnsi="Times New Roman" w:cs="Times New Roman"/>
                <w:noProof/>
                <w:sz w:val="24"/>
                <w:szCs w:val="24"/>
                <w:lang w:eastAsia="ru-RU"/>
              </w:rPr>
              <w:drawing>
                <wp:anchor distT="0" distB="0" distL="114300" distR="114300" simplePos="0" relativeHeight="251715584" behindDoc="0" locked="0" layoutInCell="1" allowOverlap="1" wp14:anchorId="5EBC7E7D" wp14:editId="004D7C5F">
                  <wp:simplePos x="0" y="0"/>
                  <wp:positionH relativeFrom="column">
                    <wp:posOffset>104140</wp:posOffset>
                  </wp:positionH>
                  <wp:positionV relativeFrom="paragraph">
                    <wp:posOffset>537845</wp:posOffset>
                  </wp:positionV>
                  <wp:extent cx="2736850" cy="1200150"/>
                  <wp:effectExtent l="0" t="0" r="6350" b="0"/>
                  <wp:wrapSquare wrapText="bothSides"/>
                  <wp:docPr id="12" name="Рисунок 68" descr="http://fivb.narod.ru/p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ivb.narod.ru/pd2-1.jpg"/>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736850" cy="1200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587CE9" w:rsidRPr="00281CFE" w:rsidTr="00587CE9">
        <w:trPr>
          <w:tblCellSpacing w:w="15" w:type="dxa"/>
        </w:trPr>
        <w:tc>
          <w:tcPr>
            <w:tcW w:w="0" w:type="auto"/>
            <w:vAlign w:val="center"/>
            <w:hideMark/>
          </w:tcPr>
          <w:p w:rsidR="00587CE9" w:rsidRPr="00281CFE" w:rsidRDefault="00587CE9" w:rsidP="00587CE9">
            <w:pPr>
              <w:tabs>
                <w:tab w:val="left" w:pos="708"/>
              </w:tabs>
              <w:suppressAutoHyphens/>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Нижняя боковая подача.</w:t>
            </w:r>
            <w:r w:rsidRPr="00281CFE">
              <w:rPr>
                <w:rFonts w:ascii="Times New Roman" w:eastAsia="Times New Roman" w:hAnsi="Times New Roman" w:cs="Times New Roman"/>
                <w:sz w:val="24"/>
                <w:szCs w:val="24"/>
                <w:lang w:eastAsia="ru-RU"/>
              </w:rPr>
              <w:t> Удар по мячу наносят ниже оси плечевого сустава, стоя боком к сетке. Существуют два варианта выполнения этой подачи. В обычном варианте замах производят в направлении вниз-назад в плоскости, наклонной в опоре примерно под углом 45. Правое плечо при этом отводят назад и опускают.</w:t>
            </w:r>
          </w:p>
        </w:tc>
        <w:tc>
          <w:tcPr>
            <w:tcW w:w="0" w:type="auto"/>
            <w:vAlign w:val="center"/>
            <w:hideMark/>
          </w:tcPr>
          <w:p w:rsidR="00587CE9" w:rsidRPr="00281CFE" w:rsidRDefault="00587CE9" w:rsidP="00587CE9">
            <w:pPr>
              <w:ind w:firstLine="300"/>
              <w:jc w:val="both"/>
              <w:rPr>
                <w:rFonts w:ascii="Times New Roman" w:eastAsia="Calibri" w:hAnsi="Times New Roman" w:cs="Times New Roman"/>
                <w:sz w:val="24"/>
                <w:szCs w:val="24"/>
              </w:rPr>
            </w:pPr>
            <w:r w:rsidRPr="00281CFE">
              <w:rPr>
                <w:rFonts w:ascii="Times New Roman" w:eastAsia="Calibri" w:hAnsi="Times New Roman" w:cs="Times New Roman"/>
                <w:noProof/>
                <w:sz w:val="24"/>
                <w:szCs w:val="24"/>
                <w:lang w:eastAsia="ru-RU"/>
              </w:rPr>
              <w:drawing>
                <wp:anchor distT="0" distB="0" distL="114300" distR="114300" simplePos="0" relativeHeight="251714560" behindDoc="0" locked="0" layoutInCell="1" allowOverlap="1" wp14:anchorId="37A8FEC3" wp14:editId="694245CC">
                  <wp:simplePos x="0" y="0"/>
                  <wp:positionH relativeFrom="column">
                    <wp:posOffset>216535</wp:posOffset>
                  </wp:positionH>
                  <wp:positionV relativeFrom="paragraph">
                    <wp:posOffset>-1270</wp:posOffset>
                  </wp:positionV>
                  <wp:extent cx="3495675" cy="1533525"/>
                  <wp:effectExtent l="0" t="0" r="0" b="0"/>
                  <wp:wrapSquare wrapText="bothSides"/>
                  <wp:docPr id="13" name="Рисунок 69" descr="http://fivb.narod.ru/p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ivb.narod.ru/pd2-2.jpg"/>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495675" cy="1533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587CE9" w:rsidRPr="00281CFE" w:rsidTr="00587CE9">
        <w:trPr>
          <w:tblCellSpacing w:w="15" w:type="dxa"/>
        </w:trPr>
        <w:tc>
          <w:tcPr>
            <w:tcW w:w="0" w:type="auto"/>
            <w:gridSpan w:val="2"/>
            <w:vAlign w:val="center"/>
            <w:hideMark/>
          </w:tcPr>
          <w:p w:rsidR="00587CE9" w:rsidRPr="00281CFE" w:rsidRDefault="00587CE9" w:rsidP="00587CE9">
            <w:pPr>
              <w:tabs>
                <w:tab w:val="left" w:pos="708"/>
              </w:tabs>
              <w:suppressAutoHyphens/>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Удар осуществляют маховым Движением правой рукой сзади-вправо-вперед, ее выводят под мяч так, чтобы место удара находилось примерно на уровне пояса. Ударяют по мячу напряженной согнутой кистью снизу-сбоку. После удара осуществляют сопровождающее движение, вытягивая руку в направлении подачи и фиксируя ее в таком положении (рис. 2). Второй вариант описывается в разделе </w:t>
            </w:r>
            <w:hyperlink r:id="rId237" w:history="1">
              <w:r w:rsidRPr="00281CFE">
                <w:rPr>
                  <w:rFonts w:ascii="Times New Roman" w:eastAsia="Times New Roman" w:hAnsi="Times New Roman" w:cs="Times New Roman"/>
                  <w:sz w:val="24"/>
                  <w:szCs w:val="24"/>
                  <w:u w:val="single"/>
                  <w:lang w:eastAsia="ru-RU"/>
                </w:rPr>
                <w:t>Особенности техники подач при их тактической реализации".</w:t>
              </w:r>
            </w:hyperlink>
          </w:p>
        </w:tc>
      </w:tr>
      <w:tr w:rsidR="00587CE9" w:rsidRPr="00281CFE" w:rsidTr="00587CE9">
        <w:trPr>
          <w:tblCellSpacing w:w="15" w:type="dxa"/>
        </w:trPr>
        <w:tc>
          <w:tcPr>
            <w:tcW w:w="0" w:type="auto"/>
            <w:vAlign w:val="center"/>
            <w:hideMark/>
          </w:tcPr>
          <w:p w:rsidR="00587CE9" w:rsidRPr="00281CFE" w:rsidRDefault="00587CE9" w:rsidP="00587CE9">
            <w:pPr>
              <w:jc w:val="both"/>
              <w:rPr>
                <w:rFonts w:ascii="Times New Roman" w:eastAsia="Calibri" w:hAnsi="Times New Roman" w:cs="Times New Roman"/>
                <w:sz w:val="24"/>
                <w:szCs w:val="24"/>
              </w:rPr>
            </w:pPr>
          </w:p>
          <w:p w:rsidR="00587CE9" w:rsidRPr="00281CFE" w:rsidRDefault="00587CE9" w:rsidP="00587CE9">
            <w:pPr>
              <w:tabs>
                <w:tab w:val="left" w:pos="708"/>
              </w:tabs>
              <w:suppressAutoHyphens/>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Верхняя прямая подача.</w:t>
            </w:r>
            <w:r w:rsidRPr="00281CFE">
              <w:rPr>
                <w:rFonts w:ascii="Times New Roman" w:eastAsia="Times New Roman" w:hAnsi="Times New Roman" w:cs="Times New Roman"/>
                <w:sz w:val="24"/>
                <w:szCs w:val="24"/>
                <w:lang w:eastAsia="ru-RU"/>
              </w:rPr>
              <w:t xml:space="preserve"> Удар по мячу наносят выше оси плечевого сустава, стоя лицом к сетке (прямо). Мяч подбрасывают почти над головой и несколько впереди на высоту до 1,5 м. Замах выполняют вверх-назад, руку поднимают и отводят согнутой в локте за голову. Угол сгибания в локтевом суставе (плечо - предплечье) не должен быть меньше 90. Одновременно с замахом прогибаются в грудном и поясничном отделах, правое плечо </w:t>
            </w:r>
            <w:r w:rsidRPr="00281CFE">
              <w:rPr>
                <w:rFonts w:ascii="Times New Roman" w:eastAsia="Times New Roman" w:hAnsi="Times New Roman" w:cs="Times New Roman"/>
                <w:sz w:val="24"/>
                <w:szCs w:val="24"/>
                <w:lang w:eastAsia="ru-RU"/>
              </w:rPr>
              <w:lastRenderedPageBreak/>
              <w:t>отводят назад.</w:t>
            </w:r>
          </w:p>
        </w:tc>
        <w:tc>
          <w:tcPr>
            <w:tcW w:w="0" w:type="auto"/>
            <w:vAlign w:val="center"/>
            <w:hideMark/>
          </w:tcPr>
          <w:p w:rsidR="00587CE9" w:rsidRPr="00281CFE" w:rsidRDefault="00587CE9" w:rsidP="00587CE9">
            <w:pPr>
              <w:ind w:firstLine="300"/>
              <w:jc w:val="both"/>
              <w:rPr>
                <w:rFonts w:ascii="Times New Roman" w:eastAsia="Calibri" w:hAnsi="Times New Roman" w:cs="Times New Roman"/>
                <w:sz w:val="24"/>
                <w:szCs w:val="24"/>
              </w:rPr>
            </w:pPr>
            <w:r w:rsidRPr="00281CFE">
              <w:rPr>
                <w:rFonts w:ascii="Times New Roman" w:eastAsia="Calibri" w:hAnsi="Times New Roman" w:cs="Times New Roman"/>
                <w:noProof/>
                <w:sz w:val="24"/>
                <w:szCs w:val="24"/>
                <w:lang w:eastAsia="ru-RU"/>
              </w:rPr>
              <w:lastRenderedPageBreak/>
              <w:drawing>
                <wp:inline distT="0" distB="0" distL="0" distR="0" wp14:anchorId="2E7C8BDC" wp14:editId="7B0E4E36">
                  <wp:extent cx="2733675" cy="1952625"/>
                  <wp:effectExtent l="19050" t="0" r="9525" b="0"/>
                  <wp:docPr id="15" name="Рисунок 70" descr="http://fivb.narod.ru/p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ivb.narod.ru/pd-2-3.jpg"/>
                          <pic:cNvPicPr>
                            <a:picLocks noChangeAspect="1" noChangeArrowheads="1"/>
                          </pic:cNvPicPr>
                        </pic:nvPicPr>
                        <pic:blipFill>
                          <a:blip r:embed="rId238" cstate="print"/>
                          <a:srcRect/>
                          <a:stretch>
                            <a:fillRect/>
                          </a:stretch>
                        </pic:blipFill>
                        <pic:spPr bwMode="auto">
                          <a:xfrm>
                            <a:off x="0" y="0"/>
                            <a:ext cx="2733675" cy="1952625"/>
                          </a:xfrm>
                          <a:prstGeom prst="rect">
                            <a:avLst/>
                          </a:prstGeom>
                          <a:noFill/>
                          <a:ln w="9525">
                            <a:noFill/>
                            <a:miter lim="800000"/>
                            <a:headEnd/>
                            <a:tailEnd/>
                          </a:ln>
                        </pic:spPr>
                      </pic:pic>
                    </a:graphicData>
                  </a:graphic>
                </wp:inline>
              </w:drawing>
            </w:r>
          </w:p>
        </w:tc>
      </w:tr>
      <w:tr w:rsidR="00587CE9" w:rsidRPr="00281CFE" w:rsidTr="00587CE9">
        <w:trPr>
          <w:tblCellSpacing w:w="15" w:type="dxa"/>
        </w:trPr>
        <w:tc>
          <w:tcPr>
            <w:tcW w:w="0" w:type="auto"/>
            <w:gridSpan w:val="2"/>
            <w:vAlign w:val="center"/>
            <w:hideMark/>
          </w:tcPr>
          <w:p w:rsidR="00587CE9" w:rsidRPr="00281CFE" w:rsidRDefault="00587CE9" w:rsidP="00587CE9">
            <w:pPr>
              <w:tabs>
                <w:tab w:val="left" w:pos="708"/>
              </w:tabs>
              <w:suppressAutoHyphens/>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lastRenderedPageBreak/>
              <w:t>При ударном движении правую руку разгибают в локтевом суставе, поднимают и маховым движением выносят вверх, правое плечо поднимают вверх. Продолжая маховое движение, игрок выводит руку к месту встречи с мячом несколько впереди себя (угол наклона вытянутой руки - примерно 80). Удар выполняют сзади и несколько снизу, чтобы мяч двигался вперед и вверх.</w:t>
            </w:r>
          </w:p>
        </w:tc>
      </w:tr>
      <w:tr w:rsidR="00587CE9" w:rsidRPr="00281CFE" w:rsidTr="00587CE9">
        <w:trPr>
          <w:tblCellSpacing w:w="15" w:type="dxa"/>
        </w:trPr>
        <w:tc>
          <w:tcPr>
            <w:tcW w:w="0" w:type="auto"/>
            <w:vAlign w:val="center"/>
            <w:hideMark/>
          </w:tcPr>
          <w:p w:rsidR="00587CE9" w:rsidRPr="00281CFE" w:rsidRDefault="00587CE9" w:rsidP="00587CE9">
            <w:pPr>
              <w:tabs>
                <w:tab w:val="left" w:pos="708"/>
              </w:tabs>
              <w:suppressAutoHyphens/>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Верхняя боковая подача.</w:t>
            </w:r>
            <w:r w:rsidRPr="00281CFE">
              <w:rPr>
                <w:rFonts w:ascii="Times New Roman" w:eastAsia="Times New Roman" w:hAnsi="Times New Roman" w:cs="Times New Roman"/>
                <w:sz w:val="24"/>
                <w:szCs w:val="24"/>
                <w:lang w:eastAsia="ru-RU"/>
              </w:rPr>
              <w:t xml:space="preserve"> Удар по мячу наносят выше оси плечевого сустава, стоя боком к сетке. Подбрасывают мяч на высоту до 1,5 м так, чтобы он находился почти над головой. Замах выполняют вниз-назад, значительно опуская правое плечо и сгибая правую ногу при переносе веса тела назад. В ударном движении </w:t>
            </w:r>
            <w:proofErr w:type="gramStart"/>
            <w:r w:rsidRPr="00281CFE">
              <w:rPr>
                <w:rFonts w:ascii="Times New Roman" w:eastAsia="Times New Roman" w:hAnsi="Times New Roman" w:cs="Times New Roman"/>
                <w:sz w:val="24"/>
                <w:szCs w:val="24"/>
                <w:lang w:eastAsia="ru-RU"/>
              </w:rPr>
              <w:t>правую</w:t>
            </w:r>
            <w:proofErr w:type="gramEnd"/>
            <w:r w:rsidRPr="00281CFE">
              <w:rPr>
                <w:rFonts w:ascii="Times New Roman" w:eastAsia="Times New Roman" w:hAnsi="Times New Roman" w:cs="Times New Roman"/>
                <w:sz w:val="24"/>
                <w:szCs w:val="24"/>
                <w:lang w:eastAsia="ru-RU"/>
              </w:rPr>
              <w:t xml:space="preserve"> махом выносят по дуге сзади-вверх; при этом правое плечо поднимают вверх, оставляя левое в том же положении.</w:t>
            </w:r>
          </w:p>
        </w:tc>
        <w:tc>
          <w:tcPr>
            <w:tcW w:w="0" w:type="auto"/>
            <w:vAlign w:val="center"/>
            <w:hideMark/>
          </w:tcPr>
          <w:p w:rsidR="00587CE9" w:rsidRPr="00281CFE" w:rsidRDefault="00587CE9" w:rsidP="00587CE9">
            <w:pPr>
              <w:ind w:firstLine="300"/>
              <w:jc w:val="both"/>
              <w:rPr>
                <w:rFonts w:ascii="Times New Roman" w:eastAsia="Calibri" w:hAnsi="Times New Roman" w:cs="Times New Roman"/>
                <w:sz w:val="24"/>
                <w:szCs w:val="24"/>
              </w:rPr>
            </w:pPr>
            <w:r w:rsidRPr="00281CFE">
              <w:rPr>
                <w:rFonts w:ascii="Times New Roman" w:eastAsia="Calibri" w:hAnsi="Times New Roman" w:cs="Times New Roman"/>
                <w:noProof/>
                <w:sz w:val="24"/>
                <w:szCs w:val="24"/>
                <w:lang w:eastAsia="ru-RU"/>
              </w:rPr>
              <w:drawing>
                <wp:inline distT="0" distB="0" distL="0" distR="0" wp14:anchorId="6EDB5EE8" wp14:editId="70D4DCB2">
                  <wp:extent cx="2771775" cy="1905000"/>
                  <wp:effectExtent l="19050" t="0" r="9525" b="0"/>
                  <wp:docPr id="16" name="Рисунок 71" descr="http://fivb.narod.ru/p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ivb.narod.ru/pd-2-4.jpg"/>
                          <pic:cNvPicPr>
                            <a:picLocks noChangeAspect="1" noChangeArrowheads="1"/>
                          </pic:cNvPicPr>
                        </pic:nvPicPr>
                        <pic:blipFill>
                          <a:blip r:embed="rId239" cstate="print"/>
                          <a:srcRect/>
                          <a:stretch>
                            <a:fillRect/>
                          </a:stretch>
                        </pic:blipFill>
                        <pic:spPr bwMode="auto">
                          <a:xfrm>
                            <a:off x="0" y="0"/>
                            <a:ext cx="2771775" cy="1905000"/>
                          </a:xfrm>
                          <a:prstGeom prst="rect">
                            <a:avLst/>
                          </a:prstGeom>
                          <a:noFill/>
                          <a:ln w="9525">
                            <a:noFill/>
                            <a:miter lim="800000"/>
                            <a:headEnd/>
                            <a:tailEnd/>
                          </a:ln>
                        </pic:spPr>
                      </pic:pic>
                    </a:graphicData>
                  </a:graphic>
                </wp:inline>
              </w:drawing>
            </w:r>
          </w:p>
        </w:tc>
      </w:tr>
      <w:tr w:rsidR="00587CE9" w:rsidRPr="00281CFE" w:rsidTr="00587CE9">
        <w:trPr>
          <w:tblCellSpacing w:w="15" w:type="dxa"/>
        </w:trPr>
        <w:tc>
          <w:tcPr>
            <w:tcW w:w="0" w:type="auto"/>
            <w:gridSpan w:val="2"/>
            <w:vAlign w:val="center"/>
            <w:hideMark/>
          </w:tcPr>
          <w:p w:rsidR="00587CE9" w:rsidRPr="00281CFE" w:rsidRDefault="00587CE9" w:rsidP="00587CE9">
            <w:pPr>
              <w:tabs>
                <w:tab w:val="left" w:pos="708"/>
              </w:tabs>
              <w:suppressAutoHyphens/>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Продолжая движение рукой вперед, игрок ударяет кистью по мячу несколько впереди себя (угол наклона вытянутой руки коло 80) сзади и несколько снизу так, чтобы после удара мяч двигался вперед и вверх.</w:t>
            </w:r>
          </w:p>
          <w:p w:rsidR="00587CE9" w:rsidRPr="00281CFE" w:rsidRDefault="00587CE9" w:rsidP="00587CE9">
            <w:pPr>
              <w:tabs>
                <w:tab w:val="left" w:pos="708"/>
              </w:tabs>
              <w:suppressAutoHyphens/>
              <w:spacing w:before="90" w:after="30"/>
              <w:ind w:left="60" w:right="60" w:firstLine="30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sz w:val="24"/>
                <w:szCs w:val="24"/>
                <w:lang w:eastAsia="ru-RU"/>
              </w:rPr>
              <w:t>Верхняя прямая подача в прыжке с разбега.</w:t>
            </w:r>
            <w:r w:rsidRPr="00281CFE">
              <w:rPr>
                <w:rFonts w:ascii="Times New Roman" w:eastAsia="Times New Roman" w:hAnsi="Times New Roman" w:cs="Times New Roman"/>
                <w:sz w:val="24"/>
                <w:szCs w:val="24"/>
                <w:lang w:eastAsia="ru-RU"/>
              </w:rPr>
              <w:t xml:space="preserve"> Исходное положение игрока перед подачей в 3-5 м. от лицевой линии в основной стойке. Мяч поддерживают обе руки чуть ниже пояса и подбрасывают одной или двумя руками вперед на высоту 3-5 м. Подготовительная фаза включает разбег, прыжок, замах аналогично подготовительной фазе при прямом нападающем ударе. При относительно </w:t>
            </w:r>
            <w:proofErr w:type="gramStart"/>
            <w:r w:rsidRPr="00281CFE">
              <w:rPr>
                <w:rFonts w:ascii="Times New Roman" w:eastAsia="Times New Roman" w:hAnsi="Times New Roman" w:cs="Times New Roman"/>
                <w:sz w:val="24"/>
                <w:szCs w:val="24"/>
                <w:lang w:eastAsia="ru-RU"/>
              </w:rPr>
              <w:t>невысоком</w:t>
            </w:r>
            <w:proofErr w:type="gramEnd"/>
            <w:r w:rsidRPr="00281CFE">
              <w:rPr>
                <w:rFonts w:ascii="Times New Roman" w:eastAsia="Times New Roman" w:hAnsi="Times New Roman" w:cs="Times New Roman"/>
                <w:sz w:val="24"/>
                <w:szCs w:val="24"/>
                <w:lang w:eastAsia="ru-RU"/>
              </w:rPr>
              <w:t xml:space="preserve"> подбросе мяча вверх-вперед разбег перед прыжком может быть одношажным или двушажным. Удар по мячу в фазе взлета игрока наносится сзади и чуть сверху хлестообразным движением кисти (мяч летит с вращением) или насколько закрепленной кистью в лучезапястном суставе (мяч планирует при ускоренном ударе или "укоротится" - при ударе с тормозящим эффектом).</w:t>
            </w:r>
          </w:p>
        </w:tc>
      </w:tr>
    </w:tbl>
    <w:p w:rsidR="00587CE9" w:rsidRPr="00281CFE" w:rsidRDefault="00587CE9" w:rsidP="00587CE9">
      <w:pPr>
        <w:ind w:left="720"/>
        <w:contextualSpacing/>
        <w:rPr>
          <w:rFonts w:ascii="Times New Roman" w:eastAsia="Calibri" w:hAnsi="Times New Roman" w:cs="Times New Roman"/>
          <w:b/>
          <w:sz w:val="24"/>
          <w:szCs w:val="24"/>
        </w:rPr>
      </w:pPr>
      <w:r w:rsidRPr="00281CFE">
        <w:rPr>
          <w:rFonts w:ascii="Times New Roman" w:eastAsia="Times New Roman" w:hAnsi="Times New Roman" w:cs="Times New Roman"/>
          <w:b/>
          <w:i/>
          <w:color w:val="000000"/>
          <w:sz w:val="24"/>
          <w:szCs w:val="24"/>
          <w:u w:val="single"/>
          <w:lang w:eastAsia="ru-RU"/>
        </w:rPr>
        <w:t>3.Применить полученные данные в учебной игре</w:t>
      </w:r>
      <w:r w:rsidRPr="00281CFE">
        <w:rPr>
          <w:rFonts w:ascii="Times New Roman" w:eastAsia="Calibri" w:hAnsi="Times New Roman" w:cs="Times New Roman"/>
          <w:b/>
          <w:sz w:val="24"/>
          <w:szCs w:val="24"/>
        </w:rPr>
        <w:t xml:space="preserve"> </w:t>
      </w:r>
    </w:p>
    <w:p w:rsidR="00587CE9" w:rsidRPr="00281CFE" w:rsidRDefault="00587CE9" w:rsidP="00587CE9">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EC3646" w:rsidRPr="00281CFE" w:rsidRDefault="00EC3646" w:rsidP="007819DF">
      <w:pPr>
        <w:pStyle w:val="a4"/>
        <w:ind w:firstLine="0"/>
        <w:jc w:val="both"/>
        <w:rPr>
          <w:rFonts w:ascii="Times New Roman" w:eastAsia="Times New Roman" w:hAnsi="Times New Roman" w:cs="Times New Roman"/>
          <w:b/>
          <w:bCs/>
          <w:color w:val="auto"/>
          <w:sz w:val="24"/>
          <w:szCs w:val="24"/>
          <w:lang w:eastAsia="ru-RU"/>
        </w:rPr>
      </w:pPr>
    </w:p>
    <w:p w:rsidR="00587CE9" w:rsidRPr="00281CFE" w:rsidRDefault="00587CE9" w:rsidP="00FB5CE9">
      <w:pPr>
        <w:autoSpaceDE w:val="0"/>
        <w:autoSpaceDN w:val="0"/>
        <w:adjustRightInd w:val="0"/>
        <w:jc w:val="center"/>
        <w:rPr>
          <w:rFonts w:ascii="Times New Roman" w:hAnsi="Times New Roman" w:cs="Times New Roman"/>
          <w:b/>
          <w:sz w:val="24"/>
          <w:szCs w:val="24"/>
        </w:rPr>
      </w:pPr>
    </w:p>
    <w:p w:rsidR="00A94806" w:rsidRPr="00281CFE" w:rsidRDefault="00A94806" w:rsidP="00FB5CE9">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 xml:space="preserve">Тема 5.5. </w:t>
      </w:r>
      <w:r w:rsidRPr="00281CFE">
        <w:rPr>
          <w:rFonts w:ascii="Times New Roman" w:hAnsi="Times New Roman" w:cs="Times New Roman"/>
          <w:b/>
          <w:sz w:val="24"/>
          <w:szCs w:val="24"/>
        </w:rPr>
        <w:t xml:space="preserve">Техника приема, передачи, подачи мяча. </w:t>
      </w:r>
    </w:p>
    <w:p w:rsidR="00FB5CE9" w:rsidRPr="00281CFE" w:rsidRDefault="00B4447E" w:rsidP="00FB5CE9">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Практическое занятие № 4</w:t>
      </w:r>
      <w:r w:rsidR="00A94806" w:rsidRPr="00281CFE">
        <w:rPr>
          <w:rFonts w:ascii="Times New Roman" w:hAnsi="Times New Roman" w:cs="Times New Roman"/>
          <w:b/>
          <w:i/>
          <w:sz w:val="24"/>
          <w:szCs w:val="24"/>
        </w:rPr>
        <w:t>6</w:t>
      </w:r>
      <w:r w:rsidRPr="00281CFE">
        <w:rPr>
          <w:rFonts w:ascii="Times New Roman" w:hAnsi="Times New Roman" w:cs="Times New Roman"/>
          <w:b/>
          <w:i/>
          <w:sz w:val="24"/>
          <w:szCs w:val="24"/>
        </w:rPr>
        <w:t>.</w:t>
      </w:r>
      <w:r w:rsidR="00FB5CE9" w:rsidRPr="00281CFE">
        <w:rPr>
          <w:rFonts w:ascii="Times New Roman" w:hAnsi="Times New Roman" w:cs="Times New Roman"/>
          <w:b/>
          <w:sz w:val="24"/>
          <w:szCs w:val="24"/>
        </w:rPr>
        <w:t xml:space="preserve"> </w:t>
      </w:r>
    </w:p>
    <w:p w:rsidR="00587CE9" w:rsidRPr="00281CFE" w:rsidRDefault="00587CE9" w:rsidP="00587CE9">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Продолжение обучения подаче мяча. Совершенствование приема, передачи мяча. Учебная игра.</w:t>
      </w:r>
    </w:p>
    <w:p w:rsidR="00587CE9" w:rsidRPr="00281CFE" w:rsidRDefault="00587CE9" w:rsidP="00587CE9">
      <w:pPr>
        <w:pStyle w:val="a3"/>
        <w:spacing w:before="0" w:after="0" w:line="240" w:lineRule="auto"/>
        <w:ind w:right="45" w:firstLine="567"/>
        <w:jc w:val="center"/>
        <w:rPr>
          <w:rFonts w:eastAsiaTheme="minorHAnsi"/>
          <w:b/>
          <w:color w:val="auto"/>
          <w:lang w:eastAsia="en-US"/>
        </w:rPr>
      </w:pPr>
    </w:p>
    <w:p w:rsidR="00587CE9" w:rsidRPr="00281CFE" w:rsidRDefault="00587CE9" w:rsidP="00587CE9">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нижней прямой, нижней боковой, верхней прямой, верхней боковой подачи.</w:t>
      </w:r>
    </w:p>
    <w:p w:rsidR="00587CE9" w:rsidRPr="00281CFE" w:rsidRDefault="00587CE9" w:rsidP="00587CE9">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587CE9" w:rsidRPr="00281CFE" w:rsidRDefault="00587CE9" w:rsidP="00587CE9">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продолжить обучение  технике </w:t>
      </w:r>
      <w:r w:rsidRPr="00281CFE">
        <w:rPr>
          <w:rFonts w:ascii="Times New Roman" w:eastAsia="Calibri" w:hAnsi="Times New Roman" w:cs="Times New Roman"/>
          <w:color w:val="000000"/>
          <w:sz w:val="24"/>
          <w:szCs w:val="24"/>
        </w:rPr>
        <w:t>нижней прямой, нижней боковой, верхней прямой, верхней боковой подачи</w:t>
      </w:r>
      <w:r w:rsidRPr="00281CFE">
        <w:rPr>
          <w:rFonts w:ascii="Times New Roman" w:eastAsia="Times New Roman" w:hAnsi="Times New Roman" w:cs="Times New Roman"/>
          <w:color w:val="000000"/>
          <w:sz w:val="24"/>
          <w:szCs w:val="24"/>
          <w:lang w:eastAsia="ru-RU"/>
        </w:rPr>
        <w:t>.</w:t>
      </w:r>
    </w:p>
    <w:p w:rsidR="00587CE9" w:rsidRPr="00281CFE" w:rsidRDefault="00587CE9" w:rsidP="00587CE9">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w:t>
      </w:r>
    </w:p>
    <w:p w:rsidR="00587CE9" w:rsidRPr="00281CFE" w:rsidRDefault="00587CE9" w:rsidP="00587CE9">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координационных  способностей.</w:t>
      </w:r>
    </w:p>
    <w:p w:rsidR="00587CE9" w:rsidRPr="00281CFE" w:rsidRDefault="00587CE9" w:rsidP="00587CE9">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lastRenderedPageBreak/>
        <w:t>Задание</w:t>
      </w:r>
    </w:p>
    <w:p w:rsidR="00587CE9" w:rsidRPr="00281CFE" w:rsidRDefault="00587CE9" w:rsidP="00587CE9">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 xml:space="preserve">нижней прямой, нижней боковой, верхней прямой, верхней боковой подачи. </w:t>
      </w:r>
    </w:p>
    <w:p w:rsidR="00587CE9" w:rsidRPr="00281CFE" w:rsidRDefault="00587CE9" w:rsidP="00587CE9">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587CE9" w:rsidRPr="00281CFE" w:rsidRDefault="00587CE9" w:rsidP="00587CE9">
      <w:pPr>
        <w:tabs>
          <w:tab w:val="left" w:pos="708"/>
        </w:tabs>
        <w:suppressAutoHyphens/>
        <w:jc w:val="both"/>
        <w:rPr>
          <w:rFonts w:ascii="Times New Roman" w:eastAsia="Droid Sans Fallback" w:hAnsi="Times New Roman" w:cs="Times New Roman"/>
          <w:i/>
          <w:sz w:val="24"/>
          <w:szCs w:val="24"/>
          <w:u w:val="single"/>
        </w:rPr>
      </w:pPr>
      <w:r w:rsidRPr="00281CFE">
        <w:rPr>
          <w:rFonts w:ascii="Times New Roman" w:eastAsia="Times New Roman" w:hAnsi="Times New Roman" w:cs="Times New Roman"/>
          <w:b/>
          <w:bCs/>
          <w:i/>
          <w:sz w:val="24"/>
          <w:szCs w:val="24"/>
          <w:u w:val="single"/>
          <w:lang w:eastAsia="ru-RU"/>
        </w:rPr>
        <w:t>1.Выполнить разминку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Ходьба </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Ходьба с заданием – на внешнем своде стопы</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Бег</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Бег с заданием а) правым боком, левым боком, спиной вперед приставными шагами; б) с выносом прямых ног вперед и назад; в) с ускорением по диагонали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Ходьба</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Перестроение в колонну по два поворотом налево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b/>
          <w:bCs/>
          <w:sz w:val="24"/>
          <w:szCs w:val="24"/>
          <w:lang w:eastAsia="ru-RU"/>
        </w:rPr>
        <w:t>ОРУ</w:t>
      </w:r>
      <w:r w:rsidRPr="00281CFE">
        <w:rPr>
          <w:rFonts w:ascii="Times New Roman" w:eastAsia="Times New Roman" w:hAnsi="Times New Roman" w:cs="Times New Roman"/>
          <w:sz w:val="24"/>
          <w:szCs w:val="24"/>
          <w:lang w:eastAsia="ru-RU"/>
        </w:rPr>
        <w:t xml:space="preserve"> в парах</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И.п. - стоя лицом друг к другу взяться за руки </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 руки вверх подняться на носки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 И.п. – стоя лицом друг к другу, руки в стороны, кисти соединены</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1-4- первый партнер поднимает руки вверх</w:t>
      </w:r>
      <w:proofErr w:type="gramStart"/>
      <w:r w:rsidRPr="00281CFE">
        <w:rPr>
          <w:rFonts w:ascii="Times New Roman" w:eastAsia="Times New Roman" w:hAnsi="Times New Roman" w:cs="Times New Roman"/>
          <w:sz w:val="24"/>
          <w:szCs w:val="24"/>
          <w:lang w:eastAsia="ru-RU"/>
        </w:rPr>
        <w:t xml:space="preserve"> ,</w:t>
      </w:r>
      <w:proofErr w:type="gramEnd"/>
      <w:r w:rsidRPr="00281CFE">
        <w:rPr>
          <w:rFonts w:ascii="Times New Roman" w:eastAsia="Times New Roman" w:hAnsi="Times New Roman" w:cs="Times New Roman"/>
          <w:sz w:val="24"/>
          <w:szCs w:val="24"/>
          <w:lang w:eastAsia="ru-RU"/>
        </w:rPr>
        <w:t xml:space="preserve"> второй – противодействует ему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5-8-первый опускает руки вниз, второй – противодействует ему.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И.п. – стоя спиной друг к другу, руки сверху соединены.</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1,2,3-наклоны направо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5,6,7-наклоны налево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8-и.п.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 – стоя спиной друг к другу, руки сцеплены в локтях</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1,2-присед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 И.п. – стоя спиной друг к другу, взяться за руки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1-присед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3-присед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6. И.п. – стоя спиной друг к другу, руки на плечах партнера</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1,2,3,4-наклоны</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7. И.п. – стоя спиной друг к другу, руки вверху соединены</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1-4-поворот на 360 в одну сторону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5-8-в другую сторону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8. И.п. – взять партнера за ноги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1-4-ходьба на руках вправо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5-8-и.п.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proofErr w:type="gramStart"/>
      <w:r w:rsidRPr="00281CFE">
        <w:rPr>
          <w:rFonts w:ascii="Times New Roman" w:eastAsia="Times New Roman" w:hAnsi="Times New Roman" w:cs="Times New Roman"/>
          <w:sz w:val="24"/>
          <w:szCs w:val="24"/>
          <w:lang w:eastAsia="ru-RU"/>
        </w:rPr>
        <w:t>Следующие</w:t>
      </w:r>
      <w:proofErr w:type="gramEnd"/>
      <w:r w:rsidRPr="00281CFE">
        <w:rPr>
          <w:rFonts w:ascii="Times New Roman" w:eastAsia="Times New Roman" w:hAnsi="Times New Roman" w:cs="Times New Roman"/>
          <w:sz w:val="24"/>
          <w:szCs w:val="24"/>
          <w:lang w:eastAsia="ru-RU"/>
        </w:rPr>
        <w:t xml:space="preserve"> 8 счетов – влево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9. И.п. – первый партнер в приседе, второй – стоя, кисть на голове первого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1,2,3,4-первый прыгает, второй нажимает кистью голову первого.</w:t>
      </w:r>
    </w:p>
    <w:p w:rsidR="00587CE9" w:rsidRPr="00281CFE" w:rsidRDefault="00587CE9" w:rsidP="00587CE9">
      <w:pPr>
        <w:tabs>
          <w:tab w:val="left" w:pos="708"/>
        </w:tabs>
        <w:suppressAutoHyphens/>
        <w:ind w:left="36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10.И.п. – стоя лицом друг к другу в стойке баскетболиста «осаливание» спины партнера.</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p>
    <w:p w:rsidR="00587CE9" w:rsidRPr="00281CFE" w:rsidRDefault="00587CE9" w:rsidP="00587CE9">
      <w:pPr>
        <w:tabs>
          <w:tab w:val="left" w:pos="708"/>
        </w:tabs>
        <w:suppressAutoHyphens/>
        <w:jc w:val="both"/>
        <w:rPr>
          <w:rFonts w:ascii="Times New Roman" w:eastAsia="Droid Sans Fallback" w:hAnsi="Times New Roman" w:cs="Times New Roman"/>
          <w:b/>
          <w:i/>
          <w:color w:val="00000A"/>
          <w:sz w:val="24"/>
          <w:szCs w:val="24"/>
          <w:u w:val="single"/>
        </w:rPr>
      </w:pPr>
      <w:r w:rsidRPr="00281CFE">
        <w:rPr>
          <w:rFonts w:ascii="Times New Roman" w:eastAsia="Times New Roman" w:hAnsi="Times New Roman" w:cs="Times New Roman"/>
          <w:sz w:val="24"/>
          <w:szCs w:val="24"/>
          <w:lang w:eastAsia="ru-RU"/>
        </w:rPr>
        <w:t> </w:t>
      </w:r>
      <w:r w:rsidRPr="00281CFE">
        <w:rPr>
          <w:rFonts w:ascii="Times New Roman" w:eastAsia="Times New Roman" w:hAnsi="Times New Roman" w:cs="Times New Roman"/>
          <w:b/>
          <w:i/>
          <w:sz w:val="24"/>
          <w:szCs w:val="24"/>
          <w:u w:val="single"/>
          <w:lang w:eastAsia="ru-RU"/>
        </w:rPr>
        <w:t xml:space="preserve">2.Продолжить изучение </w:t>
      </w:r>
      <w:r w:rsidRPr="00281CFE">
        <w:rPr>
          <w:rFonts w:ascii="Times New Roman" w:eastAsia="Droid Sans Fallback" w:hAnsi="Times New Roman" w:cs="Times New Roman"/>
          <w:b/>
          <w:i/>
          <w:color w:val="00000A"/>
          <w:sz w:val="24"/>
          <w:szCs w:val="24"/>
          <w:u w:val="single"/>
        </w:rPr>
        <w:t>нижней прямой, нижней боковой, верхней прямой, верхней боковой подачи (см. практическое занятие № 4</w:t>
      </w:r>
      <w:r w:rsidR="009A3B35" w:rsidRPr="00281CFE">
        <w:rPr>
          <w:rFonts w:ascii="Times New Roman" w:eastAsia="Droid Sans Fallback" w:hAnsi="Times New Roman" w:cs="Times New Roman"/>
          <w:b/>
          <w:i/>
          <w:color w:val="00000A"/>
          <w:sz w:val="24"/>
          <w:szCs w:val="24"/>
          <w:u w:val="single"/>
        </w:rPr>
        <w:t>5</w:t>
      </w:r>
      <w:r w:rsidRPr="00281CFE">
        <w:rPr>
          <w:rFonts w:ascii="Times New Roman" w:eastAsia="Droid Sans Fallback" w:hAnsi="Times New Roman" w:cs="Times New Roman"/>
          <w:b/>
          <w:i/>
          <w:color w:val="00000A"/>
          <w:sz w:val="24"/>
          <w:szCs w:val="24"/>
          <w:u w:val="single"/>
        </w:rPr>
        <w:t>).</w:t>
      </w:r>
    </w:p>
    <w:p w:rsidR="00587CE9" w:rsidRPr="00281CFE" w:rsidRDefault="00587CE9" w:rsidP="00587CE9">
      <w:pPr>
        <w:ind w:left="720"/>
        <w:contextualSpacing/>
        <w:rPr>
          <w:rFonts w:ascii="Times New Roman" w:eastAsia="Calibri" w:hAnsi="Times New Roman" w:cs="Times New Roman"/>
          <w:b/>
          <w:sz w:val="24"/>
          <w:szCs w:val="24"/>
        </w:rPr>
      </w:pPr>
      <w:r w:rsidRPr="00281CFE">
        <w:rPr>
          <w:rFonts w:ascii="Times New Roman" w:eastAsia="Times New Roman" w:hAnsi="Times New Roman" w:cs="Times New Roman"/>
          <w:b/>
          <w:i/>
          <w:color w:val="000000"/>
          <w:sz w:val="24"/>
          <w:szCs w:val="24"/>
          <w:u w:val="single"/>
          <w:lang w:eastAsia="ru-RU"/>
        </w:rPr>
        <w:t>3.Применить полученные данные в учебной игре</w:t>
      </w:r>
      <w:r w:rsidRPr="00281CFE">
        <w:rPr>
          <w:rFonts w:ascii="Times New Roman" w:eastAsia="Calibri" w:hAnsi="Times New Roman" w:cs="Times New Roman"/>
          <w:b/>
          <w:sz w:val="24"/>
          <w:szCs w:val="24"/>
        </w:rPr>
        <w:t xml:space="preserve"> </w:t>
      </w:r>
    </w:p>
    <w:p w:rsidR="00587CE9" w:rsidRPr="00281CFE" w:rsidRDefault="00587CE9" w:rsidP="00587CE9">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BC323F" w:rsidRPr="00281CFE" w:rsidRDefault="00BC323F" w:rsidP="00FB5CE9">
      <w:pPr>
        <w:pStyle w:val="a4"/>
        <w:jc w:val="both"/>
        <w:rPr>
          <w:rFonts w:ascii="Times New Roman" w:eastAsia="Times New Roman" w:hAnsi="Times New Roman" w:cs="Times New Roman"/>
          <w:b/>
          <w:bCs/>
          <w:color w:val="auto"/>
          <w:sz w:val="24"/>
          <w:szCs w:val="24"/>
          <w:lang w:eastAsia="ru-RU"/>
        </w:rPr>
      </w:pPr>
    </w:p>
    <w:p w:rsidR="00BC323F" w:rsidRPr="00281CFE" w:rsidRDefault="00BC323F" w:rsidP="00FB5CE9">
      <w:pPr>
        <w:pStyle w:val="a4"/>
        <w:jc w:val="both"/>
        <w:rPr>
          <w:rFonts w:ascii="Times New Roman" w:eastAsia="Times New Roman" w:hAnsi="Times New Roman" w:cs="Times New Roman"/>
          <w:b/>
          <w:bCs/>
          <w:color w:val="auto"/>
          <w:sz w:val="24"/>
          <w:szCs w:val="24"/>
          <w:lang w:eastAsia="ru-RU"/>
        </w:rPr>
      </w:pPr>
    </w:p>
    <w:p w:rsidR="009A3B35" w:rsidRPr="00281CFE" w:rsidRDefault="009A3B35" w:rsidP="00BC323F">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lastRenderedPageBreak/>
        <w:t xml:space="preserve">Тема 5.6. </w:t>
      </w:r>
      <w:r w:rsidRPr="00281CFE">
        <w:rPr>
          <w:rFonts w:ascii="Times New Roman" w:hAnsi="Times New Roman" w:cs="Times New Roman"/>
          <w:b/>
          <w:sz w:val="24"/>
          <w:szCs w:val="24"/>
        </w:rPr>
        <w:t>Техника приема, передачи двумя руками сверху, снизу в движении.</w:t>
      </w:r>
    </w:p>
    <w:p w:rsidR="00BC323F" w:rsidRPr="00281CFE" w:rsidRDefault="00441289" w:rsidP="00BC323F">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4</w:t>
      </w:r>
      <w:r w:rsidR="009A3B35" w:rsidRPr="00281CFE">
        <w:rPr>
          <w:rFonts w:ascii="Times New Roman" w:hAnsi="Times New Roman" w:cs="Times New Roman"/>
          <w:b/>
          <w:i/>
          <w:sz w:val="24"/>
          <w:szCs w:val="24"/>
        </w:rPr>
        <w:t>7</w:t>
      </w:r>
      <w:r w:rsidRPr="00281CFE">
        <w:rPr>
          <w:rFonts w:ascii="Times New Roman" w:hAnsi="Times New Roman" w:cs="Times New Roman"/>
          <w:b/>
          <w:i/>
          <w:sz w:val="24"/>
          <w:szCs w:val="24"/>
        </w:rPr>
        <w:t>.</w:t>
      </w:r>
    </w:p>
    <w:p w:rsidR="00587CE9" w:rsidRPr="00281CFE" w:rsidRDefault="00587CE9" w:rsidP="00587CE9">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Зачет: Прием, передача двумя руками сверху, снизу в движении. Учебная игра.</w:t>
      </w:r>
    </w:p>
    <w:p w:rsidR="00587CE9" w:rsidRPr="00281CFE" w:rsidRDefault="00587CE9" w:rsidP="00587CE9">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приема передачи двумя руками сверху снизу в движении.</w:t>
      </w:r>
    </w:p>
    <w:p w:rsidR="00587CE9" w:rsidRPr="00281CFE" w:rsidRDefault="00587CE9" w:rsidP="00587CE9">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587CE9" w:rsidRPr="00281CFE" w:rsidRDefault="00587CE9" w:rsidP="00587CE9">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закрепить  технику </w:t>
      </w:r>
      <w:r w:rsidRPr="00281CFE">
        <w:rPr>
          <w:rFonts w:ascii="Times New Roman" w:eastAsia="Calibri" w:hAnsi="Times New Roman" w:cs="Times New Roman"/>
          <w:color w:val="000000"/>
          <w:sz w:val="24"/>
          <w:szCs w:val="24"/>
        </w:rPr>
        <w:t>приема передачи двумя руками сверху снизу в движении.</w:t>
      </w:r>
    </w:p>
    <w:p w:rsidR="00587CE9" w:rsidRPr="00281CFE" w:rsidRDefault="00587CE9" w:rsidP="00587CE9">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w:t>
      </w:r>
    </w:p>
    <w:p w:rsidR="00587CE9" w:rsidRPr="00281CFE" w:rsidRDefault="00587CE9" w:rsidP="00587CE9">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скоростных  способностей.</w:t>
      </w:r>
    </w:p>
    <w:p w:rsidR="00587CE9" w:rsidRPr="00281CFE" w:rsidRDefault="00587CE9" w:rsidP="00587CE9">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587CE9" w:rsidRPr="00281CFE" w:rsidRDefault="00587CE9" w:rsidP="00587CE9">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приема передачи двумя руками сверху снизу в движении. Выполнить зачет.</w:t>
      </w:r>
    </w:p>
    <w:p w:rsidR="00587CE9" w:rsidRPr="00281CFE" w:rsidRDefault="00587CE9" w:rsidP="00587CE9">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587CE9" w:rsidRPr="00281CFE" w:rsidRDefault="00587CE9" w:rsidP="00587CE9">
      <w:pP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1.Изучить теоретический материал по заданной теме.</w:t>
      </w:r>
    </w:p>
    <w:p w:rsidR="00587CE9" w:rsidRPr="00281CFE" w:rsidRDefault="00587CE9" w:rsidP="00587CE9">
      <w:pPr>
        <w:tabs>
          <w:tab w:val="left" w:pos="708"/>
        </w:tabs>
        <w:suppressAutoHyphens/>
        <w:jc w:val="both"/>
        <w:rPr>
          <w:rFonts w:ascii="Times New Roman" w:eastAsia="Times New Roman" w:hAnsi="Times New Roman" w:cs="Times New Roman"/>
          <w:b/>
          <w:bCs/>
          <w:sz w:val="24"/>
          <w:szCs w:val="24"/>
          <w:lang w:eastAsia="ru-RU"/>
        </w:rPr>
      </w:pPr>
    </w:p>
    <w:p w:rsidR="00587CE9" w:rsidRPr="00281CFE" w:rsidRDefault="00587CE9" w:rsidP="00587CE9">
      <w:pPr>
        <w:tabs>
          <w:tab w:val="left" w:pos="708"/>
        </w:tabs>
        <w:suppressAutoHyphens/>
        <w:jc w:val="both"/>
        <w:rPr>
          <w:rFonts w:ascii="Times New Roman" w:eastAsia="Times New Roman" w:hAnsi="Times New Roman" w:cs="Times New Roman"/>
          <w:b/>
          <w:bCs/>
          <w:sz w:val="24"/>
          <w:szCs w:val="24"/>
          <w:lang w:eastAsia="ru-RU"/>
        </w:rPr>
      </w:pPr>
      <w:r w:rsidRPr="00281CFE">
        <w:rPr>
          <w:rFonts w:ascii="Times New Roman" w:eastAsia="Times New Roman" w:hAnsi="Times New Roman" w:cs="Times New Roman"/>
          <w:b/>
          <w:bCs/>
          <w:sz w:val="24"/>
          <w:szCs w:val="24"/>
          <w:lang w:eastAsia="ru-RU"/>
        </w:rPr>
        <w:t>Алгоритм выполнения:</w:t>
      </w:r>
    </w:p>
    <w:p w:rsidR="00587CE9" w:rsidRPr="00281CFE" w:rsidRDefault="00587CE9" w:rsidP="00587CE9">
      <w:pPr>
        <w:tabs>
          <w:tab w:val="left" w:pos="708"/>
        </w:tabs>
        <w:suppressAutoHyphens/>
        <w:jc w:val="both"/>
        <w:rPr>
          <w:rFonts w:ascii="Times New Roman" w:eastAsia="Droid Sans Fallback" w:hAnsi="Times New Roman" w:cs="Times New Roman"/>
          <w:i/>
          <w:sz w:val="24"/>
          <w:szCs w:val="24"/>
          <w:u w:val="single"/>
        </w:rPr>
      </w:pPr>
      <w:r w:rsidRPr="00281CFE">
        <w:rPr>
          <w:rFonts w:ascii="Times New Roman" w:eastAsia="Times New Roman" w:hAnsi="Times New Roman" w:cs="Times New Roman"/>
          <w:b/>
          <w:bCs/>
          <w:i/>
          <w:sz w:val="24"/>
          <w:szCs w:val="24"/>
          <w:u w:val="single"/>
          <w:lang w:eastAsia="ru-RU"/>
        </w:rPr>
        <w:t>1.Выполнить разминку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Ходьба </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Ходьба с заданием – на внешнем своде стопы</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Бег</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Бег с заданием а) правым боком, левым боком, спиной вперед приставными шагами; б) с выносом прямых ног вперед и назад; в) с ускорением по диагонали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Ходьба</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Перестроение в колонну по два поворотом налево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b/>
          <w:bCs/>
          <w:sz w:val="24"/>
          <w:szCs w:val="24"/>
          <w:lang w:eastAsia="ru-RU"/>
        </w:rPr>
        <w:t>ОРУ</w:t>
      </w:r>
      <w:r w:rsidRPr="00281CFE">
        <w:rPr>
          <w:rFonts w:ascii="Times New Roman" w:eastAsia="Times New Roman" w:hAnsi="Times New Roman" w:cs="Times New Roman"/>
          <w:sz w:val="24"/>
          <w:szCs w:val="24"/>
          <w:lang w:eastAsia="ru-RU"/>
        </w:rPr>
        <w:t xml:space="preserve"> в парах</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И.п. - стоя лицом друг к другу взяться за руки </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 руки вверх подняться на носки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 И.п. – стоя лицом друг к другу, руки в стороны, кисти соединены</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1-4- первый партнер поднимает руки вверх</w:t>
      </w:r>
      <w:proofErr w:type="gramStart"/>
      <w:r w:rsidRPr="00281CFE">
        <w:rPr>
          <w:rFonts w:ascii="Times New Roman" w:eastAsia="Times New Roman" w:hAnsi="Times New Roman" w:cs="Times New Roman"/>
          <w:sz w:val="24"/>
          <w:szCs w:val="24"/>
          <w:lang w:eastAsia="ru-RU"/>
        </w:rPr>
        <w:t xml:space="preserve"> ,</w:t>
      </w:r>
      <w:proofErr w:type="gramEnd"/>
      <w:r w:rsidRPr="00281CFE">
        <w:rPr>
          <w:rFonts w:ascii="Times New Roman" w:eastAsia="Times New Roman" w:hAnsi="Times New Roman" w:cs="Times New Roman"/>
          <w:sz w:val="24"/>
          <w:szCs w:val="24"/>
          <w:lang w:eastAsia="ru-RU"/>
        </w:rPr>
        <w:t xml:space="preserve"> второй – противодействует ему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5-8-первый опускает руки вниз, второй – противодействует ему.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И.п. – стоя спиной друг к другу, руки сверху соединены.</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1,2,3-наклоны направо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5,6,7-наклоны налево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8-и.п.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 – стоя спиной друг к другу, руки сцеплены в локтях</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1,2-присед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 И.п. – стоя спиной друг к другу, взяться за руки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1-присед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3-присед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6. И.п. – стоя спиной друг к другу, руки на плечах партнера</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1,2,3,4-наклоны</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7. И.п. – стоя спиной друг к другу, руки вверху соединены</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1-4-поворот на 360 в одну сторону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5-8-в другую сторону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8. И.п. – взять партнера за ноги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1-4-ходьба на руках вправо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lastRenderedPageBreak/>
        <w:t>5-8-и.п.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proofErr w:type="gramStart"/>
      <w:r w:rsidRPr="00281CFE">
        <w:rPr>
          <w:rFonts w:ascii="Times New Roman" w:eastAsia="Times New Roman" w:hAnsi="Times New Roman" w:cs="Times New Roman"/>
          <w:sz w:val="24"/>
          <w:szCs w:val="24"/>
          <w:lang w:eastAsia="ru-RU"/>
        </w:rPr>
        <w:t>Следующие</w:t>
      </w:r>
      <w:proofErr w:type="gramEnd"/>
      <w:r w:rsidRPr="00281CFE">
        <w:rPr>
          <w:rFonts w:ascii="Times New Roman" w:eastAsia="Times New Roman" w:hAnsi="Times New Roman" w:cs="Times New Roman"/>
          <w:sz w:val="24"/>
          <w:szCs w:val="24"/>
          <w:lang w:eastAsia="ru-RU"/>
        </w:rPr>
        <w:t xml:space="preserve"> 8 счетов – влево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9. И.п. – первый партнер в приседе, второй – стоя, кисть на голове первого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1,2,3,4-первый прыгает, второй нажимает кистью голову первого.</w:t>
      </w:r>
    </w:p>
    <w:p w:rsidR="00587CE9" w:rsidRPr="00281CFE" w:rsidRDefault="00587CE9" w:rsidP="00587CE9">
      <w:pPr>
        <w:suppressAutoHyphens/>
        <w:ind w:left="72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10.И.п. – стоя лицом друг к другу в стойке баскетболиста «осаливание» спины партнера.</w:t>
      </w:r>
    </w:p>
    <w:p w:rsidR="00587CE9" w:rsidRPr="00281CFE" w:rsidRDefault="00587CE9" w:rsidP="009A3B35">
      <w:pPr>
        <w:autoSpaceDE w:val="0"/>
        <w:autoSpaceDN w:val="0"/>
        <w:adjustRightInd w:val="0"/>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 xml:space="preserve">2.Контроль. Прием передача двумя </w:t>
      </w:r>
      <w:r w:rsidR="009A3B35" w:rsidRPr="00281CFE">
        <w:rPr>
          <w:rFonts w:ascii="Times New Roman" w:eastAsia="Calibri" w:hAnsi="Times New Roman" w:cs="Times New Roman"/>
          <w:b/>
          <w:i/>
          <w:sz w:val="24"/>
          <w:szCs w:val="24"/>
          <w:u w:val="single"/>
        </w:rPr>
        <w:t>руками сверху снизу в движении.</w:t>
      </w:r>
    </w:p>
    <w:p w:rsidR="00587CE9" w:rsidRPr="00281CFE" w:rsidRDefault="00587CE9" w:rsidP="00587CE9">
      <w:pPr>
        <w:autoSpaceDE w:val="0"/>
        <w:autoSpaceDN w:val="0"/>
        <w:adjustRightInd w:val="0"/>
        <w:rPr>
          <w:rFonts w:ascii="Times New Roman" w:eastAsia="Calibri" w:hAnsi="Times New Roman" w:cs="Times New Roman"/>
          <w:b/>
          <w:sz w:val="24"/>
          <w:szCs w:val="24"/>
        </w:rPr>
      </w:pPr>
    </w:p>
    <w:p w:rsidR="00587CE9" w:rsidRPr="00281CFE" w:rsidRDefault="00587CE9" w:rsidP="00587CE9">
      <w:pPr>
        <w:autoSpaceDE w:val="0"/>
        <w:autoSpaceDN w:val="0"/>
        <w:adjustRightInd w:val="0"/>
        <w:rPr>
          <w:rFonts w:ascii="Times New Roman" w:eastAsia="Calibri" w:hAnsi="Times New Roman" w:cs="Times New Roman"/>
          <w:b/>
          <w:sz w:val="24"/>
          <w:szCs w:val="24"/>
        </w:rPr>
      </w:pPr>
      <w:r w:rsidRPr="00281CFE">
        <w:rPr>
          <w:rFonts w:ascii="Calibri" w:eastAsia="Calibri" w:hAnsi="Calibri" w:cs="Times New Roman"/>
          <w:noProof/>
          <w:sz w:val="24"/>
          <w:szCs w:val="24"/>
          <w:lang w:eastAsia="ru-RU"/>
        </w:rPr>
        <w:drawing>
          <wp:inline distT="0" distB="0" distL="0" distR="0" wp14:anchorId="31238097" wp14:editId="3A08F84C">
            <wp:extent cx="2389632" cy="1463040"/>
            <wp:effectExtent l="0" t="0" r="0" b="3810"/>
            <wp:docPr id="19" name="Рисунок 41" descr="Как правильно играть в волейболе сайт где любят игр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к правильно играть в волейболе сайт где любят играть"/>
                    <pic:cNvPicPr>
                      <a:picLocks noChangeAspect="1" noChangeArrowheads="1"/>
                    </pic:cNvPicPr>
                  </pic:nvPicPr>
                  <pic:blipFill>
                    <a:blip r:embed="rId240" cstate="print"/>
                    <a:srcRect/>
                    <a:stretch>
                      <a:fillRect/>
                    </a:stretch>
                  </pic:blipFill>
                  <pic:spPr bwMode="auto">
                    <a:xfrm>
                      <a:off x="0" y="0"/>
                      <a:ext cx="2393328" cy="1465303"/>
                    </a:xfrm>
                    <a:prstGeom prst="rect">
                      <a:avLst/>
                    </a:prstGeom>
                    <a:noFill/>
                    <a:ln w="9525">
                      <a:noFill/>
                      <a:miter lim="800000"/>
                      <a:headEnd/>
                      <a:tailEnd/>
                    </a:ln>
                  </pic:spPr>
                </pic:pic>
              </a:graphicData>
            </a:graphic>
          </wp:inline>
        </w:drawing>
      </w:r>
      <w:r w:rsidRPr="00281CFE">
        <w:rPr>
          <w:rFonts w:ascii="Calibri" w:eastAsia="Calibri" w:hAnsi="Calibri" w:cs="Times New Roman"/>
          <w:noProof/>
          <w:sz w:val="24"/>
          <w:szCs w:val="24"/>
          <w:lang w:eastAsia="ru-RU"/>
        </w:rPr>
        <w:drawing>
          <wp:inline distT="0" distB="0" distL="0" distR="0" wp14:anchorId="052A547A" wp14:editId="43F79021">
            <wp:extent cx="1971540" cy="1186815"/>
            <wp:effectExtent l="0" t="0" r="0" b="0"/>
            <wp:docPr id="24" name="Рисунок 44" descr="Техника выполнения передачи мяча двумя руками снизу - Фото 176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Техника выполнения передачи мяча двумя руками снизу - Фото 1768/14"/>
                    <pic:cNvPicPr>
                      <a:picLocks noChangeAspect="1" noChangeArrowheads="1"/>
                    </pic:cNvPicPr>
                  </pic:nvPicPr>
                  <pic:blipFill>
                    <a:blip r:embed="rId241" cstate="print"/>
                    <a:srcRect/>
                    <a:stretch>
                      <a:fillRect/>
                    </a:stretch>
                  </pic:blipFill>
                  <pic:spPr bwMode="auto">
                    <a:xfrm>
                      <a:off x="0" y="0"/>
                      <a:ext cx="1971540" cy="1186815"/>
                    </a:xfrm>
                    <a:prstGeom prst="rect">
                      <a:avLst/>
                    </a:prstGeom>
                    <a:noFill/>
                    <a:ln w="9525">
                      <a:noFill/>
                      <a:miter lim="800000"/>
                      <a:headEnd/>
                      <a:tailEnd/>
                    </a:ln>
                  </pic:spPr>
                </pic:pic>
              </a:graphicData>
            </a:graphic>
          </wp:inline>
        </w:drawing>
      </w:r>
    </w:p>
    <w:p w:rsidR="00587CE9" w:rsidRPr="00281CFE" w:rsidRDefault="00587CE9" w:rsidP="00587CE9">
      <w:pPr>
        <w:autoSpaceDE w:val="0"/>
        <w:autoSpaceDN w:val="0"/>
        <w:adjustRightInd w:val="0"/>
        <w:rPr>
          <w:rFonts w:ascii="Times New Roman" w:eastAsia="Calibri" w:hAnsi="Times New Roman" w:cs="Times New Roman"/>
          <w:b/>
          <w:sz w:val="24"/>
          <w:szCs w:val="24"/>
        </w:rPr>
      </w:pPr>
    </w:p>
    <w:p w:rsidR="00587CE9" w:rsidRPr="00281CFE" w:rsidRDefault="00587CE9" w:rsidP="00587CE9">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936E1A" w:rsidRPr="00281CFE" w:rsidRDefault="00936E1A" w:rsidP="00BC323F">
      <w:pPr>
        <w:autoSpaceDE w:val="0"/>
        <w:autoSpaceDN w:val="0"/>
        <w:adjustRightInd w:val="0"/>
        <w:jc w:val="center"/>
        <w:rPr>
          <w:rFonts w:ascii="Times New Roman" w:hAnsi="Times New Roman" w:cs="Times New Roman"/>
          <w:b/>
          <w:bCs/>
          <w:sz w:val="24"/>
          <w:szCs w:val="24"/>
        </w:rPr>
      </w:pPr>
    </w:p>
    <w:p w:rsidR="00587CE9" w:rsidRPr="00281CFE" w:rsidRDefault="00587CE9" w:rsidP="00BC323F">
      <w:pPr>
        <w:autoSpaceDE w:val="0"/>
        <w:autoSpaceDN w:val="0"/>
        <w:adjustRightInd w:val="0"/>
        <w:jc w:val="center"/>
        <w:rPr>
          <w:rFonts w:ascii="Times New Roman" w:hAnsi="Times New Roman" w:cs="Times New Roman"/>
          <w:b/>
          <w:bCs/>
          <w:sz w:val="24"/>
          <w:szCs w:val="24"/>
        </w:rPr>
      </w:pPr>
    </w:p>
    <w:p w:rsidR="009A3B35" w:rsidRPr="00281CFE" w:rsidRDefault="009A3B35" w:rsidP="00BC323F">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Тема 5.7.</w:t>
      </w:r>
      <w:r w:rsidRPr="00281CFE">
        <w:rPr>
          <w:rFonts w:ascii="Times New Roman" w:hAnsi="Times New Roman" w:cs="Times New Roman"/>
          <w:b/>
          <w:sz w:val="24"/>
          <w:szCs w:val="24"/>
        </w:rPr>
        <w:t xml:space="preserve"> Техника нападающего удара. Тактика игры.</w:t>
      </w:r>
    </w:p>
    <w:p w:rsidR="00BC323F" w:rsidRPr="00281CFE" w:rsidRDefault="00AA0B9E" w:rsidP="00BC323F">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4</w:t>
      </w:r>
      <w:r w:rsidR="009A3B35" w:rsidRPr="00281CFE">
        <w:rPr>
          <w:rFonts w:ascii="Times New Roman" w:hAnsi="Times New Roman" w:cs="Times New Roman"/>
          <w:b/>
          <w:i/>
          <w:sz w:val="24"/>
          <w:szCs w:val="24"/>
        </w:rPr>
        <w:t>8</w:t>
      </w:r>
      <w:r w:rsidRPr="00281CFE">
        <w:rPr>
          <w:rFonts w:ascii="Times New Roman" w:hAnsi="Times New Roman" w:cs="Times New Roman"/>
          <w:b/>
          <w:i/>
          <w:sz w:val="24"/>
          <w:szCs w:val="24"/>
        </w:rPr>
        <w:t>.</w:t>
      </w:r>
    </w:p>
    <w:p w:rsidR="00587CE9" w:rsidRPr="00281CFE" w:rsidRDefault="00587CE9" w:rsidP="003B3246">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sz w:val="24"/>
          <w:szCs w:val="24"/>
        </w:rPr>
        <w:t>Нападающий удар. Тактика игры: командные действия. Учебная игра.</w:t>
      </w:r>
    </w:p>
    <w:p w:rsidR="00587CE9" w:rsidRPr="00281CFE" w:rsidRDefault="00587CE9" w:rsidP="00587CE9">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нападающего удара, технике игры</w:t>
      </w:r>
      <w:proofErr w:type="gramStart"/>
      <w:r w:rsidRPr="00281CFE">
        <w:rPr>
          <w:rFonts w:ascii="Times New Roman" w:eastAsia="Times New Roman" w:hAnsi="Times New Roman" w:cs="Times New Roman"/>
          <w:color w:val="000000"/>
          <w:sz w:val="24"/>
          <w:szCs w:val="24"/>
          <w:lang w:eastAsia="ru-RU"/>
        </w:rPr>
        <w:t>..</w:t>
      </w:r>
      <w:proofErr w:type="gramEnd"/>
    </w:p>
    <w:p w:rsidR="00587CE9" w:rsidRPr="00281CFE" w:rsidRDefault="00587CE9" w:rsidP="00587CE9">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587CE9" w:rsidRPr="00281CFE" w:rsidRDefault="00587CE9" w:rsidP="00587CE9">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познакомить с  техникой </w:t>
      </w:r>
      <w:r w:rsidRPr="00281CFE">
        <w:rPr>
          <w:rFonts w:ascii="Times New Roman" w:eastAsia="Calibri" w:hAnsi="Times New Roman" w:cs="Times New Roman"/>
          <w:color w:val="000000"/>
          <w:sz w:val="24"/>
          <w:szCs w:val="24"/>
        </w:rPr>
        <w:t>нападающего удара, техникой игры</w:t>
      </w:r>
      <w:proofErr w:type="gramStart"/>
      <w:r w:rsidRPr="00281CFE">
        <w:rPr>
          <w:rFonts w:ascii="Times New Roman" w:eastAsia="Calibri" w:hAnsi="Times New Roman" w:cs="Times New Roman"/>
          <w:color w:val="000000"/>
          <w:sz w:val="24"/>
          <w:szCs w:val="24"/>
        </w:rPr>
        <w:t>.</w:t>
      </w:r>
      <w:r w:rsidRPr="00281CFE">
        <w:rPr>
          <w:rFonts w:ascii="Times New Roman" w:eastAsia="Times New Roman" w:hAnsi="Times New Roman" w:cs="Times New Roman"/>
          <w:color w:val="000000"/>
          <w:sz w:val="24"/>
          <w:szCs w:val="24"/>
          <w:lang w:eastAsia="ru-RU"/>
        </w:rPr>
        <w:t>.</w:t>
      </w:r>
      <w:proofErr w:type="gramEnd"/>
    </w:p>
    <w:p w:rsidR="00587CE9" w:rsidRPr="00281CFE" w:rsidRDefault="00587CE9" w:rsidP="00587CE9">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w:t>
      </w:r>
    </w:p>
    <w:p w:rsidR="00587CE9" w:rsidRPr="00281CFE" w:rsidRDefault="00587CE9" w:rsidP="00587CE9">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координационных  способностей.</w:t>
      </w:r>
    </w:p>
    <w:p w:rsidR="00587CE9" w:rsidRPr="00281CFE" w:rsidRDefault="00587CE9" w:rsidP="00587CE9">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587CE9" w:rsidRPr="00281CFE" w:rsidRDefault="00587CE9" w:rsidP="00587CE9">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 xml:space="preserve">нападающего удара, технику игры. </w:t>
      </w:r>
    </w:p>
    <w:p w:rsidR="00587CE9" w:rsidRPr="00281CFE" w:rsidRDefault="00587CE9" w:rsidP="00587CE9">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587CE9" w:rsidRPr="00281CFE" w:rsidRDefault="00587CE9" w:rsidP="00587CE9">
      <w:pPr>
        <w:tabs>
          <w:tab w:val="left" w:pos="708"/>
        </w:tabs>
        <w:suppressAutoHyphens/>
        <w:jc w:val="both"/>
        <w:rPr>
          <w:rFonts w:ascii="Times New Roman" w:eastAsia="Droid Sans Fallback" w:hAnsi="Times New Roman" w:cs="Times New Roman"/>
          <w:i/>
          <w:sz w:val="24"/>
          <w:szCs w:val="24"/>
          <w:u w:val="single"/>
        </w:rPr>
      </w:pPr>
      <w:r w:rsidRPr="00281CFE">
        <w:rPr>
          <w:rFonts w:ascii="Times New Roman" w:eastAsia="Times New Roman" w:hAnsi="Times New Roman" w:cs="Times New Roman"/>
          <w:b/>
          <w:bCs/>
          <w:i/>
          <w:sz w:val="24"/>
          <w:szCs w:val="24"/>
          <w:u w:val="single"/>
          <w:lang w:eastAsia="ru-RU"/>
        </w:rPr>
        <w:t>1.Выполнить разминку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Ходьба.</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Ходьба с заданием.</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Бег</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Бег с заданием:- правым, левым боком, спиной вперед приставными шагами</w:t>
      </w:r>
      <w:proofErr w:type="gramStart"/>
      <w:r w:rsidRPr="00281CFE">
        <w:rPr>
          <w:rFonts w:ascii="Times New Roman" w:eastAsia="Times New Roman" w:hAnsi="Times New Roman" w:cs="Times New Roman"/>
          <w:sz w:val="24"/>
          <w:szCs w:val="24"/>
          <w:lang w:eastAsia="ru-RU"/>
        </w:rPr>
        <w:t>.</w:t>
      </w:r>
      <w:proofErr w:type="gramEnd"/>
      <w:r w:rsidRPr="00281CFE">
        <w:rPr>
          <w:rFonts w:ascii="Times New Roman" w:eastAsia="Times New Roman" w:hAnsi="Times New Roman" w:cs="Times New Roman"/>
          <w:sz w:val="24"/>
          <w:szCs w:val="24"/>
          <w:lang w:eastAsia="ru-RU"/>
        </w:rPr>
        <w:t xml:space="preserve">- </w:t>
      </w:r>
      <w:proofErr w:type="gramStart"/>
      <w:r w:rsidRPr="00281CFE">
        <w:rPr>
          <w:rFonts w:ascii="Times New Roman" w:eastAsia="Times New Roman" w:hAnsi="Times New Roman" w:cs="Times New Roman"/>
          <w:sz w:val="24"/>
          <w:szCs w:val="24"/>
          <w:lang w:eastAsia="ru-RU"/>
        </w:rPr>
        <w:t>б</w:t>
      </w:r>
      <w:proofErr w:type="gramEnd"/>
      <w:r w:rsidRPr="00281CFE">
        <w:rPr>
          <w:rFonts w:ascii="Times New Roman" w:eastAsia="Times New Roman" w:hAnsi="Times New Roman" w:cs="Times New Roman"/>
          <w:sz w:val="24"/>
          <w:szCs w:val="24"/>
          <w:lang w:eastAsia="ru-RU"/>
        </w:rPr>
        <w:t>ег, остановкой, поворот, бег в другую сторону.- бег с изменением направления.- бег с ускорением.</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Ходьба</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Перестроение в два круга на середине площадке каждый второй идет влево, каждый первый прямо. </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b/>
          <w:bCs/>
          <w:sz w:val="24"/>
          <w:szCs w:val="24"/>
          <w:lang w:eastAsia="ru-RU"/>
        </w:rPr>
        <w:t>ОРУ</w:t>
      </w:r>
      <w:r w:rsidRPr="00281CFE">
        <w:rPr>
          <w:rFonts w:ascii="Times New Roman" w:eastAsia="Times New Roman" w:hAnsi="Times New Roman" w:cs="Times New Roman"/>
          <w:sz w:val="24"/>
          <w:szCs w:val="24"/>
          <w:lang w:eastAsia="ru-RU"/>
        </w:rPr>
        <w:t xml:space="preserve"> в кругу, взявшись за руки.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 И.п</w:t>
      </w:r>
      <w:proofErr w:type="gramStart"/>
      <w:r w:rsidRPr="00281CFE">
        <w:rPr>
          <w:rFonts w:ascii="Times New Roman" w:eastAsia="Times New Roman" w:hAnsi="Times New Roman" w:cs="Times New Roman"/>
          <w:sz w:val="24"/>
          <w:szCs w:val="24"/>
          <w:lang w:eastAsia="ru-RU"/>
        </w:rPr>
        <w:t xml:space="preserve"> .</w:t>
      </w:r>
      <w:proofErr w:type="gramEnd"/>
      <w:r w:rsidRPr="00281CFE">
        <w:rPr>
          <w:rFonts w:ascii="Times New Roman" w:eastAsia="Times New Roman" w:hAnsi="Times New Roman" w:cs="Times New Roman"/>
          <w:sz w:val="24"/>
          <w:szCs w:val="24"/>
          <w:lang w:eastAsia="ru-RU"/>
        </w:rPr>
        <w:t xml:space="preserve"> – о.с. ,взяться за руки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1,2 – оставляя </w:t>
      </w:r>
      <w:proofErr w:type="gramStart"/>
      <w:r w:rsidRPr="00281CFE">
        <w:rPr>
          <w:rFonts w:ascii="Times New Roman" w:eastAsia="Times New Roman" w:hAnsi="Times New Roman" w:cs="Times New Roman"/>
          <w:sz w:val="24"/>
          <w:szCs w:val="24"/>
          <w:lang w:eastAsia="ru-RU"/>
        </w:rPr>
        <w:t>правую</w:t>
      </w:r>
      <w:proofErr w:type="gramEnd"/>
      <w:r w:rsidRPr="00281CFE">
        <w:rPr>
          <w:rFonts w:ascii="Times New Roman" w:eastAsia="Times New Roman" w:hAnsi="Times New Roman" w:cs="Times New Roman"/>
          <w:sz w:val="24"/>
          <w:szCs w:val="24"/>
          <w:lang w:eastAsia="ru-RU"/>
        </w:rPr>
        <w:t xml:space="preserve"> назад на носок, руки вверх.</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3,4-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5-8- с другой ноги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2. И.п. –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.с. взяться за руки лицом наружу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 мах правой назад, руки вверх</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мах левой назад, руки вверх</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3. И.п. –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 xml:space="preserve">.с., взяться за руки, лицом внутрь круга </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lastRenderedPageBreak/>
        <w:t>1- выпад правой, руки вверх</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выпад левой, руки вверх</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5-8- тоже вне круга</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 узкая стойка, руки сцеплены вверху.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 наклоны вправо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3-4- наклоны влево.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 И.п.- узкая стойка, взяться за руки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 присед, руки вперед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присед, руки вверх</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6. И.п.-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.с., руки сцеплены в локтях</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1- мах </w:t>
      </w:r>
      <w:proofErr w:type="gramStart"/>
      <w:r w:rsidRPr="00281CFE">
        <w:rPr>
          <w:rFonts w:ascii="Times New Roman" w:eastAsia="Times New Roman" w:hAnsi="Times New Roman" w:cs="Times New Roman"/>
          <w:sz w:val="24"/>
          <w:szCs w:val="24"/>
          <w:lang w:eastAsia="ru-RU"/>
        </w:rPr>
        <w:t>правой</w:t>
      </w:r>
      <w:proofErr w:type="gramEnd"/>
      <w:r w:rsidRPr="00281CFE">
        <w:rPr>
          <w:rFonts w:ascii="Times New Roman" w:eastAsia="Times New Roman" w:hAnsi="Times New Roman" w:cs="Times New Roman"/>
          <w:sz w:val="24"/>
          <w:szCs w:val="24"/>
          <w:lang w:eastAsia="ru-RU"/>
        </w:rPr>
        <w:t xml:space="preserve"> вперед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2- мах </w:t>
      </w:r>
      <w:proofErr w:type="gramStart"/>
      <w:r w:rsidRPr="00281CFE">
        <w:rPr>
          <w:rFonts w:ascii="Times New Roman" w:eastAsia="Times New Roman" w:hAnsi="Times New Roman" w:cs="Times New Roman"/>
          <w:sz w:val="24"/>
          <w:szCs w:val="24"/>
          <w:lang w:eastAsia="ru-RU"/>
        </w:rPr>
        <w:t>правой</w:t>
      </w:r>
      <w:proofErr w:type="gramEnd"/>
      <w:r w:rsidRPr="00281CFE">
        <w:rPr>
          <w:rFonts w:ascii="Times New Roman" w:eastAsia="Times New Roman" w:hAnsi="Times New Roman" w:cs="Times New Roman"/>
          <w:sz w:val="24"/>
          <w:szCs w:val="24"/>
          <w:lang w:eastAsia="ru-RU"/>
        </w:rPr>
        <w:t xml:space="preserve"> назад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3- мах </w:t>
      </w:r>
      <w:proofErr w:type="gramStart"/>
      <w:r w:rsidRPr="00281CFE">
        <w:rPr>
          <w:rFonts w:ascii="Times New Roman" w:eastAsia="Times New Roman" w:hAnsi="Times New Roman" w:cs="Times New Roman"/>
          <w:sz w:val="24"/>
          <w:szCs w:val="24"/>
          <w:lang w:eastAsia="ru-RU"/>
        </w:rPr>
        <w:t>правой</w:t>
      </w:r>
      <w:proofErr w:type="gramEnd"/>
      <w:r w:rsidRPr="00281CFE">
        <w:rPr>
          <w:rFonts w:ascii="Times New Roman" w:eastAsia="Times New Roman" w:hAnsi="Times New Roman" w:cs="Times New Roman"/>
          <w:sz w:val="24"/>
          <w:szCs w:val="24"/>
          <w:lang w:eastAsia="ru-RU"/>
        </w:rPr>
        <w:t xml:space="preserve"> вперед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7. И.п. – положить руки на плечи партнерам</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1,2,3- наклоны прогнувшись</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8. И.п.- о.с., взяться за руки 1-2- «пистолет» на правой</w:t>
      </w:r>
      <w:proofErr w:type="gramStart"/>
      <w:r w:rsidRPr="00281CFE">
        <w:rPr>
          <w:rFonts w:ascii="Times New Roman" w:eastAsia="Times New Roman" w:hAnsi="Times New Roman" w:cs="Times New Roman"/>
          <w:sz w:val="24"/>
          <w:szCs w:val="24"/>
          <w:lang w:eastAsia="ru-RU"/>
        </w:rPr>
        <w:t xml:space="preserve"> ,</w:t>
      </w:r>
      <w:proofErr w:type="gramEnd"/>
      <w:r w:rsidRPr="00281CFE">
        <w:rPr>
          <w:rFonts w:ascii="Times New Roman" w:eastAsia="Times New Roman" w:hAnsi="Times New Roman" w:cs="Times New Roman"/>
          <w:sz w:val="24"/>
          <w:szCs w:val="24"/>
          <w:lang w:eastAsia="ru-RU"/>
        </w:rPr>
        <w:t xml:space="preserve"> руки вперед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3-4-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5-8- на другой ноге</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9. И.п.- стоя в затылок друг другу, руки на поясе впереди </w:t>
      </w:r>
      <w:proofErr w:type="gramStart"/>
      <w:r w:rsidRPr="00281CFE">
        <w:rPr>
          <w:rFonts w:ascii="Times New Roman" w:eastAsia="Times New Roman" w:hAnsi="Times New Roman" w:cs="Times New Roman"/>
          <w:sz w:val="24"/>
          <w:szCs w:val="24"/>
          <w:lang w:eastAsia="ru-RU"/>
        </w:rPr>
        <w:t>стоящего</w:t>
      </w:r>
      <w:proofErr w:type="gramEnd"/>
      <w:r w:rsidRPr="00281CFE">
        <w:rPr>
          <w:rFonts w:ascii="Times New Roman" w:eastAsia="Times New Roman" w:hAnsi="Times New Roman" w:cs="Times New Roman"/>
          <w:sz w:val="24"/>
          <w:szCs w:val="24"/>
          <w:lang w:eastAsia="ru-RU"/>
        </w:rPr>
        <w:t>.</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10. Ходьба на месте с разминанием кистей.</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w:t>
      </w:r>
    </w:p>
    <w:p w:rsidR="00587CE9" w:rsidRPr="00281CFE" w:rsidRDefault="00587CE9" w:rsidP="00587CE9">
      <w:pPr>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2.Изучить технику нападающего удара</w:t>
      </w:r>
    </w:p>
    <w:p w:rsidR="00587CE9" w:rsidRPr="00281CFE" w:rsidRDefault="00587CE9" w:rsidP="00587CE9">
      <w:pPr>
        <w:rPr>
          <w:rFonts w:ascii="Times New Roman" w:eastAsia="Calibri" w:hAnsi="Times New Roman" w:cs="Times New Roman"/>
          <w:b/>
          <w:sz w:val="24"/>
          <w:szCs w:val="24"/>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445"/>
      </w:tblGrid>
      <w:tr w:rsidR="00587CE9" w:rsidRPr="00281CFE" w:rsidTr="00587CE9">
        <w:trPr>
          <w:tblCellSpacing w:w="15" w:type="dxa"/>
        </w:trPr>
        <w:tc>
          <w:tcPr>
            <w:tcW w:w="0" w:type="auto"/>
            <w:shd w:val="clear" w:color="auto" w:fill="FFFFFF"/>
            <w:hideMark/>
          </w:tcPr>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Нападающий удар в волейболе состоит из 5 элементов: разбег – напрыгивание – прыжок – вынос рук – удар.  Разбег включает в себя 2 шага, первый </w:t>
            </w:r>
            <w:proofErr w:type="gramStart"/>
            <w:r w:rsidRPr="00281CFE">
              <w:rPr>
                <w:rFonts w:ascii="Times New Roman" w:eastAsia="Times New Roman" w:hAnsi="Times New Roman" w:cs="Times New Roman"/>
                <w:sz w:val="24"/>
                <w:szCs w:val="24"/>
                <w:lang w:eastAsia="ru-RU"/>
              </w:rPr>
              <w:t>короткий-медленный</w:t>
            </w:r>
            <w:proofErr w:type="gramEnd"/>
            <w:r w:rsidRPr="00281CFE">
              <w:rPr>
                <w:rFonts w:ascii="Times New Roman" w:eastAsia="Times New Roman" w:hAnsi="Times New Roman" w:cs="Times New Roman"/>
                <w:sz w:val="24"/>
                <w:szCs w:val="24"/>
                <w:lang w:eastAsia="ru-RU"/>
              </w:rPr>
              <w:t xml:space="preserve"> (выбор направления), второй более длинный и быстрый (ускорение).</w:t>
            </w:r>
          </w:p>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Рассмотрим кинограмму реального игрового эпизода (кадры идут через 0.06 сек!). Между 3-й и 4-й зонами мастер спорта Н.Теницкая завершила напрыгивание и уже стала отталкиваться от пола, а в 4-й зоне (правый угол кадра) волейболистка (КМС Е.Мелькова) сделала первый шаг.  Кстати, связующая (КМС Е.Лукашкина) глубоко присела неспроста: она поджидает, когда выпрыгнет Теницкая, чтобы выманить </w:t>
            </w:r>
            <w:proofErr w:type="gramStart"/>
            <w:r w:rsidRPr="00281CFE">
              <w:rPr>
                <w:rFonts w:ascii="Times New Roman" w:eastAsia="Times New Roman" w:hAnsi="Times New Roman" w:cs="Times New Roman"/>
                <w:sz w:val="24"/>
                <w:szCs w:val="24"/>
                <w:lang w:eastAsia="ru-RU"/>
              </w:rPr>
              <w:t>центральную</w:t>
            </w:r>
            <w:proofErr w:type="gramEnd"/>
            <w:r w:rsidRPr="00281CFE">
              <w:rPr>
                <w:rFonts w:ascii="Times New Roman" w:eastAsia="Times New Roman" w:hAnsi="Times New Roman" w:cs="Times New Roman"/>
                <w:sz w:val="24"/>
                <w:szCs w:val="24"/>
                <w:lang w:eastAsia="ru-RU"/>
              </w:rPr>
              <w:t xml:space="preserve"> блокирующую противника (с чем успешно справляется). Мяч пролетает через руку Теницкой и стремительно направляется к Мельковой.</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77"/>
              <w:gridCol w:w="4678"/>
            </w:tblGrid>
            <w:tr w:rsidR="00587CE9" w:rsidRPr="00281CFE" w:rsidTr="00587CE9">
              <w:trPr>
                <w:tblCellSpacing w:w="15" w:type="dxa"/>
              </w:trPr>
              <w:tc>
                <w:tcPr>
                  <w:tcW w:w="0" w:type="auto"/>
                  <w:vAlign w:val="center"/>
                  <w:hideMark/>
                </w:tcPr>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lastRenderedPageBreak/>
                    <w:drawing>
                      <wp:inline distT="0" distB="0" distL="0" distR="0" wp14:anchorId="0B612A97" wp14:editId="29ABAC36">
                        <wp:extent cx="3038475" cy="2286000"/>
                        <wp:effectExtent l="19050" t="0" r="9525" b="0"/>
                        <wp:docPr id="25" name="Рисунок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42" cstate="print"/>
                                <a:srcRect/>
                                <a:stretch>
                                  <a:fillRect/>
                                </a:stretch>
                              </pic:blipFill>
                              <pic:spPr bwMode="auto">
                                <a:xfrm>
                                  <a:off x="0" y="0"/>
                                  <a:ext cx="3038475" cy="2286000"/>
                                </a:xfrm>
                                <a:prstGeom prst="rect">
                                  <a:avLst/>
                                </a:prstGeom>
                                <a:noFill/>
                                <a:ln w="9525">
                                  <a:noFill/>
                                  <a:miter lim="800000"/>
                                  <a:headEnd/>
                                  <a:tailEnd/>
                                </a:ln>
                              </pic:spPr>
                            </pic:pic>
                          </a:graphicData>
                        </a:graphic>
                      </wp:inline>
                    </w:drawing>
                  </w:r>
                </w:p>
              </w:tc>
              <w:tc>
                <w:tcPr>
                  <w:tcW w:w="0" w:type="auto"/>
                  <w:vAlign w:val="center"/>
                  <w:hideMark/>
                </w:tcPr>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39FA66CA" wp14:editId="56461EAF">
                        <wp:extent cx="3048000" cy="2295525"/>
                        <wp:effectExtent l="19050" t="0" r="0" b="0"/>
                        <wp:docPr id="26"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243" cstate="print"/>
                                <a:srcRect/>
                                <a:stretch>
                                  <a:fillRect/>
                                </a:stretch>
                              </pic:blipFill>
                              <pic:spPr bwMode="auto">
                                <a:xfrm>
                                  <a:off x="0" y="0"/>
                                  <a:ext cx="3048000" cy="2295525"/>
                                </a:xfrm>
                                <a:prstGeom prst="rect">
                                  <a:avLst/>
                                </a:prstGeom>
                                <a:noFill/>
                                <a:ln w="9525">
                                  <a:noFill/>
                                  <a:miter lim="800000"/>
                                  <a:headEnd/>
                                  <a:tailEnd/>
                                </a:ln>
                              </pic:spPr>
                            </pic:pic>
                          </a:graphicData>
                        </a:graphic>
                      </wp:inline>
                    </w:drawing>
                  </w:r>
                </w:p>
              </w:tc>
            </w:tr>
          </w:tbl>
          <w:p w:rsidR="00587CE9" w:rsidRPr="00281CFE" w:rsidRDefault="00587CE9" w:rsidP="00587CE9">
            <w:pPr>
              <w:jc w:val="both"/>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77"/>
              <w:gridCol w:w="4678"/>
            </w:tblGrid>
            <w:tr w:rsidR="00587CE9" w:rsidRPr="00281CFE" w:rsidTr="00587CE9">
              <w:trPr>
                <w:tblCellSpacing w:w="15" w:type="dxa"/>
              </w:trPr>
              <w:tc>
                <w:tcPr>
                  <w:tcW w:w="0" w:type="auto"/>
                  <w:vAlign w:val="center"/>
                  <w:hideMark/>
                </w:tcPr>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5B140E77" wp14:editId="2B7BE4D7">
                        <wp:extent cx="3038475" cy="2286000"/>
                        <wp:effectExtent l="19050" t="0" r="9525" b="0"/>
                        <wp:docPr id="28"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244" cstate="print"/>
                                <a:srcRect/>
                                <a:stretch>
                                  <a:fillRect/>
                                </a:stretch>
                              </pic:blipFill>
                              <pic:spPr bwMode="auto">
                                <a:xfrm>
                                  <a:off x="0" y="0"/>
                                  <a:ext cx="3038475" cy="2286000"/>
                                </a:xfrm>
                                <a:prstGeom prst="rect">
                                  <a:avLst/>
                                </a:prstGeom>
                                <a:noFill/>
                                <a:ln w="9525">
                                  <a:noFill/>
                                  <a:miter lim="800000"/>
                                  <a:headEnd/>
                                  <a:tailEnd/>
                                </a:ln>
                              </pic:spPr>
                            </pic:pic>
                          </a:graphicData>
                        </a:graphic>
                      </wp:inline>
                    </w:drawing>
                  </w:r>
                </w:p>
              </w:tc>
              <w:tc>
                <w:tcPr>
                  <w:tcW w:w="0" w:type="auto"/>
                  <w:vAlign w:val="center"/>
                  <w:hideMark/>
                </w:tcPr>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4B06DE60" wp14:editId="618DF3A5">
                        <wp:extent cx="3048000" cy="2295525"/>
                        <wp:effectExtent l="19050" t="0" r="0" b="0"/>
                        <wp:docPr id="30" name="Рисунок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pic:cNvPicPr>
                                  <a:picLocks noChangeAspect="1" noChangeArrowheads="1"/>
                                </pic:cNvPicPr>
                              </pic:nvPicPr>
                              <pic:blipFill>
                                <a:blip r:embed="rId245" cstate="print"/>
                                <a:srcRect/>
                                <a:stretch>
                                  <a:fillRect/>
                                </a:stretch>
                              </pic:blipFill>
                              <pic:spPr bwMode="auto">
                                <a:xfrm>
                                  <a:off x="0" y="0"/>
                                  <a:ext cx="3048000" cy="2295525"/>
                                </a:xfrm>
                                <a:prstGeom prst="rect">
                                  <a:avLst/>
                                </a:prstGeom>
                                <a:noFill/>
                                <a:ln w="9525">
                                  <a:noFill/>
                                  <a:miter lim="800000"/>
                                  <a:headEnd/>
                                  <a:tailEnd/>
                                </a:ln>
                              </pic:spPr>
                            </pic:pic>
                          </a:graphicData>
                        </a:graphic>
                      </wp:inline>
                    </w:drawing>
                  </w:r>
                </w:p>
              </w:tc>
            </w:tr>
          </w:tbl>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w:t>
            </w:r>
          </w:p>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На третьем шаге (с толчковой ноги) происходит так называемое «напрыгивание»: стопорящее приземление на пятки. Затем выполняется взрывной перекат с пяток на носки ступней с целью выполнения прыжка вверх (перевода горизонтального импульса разбега в вертикальный импульс прыжка). При этом ноги сгибаются в коленях (чтобы сильнее оттолкнуться от пола за счет мышц бедра)! Одна стопа (толчковой ноги), как правило, располагается ближе по направлению к сетке. При напрыгивании не следует слишком широко расставлять ноги. Если толчковая нога правая, а бьющая рука тоже правая, то биомеханика оптимальна. В случае разнобоя бьющей руки и толчковой ноги возникает так называемый "вертолет": стать выдающимся нападающим уже сложнее. Напрыгивание – очень важный элемент, не имеющий аналогов в других видах спорта. По сути, волейболистам приходится тормозить разбег (особенно при нападающем ударе с передней линии), но делать это очень своеобразно. </w:t>
            </w:r>
          </w:p>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Выпрыгивание (вверх и чуть вперед) начинается одновременно с выносом обеих рук (в идеале прямых) из-за спины. На кинограмме Мелькова сгибает выносимые руки в локтях - особенность индивидуальной техники.</w:t>
            </w:r>
          </w:p>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77"/>
              <w:gridCol w:w="4678"/>
            </w:tblGrid>
            <w:tr w:rsidR="00587CE9" w:rsidRPr="00281CFE" w:rsidTr="00587CE9">
              <w:trPr>
                <w:tblCellSpacing w:w="15" w:type="dxa"/>
              </w:trPr>
              <w:tc>
                <w:tcPr>
                  <w:tcW w:w="0" w:type="auto"/>
                  <w:vAlign w:val="center"/>
                  <w:hideMark/>
                </w:tcPr>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lastRenderedPageBreak/>
                    <w:drawing>
                      <wp:inline distT="0" distB="0" distL="0" distR="0" wp14:anchorId="1DC8FAED" wp14:editId="424F24D9">
                        <wp:extent cx="3048000" cy="2295525"/>
                        <wp:effectExtent l="19050" t="0" r="0" b="0"/>
                        <wp:docPr id="32" name="Рисунок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pic:cNvPicPr>
                                  <a:picLocks noChangeAspect="1" noChangeArrowheads="1"/>
                                </pic:cNvPicPr>
                              </pic:nvPicPr>
                              <pic:blipFill>
                                <a:blip r:embed="rId246" cstate="print"/>
                                <a:srcRect/>
                                <a:stretch>
                                  <a:fillRect/>
                                </a:stretch>
                              </pic:blipFill>
                              <pic:spPr bwMode="auto">
                                <a:xfrm>
                                  <a:off x="0" y="0"/>
                                  <a:ext cx="3048000" cy="2295525"/>
                                </a:xfrm>
                                <a:prstGeom prst="rect">
                                  <a:avLst/>
                                </a:prstGeom>
                                <a:noFill/>
                                <a:ln w="9525">
                                  <a:noFill/>
                                  <a:miter lim="800000"/>
                                  <a:headEnd/>
                                  <a:tailEnd/>
                                </a:ln>
                              </pic:spPr>
                            </pic:pic>
                          </a:graphicData>
                        </a:graphic>
                      </wp:inline>
                    </w:drawing>
                  </w:r>
                </w:p>
              </w:tc>
              <w:tc>
                <w:tcPr>
                  <w:tcW w:w="0" w:type="auto"/>
                  <w:vAlign w:val="center"/>
                  <w:hideMark/>
                </w:tcPr>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71456EFF" wp14:editId="0FC0287F">
                        <wp:extent cx="3038475" cy="2286000"/>
                        <wp:effectExtent l="19050" t="0" r="9525" b="0"/>
                        <wp:docPr id="33" name="Рисунок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247" cstate="print"/>
                                <a:srcRect/>
                                <a:stretch>
                                  <a:fillRect/>
                                </a:stretch>
                              </pic:blipFill>
                              <pic:spPr bwMode="auto">
                                <a:xfrm>
                                  <a:off x="0" y="0"/>
                                  <a:ext cx="3038475" cy="2286000"/>
                                </a:xfrm>
                                <a:prstGeom prst="rect">
                                  <a:avLst/>
                                </a:prstGeom>
                                <a:noFill/>
                                <a:ln w="9525">
                                  <a:noFill/>
                                  <a:miter lim="800000"/>
                                  <a:headEnd/>
                                  <a:tailEnd/>
                                </a:ln>
                              </pic:spPr>
                            </pic:pic>
                          </a:graphicData>
                        </a:graphic>
                      </wp:inline>
                    </w:drawing>
                  </w:r>
                </w:p>
              </w:tc>
            </w:tr>
          </w:tbl>
          <w:p w:rsidR="00587CE9" w:rsidRPr="00281CFE" w:rsidRDefault="00587CE9" w:rsidP="00587CE9">
            <w:pPr>
              <w:jc w:val="both"/>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77"/>
              <w:gridCol w:w="4678"/>
            </w:tblGrid>
            <w:tr w:rsidR="00587CE9" w:rsidRPr="00281CFE" w:rsidTr="00587CE9">
              <w:trPr>
                <w:tblCellSpacing w:w="15" w:type="dxa"/>
              </w:trPr>
              <w:tc>
                <w:tcPr>
                  <w:tcW w:w="0" w:type="auto"/>
                  <w:vAlign w:val="center"/>
                  <w:hideMark/>
                </w:tcPr>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59DE4D5A" wp14:editId="404A5EE5">
                        <wp:extent cx="3038475" cy="2286000"/>
                        <wp:effectExtent l="19050" t="0" r="9525" b="0"/>
                        <wp:docPr id="35" name="Рисунок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248" cstate="print"/>
                                <a:srcRect/>
                                <a:stretch>
                                  <a:fillRect/>
                                </a:stretch>
                              </pic:blipFill>
                              <pic:spPr bwMode="auto">
                                <a:xfrm>
                                  <a:off x="0" y="0"/>
                                  <a:ext cx="3038475" cy="2286000"/>
                                </a:xfrm>
                                <a:prstGeom prst="rect">
                                  <a:avLst/>
                                </a:prstGeom>
                                <a:noFill/>
                                <a:ln w="9525">
                                  <a:noFill/>
                                  <a:miter lim="800000"/>
                                  <a:headEnd/>
                                  <a:tailEnd/>
                                </a:ln>
                              </pic:spPr>
                            </pic:pic>
                          </a:graphicData>
                        </a:graphic>
                      </wp:inline>
                    </w:drawing>
                  </w:r>
                </w:p>
              </w:tc>
              <w:tc>
                <w:tcPr>
                  <w:tcW w:w="0" w:type="auto"/>
                  <w:vAlign w:val="center"/>
                  <w:hideMark/>
                </w:tcPr>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002751EF" wp14:editId="7F7EF006">
                        <wp:extent cx="3038475" cy="2286000"/>
                        <wp:effectExtent l="19050" t="0" r="9525" b="0"/>
                        <wp:docPr id="37" name="Рисунок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pic:cNvPicPr>
                                  <a:picLocks noChangeAspect="1" noChangeArrowheads="1"/>
                                </pic:cNvPicPr>
                              </pic:nvPicPr>
                              <pic:blipFill>
                                <a:blip r:embed="rId249" cstate="print"/>
                                <a:srcRect/>
                                <a:stretch>
                                  <a:fillRect/>
                                </a:stretch>
                              </pic:blipFill>
                              <pic:spPr bwMode="auto">
                                <a:xfrm>
                                  <a:off x="0" y="0"/>
                                  <a:ext cx="3038475" cy="2286000"/>
                                </a:xfrm>
                                <a:prstGeom prst="rect">
                                  <a:avLst/>
                                </a:prstGeom>
                                <a:noFill/>
                                <a:ln w="9525">
                                  <a:noFill/>
                                  <a:miter lim="800000"/>
                                  <a:headEnd/>
                                  <a:tailEnd/>
                                </a:ln>
                              </pic:spPr>
                            </pic:pic>
                          </a:graphicData>
                        </a:graphic>
                      </wp:inline>
                    </w:drawing>
                  </w:r>
                </w:p>
              </w:tc>
            </w:tr>
          </w:tbl>
          <w:p w:rsidR="00587CE9" w:rsidRPr="00281CFE" w:rsidRDefault="00587CE9" w:rsidP="00587CE9">
            <w:pPr>
              <w:jc w:val="both"/>
              <w:rPr>
                <w:rFonts w:ascii="Times New Roman" w:eastAsia="Times New Roman" w:hAnsi="Times New Roman" w:cs="Times New Roman"/>
                <w:vanish/>
                <w:sz w:val="24"/>
                <w:szCs w:val="24"/>
                <w:lang w:eastAsia="ru-R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77"/>
              <w:gridCol w:w="4678"/>
            </w:tblGrid>
            <w:tr w:rsidR="00587CE9" w:rsidRPr="00281CFE" w:rsidTr="00587CE9">
              <w:trPr>
                <w:tblCellSpacing w:w="15" w:type="dxa"/>
              </w:trPr>
              <w:tc>
                <w:tcPr>
                  <w:tcW w:w="0" w:type="auto"/>
                  <w:vAlign w:val="center"/>
                  <w:hideMark/>
                </w:tcPr>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43CB0AD8" wp14:editId="5F6BE180">
                        <wp:extent cx="3038475" cy="2286000"/>
                        <wp:effectExtent l="19050" t="0" r="9525" b="0"/>
                        <wp:docPr id="38" name="Рисунок 1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
                                <pic:cNvPicPr>
                                  <a:picLocks noChangeAspect="1" noChangeArrowheads="1"/>
                                </pic:cNvPicPr>
                              </pic:nvPicPr>
                              <pic:blipFill>
                                <a:blip r:embed="rId250" cstate="print"/>
                                <a:srcRect/>
                                <a:stretch>
                                  <a:fillRect/>
                                </a:stretch>
                              </pic:blipFill>
                              <pic:spPr bwMode="auto">
                                <a:xfrm>
                                  <a:off x="0" y="0"/>
                                  <a:ext cx="3038475" cy="2286000"/>
                                </a:xfrm>
                                <a:prstGeom prst="rect">
                                  <a:avLst/>
                                </a:prstGeom>
                                <a:noFill/>
                                <a:ln w="9525">
                                  <a:noFill/>
                                  <a:miter lim="800000"/>
                                  <a:headEnd/>
                                  <a:tailEnd/>
                                </a:ln>
                              </pic:spPr>
                            </pic:pic>
                          </a:graphicData>
                        </a:graphic>
                      </wp:inline>
                    </w:drawing>
                  </w:r>
                </w:p>
              </w:tc>
              <w:tc>
                <w:tcPr>
                  <w:tcW w:w="0" w:type="auto"/>
                  <w:vAlign w:val="center"/>
                  <w:hideMark/>
                </w:tcPr>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48B6CDF5" wp14:editId="2807FD68">
                        <wp:extent cx="3038475" cy="2286000"/>
                        <wp:effectExtent l="19050" t="0" r="9525" b="0"/>
                        <wp:docPr id="41" name="Рисунок 1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pic:cNvPicPr>
                                  <a:picLocks noChangeAspect="1" noChangeArrowheads="1"/>
                                </pic:cNvPicPr>
                              </pic:nvPicPr>
                              <pic:blipFill>
                                <a:blip r:embed="rId251" cstate="print"/>
                                <a:srcRect/>
                                <a:stretch>
                                  <a:fillRect/>
                                </a:stretch>
                              </pic:blipFill>
                              <pic:spPr bwMode="auto">
                                <a:xfrm>
                                  <a:off x="0" y="0"/>
                                  <a:ext cx="3038475" cy="2286000"/>
                                </a:xfrm>
                                <a:prstGeom prst="rect">
                                  <a:avLst/>
                                </a:prstGeom>
                                <a:noFill/>
                                <a:ln w="9525">
                                  <a:noFill/>
                                  <a:miter lim="800000"/>
                                  <a:headEnd/>
                                  <a:tailEnd/>
                                </a:ln>
                              </pic:spPr>
                            </pic:pic>
                          </a:graphicData>
                        </a:graphic>
                      </wp:inline>
                    </w:drawing>
                  </w:r>
                </w:p>
              </w:tc>
            </w:tr>
          </w:tbl>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 средней фазе прыжка бьющая рука заводится назад (за голову) и сгибается в локте (как будто ты тянешься почесать свой затылок).</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77"/>
              <w:gridCol w:w="4678"/>
            </w:tblGrid>
            <w:tr w:rsidR="00587CE9" w:rsidRPr="00281CFE" w:rsidTr="00587CE9">
              <w:trPr>
                <w:tblCellSpacing w:w="15" w:type="dxa"/>
              </w:trPr>
              <w:tc>
                <w:tcPr>
                  <w:tcW w:w="0" w:type="auto"/>
                  <w:vAlign w:val="center"/>
                  <w:hideMark/>
                </w:tcPr>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lastRenderedPageBreak/>
                    <w:drawing>
                      <wp:inline distT="0" distB="0" distL="0" distR="0" wp14:anchorId="55914A9C" wp14:editId="41E8159E">
                        <wp:extent cx="3038475" cy="2286000"/>
                        <wp:effectExtent l="19050" t="0" r="9525" b="0"/>
                        <wp:docPr id="42" name="Рисунок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pic:cNvPicPr>
                                  <a:picLocks noChangeAspect="1" noChangeArrowheads="1"/>
                                </pic:cNvPicPr>
                              </pic:nvPicPr>
                              <pic:blipFill>
                                <a:blip r:embed="rId252" cstate="print"/>
                                <a:srcRect/>
                                <a:stretch>
                                  <a:fillRect/>
                                </a:stretch>
                              </pic:blipFill>
                              <pic:spPr bwMode="auto">
                                <a:xfrm>
                                  <a:off x="0" y="0"/>
                                  <a:ext cx="3038475" cy="2286000"/>
                                </a:xfrm>
                                <a:prstGeom prst="rect">
                                  <a:avLst/>
                                </a:prstGeom>
                                <a:noFill/>
                                <a:ln w="9525">
                                  <a:noFill/>
                                  <a:miter lim="800000"/>
                                  <a:headEnd/>
                                  <a:tailEnd/>
                                </a:ln>
                              </pic:spPr>
                            </pic:pic>
                          </a:graphicData>
                        </a:graphic>
                      </wp:inline>
                    </w:drawing>
                  </w:r>
                </w:p>
              </w:tc>
              <w:tc>
                <w:tcPr>
                  <w:tcW w:w="0" w:type="auto"/>
                  <w:vAlign w:val="center"/>
                  <w:hideMark/>
                </w:tcPr>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7F922B28" wp14:editId="258E98CA">
                        <wp:extent cx="3038475" cy="2286000"/>
                        <wp:effectExtent l="19050" t="0" r="9525" b="0"/>
                        <wp:docPr id="43" name="Рисунок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2"/>
                                <pic:cNvPicPr>
                                  <a:picLocks noChangeAspect="1" noChangeArrowheads="1"/>
                                </pic:cNvPicPr>
                              </pic:nvPicPr>
                              <pic:blipFill>
                                <a:blip r:embed="rId253" cstate="print"/>
                                <a:srcRect/>
                                <a:stretch>
                                  <a:fillRect/>
                                </a:stretch>
                              </pic:blipFill>
                              <pic:spPr bwMode="auto">
                                <a:xfrm>
                                  <a:off x="0" y="0"/>
                                  <a:ext cx="3038475" cy="2286000"/>
                                </a:xfrm>
                                <a:prstGeom prst="rect">
                                  <a:avLst/>
                                </a:prstGeom>
                                <a:noFill/>
                                <a:ln w="9525">
                                  <a:noFill/>
                                  <a:miter lim="800000"/>
                                  <a:headEnd/>
                                  <a:tailEnd/>
                                </a:ln>
                              </pic:spPr>
                            </pic:pic>
                          </a:graphicData>
                        </a:graphic>
                      </wp:inline>
                    </w:drawing>
                  </w:r>
                </w:p>
              </w:tc>
            </w:tr>
          </w:tbl>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 мере приближения к наивысшей точке прыжка небьющая рука (допускается согнутый локоть) выходит на уровень чуть выше груди (как бы находя опору в воздухе). Обратите внимание на фото выше, как технично "опёрлась" волейболистка! Правда, в нашем случае мяч чуть пролетел к антенне, поэтому небьющая рука сильно пошла вниз, чтобы бьющая резче выкрутила мимо блока. При этом волейболистка была вынуждена больше выпрыгнуть в длину, чем в высоту, но это специфика реального игрового момента. Волейбол требует незаурядной координированности!!!</w:t>
            </w:r>
          </w:p>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Затем локоть бьющей руки максимально поднимается вверх. Удар осуществляется ладонью, при этом предварительно отведенная назад кисть хлёстко, как плеть, накрывает мяч, направляя его в пол под некоторым углом, зависящим от высоты съема над сеткой. В момент удара рука должна быть абсолютно прямая в локте!!! При завершении удара резко включаются мышцы брюшного пресса (мяч «заколачивается» под себя). В момент удара бьющая рука в локте полностью выпрямляется. Это очень важно.</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77"/>
              <w:gridCol w:w="4678"/>
            </w:tblGrid>
            <w:tr w:rsidR="00587CE9" w:rsidRPr="00281CFE" w:rsidTr="00587CE9">
              <w:trPr>
                <w:tblCellSpacing w:w="15" w:type="dxa"/>
              </w:trPr>
              <w:tc>
                <w:tcPr>
                  <w:tcW w:w="0" w:type="auto"/>
                  <w:vAlign w:val="center"/>
                  <w:hideMark/>
                </w:tcPr>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6A884F94" wp14:editId="0A61C493">
                        <wp:extent cx="3038475" cy="2286000"/>
                        <wp:effectExtent l="19050" t="0" r="9525" b="0"/>
                        <wp:docPr id="44" name="Рисунок 1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3"/>
                                <pic:cNvPicPr>
                                  <a:picLocks noChangeAspect="1" noChangeArrowheads="1"/>
                                </pic:cNvPicPr>
                              </pic:nvPicPr>
                              <pic:blipFill>
                                <a:blip r:embed="rId254" cstate="print"/>
                                <a:srcRect/>
                                <a:stretch>
                                  <a:fillRect/>
                                </a:stretch>
                              </pic:blipFill>
                              <pic:spPr bwMode="auto">
                                <a:xfrm>
                                  <a:off x="0" y="0"/>
                                  <a:ext cx="3038475" cy="2286000"/>
                                </a:xfrm>
                                <a:prstGeom prst="rect">
                                  <a:avLst/>
                                </a:prstGeom>
                                <a:noFill/>
                                <a:ln w="9525">
                                  <a:noFill/>
                                  <a:miter lim="800000"/>
                                  <a:headEnd/>
                                  <a:tailEnd/>
                                </a:ln>
                              </pic:spPr>
                            </pic:pic>
                          </a:graphicData>
                        </a:graphic>
                      </wp:inline>
                    </w:drawing>
                  </w:r>
                </w:p>
              </w:tc>
              <w:tc>
                <w:tcPr>
                  <w:tcW w:w="0" w:type="auto"/>
                  <w:vAlign w:val="center"/>
                  <w:hideMark/>
                </w:tcPr>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63BEECC7" wp14:editId="2E8E8308">
                        <wp:extent cx="3038475" cy="2286000"/>
                        <wp:effectExtent l="19050" t="0" r="9525" b="0"/>
                        <wp:docPr id="45" name="Рисунок 1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4"/>
                                <pic:cNvPicPr>
                                  <a:picLocks noChangeAspect="1" noChangeArrowheads="1"/>
                                </pic:cNvPicPr>
                              </pic:nvPicPr>
                              <pic:blipFill>
                                <a:blip r:embed="rId255" cstate="print"/>
                                <a:srcRect/>
                                <a:stretch>
                                  <a:fillRect/>
                                </a:stretch>
                              </pic:blipFill>
                              <pic:spPr bwMode="auto">
                                <a:xfrm>
                                  <a:off x="0" y="0"/>
                                  <a:ext cx="3038475" cy="2286000"/>
                                </a:xfrm>
                                <a:prstGeom prst="rect">
                                  <a:avLst/>
                                </a:prstGeom>
                                <a:noFill/>
                                <a:ln w="9525">
                                  <a:noFill/>
                                  <a:miter lim="800000"/>
                                  <a:headEnd/>
                                  <a:tailEnd/>
                                </a:ln>
                              </pic:spPr>
                            </pic:pic>
                          </a:graphicData>
                        </a:graphic>
                      </wp:inline>
                    </w:drawing>
                  </w:r>
                </w:p>
              </w:tc>
            </w:tr>
          </w:tbl>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Выход во времени и пространстве на пасуемый мяч выполняется таким образом, что мяч в точке удара оказывается перед нападающим примерно на расстоянии половины руки, или чуть больше (но ни в коем случае не за головой).  </w:t>
            </w:r>
          </w:p>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Если удар выполняется с высокой передачи (по опускающемуся мячу), то нападающий разбегается позже выдачи паса, соизмеряя свой разбег со временем полета мяча. Чем выше передача, тем дольше задержка начала разбега, или (что нежелательно) медленнее сам разбег. </w:t>
            </w:r>
          </w:p>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Если удар выполняется с прострельной передачи (по восходящему мячу), то нападающий выпрыгивает раньше выдачи паса, или (при большом удалении </w:t>
            </w:r>
            <w:proofErr w:type="gramStart"/>
            <w:r w:rsidRPr="00281CFE">
              <w:rPr>
                <w:rFonts w:ascii="Times New Roman" w:eastAsia="Times New Roman" w:hAnsi="Times New Roman" w:cs="Times New Roman"/>
                <w:sz w:val="24"/>
                <w:szCs w:val="24"/>
                <w:lang w:eastAsia="ru-RU"/>
              </w:rPr>
              <w:t>от</w:t>
            </w:r>
            <w:proofErr w:type="gramEnd"/>
            <w:r w:rsidRPr="00281CFE">
              <w:rPr>
                <w:rFonts w:ascii="Times New Roman" w:eastAsia="Times New Roman" w:hAnsi="Times New Roman" w:cs="Times New Roman"/>
                <w:sz w:val="24"/>
                <w:szCs w:val="24"/>
                <w:lang w:eastAsia="ru-RU"/>
              </w:rPr>
              <w:t xml:space="preserve"> связующего) почти одновременно.</w:t>
            </w:r>
          </w:p>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На практике частенько пасумый мяч оказывается ниже высоты съема нападающим. И </w:t>
            </w:r>
            <w:proofErr w:type="gramStart"/>
            <w:r w:rsidRPr="00281CFE">
              <w:rPr>
                <w:rFonts w:ascii="Times New Roman" w:eastAsia="Times New Roman" w:hAnsi="Times New Roman" w:cs="Times New Roman"/>
                <w:sz w:val="24"/>
                <w:szCs w:val="24"/>
                <w:lang w:eastAsia="ru-RU"/>
              </w:rPr>
              <w:t>последний</w:t>
            </w:r>
            <w:proofErr w:type="gramEnd"/>
            <w:r w:rsidRPr="00281CFE">
              <w:rPr>
                <w:rFonts w:ascii="Times New Roman" w:eastAsia="Times New Roman" w:hAnsi="Times New Roman" w:cs="Times New Roman"/>
                <w:sz w:val="24"/>
                <w:szCs w:val="24"/>
                <w:lang w:eastAsia="ru-RU"/>
              </w:rPr>
              <w:t xml:space="preserve"> начинает сгибать руку в локте. Однако идеальная техника выполнения </w:t>
            </w:r>
            <w:r w:rsidRPr="00281CFE">
              <w:rPr>
                <w:rFonts w:ascii="Times New Roman" w:eastAsia="Times New Roman" w:hAnsi="Times New Roman" w:cs="Times New Roman"/>
                <w:sz w:val="24"/>
                <w:szCs w:val="24"/>
                <w:lang w:eastAsia="ru-RU"/>
              </w:rPr>
              <w:lastRenderedPageBreak/>
              <w:t xml:space="preserve">нападающего удара - это когда после удара (!) рука  </w:t>
            </w:r>
            <w:proofErr w:type="gramStart"/>
            <w:r w:rsidRPr="00281CFE">
              <w:rPr>
                <w:rFonts w:ascii="Times New Roman" w:eastAsia="Times New Roman" w:hAnsi="Times New Roman" w:cs="Times New Roman"/>
                <w:sz w:val="24"/>
                <w:szCs w:val="24"/>
                <w:lang w:eastAsia="ru-RU"/>
              </w:rPr>
              <w:t>локте</w:t>
            </w:r>
            <w:proofErr w:type="gramEnd"/>
            <w:r w:rsidRPr="00281CFE">
              <w:rPr>
                <w:rFonts w:ascii="Times New Roman" w:eastAsia="Times New Roman" w:hAnsi="Times New Roman" w:cs="Times New Roman"/>
                <w:sz w:val="24"/>
                <w:szCs w:val="24"/>
                <w:lang w:eastAsia="ru-RU"/>
              </w:rPr>
              <w:t xml:space="preserve"> абсолютно прямая, а кисть смотрит вниз, как бы стремясь достать запястье. Обратите внимание на прямизну бьющей руки Е.Мельковой на предпоследнем кадре.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677"/>
              <w:gridCol w:w="4678"/>
            </w:tblGrid>
            <w:tr w:rsidR="00587CE9" w:rsidRPr="00281CFE" w:rsidTr="00587CE9">
              <w:trPr>
                <w:tblCellSpacing w:w="15" w:type="dxa"/>
              </w:trPr>
              <w:tc>
                <w:tcPr>
                  <w:tcW w:w="0" w:type="auto"/>
                  <w:vAlign w:val="center"/>
                  <w:hideMark/>
                </w:tcPr>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2C45A399" wp14:editId="06A1E852">
                        <wp:extent cx="3038475" cy="2286000"/>
                        <wp:effectExtent l="19050" t="0" r="9525" b="0"/>
                        <wp:docPr id="46" name="Рисунок 1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5"/>
                                <pic:cNvPicPr>
                                  <a:picLocks noChangeAspect="1" noChangeArrowheads="1"/>
                                </pic:cNvPicPr>
                              </pic:nvPicPr>
                              <pic:blipFill>
                                <a:blip r:embed="rId256" cstate="print"/>
                                <a:srcRect/>
                                <a:stretch>
                                  <a:fillRect/>
                                </a:stretch>
                              </pic:blipFill>
                              <pic:spPr bwMode="auto">
                                <a:xfrm>
                                  <a:off x="0" y="0"/>
                                  <a:ext cx="3038475" cy="2286000"/>
                                </a:xfrm>
                                <a:prstGeom prst="rect">
                                  <a:avLst/>
                                </a:prstGeom>
                                <a:noFill/>
                                <a:ln w="9525">
                                  <a:noFill/>
                                  <a:miter lim="800000"/>
                                  <a:headEnd/>
                                  <a:tailEnd/>
                                </a:ln>
                              </pic:spPr>
                            </pic:pic>
                          </a:graphicData>
                        </a:graphic>
                      </wp:inline>
                    </w:drawing>
                  </w:r>
                </w:p>
              </w:tc>
              <w:tc>
                <w:tcPr>
                  <w:tcW w:w="0" w:type="auto"/>
                  <w:vAlign w:val="center"/>
                  <w:hideMark/>
                </w:tcPr>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0C5A4D10" wp14:editId="7F4B05EC">
                        <wp:extent cx="3038475" cy="2286000"/>
                        <wp:effectExtent l="19050" t="0" r="9525" b="0"/>
                        <wp:docPr id="47" name="Рисунок 1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6"/>
                                <pic:cNvPicPr>
                                  <a:picLocks noChangeAspect="1" noChangeArrowheads="1"/>
                                </pic:cNvPicPr>
                              </pic:nvPicPr>
                              <pic:blipFill>
                                <a:blip r:embed="rId257" cstate="print"/>
                                <a:srcRect/>
                                <a:stretch>
                                  <a:fillRect/>
                                </a:stretch>
                              </pic:blipFill>
                              <pic:spPr bwMode="auto">
                                <a:xfrm>
                                  <a:off x="0" y="0"/>
                                  <a:ext cx="3038475" cy="2286000"/>
                                </a:xfrm>
                                <a:prstGeom prst="rect">
                                  <a:avLst/>
                                </a:prstGeom>
                                <a:noFill/>
                                <a:ln w="9525">
                                  <a:noFill/>
                                  <a:miter lim="800000"/>
                                  <a:headEnd/>
                                  <a:tailEnd/>
                                </a:ln>
                              </pic:spPr>
                            </pic:pic>
                          </a:graphicData>
                        </a:graphic>
                      </wp:inline>
                    </w:drawing>
                  </w:r>
                </w:p>
              </w:tc>
            </w:tr>
          </w:tbl>
          <w:p w:rsidR="00587CE9" w:rsidRPr="00281CFE" w:rsidRDefault="00587CE9" w:rsidP="00587CE9">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Отдельного рассмотрения требует техника перевода мяча. Самый сильный удар, как известно, "по ходу" (имеется </w:t>
            </w:r>
            <w:proofErr w:type="gramStart"/>
            <w:r w:rsidRPr="00281CFE">
              <w:rPr>
                <w:rFonts w:ascii="Times New Roman" w:eastAsia="Times New Roman" w:hAnsi="Times New Roman" w:cs="Times New Roman"/>
                <w:sz w:val="24"/>
                <w:szCs w:val="24"/>
                <w:lang w:eastAsia="ru-RU"/>
              </w:rPr>
              <w:t>ввиду</w:t>
            </w:r>
            <w:proofErr w:type="gramEnd"/>
            <w:r w:rsidRPr="00281CFE">
              <w:rPr>
                <w:rFonts w:ascii="Times New Roman" w:eastAsia="Times New Roman" w:hAnsi="Times New Roman" w:cs="Times New Roman"/>
                <w:sz w:val="24"/>
                <w:szCs w:val="24"/>
                <w:lang w:eastAsia="ru-RU"/>
              </w:rPr>
              <w:t xml:space="preserve"> </w:t>
            </w:r>
            <w:proofErr w:type="gramStart"/>
            <w:r w:rsidRPr="00281CFE">
              <w:rPr>
                <w:rFonts w:ascii="Times New Roman" w:eastAsia="Times New Roman" w:hAnsi="Times New Roman" w:cs="Times New Roman"/>
                <w:sz w:val="24"/>
                <w:szCs w:val="24"/>
                <w:lang w:eastAsia="ru-RU"/>
              </w:rPr>
              <w:t>по</w:t>
            </w:r>
            <w:proofErr w:type="gramEnd"/>
            <w:r w:rsidRPr="00281CFE">
              <w:rPr>
                <w:rFonts w:ascii="Times New Roman" w:eastAsia="Times New Roman" w:hAnsi="Times New Roman" w:cs="Times New Roman"/>
                <w:sz w:val="24"/>
                <w:szCs w:val="24"/>
                <w:lang w:eastAsia="ru-RU"/>
              </w:rPr>
              <w:t xml:space="preserve"> направлению разбега). Перевод "по линии" (с целью обойти блок, протиснувшись между антенной) возможен двумя способами: без поворота туловища (так нападает бразилец Джиба благодаря мощному плечу и хорошей кисти) и "классическим" - с разворотом туловища. "Косой" перевод (с 4-ки по 4-ке) правшой выполняется с "выкручиванием" кисти (удар по мячу слева), при этом рука в локте обязательно остается прямой. Перевод из 2-ки в 2-ку левши и правши выполяняют </w:t>
            </w:r>
            <w:proofErr w:type="gramStart"/>
            <w:r w:rsidRPr="00281CFE">
              <w:rPr>
                <w:rFonts w:ascii="Times New Roman" w:eastAsia="Times New Roman" w:hAnsi="Times New Roman" w:cs="Times New Roman"/>
                <w:sz w:val="24"/>
                <w:szCs w:val="24"/>
                <w:lang w:eastAsia="ru-RU"/>
              </w:rPr>
              <w:t>существенно по-разному</w:t>
            </w:r>
            <w:proofErr w:type="gramEnd"/>
            <w:r w:rsidRPr="00281CFE">
              <w:rPr>
                <w:rFonts w:ascii="Times New Roman" w:eastAsia="Times New Roman" w:hAnsi="Times New Roman" w:cs="Times New Roman"/>
                <w:sz w:val="24"/>
                <w:szCs w:val="24"/>
                <w:lang w:eastAsia="ru-RU"/>
              </w:rPr>
              <w:t xml:space="preserve">. Для левши удар аналогичен тому, как переводит правша с 4-ки по 4-ке, но с одной особенностью: когда блок ставится "автоматом" на правшу, можно не "вырезать" мяч, а просто чуть сильнее "косить" в ход. Правша из 2-ки в 2-ку при высоком съёме мяча способен, развернув туловище (или разбежавшись под острым углом), пробить выраженного "косача", нанеся удар по мячу справа (таким </w:t>
            </w:r>
            <w:proofErr w:type="gramStart"/>
            <w:r w:rsidRPr="00281CFE">
              <w:rPr>
                <w:rFonts w:ascii="Times New Roman" w:eastAsia="Times New Roman" w:hAnsi="Times New Roman" w:cs="Times New Roman"/>
                <w:sz w:val="24"/>
                <w:szCs w:val="24"/>
                <w:lang w:eastAsia="ru-RU"/>
              </w:rPr>
              <w:t>образом</w:t>
            </w:r>
            <w:proofErr w:type="gramEnd"/>
            <w:r w:rsidRPr="00281CFE">
              <w:rPr>
                <w:rFonts w:ascii="Times New Roman" w:eastAsia="Times New Roman" w:hAnsi="Times New Roman" w:cs="Times New Roman"/>
                <w:sz w:val="24"/>
                <w:szCs w:val="24"/>
                <w:lang w:eastAsia="ru-RU"/>
              </w:rPr>
              <w:t> нередко "заколачивает" С.Полтавский)...</w:t>
            </w:r>
          </w:p>
        </w:tc>
      </w:tr>
    </w:tbl>
    <w:p w:rsidR="00587CE9" w:rsidRPr="00281CFE" w:rsidRDefault="00587CE9" w:rsidP="00587CE9">
      <w:pPr>
        <w:jc w:val="both"/>
        <w:rPr>
          <w:rFonts w:ascii="Times New Roman" w:eastAsia="Calibri" w:hAnsi="Times New Roman" w:cs="Times New Roman"/>
          <w:b/>
          <w:sz w:val="24"/>
          <w:szCs w:val="24"/>
        </w:rPr>
      </w:pPr>
    </w:p>
    <w:p w:rsidR="00587CE9" w:rsidRPr="00281CFE" w:rsidRDefault="00587CE9" w:rsidP="00587CE9">
      <w:pPr>
        <w:jc w:val="both"/>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 xml:space="preserve">3.Изучить технику игры. </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Технику волейбола следует рассматривать как систему двигательных действий, направленную на решение конкретных задач в игре с учетом конкретных игровых ситуаций.</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Учитывая специфику волейбола (см. гл. 4 и 6), овладение совершенной техникой имеет решающее значение в достижении спортивного мастерства в этом виде спорта.</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Технику составляют приемы и способы (варианты приемов), необходимые для ведения игры. Разнообразие двигательных действий, которыми владеет волейболист, характеризует его техническую подготовленность. Рациональность технических действий — это характеристика способа выполнения приема игры, при котором возможно достижение наибольшей его эффективности.</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Каждый прием игры представляет собой систему движений, тесно взаимосвязанных между собой. В каждом приеме игры выделяют три фазы: подготовительную, основную и заключительную.</w:t>
      </w:r>
    </w:p>
    <w:p w:rsidR="00587CE9" w:rsidRPr="00281CFE" w:rsidRDefault="003B3246"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bdr w:val="none" w:sz="0" w:space="0" w:color="auto" w:frame="1"/>
          <w:lang w:eastAsia="ru-RU"/>
        </w:rPr>
        <w:drawing>
          <wp:anchor distT="0" distB="0" distL="114300" distR="114300" simplePos="0" relativeHeight="251717632" behindDoc="0" locked="0" layoutInCell="1" allowOverlap="1" wp14:anchorId="7C2F27E4" wp14:editId="381A4B17">
            <wp:simplePos x="0" y="0"/>
            <wp:positionH relativeFrom="column">
              <wp:posOffset>360045</wp:posOffset>
            </wp:positionH>
            <wp:positionV relativeFrom="paragraph">
              <wp:posOffset>553720</wp:posOffset>
            </wp:positionV>
            <wp:extent cx="1428115" cy="1261110"/>
            <wp:effectExtent l="0" t="0" r="635" b="0"/>
            <wp:wrapSquare wrapText="bothSides"/>
            <wp:docPr id="48" name="Рисунок 37" descr="http://bmsi.ru/_uf/images/16353b35373d4f3a_2e_14___213b433f413a3839_1b_1d__123e3b3539313e3b_32_483a3e3b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bmsi.ru/_uf/images/16353b35373d4f3a_2e_14___213b433f413a3839_1b_1d__123e3b3539313e3b_32_483a3e3b35-1.png"/>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428115" cy="12611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87CE9" w:rsidRPr="00281CFE">
        <w:rPr>
          <w:rFonts w:ascii="Times New Roman" w:eastAsia="Times New Roman" w:hAnsi="Times New Roman" w:cs="Times New Roman"/>
          <w:color w:val="000000"/>
          <w:sz w:val="24"/>
          <w:szCs w:val="24"/>
          <w:lang w:eastAsia="ru-RU"/>
        </w:rPr>
        <w:t>Подготовительная фаза включает в себя начальное (исходное) положение, основной задачей которого является готовность к действию. В подготовительной фазе действие направлено на создание наилучших условий для решения смысловой задачи.</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В основной фазе действие направлено на взаимодействие с </w:t>
      </w:r>
      <w:proofErr w:type="gramStart"/>
      <w:r w:rsidRPr="00281CFE">
        <w:rPr>
          <w:rFonts w:ascii="Times New Roman" w:eastAsia="Times New Roman" w:hAnsi="Times New Roman" w:cs="Times New Roman"/>
          <w:color w:val="000000"/>
          <w:sz w:val="24"/>
          <w:szCs w:val="24"/>
          <w:lang w:eastAsia="ru-RU"/>
        </w:rPr>
        <w:t>мячом—отбивание</w:t>
      </w:r>
      <w:proofErr w:type="gramEnd"/>
      <w:r w:rsidRPr="00281CFE">
        <w:rPr>
          <w:rFonts w:ascii="Times New Roman" w:eastAsia="Times New Roman" w:hAnsi="Times New Roman" w:cs="Times New Roman"/>
          <w:color w:val="000000"/>
          <w:sz w:val="24"/>
          <w:szCs w:val="24"/>
          <w:lang w:eastAsia="ru-RU"/>
        </w:rPr>
        <w:t xml:space="preserve"> посредством оптимального распределения жесткости биомеханического аппарата игрока. Оптимальная жесткость его обеспечивает, с </w:t>
      </w:r>
      <w:r w:rsidRPr="00281CFE">
        <w:rPr>
          <w:rFonts w:ascii="Times New Roman" w:eastAsia="Times New Roman" w:hAnsi="Times New Roman" w:cs="Times New Roman"/>
          <w:color w:val="000000"/>
          <w:sz w:val="24"/>
          <w:szCs w:val="24"/>
          <w:lang w:eastAsia="ru-RU"/>
        </w:rPr>
        <w:lastRenderedPageBreak/>
        <w:t>одной стороны, эффективность, с другой — вариативность движений.</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В заключительной фазе завершается выполнение технического приема. Классификация техники игры в соответствии с распределением приемов по условно-целевому признаку включает передвижения, исходные положения, передачи мяча, прием подачи, </w:t>
      </w:r>
      <w:proofErr w:type="gramStart"/>
      <w:r w:rsidRPr="00281CFE">
        <w:rPr>
          <w:rFonts w:ascii="Times New Roman" w:eastAsia="Times New Roman" w:hAnsi="Times New Roman" w:cs="Times New Roman"/>
          <w:color w:val="000000"/>
          <w:sz w:val="24"/>
          <w:szCs w:val="24"/>
          <w:lang w:eastAsia="ru-RU"/>
        </w:rPr>
        <w:t>прием-передачи</w:t>
      </w:r>
      <w:proofErr w:type="gramEnd"/>
      <w:r w:rsidRPr="00281CFE">
        <w:rPr>
          <w:rFonts w:ascii="Times New Roman" w:eastAsia="Times New Roman" w:hAnsi="Times New Roman" w:cs="Times New Roman"/>
          <w:color w:val="000000"/>
          <w:sz w:val="24"/>
          <w:szCs w:val="24"/>
          <w:lang w:eastAsia="ru-RU"/>
        </w:rPr>
        <w:t>, подачи, атакующие удары и блокирование.</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Рис.1.</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ТЕХНИКА ИГРЫ В НАПАДЕНИИ</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Стойки, передвижения, исходные положения</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Стойки.</w:t>
      </w:r>
      <w:r w:rsidRPr="00281CFE">
        <w:rPr>
          <w:rFonts w:ascii="Times New Roman" w:eastAsia="Times New Roman" w:hAnsi="Times New Roman" w:cs="Times New Roman"/>
          <w:color w:val="000000"/>
          <w:sz w:val="24"/>
          <w:szCs w:val="24"/>
          <w:lang w:eastAsia="ru-RU"/>
        </w:rPr>
        <w:t xml:space="preserve"> В волейболе игрок не может удерживать мяч или отбивать </w:t>
      </w:r>
      <w:proofErr w:type="gramStart"/>
      <w:r w:rsidRPr="00281CFE">
        <w:rPr>
          <w:rFonts w:ascii="Times New Roman" w:eastAsia="Times New Roman" w:hAnsi="Times New Roman" w:cs="Times New Roman"/>
          <w:color w:val="000000"/>
          <w:sz w:val="24"/>
          <w:szCs w:val="24"/>
          <w:lang w:eastAsia="ru-RU"/>
        </w:rPr>
        <w:t>его</w:t>
      </w:r>
      <w:proofErr w:type="gramEnd"/>
      <w:r w:rsidRPr="00281CFE">
        <w:rPr>
          <w:rFonts w:ascii="Times New Roman" w:eastAsia="Times New Roman" w:hAnsi="Times New Roman" w:cs="Times New Roman"/>
          <w:color w:val="000000"/>
          <w:sz w:val="24"/>
          <w:szCs w:val="24"/>
          <w:lang w:eastAsia="ru-RU"/>
        </w:rPr>
        <w:t xml:space="preserve"> не установленными правилами способами. Все действия осуществляются кратковременным прикосновением к мячу, исключающим его задержку. Это предъявляет исключительно высокие требования к готовности своевременно передвигаться по площадке, выполнить тот или иной игровой прием.</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С этой целью игрок принимает стойку, отличающуюся характером последующих действий. Для выполнения атакующего удара или блокирования </w:t>
      </w:r>
      <w:proofErr w:type="gramStart"/>
      <w:r w:rsidRPr="00281CFE">
        <w:rPr>
          <w:rFonts w:ascii="Times New Roman" w:eastAsia="Times New Roman" w:hAnsi="Times New Roman" w:cs="Times New Roman"/>
          <w:color w:val="000000"/>
          <w:sz w:val="24"/>
          <w:szCs w:val="24"/>
          <w:lang w:eastAsia="ru-RU"/>
        </w:rPr>
        <w:t>—о</w:t>
      </w:r>
      <w:proofErr w:type="gramEnd"/>
      <w:r w:rsidRPr="00281CFE">
        <w:rPr>
          <w:rFonts w:ascii="Times New Roman" w:eastAsia="Times New Roman" w:hAnsi="Times New Roman" w:cs="Times New Roman"/>
          <w:color w:val="000000"/>
          <w:sz w:val="24"/>
          <w:szCs w:val="24"/>
          <w:lang w:eastAsia="ru-RU"/>
        </w:rPr>
        <w:t>на высокая (рис. 1, а), для приема подачи — она средняя (рис. 1,6), для приема мяча от атакующего удара или отскочившего от блока—она низкая (рис. 1, </w:t>
      </w:r>
      <w:r w:rsidRPr="00281CFE">
        <w:rPr>
          <w:rFonts w:ascii="Times New Roman" w:eastAsia="Times New Roman" w:hAnsi="Times New Roman" w:cs="Times New Roman"/>
          <w:i/>
          <w:iCs/>
          <w:color w:val="000000"/>
          <w:sz w:val="24"/>
          <w:szCs w:val="24"/>
          <w:lang w:eastAsia="ru-RU"/>
        </w:rPr>
        <w:t>в).</w:t>
      </w:r>
      <w:r w:rsidRPr="00281CFE">
        <w:rPr>
          <w:rFonts w:ascii="Times New Roman" w:eastAsia="Times New Roman" w:hAnsi="Times New Roman" w:cs="Times New Roman"/>
          <w:color w:val="000000"/>
          <w:sz w:val="24"/>
          <w:szCs w:val="24"/>
          <w:lang w:eastAsia="ru-RU"/>
        </w:rPr>
        <w:t>Таким образом, положение ОЦТ (общего центра тяжести) зависит от особенностей игровых ситуаций и характера предстоящих действий.</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Следует заметить также, что на положение ОЦТ существенно влияют рост игрока и его координационные способности. Поэтому наиболее рациональна та стойка, которая позволяет мгновенно вывести ОЦТ за границу опоры, что важно для быстрого передвижения или действия.</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По положению ног и ступней различают несколько вариантов стоек: устойчивую (нога, противоположная ведущей руке, впереди), основную (обе ноги на одном уровне) и неустойчивую (тяжесть тела перенесена на переднюю треть стопы).</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В зависимости от индивидуальных особенностей применения</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Рассматриваются применительно к технике нападения и защиты вместе.</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Стойка может быть статична (неподвижность игрока) или динамична (переминание с ноги на ногу в ожидании приема подачи, атакующего удара или блокирования).</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В положении стойки руки находятся на уровне пояса (равновероятность траектории полета мяча), кисти обращены ладонями друг к другу, туловище несколько наклонено вперед. Общее положение тела свободно, не напряжено.</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Передвижения.</w:t>
      </w:r>
      <w:r w:rsidRPr="00281CFE">
        <w:rPr>
          <w:rFonts w:ascii="Times New Roman" w:eastAsia="Times New Roman" w:hAnsi="Times New Roman" w:cs="Times New Roman"/>
          <w:color w:val="000000"/>
          <w:sz w:val="24"/>
          <w:szCs w:val="24"/>
          <w:lang w:eastAsia="ru-RU"/>
        </w:rPr>
        <w:t> Для выполнения игрового приема игрок передвигается по площадке. При этом в зависимости от характера приема и игровой ситуации он использует различные передвижения: шагом, приставным шагом, двойным шагом, окрестным шагом, бегом, скачком, прыжком, падением.</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Передвижения шагом и бегом характеризуются мягкостью (отсутствие колебаний ОЦТ), которая достигается неполным выпрямлением ног в коленных суставах.</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Приставные шаги используются для передвижения на небольшое расстояние при блокировании или при приеме мяча, летящего в сторону от волейболиста. Движение всегда начинают ногой, стоящей ближе к нужному направлению, на всю стопу.</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Двойной шаг применяется в тех случаях, когда игрок не успевает к мячу. При этом тяжесть тела переносится на ногу, стоящую впереди, затем на ее носок и выносится за площадь опоры. Одновременно ногой, стоящей сзади, волейболист делает шаг вперед. Происходит перекат с пятки на носок, и вслед за этим выставляется вперед нога, стоящая сзади, создавая стопорящий шаг.</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Окрестный шаг используется только при блокировании (не считая случаев потери равновесия). Передвижение начинается с дальней по отношению к направлению движения ноги.</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lastRenderedPageBreak/>
        <w:t>Скачок применяется при необходимости быстро принять мяч. От двойного шага он отличается более широким шагом и наличием фазы полета (безопорного положения).</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Рассмотренные способы передвижения волейболистов часто применяются в сочетании. Например, вслед за бегом выполняется двойной шаг или скачок, после передвижения приставными шагами — прыжок и т. д.</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Передвижения прыжком и падениями входят в состав определенных приемов игры, поэтому будут рассмотрены при их описании.</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Исходные положения.</w:t>
      </w:r>
      <w:r w:rsidRPr="00281CFE">
        <w:rPr>
          <w:rFonts w:ascii="Times New Roman" w:eastAsia="Times New Roman" w:hAnsi="Times New Roman" w:cs="Times New Roman"/>
          <w:color w:val="000000"/>
          <w:sz w:val="24"/>
          <w:szCs w:val="24"/>
          <w:lang w:eastAsia="ru-RU"/>
        </w:rPr>
        <w:t> Как уже было замечено, исходные положения представляют собой позы волейболиста, удобные для выполнения приема игры после передвижения или стойки. Таким образом, исходное положение предшествует подготовительной фазе технического приема.</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Независимо от характера игрового приема исходные положения отличаются некоторой статичностью: перед передачей (рис. 2, а), приемом снизу (рис. 2, б), блокированием (рис. 2,</w:t>
      </w:r>
      <w:r w:rsidRPr="00281CFE">
        <w:rPr>
          <w:rFonts w:ascii="Times New Roman" w:eastAsia="Times New Roman" w:hAnsi="Times New Roman" w:cs="Times New Roman"/>
          <w:i/>
          <w:iCs/>
          <w:color w:val="000000"/>
          <w:sz w:val="24"/>
          <w:szCs w:val="24"/>
          <w:lang w:eastAsia="ru-RU"/>
        </w:rPr>
        <w:t> в)</w:t>
      </w:r>
      <w:r w:rsidRPr="00281CFE">
        <w:rPr>
          <w:rFonts w:ascii="Times New Roman" w:eastAsia="Times New Roman" w:hAnsi="Times New Roman" w:cs="Times New Roman"/>
          <w:color w:val="000000"/>
          <w:sz w:val="24"/>
          <w:szCs w:val="24"/>
          <w:lang w:eastAsia="ru-RU"/>
        </w:rPr>
        <w:t> и атакующим ударом (рис. 2, г). Время, в течение которого игрок находится в исходном положении, исчисляется долями секунды.</w:t>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br/>
      </w:r>
      <w:r w:rsidRPr="00281CFE">
        <w:rPr>
          <w:rFonts w:ascii="Times New Roman" w:eastAsia="Times New Roman" w:hAnsi="Times New Roman" w:cs="Times New Roman"/>
          <w:noProof/>
          <w:color w:val="000000"/>
          <w:sz w:val="24"/>
          <w:szCs w:val="24"/>
          <w:lang w:eastAsia="ru-RU"/>
        </w:rPr>
        <w:drawing>
          <wp:inline distT="0" distB="0" distL="0" distR="0" wp14:anchorId="63BF9588" wp14:editId="47D87CFD">
            <wp:extent cx="2010817" cy="1508760"/>
            <wp:effectExtent l="0" t="0" r="8890" b="0"/>
            <wp:docPr id="49" name="Рисунок 38" descr="http://bmsi.ru/_uf/images/16353b35373d4f3a_2e_14___213b433f413a3839_1b_1d__123e3b3539313e3b_32_483a3e3b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msi.ru/_uf/images/16353b35373d4f3a_2e_14___213b433f413a3839_1b_1d__123e3b3539313e3b_32_483a3e3b35-2.png"/>
                    <pic:cNvPicPr>
                      <a:picLocks noChangeAspect="1" noChangeArrowheads="1"/>
                    </pic:cNvPicPr>
                  </pic:nvPicPr>
                  <pic:blipFill>
                    <a:blip r:embed="rId259" cstate="print"/>
                    <a:srcRect/>
                    <a:stretch>
                      <a:fillRect/>
                    </a:stretch>
                  </pic:blipFill>
                  <pic:spPr bwMode="auto">
                    <a:xfrm>
                      <a:off x="0" y="0"/>
                      <a:ext cx="2012977" cy="1510380"/>
                    </a:xfrm>
                    <a:prstGeom prst="rect">
                      <a:avLst/>
                    </a:prstGeom>
                    <a:noFill/>
                    <a:ln w="9525">
                      <a:noFill/>
                      <a:miter lim="800000"/>
                      <a:headEnd/>
                      <a:tailEnd/>
                    </a:ln>
                  </pic:spPr>
                </pic:pic>
              </a:graphicData>
            </a:graphic>
          </wp:inline>
        </w:drawing>
      </w:r>
    </w:p>
    <w:p w:rsidR="00587CE9" w:rsidRPr="00281CFE" w:rsidRDefault="00587CE9" w:rsidP="00587CE9">
      <w:pPr>
        <w:shd w:val="clear" w:color="auto" w:fill="FFFFFF"/>
        <w:jc w:val="both"/>
        <w:textAlignment w:val="baseline"/>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Рис. 2</w:t>
      </w:r>
    </w:p>
    <w:p w:rsidR="00587CE9" w:rsidRPr="00281CFE" w:rsidRDefault="00587CE9" w:rsidP="00587CE9">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Командные действия.</w:t>
      </w:r>
      <w:r w:rsidRPr="00281CFE">
        <w:rPr>
          <w:rFonts w:ascii="Times New Roman" w:eastAsia="Times New Roman" w:hAnsi="Times New Roman" w:cs="Times New Roman"/>
          <w:color w:val="000000"/>
          <w:sz w:val="24"/>
          <w:szCs w:val="24"/>
          <w:lang w:eastAsia="ru-RU"/>
        </w:rPr>
        <w:t> Командные действия в нападении — это определенная система ведения игры. Основная задача команды — создать условия для выигрыша очка и подачи. Реализуют ее с помощью следующих систем: нападения со второй передачи игрока первой линии, нападения со второй передачи выходящего игрока задней линии и нападения с первой передачи сразу на удар.</w:t>
      </w:r>
    </w:p>
    <w:p w:rsidR="00587CE9" w:rsidRPr="00281CFE" w:rsidRDefault="00587CE9" w:rsidP="00587CE9">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Система нападения со второй передачи игрока первой линии</w:t>
      </w:r>
      <w:r w:rsidRPr="00281CFE">
        <w:rPr>
          <w:rFonts w:ascii="Times New Roman" w:eastAsia="Times New Roman" w:hAnsi="Times New Roman" w:cs="Times New Roman"/>
          <w:color w:val="000000"/>
          <w:sz w:val="24"/>
          <w:szCs w:val="24"/>
          <w:lang w:eastAsia="ru-RU"/>
        </w:rPr>
        <w:br/>
        <w:t>Она предполагает участие в атаке двух нападающих при передачах партнера, стоящего у сетки.</w:t>
      </w:r>
    </w:p>
    <w:p w:rsidR="00587CE9" w:rsidRPr="00281CFE" w:rsidRDefault="00587CE9" w:rsidP="00587CE9">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Такой способ нападения прост и способствует повышению надежности </w:t>
      </w:r>
      <w:proofErr w:type="gramStart"/>
      <w:r w:rsidRPr="00281CFE">
        <w:rPr>
          <w:rFonts w:ascii="Times New Roman" w:eastAsia="Times New Roman" w:hAnsi="Times New Roman" w:cs="Times New Roman"/>
          <w:color w:val="000000"/>
          <w:sz w:val="24"/>
          <w:szCs w:val="24"/>
          <w:lang w:eastAsia="ru-RU"/>
        </w:rPr>
        <w:t>взаимодействия</w:t>
      </w:r>
      <w:proofErr w:type="gramEnd"/>
      <w:r w:rsidRPr="00281CFE">
        <w:rPr>
          <w:rFonts w:ascii="Times New Roman" w:eastAsia="Times New Roman" w:hAnsi="Times New Roman" w:cs="Times New Roman"/>
          <w:color w:val="000000"/>
          <w:sz w:val="24"/>
          <w:szCs w:val="24"/>
          <w:lang w:eastAsia="ru-RU"/>
        </w:rPr>
        <w:t xml:space="preserve"> как при приеме подач, так и в момент нападающего удара, позволяет полностью использовать сильнейшие стороны своих нападающих.</w:t>
      </w:r>
    </w:p>
    <w:p w:rsidR="00587CE9" w:rsidRPr="00281CFE" w:rsidRDefault="00587CE9" w:rsidP="00587CE9">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Недостаток ее в том, что в завершающей стадии всех "тактических комбинаций участвуют только два нападающих, а это дает постоянное численное преимущество </w:t>
      </w:r>
      <w:proofErr w:type="gramStart"/>
      <w:r w:rsidRPr="00281CFE">
        <w:rPr>
          <w:rFonts w:ascii="Times New Roman" w:eastAsia="Times New Roman" w:hAnsi="Times New Roman" w:cs="Times New Roman"/>
          <w:color w:val="000000"/>
          <w:sz w:val="24"/>
          <w:szCs w:val="24"/>
          <w:lang w:eastAsia="ru-RU"/>
        </w:rPr>
        <w:t>блокирующим</w:t>
      </w:r>
      <w:proofErr w:type="gramEnd"/>
      <w:r w:rsidRPr="00281CFE">
        <w:rPr>
          <w:rFonts w:ascii="Times New Roman" w:eastAsia="Times New Roman" w:hAnsi="Times New Roman" w:cs="Times New Roman"/>
          <w:color w:val="000000"/>
          <w:sz w:val="24"/>
          <w:szCs w:val="24"/>
          <w:lang w:eastAsia="ru-RU"/>
        </w:rPr>
        <w:t xml:space="preserve"> противника. При этой системе нападения применимы три варианта организации нападающих действий: через игрока зоны 3, через игрока зоны 2, через игрока зоны 4.</w:t>
      </w:r>
    </w:p>
    <w:p w:rsidR="00587CE9" w:rsidRPr="00281CFE" w:rsidRDefault="00587CE9" w:rsidP="00587CE9">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Первые два варианта считают основными и широко используют волейболисты различной квалификации, третий применяют эпизодически. Когда в зоне 4 находится </w:t>
      </w:r>
      <w:proofErr w:type="gramStart"/>
      <w:r w:rsidRPr="00281CFE">
        <w:rPr>
          <w:rFonts w:ascii="Times New Roman" w:eastAsia="Times New Roman" w:hAnsi="Times New Roman" w:cs="Times New Roman"/>
          <w:color w:val="000000"/>
          <w:sz w:val="24"/>
          <w:szCs w:val="24"/>
          <w:lang w:eastAsia="ru-RU"/>
        </w:rPr>
        <w:t>связующий</w:t>
      </w:r>
      <w:proofErr w:type="gramEnd"/>
      <w:r w:rsidRPr="00281CFE">
        <w:rPr>
          <w:rFonts w:ascii="Times New Roman" w:eastAsia="Times New Roman" w:hAnsi="Times New Roman" w:cs="Times New Roman"/>
          <w:color w:val="000000"/>
          <w:sz w:val="24"/>
          <w:szCs w:val="24"/>
          <w:lang w:eastAsia="ru-RU"/>
        </w:rPr>
        <w:t>, то обычно применяют смену мест между игроками зон 4 и 3.</w:t>
      </w:r>
    </w:p>
    <w:p w:rsidR="00587CE9" w:rsidRPr="00281CFE" w:rsidRDefault="00587CE9" w:rsidP="00587CE9">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Успех в игре во многом зависит от согласованности действий игроков первой и второй линии. Простейшие тактические взаимодействия определяются при передачах на удар игрока зоны 3, стоящего у сетки. В этом случае сильнейшие нападающие располагаются по диагонали в зонах 4 и 1.</w:t>
      </w:r>
    </w:p>
    <w:p w:rsidR="00587CE9" w:rsidRPr="00281CFE" w:rsidRDefault="00587CE9" w:rsidP="00587CE9">
      <w:pPr>
        <w:shd w:val="clear" w:color="auto" w:fill="FFFFFF"/>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Групповые действия</w:t>
      </w:r>
      <w:r w:rsidRPr="00281CFE">
        <w:rPr>
          <w:rFonts w:ascii="Times New Roman" w:eastAsia="Times New Roman" w:hAnsi="Times New Roman" w:cs="Times New Roman"/>
          <w:color w:val="000000"/>
          <w:sz w:val="24"/>
          <w:szCs w:val="24"/>
          <w:lang w:eastAsia="ru-RU"/>
        </w:rPr>
        <w:br/>
        <w:t xml:space="preserve">Тактические комбинации линии нападения организуют, изменяя характер передачи по </w:t>
      </w:r>
      <w:r w:rsidRPr="00281CFE">
        <w:rPr>
          <w:rFonts w:ascii="Times New Roman" w:eastAsia="Times New Roman" w:hAnsi="Times New Roman" w:cs="Times New Roman"/>
          <w:color w:val="000000"/>
          <w:sz w:val="24"/>
          <w:szCs w:val="24"/>
          <w:lang w:eastAsia="ru-RU"/>
        </w:rPr>
        <w:lastRenderedPageBreak/>
        <w:t>высоте, длине, скорости, дистанции, а также прибегая к различным перемещениям нападающих у сетки с применением отвлекающих действий.</w:t>
      </w:r>
    </w:p>
    <w:p w:rsidR="00587CE9" w:rsidRPr="00281CFE" w:rsidRDefault="00587CE9" w:rsidP="00587CE9">
      <w:pPr>
        <w:shd w:val="clear" w:color="auto" w:fill="FFFFFF"/>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Примеры комбинаций:</w:t>
      </w:r>
      <w:r w:rsidRPr="00281CFE">
        <w:rPr>
          <w:rFonts w:ascii="Times New Roman" w:eastAsia="Times New Roman" w:hAnsi="Times New Roman" w:cs="Times New Roman"/>
          <w:color w:val="000000"/>
          <w:sz w:val="24"/>
          <w:szCs w:val="24"/>
          <w:lang w:eastAsia="ru-RU"/>
        </w:rPr>
        <w:br/>
        <w:t>1. Высокая передача в зону 4 (2) или средняя передача в зону 2 (4).</w:t>
      </w:r>
      <w:r w:rsidRPr="00281CFE">
        <w:rPr>
          <w:rFonts w:ascii="Times New Roman" w:eastAsia="Times New Roman" w:hAnsi="Times New Roman" w:cs="Times New Roman"/>
          <w:color w:val="000000"/>
          <w:sz w:val="24"/>
          <w:szCs w:val="24"/>
          <w:lang w:eastAsia="ru-RU"/>
        </w:rPr>
        <w:br/>
        <w:t>2. Прострельная передача в зону 4 или короткая передача за голову игроку зоны 2 (рис. 11).</w:t>
      </w:r>
      <w:r w:rsidRPr="00281CFE">
        <w:rPr>
          <w:rFonts w:ascii="Times New Roman" w:eastAsia="Times New Roman" w:hAnsi="Times New Roman" w:cs="Times New Roman"/>
          <w:color w:val="000000"/>
          <w:sz w:val="24"/>
          <w:szCs w:val="24"/>
          <w:lang w:eastAsia="ru-RU"/>
        </w:rPr>
        <w:br/>
        <w:t>3. Средняя (короткая) передача в зону 3 основному нападающему зоны 4, сместившемуся в эту зону, или средняя передача назад за голову игроку зоны 2 (рис. 12).</w:t>
      </w:r>
      <w:r w:rsidRPr="00281CFE">
        <w:rPr>
          <w:rFonts w:ascii="Times New Roman" w:eastAsia="Times New Roman" w:hAnsi="Times New Roman" w:cs="Times New Roman"/>
          <w:color w:val="000000"/>
          <w:sz w:val="24"/>
          <w:szCs w:val="24"/>
          <w:lang w:eastAsia="ru-RU"/>
        </w:rPr>
        <w:br/>
        <w:t>Взаимодействия нападающих при передаче игрока зоны 2 представляют собой определенную сложность, так как во многом зависят от правильного расположения и инициативных действий нападающего зоны 3.</w:t>
      </w:r>
    </w:p>
    <w:p w:rsidR="00587CE9" w:rsidRPr="00281CFE" w:rsidRDefault="00587CE9" w:rsidP="00587CE9">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inline distT="0" distB="0" distL="0" distR="0" wp14:anchorId="573FD60B" wp14:editId="47033F8F">
            <wp:extent cx="3806190" cy="1605280"/>
            <wp:effectExtent l="0" t="0" r="3810" b="0"/>
            <wp:docPr id="50" name="Рисунок 50" descr="http://avangardsport.at.ua/_bl/0/s73973385.jpg">
              <a:hlinkClick xmlns:a="http://schemas.openxmlformats.org/drawingml/2006/main" r:id="rId260"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vangardsport.at.ua/_bl/0/s73973385.jpg">
                      <a:hlinkClick r:id="rId260" tgtFrame="&quot;_blank&quot;" tooltip="&quot;Нажмите, для просмотра в полном размере...&quot;"/>
                    </pic:cNvPr>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806190" cy="1605280"/>
                    </a:xfrm>
                    <a:prstGeom prst="rect">
                      <a:avLst/>
                    </a:prstGeom>
                    <a:noFill/>
                    <a:ln>
                      <a:noFill/>
                    </a:ln>
                  </pic:spPr>
                </pic:pic>
              </a:graphicData>
            </a:graphic>
          </wp:inline>
        </w:drawing>
      </w:r>
    </w:p>
    <w:p w:rsidR="00587CE9" w:rsidRPr="00281CFE" w:rsidRDefault="00587CE9" w:rsidP="00587CE9">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Примеры:</w:t>
      </w:r>
      <w:r w:rsidRPr="00281CFE">
        <w:rPr>
          <w:rFonts w:ascii="Times New Roman" w:eastAsia="Times New Roman" w:hAnsi="Times New Roman" w:cs="Times New Roman"/>
          <w:color w:val="000000"/>
          <w:sz w:val="24"/>
          <w:szCs w:val="24"/>
          <w:lang w:eastAsia="ru-RU"/>
        </w:rPr>
        <w:br/>
        <w:t>1. Высокая или длинная передача нападающему в зону 4, средняя или короткая передача вспомогательному нападающему в зону 3.</w:t>
      </w:r>
      <w:r w:rsidRPr="00281CFE">
        <w:rPr>
          <w:rFonts w:ascii="Times New Roman" w:eastAsia="Times New Roman" w:hAnsi="Times New Roman" w:cs="Times New Roman"/>
          <w:color w:val="000000"/>
          <w:sz w:val="24"/>
          <w:szCs w:val="24"/>
          <w:lang w:eastAsia="ru-RU"/>
        </w:rPr>
        <w:br/>
        <w:t>2. То же, но атакует игрок зоны 3 со средней или короткой передачи после перемещения в зону 2 (рис. 13).</w:t>
      </w:r>
      <w:r w:rsidRPr="00281CFE">
        <w:rPr>
          <w:rFonts w:ascii="Times New Roman" w:eastAsia="Times New Roman" w:hAnsi="Times New Roman" w:cs="Times New Roman"/>
          <w:color w:val="000000"/>
          <w:sz w:val="24"/>
          <w:szCs w:val="24"/>
          <w:lang w:eastAsia="ru-RU"/>
        </w:rPr>
        <w:br/>
        <w:t>3. Взаимодействие с выходом игрока зоны 3 за спину игрока зоны 2. Передача на удар дается средней высоты. Нападающий в зоне 4 атакует со скоростной передачи (рис. 14).</w:t>
      </w:r>
    </w:p>
    <w:p w:rsidR="00587CE9" w:rsidRPr="00281CFE" w:rsidRDefault="00587CE9" w:rsidP="00587CE9">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inline distT="0" distB="0" distL="0" distR="0" wp14:anchorId="62AA2970" wp14:editId="35049B62">
            <wp:extent cx="3806190" cy="1680210"/>
            <wp:effectExtent l="0" t="0" r="3810" b="0"/>
            <wp:docPr id="51" name="Рисунок 51" descr="http://avangardsport.at.ua/_bl/0/s82667717.jpg">
              <a:hlinkClick xmlns:a="http://schemas.openxmlformats.org/drawingml/2006/main" r:id="rId262"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vangardsport.at.ua/_bl/0/s82667717.jpg">
                      <a:hlinkClick r:id="rId262" tgtFrame="&quot;_blank&quot;" tooltip="&quot;Нажмите, для просмотра в полном размере...&quot;"/>
                    </pic:cNvPr>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3806190" cy="1680210"/>
                    </a:xfrm>
                    <a:prstGeom prst="rect">
                      <a:avLst/>
                    </a:prstGeom>
                    <a:noFill/>
                    <a:ln>
                      <a:noFill/>
                    </a:ln>
                  </pic:spPr>
                </pic:pic>
              </a:graphicData>
            </a:graphic>
          </wp:inline>
        </w:drawing>
      </w:r>
      <w:r w:rsidRPr="00281CFE">
        <w:rPr>
          <w:rFonts w:ascii="Times New Roman" w:eastAsia="Times New Roman" w:hAnsi="Times New Roman" w:cs="Times New Roman"/>
          <w:color w:val="000000"/>
          <w:sz w:val="24"/>
          <w:szCs w:val="24"/>
          <w:lang w:eastAsia="ru-RU"/>
        </w:rPr>
        <w:br/>
      </w:r>
      <w:r w:rsidRPr="00281CFE">
        <w:rPr>
          <w:rFonts w:ascii="Times New Roman" w:eastAsia="Times New Roman" w:hAnsi="Times New Roman" w:cs="Times New Roman"/>
          <w:b/>
          <w:bCs/>
          <w:color w:val="000000"/>
          <w:sz w:val="24"/>
          <w:szCs w:val="24"/>
          <w:lang w:eastAsia="ru-RU"/>
        </w:rPr>
        <w:t xml:space="preserve">Система нападения со второй </w:t>
      </w:r>
      <w:proofErr w:type="gramStart"/>
      <w:r w:rsidRPr="00281CFE">
        <w:rPr>
          <w:rFonts w:ascii="Times New Roman" w:eastAsia="Times New Roman" w:hAnsi="Times New Roman" w:cs="Times New Roman"/>
          <w:b/>
          <w:bCs/>
          <w:color w:val="000000"/>
          <w:sz w:val="24"/>
          <w:szCs w:val="24"/>
          <w:lang w:eastAsia="ru-RU"/>
        </w:rPr>
        <w:t>передачи</w:t>
      </w:r>
      <w:proofErr w:type="gramEnd"/>
      <w:r w:rsidRPr="00281CFE">
        <w:rPr>
          <w:rFonts w:ascii="Times New Roman" w:eastAsia="Times New Roman" w:hAnsi="Times New Roman" w:cs="Times New Roman"/>
          <w:b/>
          <w:bCs/>
          <w:color w:val="000000"/>
          <w:sz w:val="24"/>
          <w:szCs w:val="24"/>
          <w:lang w:eastAsia="ru-RU"/>
        </w:rPr>
        <w:t xml:space="preserve"> выходящего игрока задней линии</w:t>
      </w:r>
    </w:p>
    <w:p w:rsidR="00587CE9" w:rsidRPr="00281CFE" w:rsidRDefault="00587CE9" w:rsidP="00587CE9">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Она считается основной, что объясняется большими возможностями данного варианта нападения, при котором в атаке участвуют сразу три игрока и используется вся длина сетки. Значительно повышается роль связующего игрока, без мастерства которого нельзя рассчитывать на успех. Взаимодействия нападающих осуществляются в трех вариантах: с выходом игрока зоны 1; с выходом игрока зоны 6; с выходом игрока зоны 5.</w:t>
      </w:r>
    </w:p>
    <w:p w:rsidR="00587CE9" w:rsidRPr="00281CFE" w:rsidRDefault="00587CE9" w:rsidP="00587CE9">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Основными зонами для выхода нападающего считаются зоны 1 и 6. Выходы из зоны 5 применяют только квалифицированные волейболисты</w:t>
      </w:r>
      <w:proofErr w:type="gramStart"/>
      <w:r w:rsidRPr="00281CFE">
        <w:rPr>
          <w:rFonts w:ascii="Times New Roman" w:eastAsia="Times New Roman" w:hAnsi="Times New Roman" w:cs="Times New Roman"/>
          <w:color w:val="000000"/>
          <w:sz w:val="24"/>
          <w:szCs w:val="24"/>
          <w:lang w:eastAsia="ru-RU"/>
        </w:rPr>
        <w:br/>
        <w:t>К</w:t>
      </w:r>
      <w:proofErr w:type="gramEnd"/>
      <w:r w:rsidRPr="00281CFE">
        <w:rPr>
          <w:rFonts w:ascii="Times New Roman" w:eastAsia="Times New Roman" w:hAnsi="Times New Roman" w:cs="Times New Roman"/>
          <w:color w:val="000000"/>
          <w:sz w:val="24"/>
          <w:szCs w:val="24"/>
          <w:lang w:eastAsia="ru-RU"/>
        </w:rPr>
        <w:t xml:space="preserve"> недостаткам системы можно отнести определенную сложность взаимодействия нападающих с выходящим игроком, которому приходится передавать мяч на удар после больших перемещений к сетке (6—7 м). Нужно также учитывать, что выход к сетке игрока задней линии значительно ослабляет защиту в момент перехода от нападения к обороне.</w:t>
      </w:r>
    </w:p>
    <w:p w:rsidR="00587CE9" w:rsidRPr="00281CFE" w:rsidRDefault="00587CE9" w:rsidP="00587CE9">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Групповые действия</w:t>
      </w:r>
      <w:proofErr w:type="gramStart"/>
      <w:r w:rsidRPr="00281CFE">
        <w:rPr>
          <w:rFonts w:ascii="Times New Roman" w:eastAsia="Times New Roman" w:hAnsi="Times New Roman" w:cs="Times New Roman"/>
          <w:color w:val="000000"/>
          <w:sz w:val="24"/>
          <w:szCs w:val="24"/>
          <w:lang w:eastAsia="ru-RU"/>
        </w:rPr>
        <w:br/>
        <w:t>В</w:t>
      </w:r>
      <w:proofErr w:type="gramEnd"/>
      <w:r w:rsidRPr="00281CFE">
        <w:rPr>
          <w:rFonts w:ascii="Times New Roman" w:eastAsia="Times New Roman" w:hAnsi="Times New Roman" w:cs="Times New Roman"/>
          <w:color w:val="000000"/>
          <w:sz w:val="24"/>
          <w:szCs w:val="24"/>
          <w:lang w:eastAsia="ru-RU"/>
        </w:rPr>
        <w:t xml:space="preserve"> комбинациях могут участвовать 3—5 игроков. Их действия определяются тактической </w:t>
      </w:r>
      <w:r w:rsidRPr="00281CFE">
        <w:rPr>
          <w:rFonts w:ascii="Times New Roman" w:eastAsia="Times New Roman" w:hAnsi="Times New Roman" w:cs="Times New Roman"/>
          <w:color w:val="000000"/>
          <w:sz w:val="24"/>
          <w:szCs w:val="24"/>
          <w:lang w:eastAsia="ru-RU"/>
        </w:rPr>
        <w:lastRenderedPageBreak/>
        <w:t>задачей. Наиболее характерны следующие взаимодействия:</w:t>
      </w:r>
      <w:r w:rsidRPr="00281CFE">
        <w:rPr>
          <w:rFonts w:ascii="Times New Roman" w:eastAsia="Times New Roman" w:hAnsi="Times New Roman" w:cs="Times New Roman"/>
          <w:color w:val="000000"/>
          <w:sz w:val="24"/>
          <w:szCs w:val="24"/>
          <w:lang w:eastAsia="ru-RU"/>
        </w:rPr>
        <w:br/>
        <w:t>— принимающего подачу с выходящими игроками задней линии;</w:t>
      </w:r>
      <w:r w:rsidRPr="00281CFE">
        <w:rPr>
          <w:rFonts w:ascii="Times New Roman" w:eastAsia="Times New Roman" w:hAnsi="Times New Roman" w:cs="Times New Roman"/>
          <w:color w:val="000000"/>
          <w:sz w:val="24"/>
          <w:szCs w:val="24"/>
          <w:lang w:eastAsia="ru-RU"/>
        </w:rPr>
        <w:br/>
        <w:t>— выходящего игрока при второй передаче с нападающим;</w:t>
      </w:r>
      <w:r w:rsidRPr="00281CFE">
        <w:rPr>
          <w:rFonts w:ascii="Times New Roman" w:eastAsia="Times New Roman" w:hAnsi="Times New Roman" w:cs="Times New Roman"/>
          <w:color w:val="000000"/>
          <w:sz w:val="24"/>
          <w:szCs w:val="24"/>
          <w:lang w:eastAsia="ru-RU"/>
        </w:rPr>
        <w:br/>
        <w:t>— нападающего с выходящим игроком задней линии в момент передачи на удар;</w:t>
      </w:r>
      <w:r w:rsidRPr="00281CFE">
        <w:rPr>
          <w:rFonts w:ascii="Times New Roman" w:eastAsia="Times New Roman" w:hAnsi="Times New Roman" w:cs="Times New Roman"/>
          <w:color w:val="000000"/>
          <w:sz w:val="24"/>
          <w:szCs w:val="24"/>
          <w:lang w:eastAsia="ru-RU"/>
        </w:rPr>
        <w:br/>
        <w:t>— нападающих друг с другом в момент атаки.</w:t>
      </w:r>
      <w:r w:rsidRPr="00281CFE">
        <w:rPr>
          <w:rFonts w:ascii="Times New Roman" w:eastAsia="Times New Roman" w:hAnsi="Times New Roman" w:cs="Times New Roman"/>
          <w:color w:val="000000"/>
          <w:sz w:val="24"/>
          <w:szCs w:val="24"/>
          <w:lang w:eastAsia="ru-RU"/>
        </w:rPr>
        <w:br/>
        <w:t>Все комбинации включают в себя выход нападающих к сетке из своих зон, а также размен зон между ними. Самые результативные комбинации возникают при скрестных перемещениях нападающих. В этом случае дезорганизуется оборона противника и обеспечивается внезапность маневра.</w:t>
      </w:r>
    </w:p>
    <w:p w:rsidR="00587CE9" w:rsidRPr="00281CFE" w:rsidRDefault="00587CE9" w:rsidP="00587CE9">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Примерные взаимодействия:</w:t>
      </w:r>
      <w:r w:rsidRPr="00281CFE">
        <w:rPr>
          <w:rFonts w:ascii="Times New Roman" w:eastAsia="Times New Roman" w:hAnsi="Times New Roman" w:cs="Times New Roman"/>
          <w:color w:val="000000"/>
          <w:sz w:val="24"/>
          <w:szCs w:val="24"/>
          <w:lang w:eastAsia="ru-RU"/>
        </w:rPr>
        <w:br/>
        <w:t>1. Нападающий зоны 4 смещается в зону 3 для атаки с короткой передачи, а игрок зоны 3 перемещается за спину партнера для удара со средней передачи (рис. 15). Нападающий зоны 2 готовится завершить атаку в своей зоне (комбинация «крест»),</w:t>
      </w:r>
      <w:r w:rsidRPr="00281CFE">
        <w:rPr>
          <w:rFonts w:ascii="Times New Roman" w:eastAsia="Times New Roman" w:hAnsi="Times New Roman" w:cs="Times New Roman"/>
          <w:color w:val="000000"/>
          <w:sz w:val="24"/>
          <w:szCs w:val="24"/>
          <w:lang w:eastAsia="ru-RU"/>
        </w:rPr>
        <w:br/>
        <w:t xml:space="preserve">2. Нападающий зоны 3 имитирует удар перед </w:t>
      </w:r>
      <w:proofErr w:type="gramStart"/>
      <w:r w:rsidRPr="00281CFE">
        <w:rPr>
          <w:rFonts w:ascii="Times New Roman" w:eastAsia="Times New Roman" w:hAnsi="Times New Roman" w:cs="Times New Roman"/>
          <w:color w:val="000000"/>
          <w:sz w:val="24"/>
          <w:szCs w:val="24"/>
          <w:lang w:eastAsia="ru-RU"/>
        </w:rPr>
        <w:t>связующим</w:t>
      </w:r>
      <w:proofErr w:type="gramEnd"/>
      <w:r w:rsidRPr="00281CFE">
        <w:rPr>
          <w:rFonts w:ascii="Times New Roman" w:eastAsia="Times New Roman" w:hAnsi="Times New Roman" w:cs="Times New Roman"/>
          <w:color w:val="000000"/>
          <w:sz w:val="24"/>
          <w:szCs w:val="24"/>
          <w:lang w:eastAsia="ru-RU"/>
        </w:rPr>
        <w:t>. Игрок зоны 2 смещается в зону 3 и завершает атаку из-за спины партнера. Игрок зоны 4 готовится к нападающему удару с длинной передачи.</w:t>
      </w:r>
    </w:p>
    <w:p w:rsidR="00587CE9" w:rsidRPr="00281CFE" w:rsidRDefault="00587CE9" w:rsidP="00587CE9">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Для этой системы нападения характерна комбинация «эшелон», в которой игрок зоны 4 имитирует атаку в зоне 3. Игрок зоны 2 готовится нападать в своей зоне, а завершает атаку игрок зоны 3 непосредственно из-за партнера. Эта комбинация может быть усложнена за счет подключения к месту атаки нападающего зоны 2 или игроков задней линии (рис. 16).</w:t>
      </w:r>
    </w:p>
    <w:p w:rsidR="00587CE9" w:rsidRPr="00281CFE" w:rsidRDefault="00587CE9" w:rsidP="00587CE9">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Система нападения с первой передачи</w:t>
      </w:r>
      <w:proofErr w:type="gramStart"/>
      <w:r w:rsidRPr="00281CFE">
        <w:rPr>
          <w:rFonts w:ascii="Times New Roman" w:eastAsia="Times New Roman" w:hAnsi="Times New Roman" w:cs="Times New Roman"/>
          <w:color w:val="000000"/>
          <w:sz w:val="24"/>
          <w:szCs w:val="24"/>
          <w:lang w:eastAsia="ru-RU"/>
        </w:rPr>
        <w:br/>
        <w:t>Э</w:t>
      </w:r>
      <w:proofErr w:type="gramEnd"/>
      <w:r w:rsidRPr="00281CFE">
        <w:rPr>
          <w:rFonts w:ascii="Times New Roman" w:eastAsia="Times New Roman" w:hAnsi="Times New Roman" w:cs="Times New Roman"/>
          <w:color w:val="000000"/>
          <w:sz w:val="24"/>
          <w:szCs w:val="24"/>
          <w:lang w:eastAsia="ru-RU"/>
        </w:rPr>
        <w:t>то наиболее сложный способ организации нападения. В то же время, применяя ее в отдельные моменты игры, команда достигает максимальной результативности за счет ускорения темпа и внезапности атаки. Основная сложность заключается в необходимости точно выполнять передачу сразу на удар.</w:t>
      </w:r>
    </w:p>
    <w:p w:rsidR="00587CE9" w:rsidRPr="00281CFE" w:rsidRDefault="00587CE9" w:rsidP="00587CE9">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Трудность приема современной подачи ограничивает возможность регулярного применения этой системы. И все же после изменения правил игры, позволяющих после блокирования начинать контратаку, имея в запасе три касания, вновь ставится вопрос о широком применении этой системы. Она предполагает два варианта взаимодействия нападающих на краях и в центре сетки. Оба эти способа требуют от игроков постоянной готовности к атаке и четкого взаимодействия, что повышает требования к их физической и психологической подготовленности.</w:t>
      </w:r>
    </w:p>
    <w:p w:rsidR="00587CE9" w:rsidRPr="00281CFE" w:rsidRDefault="00587CE9" w:rsidP="00587CE9">
      <w:pPr>
        <w:shd w:val="clear" w:color="auto" w:fill="FFFFFF"/>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Групповые действия</w:t>
      </w:r>
      <w:proofErr w:type="gramStart"/>
      <w:r w:rsidRPr="00281CFE">
        <w:rPr>
          <w:rFonts w:ascii="Times New Roman" w:eastAsia="Times New Roman" w:hAnsi="Times New Roman" w:cs="Times New Roman"/>
          <w:color w:val="000000"/>
          <w:sz w:val="24"/>
          <w:szCs w:val="24"/>
          <w:lang w:eastAsia="ru-RU"/>
        </w:rPr>
        <w:br/>
        <w:t>В</w:t>
      </w:r>
      <w:proofErr w:type="gramEnd"/>
      <w:r w:rsidRPr="00281CFE">
        <w:rPr>
          <w:rFonts w:ascii="Times New Roman" w:eastAsia="Times New Roman" w:hAnsi="Times New Roman" w:cs="Times New Roman"/>
          <w:color w:val="000000"/>
          <w:sz w:val="24"/>
          <w:szCs w:val="24"/>
          <w:lang w:eastAsia="ru-RU"/>
        </w:rPr>
        <w:t xml:space="preserve"> рамках данной системы нападающие заранее располагаются в пределах линии нападения. Такая позиция позволяет успешно нападать с укороченного разбега и в то же время гарантирует безошибочную и точную откидку мяча в любую зону нападения. Сравнительно простыми являются комбинации на краях сетки:</w:t>
      </w:r>
    </w:p>
    <w:p w:rsidR="00587CE9" w:rsidRPr="00281CFE" w:rsidRDefault="00587CE9" w:rsidP="00587CE9">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 Первая передача адресована нападающему в зону 2 (из зоны 5). Нападающий этой зоны перемещается к сетке и в прыжке в зависимости от блока принимает решение атаковать (без блока против одного блока) или (при двойном блоке) произвести откидку партнерам в зону 3 или 4. Так же поступает игрок зоны 4, если первая передача адресуется ему.</w:t>
      </w:r>
    </w:p>
    <w:p w:rsidR="00587CE9" w:rsidRPr="00281CFE" w:rsidRDefault="00587CE9" w:rsidP="00587CE9">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 Вариант взаимодействия — забегание игрока зоны 3 на передачу («откидку») назад за голову в зону 2. Первая передача направлена между зоной 2 и 3. Нападающий 2-й зоны перемещается на удар и в прыжке определяет целесообразность дальнейшего развития атаки; при двойном блоке производит короткую передачу за себя или в зону 4. Если в линии нападения игрок зоны 3 левша, то такая комбинация успешно осуществляется в зоне 4.</w:t>
      </w:r>
    </w:p>
    <w:p w:rsidR="00587CE9" w:rsidRPr="00281CFE" w:rsidRDefault="00587CE9" w:rsidP="00587CE9">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Индивидуальные действия</w:t>
      </w:r>
      <w:proofErr w:type="gramStart"/>
      <w:r w:rsidRPr="00281CFE">
        <w:rPr>
          <w:rFonts w:ascii="Times New Roman" w:eastAsia="Times New Roman" w:hAnsi="Times New Roman" w:cs="Times New Roman"/>
          <w:color w:val="000000"/>
          <w:sz w:val="24"/>
          <w:szCs w:val="24"/>
          <w:lang w:eastAsia="ru-RU"/>
        </w:rPr>
        <w:br/>
        <w:t>Д</w:t>
      </w:r>
      <w:proofErr w:type="gramEnd"/>
      <w:r w:rsidRPr="00281CFE">
        <w:rPr>
          <w:rFonts w:ascii="Times New Roman" w:eastAsia="Times New Roman" w:hAnsi="Times New Roman" w:cs="Times New Roman"/>
          <w:color w:val="000000"/>
          <w:sz w:val="24"/>
          <w:szCs w:val="24"/>
          <w:lang w:eastAsia="ru-RU"/>
        </w:rPr>
        <w:t xml:space="preserve">ля успеха в игре важно целесообразно действовать без мяча и с мячом, выполняя подачи, передачи и нападающие удары. Эффективность индивидуальных тактических действий в </w:t>
      </w:r>
      <w:r w:rsidRPr="00281CFE">
        <w:rPr>
          <w:rFonts w:ascii="Times New Roman" w:eastAsia="Times New Roman" w:hAnsi="Times New Roman" w:cs="Times New Roman"/>
          <w:color w:val="000000"/>
          <w:sz w:val="24"/>
          <w:szCs w:val="24"/>
          <w:lang w:eastAsia="ru-RU"/>
        </w:rPr>
        <w:lastRenderedPageBreak/>
        <w:t>нападении всегда связана с проявлением игровой активности, инициативы, с умением видеть площадку, правильно оценивать игровую ситуацию и мгновенно принимать нужное решение.</w:t>
      </w:r>
    </w:p>
    <w:p w:rsidR="00587CE9" w:rsidRPr="00281CFE" w:rsidRDefault="00587CE9" w:rsidP="00587CE9">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Выбор места — это основа тактической деятельности волейболиста. От правильного выбора позиции при передачах и нападающих ударах у сетки зависит их результативность. Выбирая место для второй передачи, игрок должен хорошо видеть своих партнеров по команде и блокирующих противника и всегда быть готовым исправить ошибку при неточном приеме подачи.</w:t>
      </w:r>
    </w:p>
    <w:p w:rsidR="00587CE9" w:rsidRPr="00281CFE" w:rsidRDefault="00587CE9" w:rsidP="00587CE9">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Не менее важны подготовительные действия при нападающем ударе. Они складываются из принятия соответствующей предварительной позиции готовности (смещение назад, в сторону, переступання и т. п.) и выхода на удар (разбег). Характер перемещений и прыжок на удар обусловлены местом действия (зоной) и тактической задачей, которую решает игрок в общекомандном плане. Так, если нападение ведется со второй передачи, нападающим целесообразно расположиться в 4—5 м от сетки и использовать максимальный разбег при нападающих ударах. При системе нападения с первой передачи, сразу на удар, нападающие крайних зон (4 и 2) должны находиться в пределах линии нападения. В современном волейболе особое место отводится начальной позиции и умению игрока зоны 3 взаимодействовать со </w:t>
      </w:r>
      <w:proofErr w:type="gramStart"/>
      <w:r w:rsidRPr="00281CFE">
        <w:rPr>
          <w:rFonts w:ascii="Times New Roman" w:eastAsia="Times New Roman" w:hAnsi="Times New Roman" w:cs="Times New Roman"/>
          <w:color w:val="000000"/>
          <w:sz w:val="24"/>
          <w:szCs w:val="24"/>
          <w:lang w:eastAsia="ru-RU"/>
        </w:rPr>
        <w:t>связующим</w:t>
      </w:r>
      <w:proofErr w:type="gramEnd"/>
      <w:r w:rsidRPr="00281CFE">
        <w:rPr>
          <w:rFonts w:ascii="Times New Roman" w:eastAsia="Times New Roman" w:hAnsi="Times New Roman" w:cs="Times New Roman"/>
          <w:color w:val="000000"/>
          <w:sz w:val="24"/>
          <w:szCs w:val="24"/>
          <w:lang w:eastAsia="ru-RU"/>
        </w:rPr>
        <w:t xml:space="preserve"> на опережение блока (прыжок нападающего опережает начало передачи на удар). Таких нападающих называют игроками «первого темпа» и им чаще поручается начало тактической комбинации, в которой они своими действиями сковывают действия центрального блокирующего противника. Главным оружием таких игроков в атаке является нападающий удар «на взлете» или с короткой передачи.</w:t>
      </w:r>
    </w:p>
    <w:p w:rsidR="00587CE9" w:rsidRPr="00281CFE" w:rsidRDefault="00587CE9" w:rsidP="00587CE9">
      <w:pPr>
        <w:shd w:val="clear" w:color="auto" w:fill="FFFFFF"/>
        <w:jc w:val="both"/>
        <w:rPr>
          <w:rFonts w:ascii="Times New Roman" w:eastAsia="Times New Roman" w:hAnsi="Times New Roman" w:cs="Times New Roman"/>
          <w:b/>
          <w:bCs/>
          <w:color w:val="000000"/>
          <w:sz w:val="24"/>
          <w:szCs w:val="24"/>
          <w:lang w:eastAsia="ru-RU"/>
        </w:rPr>
      </w:pPr>
      <w:r w:rsidRPr="00281CFE">
        <w:rPr>
          <w:rFonts w:ascii="Times New Roman" w:eastAsia="Times New Roman" w:hAnsi="Times New Roman" w:cs="Times New Roman"/>
          <w:color w:val="000000"/>
          <w:sz w:val="24"/>
          <w:szCs w:val="24"/>
          <w:lang w:eastAsia="ru-RU"/>
        </w:rPr>
        <w:t>Тактика подачи. Выполняя подачу, игрок старается выиграть очко или затруднить противнику прием и организацию комбинационной атаки.</w:t>
      </w:r>
      <w:r w:rsidRPr="00281CFE">
        <w:rPr>
          <w:rFonts w:ascii="Times New Roman" w:eastAsia="Times New Roman" w:hAnsi="Times New Roman" w:cs="Times New Roman"/>
          <w:color w:val="000000"/>
          <w:sz w:val="24"/>
          <w:szCs w:val="24"/>
          <w:lang w:eastAsia="ru-RU"/>
        </w:rPr>
        <w:br/>
        <w:t>Чаще других используют планирующую подачу. Индивидуальная тактика строится на четком понимании, куда и как подавать в данный момент игры. Благодаря точности и силе удара волейболист старается направить мяч в наиболее уязвимое место на площадке противника: на игрока, слабо владеющего приемом подачи; на игрока, вышедшего на замену; в зону выхода связующего. Результативность подачи возрастает, если она будет неожиданной для противника. Этого достигают сменой способа подачи, изменением траектории планирующей подачи и дополнительным вращением мяча при других способах подачи. На летних площадках берутся в расчет метеорологические условия (солнце, ветер и т. п.), что также способствует повышению эффективности подачи.</w:t>
      </w:r>
    </w:p>
    <w:p w:rsidR="00587CE9" w:rsidRPr="00281CFE" w:rsidRDefault="00587CE9" w:rsidP="00587CE9">
      <w:pPr>
        <w:shd w:val="clear" w:color="auto" w:fill="FFFFFF"/>
        <w:jc w:val="both"/>
        <w:rPr>
          <w:rFonts w:ascii="Times New Roman" w:eastAsia="Times New Roman" w:hAnsi="Times New Roman" w:cs="Times New Roman"/>
          <w:b/>
          <w:bCs/>
          <w:color w:val="000000"/>
          <w:sz w:val="24"/>
          <w:szCs w:val="24"/>
          <w:lang w:eastAsia="ru-RU"/>
        </w:rPr>
      </w:pPr>
      <w:r w:rsidRPr="00281CFE">
        <w:rPr>
          <w:rFonts w:ascii="Times New Roman" w:eastAsia="Times New Roman" w:hAnsi="Times New Roman" w:cs="Times New Roman"/>
          <w:b/>
          <w:bCs/>
          <w:color w:val="000000"/>
          <w:sz w:val="24"/>
          <w:szCs w:val="24"/>
          <w:lang w:eastAsia="ru-RU"/>
        </w:rPr>
        <w:t>Тактика передачи.</w:t>
      </w:r>
      <w:r w:rsidRPr="00281CFE">
        <w:rPr>
          <w:rFonts w:ascii="Times New Roman" w:eastAsia="Times New Roman" w:hAnsi="Times New Roman" w:cs="Times New Roman"/>
          <w:color w:val="000000"/>
          <w:sz w:val="24"/>
          <w:szCs w:val="24"/>
          <w:lang w:eastAsia="ru-RU"/>
        </w:rPr>
        <w:t xml:space="preserve"> Степень владения передачей обусловливает успешность применения любой системы нападения. Основная цель игрока, выполняющего передачу, — создать партнеру возможно лучшие условия для продолжения тактической комбинации или завершения атаки. Одновременно преследуют цель затруднить действия </w:t>
      </w:r>
      <w:proofErr w:type="gramStart"/>
      <w:r w:rsidRPr="00281CFE">
        <w:rPr>
          <w:rFonts w:ascii="Times New Roman" w:eastAsia="Times New Roman" w:hAnsi="Times New Roman" w:cs="Times New Roman"/>
          <w:color w:val="000000"/>
          <w:sz w:val="24"/>
          <w:szCs w:val="24"/>
          <w:lang w:eastAsia="ru-RU"/>
        </w:rPr>
        <w:t>блокирующих</w:t>
      </w:r>
      <w:proofErr w:type="gramEnd"/>
      <w:r w:rsidRPr="00281CFE">
        <w:rPr>
          <w:rFonts w:ascii="Times New Roman" w:eastAsia="Times New Roman" w:hAnsi="Times New Roman" w:cs="Times New Roman"/>
          <w:color w:val="000000"/>
          <w:sz w:val="24"/>
          <w:szCs w:val="24"/>
          <w:lang w:eastAsia="ru-RU"/>
        </w:rPr>
        <w:t xml:space="preserve"> противника. Грамотное выполнение передачи возможно только при правильной оценке обстановки, что в свою очередь определяется уровнем тактического мышления и быстротой ориентировки на площадке. Для этого передающий игрок внимательно наблюдает за игрой своей команды и действиями противника. Он исходит из того, что передача на удар адресуется партнеру с возможной точностью, что для завершающего удара в первую очередь используется нападающий, который в данный момент находится в наиболее выгодной позиции и активно действует в игре. Для успешной комбинационной игры ему необходимо варьировать расстояние, высоту и скорость передачи, а также постоянно подкреплять свои действия отвлекающим движением.</w:t>
      </w:r>
      <w:r w:rsidRPr="00281CFE">
        <w:rPr>
          <w:rFonts w:ascii="Times New Roman" w:eastAsia="Times New Roman" w:hAnsi="Times New Roman" w:cs="Times New Roman"/>
          <w:color w:val="000000"/>
          <w:sz w:val="24"/>
          <w:szCs w:val="24"/>
          <w:lang w:eastAsia="ru-RU"/>
        </w:rPr>
        <w:br/>
        <w:t>Окончательная конкретизация тактической задачи определяется системой нападения, которая предопределяет решение вопроса о способе и характере взаимодействия пасующего с нападающим при передаче на удар.</w:t>
      </w:r>
    </w:p>
    <w:p w:rsidR="00587CE9" w:rsidRPr="00281CFE" w:rsidRDefault="00587CE9" w:rsidP="00587CE9">
      <w:pPr>
        <w:shd w:val="clear" w:color="auto" w:fill="FFFFFF"/>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lastRenderedPageBreak/>
        <w:t>Тактика нападающего удара</w:t>
      </w:r>
      <w:r w:rsidRPr="00281CFE">
        <w:rPr>
          <w:rFonts w:ascii="Times New Roman" w:eastAsia="Times New Roman" w:hAnsi="Times New Roman" w:cs="Times New Roman"/>
          <w:color w:val="000000"/>
          <w:sz w:val="24"/>
          <w:szCs w:val="24"/>
          <w:lang w:eastAsia="ru-RU"/>
        </w:rPr>
        <w:t xml:space="preserve"> — это основное средство решения </w:t>
      </w:r>
      <w:proofErr w:type="gramStart"/>
      <w:r w:rsidRPr="00281CFE">
        <w:rPr>
          <w:rFonts w:ascii="Times New Roman" w:eastAsia="Times New Roman" w:hAnsi="Times New Roman" w:cs="Times New Roman"/>
          <w:color w:val="000000"/>
          <w:sz w:val="24"/>
          <w:szCs w:val="24"/>
          <w:lang w:eastAsia="ru-RU"/>
        </w:rPr>
        <w:t>за-дач</w:t>
      </w:r>
      <w:proofErr w:type="gramEnd"/>
      <w:r w:rsidRPr="00281CFE">
        <w:rPr>
          <w:rFonts w:ascii="Times New Roman" w:eastAsia="Times New Roman" w:hAnsi="Times New Roman" w:cs="Times New Roman"/>
          <w:color w:val="000000"/>
          <w:sz w:val="24"/>
          <w:szCs w:val="24"/>
          <w:lang w:eastAsia="ru-RU"/>
        </w:rPr>
        <w:t xml:space="preserve"> нападения. Возможность блокирования мяча на стороне противника предъявляет высокие требования к физической, технико-тактической и психологической подготовленности нападающих.</w:t>
      </w:r>
      <w:r w:rsidRPr="00281CFE">
        <w:rPr>
          <w:rFonts w:ascii="Times New Roman" w:eastAsia="Times New Roman" w:hAnsi="Times New Roman" w:cs="Times New Roman"/>
          <w:color w:val="000000"/>
          <w:sz w:val="24"/>
          <w:szCs w:val="24"/>
          <w:lang w:eastAsia="ru-RU"/>
        </w:rPr>
        <w:br/>
        <w:t>Индивидуальная тактика строится не столько на силе самого удара, сколько на его внезапности. Чем шире технический диапазон нападающего, тем легче ему решать тактические задачи, возникающие в различных игровых ситуациях. Определяя направление атаки, нападающий мгновенно оценивает обстановку на площадке противника, характер передачи на удар и выбирает наиболее эффективный способ атаки.</w:t>
      </w:r>
    </w:p>
    <w:p w:rsidR="00587CE9" w:rsidRPr="00281CFE" w:rsidRDefault="00587CE9" w:rsidP="00587CE9">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Действуя в крайних зонах, он сочетает сильные удары по ходу и по боковой линии с косыми ударами (из зоны 4 по зоне 4, из зоны 2 по зоне 2), а также применяет удары по блоку — в аут. В центре </w:t>
      </w:r>
      <w:proofErr w:type="gramStart"/>
      <w:r w:rsidRPr="00281CFE">
        <w:rPr>
          <w:rFonts w:ascii="Times New Roman" w:eastAsia="Times New Roman" w:hAnsi="Times New Roman" w:cs="Times New Roman"/>
          <w:color w:val="000000"/>
          <w:sz w:val="24"/>
          <w:szCs w:val="24"/>
          <w:lang w:eastAsia="ru-RU"/>
        </w:rPr>
        <w:t>сетки</w:t>
      </w:r>
      <w:proofErr w:type="gramEnd"/>
      <w:r w:rsidRPr="00281CFE">
        <w:rPr>
          <w:rFonts w:ascii="Times New Roman" w:eastAsia="Times New Roman" w:hAnsi="Times New Roman" w:cs="Times New Roman"/>
          <w:color w:val="000000"/>
          <w:sz w:val="24"/>
          <w:szCs w:val="24"/>
          <w:lang w:eastAsia="ru-RU"/>
        </w:rPr>
        <w:t xml:space="preserve"> нападающие чаще всего применяют более сложные технические способы атаки — удары с переводом и поворотом туловища, обманные удары и удары после имитации передачи мяча. </w:t>
      </w:r>
      <w:proofErr w:type="gramStart"/>
      <w:r w:rsidRPr="00281CFE">
        <w:rPr>
          <w:rFonts w:ascii="Times New Roman" w:eastAsia="Times New Roman" w:hAnsi="Times New Roman" w:cs="Times New Roman"/>
          <w:color w:val="000000"/>
          <w:sz w:val="24"/>
          <w:szCs w:val="24"/>
          <w:lang w:eastAsia="ru-RU"/>
        </w:rPr>
        <w:t>Игрок третьей зоны обязан свободно владеть скоростным взаимодействием со связующим и сочетать атаку с обычных передач с ударами «на взлете» и с короткой передачи.</w:t>
      </w:r>
      <w:proofErr w:type="gramEnd"/>
      <w:r w:rsidRPr="00281CFE">
        <w:rPr>
          <w:rFonts w:ascii="Times New Roman" w:eastAsia="Times New Roman" w:hAnsi="Times New Roman" w:cs="Times New Roman"/>
          <w:color w:val="000000"/>
          <w:sz w:val="24"/>
          <w:szCs w:val="24"/>
          <w:lang w:eastAsia="ru-RU"/>
        </w:rPr>
        <w:t xml:space="preserve"> Он должен уметь завершать тактические комбинации в роли нападающего «первого» и «второго темпа».</w:t>
      </w:r>
    </w:p>
    <w:p w:rsidR="00587CE9" w:rsidRPr="00281CFE" w:rsidRDefault="00587CE9" w:rsidP="00587CE9">
      <w:pPr>
        <w:jc w:val="both"/>
        <w:rPr>
          <w:rFonts w:ascii="Times New Roman" w:eastAsia="Calibri" w:hAnsi="Times New Roman" w:cs="Times New Roman"/>
          <w:b/>
          <w:sz w:val="24"/>
          <w:szCs w:val="24"/>
        </w:rPr>
      </w:pPr>
    </w:p>
    <w:p w:rsidR="00587CE9" w:rsidRPr="00281CFE" w:rsidRDefault="00587CE9" w:rsidP="00587CE9">
      <w:pPr>
        <w:jc w:val="both"/>
        <w:rPr>
          <w:rFonts w:ascii="Times New Roman" w:eastAsia="Calibri" w:hAnsi="Times New Roman" w:cs="Times New Roman"/>
          <w:b/>
          <w:sz w:val="24"/>
          <w:szCs w:val="24"/>
        </w:rPr>
      </w:pPr>
      <w:r w:rsidRPr="00281CFE">
        <w:rPr>
          <w:rFonts w:ascii="Times New Roman" w:eastAsia="Times New Roman" w:hAnsi="Times New Roman" w:cs="Times New Roman"/>
          <w:b/>
          <w:i/>
          <w:color w:val="000000"/>
          <w:sz w:val="24"/>
          <w:szCs w:val="24"/>
          <w:u w:val="single"/>
          <w:lang w:eastAsia="ru-RU"/>
        </w:rPr>
        <w:t>4.Применить полученные данные в учебной игре</w:t>
      </w:r>
    </w:p>
    <w:p w:rsidR="00587CE9" w:rsidRPr="00281CFE" w:rsidRDefault="00587CE9" w:rsidP="00587CE9">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B91C53" w:rsidRPr="00281CFE" w:rsidRDefault="00B91C53" w:rsidP="00B91C53">
      <w:pPr>
        <w:rPr>
          <w:rFonts w:ascii="Times New Roman" w:eastAsia="Times New Roman" w:hAnsi="Times New Roman" w:cs="Times New Roman"/>
          <w:b/>
          <w:color w:val="000000"/>
          <w:sz w:val="24"/>
          <w:szCs w:val="24"/>
          <w:lang w:eastAsia="ru-RU"/>
        </w:rPr>
      </w:pPr>
    </w:p>
    <w:p w:rsidR="00587CE9" w:rsidRPr="00281CFE" w:rsidRDefault="00587CE9" w:rsidP="0018214B">
      <w:pPr>
        <w:autoSpaceDE w:val="0"/>
        <w:autoSpaceDN w:val="0"/>
        <w:adjustRightInd w:val="0"/>
        <w:jc w:val="center"/>
        <w:rPr>
          <w:rFonts w:ascii="Times New Roman" w:hAnsi="Times New Roman" w:cs="Times New Roman"/>
          <w:b/>
          <w:sz w:val="24"/>
          <w:szCs w:val="24"/>
        </w:rPr>
      </w:pPr>
    </w:p>
    <w:p w:rsidR="003B3246" w:rsidRPr="00281CFE" w:rsidRDefault="003B3246" w:rsidP="0018214B">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Тема 5.8.</w:t>
      </w:r>
      <w:r w:rsidRPr="00281CFE">
        <w:rPr>
          <w:rFonts w:ascii="Times New Roman" w:hAnsi="Times New Roman" w:cs="Times New Roman"/>
          <w:b/>
          <w:sz w:val="24"/>
          <w:szCs w:val="24"/>
        </w:rPr>
        <w:t>Техника нападающего удара.</w:t>
      </w:r>
    </w:p>
    <w:p w:rsidR="0018214B" w:rsidRPr="00281CFE" w:rsidRDefault="00AA0B9E" w:rsidP="0018214B">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4</w:t>
      </w:r>
      <w:r w:rsidR="003B3246" w:rsidRPr="00281CFE">
        <w:rPr>
          <w:rFonts w:ascii="Times New Roman" w:hAnsi="Times New Roman" w:cs="Times New Roman"/>
          <w:b/>
          <w:i/>
          <w:sz w:val="24"/>
          <w:szCs w:val="24"/>
        </w:rPr>
        <w:t>9</w:t>
      </w:r>
      <w:r w:rsidRPr="00281CFE">
        <w:rPr>
          <w:rFonts w:ascii="Times New Roman" w:hAnsi="Times New Roman" w:cs="Times New Roman"/>
          <w:b/>
          <w:i/>
          <w:sz w:val="24"/>
          <w:szCs w:val="24"/>
        </w:rPr>
        <w:t>.</w:t>
      </w:r>
    </w:p>
    <w:p w:rsidR="00587CE9" w:rsidRPr="00281CFE" w:rsidRDefault="00587CE9" w:rsidP="00407788">
      <w:pPr>
        <w:pStyle w:val="a3"/>
        <w:spacing w:before="0" w:after="0" w:line="240" w:lineRule="auto"/>
        <w:ind w:right="45" w:firstLine="567"/>
        <w:jc w:val="center"/>
        <w:rPr>
          <w:rFonts w:eastAsiaTheme="minorHAnsi"/>
          <w:b/>
          <w:color w:val="auto"/>
          <w:lang w:eastAsia="en-US"/>
        </w:rPr>
      </w:pPr>
      <w:r w:rsidRPr="00281CFE">
        <w:rPr>
          <w:rFonts w:eastAsiaTheme="minorHAnsi"/>
          <w:b/>
          <w:color w:val="auto"/>
          <w:lang w:eastAsia="en-US"/>
        </w:rPr>
        <w:t>Нападающий удар с различных подач. Зачет: Жонглирование мяча.</w:t>
      </w:r>
    </w:p>
    <w:p w:rsidR="00587CE9" w:rsidRPr="00281CFE" w:rsidRDefault="00587CE9" w:rsidP="00587CE9">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xml:space="preserve"> усвоение знаний о технике нападающего удара, тактике игры.</w:t>
      </w:r>
    </w:p>
    <w:p w:rsidR="00587CE9" w:rsidRPr="00281CFE" w:rsidRDefault="00587CE9" w:rsidP="00587CE9">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 xml:space="preserve">Задачи: </w:t>
      </w:r>
    </w:p>
    <w:p w:rsidR="00587CE9" w:rsidRPr="00281CFE" w:rsidRDefault="00587CE9" w:rsidP="00587CE9">
      <w:pPr>
        <w:ind w:firstLine="720"/>
        <w:rPr>
          <w:rFonts w:ascii="Times New Roman" w:eastAsia="Times New Roman" w:hAnsi="Times New Roman" w:cs="Times New Roman"/>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познакомить с  техникой </w:t>
      </w:r>
      <w:r w:rsidRPr="00281CFE">
        <w:rPr>
          <w:rFonts w:ascii="Times New Roman" w:eastAsia="Calibri" w:hAnsi="Times New Roman" w:cs="Times New Roman"/>
          <w:color w:val="000000"/>
          <w:sz w:val="24"/>
          <w:szCs w:val="24"/>
        </w:rPr>
        <w:t>нападающего удара, тактикой игры.</w:t>
      </w:r>
    </w:p>
    <w:p w:rsidR="00587CE9" w:rsidRPr="00281CFE" w:rsidRDefault="00587CE9" w:rsidP="00587CE9">
      <w:pPr>
        <w:tabs>
          <w:tab w:val="left" w:pos="708"/>
        </w:tabs>
        <w:suppressAutoHyphens/>
        <w:ind w:right="45" w:firstLine="567"/>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xml:space="preserve"> воспитание чувства коллективизма;</w:t>
      </w:r>
    </w:p>
    <w:p w:rsidR="00587CE9" w:rsidRPr="00281CFE" w:rsidRDefault="00587CE9" w:rsidP="00587CE9">
      <w:pPr>
        <w:tabs>
          <w:tab w:val="left" w:pos="708"/>
        </w:tabs>
        <w:suppressAutoHyphens/>
        <w:ind w:right="45" w:firstLine="567"/>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xml:space="preserve">: </w:t>
      </w:r>
      <w:r w:rsidRPr="00281CFE">
        <w:rPr>
          <w:rFonts w:ascii="Times New Roman" w:eastAsia="Times New Roman" w:hAnsi="Times New Roman" w:cs="Times New Roman"/>
          <w:color w:val="000000"/>
          <w:sz w:val="24"/>
          <w:szCs w:val="24"/>
          <w:lang w:eastAsia="ru-RU"/>
        </w:rPr>
        <w:t>развитие скоростных  способностей.</w:t>
      </w:r>
    </w:p>
    <w:p w:rsidR="00587CE9" w:rsidRPr="00281CFE" w:rsidRDefault="00587CE9" w:rsidP="00587CE9">
      <w:pPr>
        <w:shd w:val="clear" w:color="auto" w:fill="FFFFFF"/>
        <w:tabs>
          <w:tab w:val="left" w:pos="708"/>
        </w:tabs>
        <w:suppressAutoHyphens/>
        <w:ind w:right="45" w:firstLine="567"/>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Задание</w:t>
      </w:r>
    </w:p>
    <w:p w:rsidR="00587CE9" w:rsidRPr="00281CFE" w:rsidRDefault="00587CE9" w:rsidP="00587CE9">
      <w:pPr>
        <w:shd w:val="clear" w:color="auto" w:fill="FFFFFF"/>
        <w:tabs>
          <w:tab w:val="left" w:pos="708"/>
        </w:tabs>
        <w:suppressAutoHyphens/>
        <w:ind w:right="45" w:firstLine="567"/>
        <w:rPr>
          <w:rFonts w:ascii="Times New Roman" w:eastAsia="Times New Roman" w:hAnsi="Times New Roman" w:cs="Times New Roman"/>
          <w:b/>
          <w:bCs/>
          <w:color w:val="00000A"/>
          <w:sz w:val="24"/>
          <w:szCs w:val="24"/>
          <w:lang w:eastAsia="ru-RU"/>
        </w:rPr>
      </w:pPr>
      <w:r w:rsidRPr="00281CFE">
        <w:rPr>
          <w:rFonts w:ascii="Times New Roman" w:eastAsia="Times New Roman" w:hAnsi="Times New Roman" w:cs="Times New Roman"/>
          <w:sz w:val="24"/>
          <w:szCs w:val="24"/>
          <w:lang w:eastAsia="ru-RU"/>
        </w:rPr>
        <w:t xml:space="preserve">Освоить технику </w:t>
      </w:r>
      <w:r w:rsidRPr="00281CFE">
        <w:rPr>
          <w:rFonts w:ascii="Times New Roman" w:eastAsia="Times New Roman" w:hAnsi="Times New Roman" w:cs="Times New Roman"/>
          <w:color w:val="000000"/>
          <w:sz w:val="24"/>
          <w:szCs w:val="24"/>
          <w:lang w:eastAsia="ru-RU"/>
        </w:rPr>
        <w:t xml:space="preserve">нападающего удара, тактику игры. </w:t>
      </w:r>
    </w:p>
    <w:p w:rsidR="00587CE9" w:rsidRPr="00281CFE" w:rsidRDefault="00587CE9" w:rsidP="00587CE9">
      <w:pPr>
        <w:shd w:val="clear" w:color="auto" w:fill="FFFFFF"/>
        <w:tabs>
          <w:tab w:val="left" w:pos="708"/>
        </w:tabs>
        <w:suppressAutoHyphens/>
        <w:ind w:right="45" w:firstLine="567"/>
        <w:rPr>
          <w:rFonts w:ascii="Times New Roman" w:eastAsia="Times New Roman" w:hAnsi="Times New Roman" w:cs="Times New Roman"/>
          <w:color w:val="00000A"/>
          <w:sz w:val="24"/>
          <w:szCs w:val="24"/>
          <w:lang w:eastAsia="ru-RU"/>
        </w:rPr>
      </w:pPr>
      <w:r w:rsidRPr="00281CFE">
        <w:rPr>
          <w:rFonts w:ascii="Times New Roman" w:eastAsia="Times New Roman" w:hAnsi="Times New Roman" w:cs="Times New Roman"/>
          <w:b/>
          <w:bCs/>
          <w:color w:val="00000A"/>
          <w:sz w:val="24"/>
          <w:szCs w:val="24"/>
          <w:lang w:eastAsia="ru-RU"/>
        </w:rPr>
        <w:t>Методические указания по выполнению.</w:t>
      </w:r>
    </w:p>
    <w:p w:rsidR="00587CE9" w:rsidRPr="00281CFE" w:rsidRDefault="00587CE9" w:rsidP="00587CE9">
      <w:pPr>
        <w:tabs>
          <w:tab w:val="left" w:pos="708"/>
        </w:tabs>
        <w:suppressAutoHyphens/>
        <w:jc w:val="both"/>
        <w:rPr>
          <w:rFonts w:ascii="Times New Roman" w:eastAsia="Droid Sans Fallback" w:hAnsi="Times New Roman" w:cs="Times New Roman"/>
          <w:i/>
          <w:sz w:val="24"/>
          <w:szCs w:val="24"/>
          <w:u w:val="single"/>
        </w:rPr>
      </w:pPr>
      <w:r w:rsidRPr="00281CFE">
        <w:rPr>
          <w:rFonts w:ascii="Times New Roman" w:eastAsia="Times New Roman" w:hAnsi="Times New Roman" w:cs="Times New Roman"/>
          <w:b/>
          <w:bCs/>
          <w:i/>
          <w:sz w:val="24"/>
          <w:szCs w:val="24"/>
          <w:u w:val="single"/>
          <w:lang w:eastAsia="ru-RU"/>
        </w:rPr>
        <w:t>1.Выполнить разминку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Ходьба.</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Ходьба с заданием.</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Бег</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Бег с заданием:- правым, левым боком, спиной вперед приставными шагами</w:t>
      </w:r>
      <w:proofErr w:type="gramStart"/>
      <w:r w:rsidRPr="00281CFE">
        <w:rPr>
          <w:rFonts w:ascii="Times New Roman" w:eastAsia="Times New Roman" w:hAnsi="Times New Roman" w:cs="Times New Roman"/>
          <w:sz w:val="24"/>
          <w:szCs w:val="24"/>
          <w:lang w:eastAsia="ru-RU"/>
        </w:rPr>
        <w:t>.</w:t>
      </w:r>
      <w:proofErr w:type="gramEnd"/>
      <w:r w:rsidRPr="00281CFE">
        <w:rPr>
          <w:rFonts w:ascii="Times New Roman" w:eastAsia="Times New Roman" w:hAnsi="Times New Roman" w:cs="Times New Roman"/>
          <w:sz w:val="24"/>
          <w:szCs w:val="24"/>
          <w:lang w:eastAsia="ru-RU"/>
        </w:rPr>
        <w:t xml:space="preserve">- </w:t>
      </w:r>
      <w:proofErr w:type="gramStart"/>
      <w:r w:rsidRPr="00281CFE">
        <w:rPr>
          <w:rFonts w:ascii="Times New Roman" w:eastAsia="Times New Roman" w:hAnsi="Times New Roman" w:cs="Times New Roman"/>
          <w:sz w:val="24"/>
          <w:szCs w:val="24"/>
          <w:lang w:eastAsia="ru-RU"/>
        </w:rPr>
        <w:t>б</w:t>
      </w:r>
      <w:proofErr w:type="gramEnd"/>
      <w:r w:rsidRPr="00281CFE">
        <w:rPr>
          <w:rFonts w:ascii="Times New Roman" w:eastAsia="Times New Roman" w:hAnsi="Times New Roman" w:cs="Times New Roman"/>
          <w:sz w:val="24"/>
          <w:szCs w:val="24"/>
          <w:lang w:eastAsia="ru-RU"/>
        </w:rPr>
        <w:t>ег, остановкой, поворот, бег в другую сторону.- бег с изменением направления.- бег с ускорением.</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Ходьба</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Перестроение в два круга на середине площадке каждый второй идет влево, каждый первый прямо. </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b/>
          <w:bCs/>
          <w:sz w:val="24"/>
          <w:szCs w:val="24"/>
          <w:lang w:eastAsia="ru-RU"/>
        </w:rPr>
        <w:t>ОРУ</w:t>
      </w:r>
      <w:r w:rsidRPr="00281CFE">
        <w:rPr>
          <w:rFonts w:ascii="Times New Roman" w:eastAsia="Times New Roman" w:hAnsi="Times New Roman" w:cs="Times New Roman"/>
          <w:sz w:val="24"/>
          <w:szCs w:val="24"/>
          <w:lang w:eastAsia="ru-RU"/>
        </w:rPr>
        <w:t xml:space="preserve"> в кругу, взявшись за руки.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 И.п</w:t>
      </w:r>
      <w:proofErr w:type="gramStart"/>
      <w:r w:rsidRPr="00281CFE">
        <w:rPr>
          <w:rFonts w:ascii="Times New Roman" w:eastAsia="Times New Roman" w:hAnsi="Times New Roman" w:cs="Times New Roman"/>
          <w:sz w:val="24"/>
          <w:szCs w:val="24"/>
          <w:lang w:eastAsia="ru-RU"/>
        </w:rPr>
        <w:t xml:space="preserve"> .</w:t>
      </w:r>
      <w:proofErr w:type="gramEnd"/>
      <w:r w:rsidRPr="00281CFE">
        <w:rPr>
          <w:rFonts w:ascii="Times New Roman" w:eastAsia="Times New Roman" w:hAnsi="Times New Roman" w:cs="Times New Roman"/>
          <w:sz w:val="24"/>
          <w:szCs w:val="24"/>
          <w:lang w:eastAsia="ru-RU"/>
        </w:rPr>
        <w:t xml:space="preserve"> – о.с. ,взяться за руки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1,2 – оставляя </w:t>
      </w:r>
      <w:proofErr w:type="gramStart"/>
      <w:r w:rsidRPr="00281CFE">
        <w:rPr>
          <w:rFonts w:ascii="Times New Roman" w:eastAsia="Times New Roman" w:hAnsi="Times New Roman" w:cs="Times New Roman"/>
          <w:sz w:val="24"/>
          <w:szCs w:val="24"/>
          <w:lang w:eastAsia="ru-RU"/>
        </w:rPr>
        <w:t>правую</w:t>
      </w:r>
      <w:proofErr w:type="gramEnd"/>
      <w:r w:rsidRPr="00281CFE">
        <w:rPr>
          <w:rFonts w:ascii="Times New Roman" w:eastAsia="Times New Roman" w:hAnsi="Times New Roman" w:cs="Times New Roman"/>
          <w:sz w:val="24"/>
          <w:szCs w:val="24"/>
          <w:lang w:eastAsia="ru-RU"/>
        </w:rPr>
        <w:t xml:space="preserve"> назад на носок, руки вверх.</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3,4-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5-8- с другой ноги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2. И.п. –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.с. взяться за руки лицом наружу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 мах правой назад, руки вверх</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мах левой назад, руки вверх</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lastRenderedPageBreak/>
        <w:t xml:space="preserve">3. И.п. –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 xml:space="preserve">.с., взяться за руки, лицом внутрь круга </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 выпад правой, руки вверх</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выпад левой, руки вверх</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5-8- тоже вне круга</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 узкая стойка, руки сцеплены вверху.</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 наклоны вправо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3-4- наклоны влево.</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 И.п.- узкая стойка, взяться за руки</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 присед, руки вперед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присед, руки вверх</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6. И.п.-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.с., руки сцеплены в локтях</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1- мах </w:t>
      </w:r>
      <w:proofErr w:type="gramStart"/>
      <w:r w:rsidRPr="00281CFE">
        <w:rPr>
          <w:rFonts w:ascii="Times New Roman" w:eastAsia="Times New Roman" w:hAnsi="Times New Roman" w:cs="Times New Roman"/>
          <w:sz w:val="24"/>
          <w:szCs w:val="24"/>
          <w:lang w:eastAsia="ru-RU"/>
        </w:rPr>
        <w:t>правой</w:t>
      </w:r>
      <w:proofErr w:type="gramEnd"/>
      <w:r w:rsidRPr="00281CFE">
        <w:rPr>
          <w:rFonts w:ascii="Times New Roman" w:eastAsia="Times New Roman" w:hAnsi="Times New Roman" w:cs="Times New Roman"/>
          <w:sz w:val="24"/>
          <w:szCs w:val="24"/>
          <w:lang w:eastAsia="ru-RU"/>
        </w:rPr>
        <w:t xml:space="preserve"> вперед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2- мах </w:t>
      </w:r>
      <w:proofErr w:type="gramStart"/>
      <w:r w:rsidRPr="00281CFE">
        <w:rPr>
          <w:rFonts w:ascii="Times New Roman" w:eastAsia="Times New Roman" w:hAnsi="Times New Roman" w:cs="Times New Roman"/>
          <w:sz w:val="24"/>
          <w:szCs w:val="24"/>
          <w:lang w:eastAsia="ru-RU"/>
        </w:rPr>
        <w:t>правой</w:t>
      </w:r>
      <w:proofErr w:type="gramEnd"/>
      <w:r w:rsidRPr="00281CFE">
        <w:rPr>
          <w:rFonts w:ascii="Times New Roman" w:eastAsia="Times New Roman" w:hAnsi="Times New Roman" w:cs="Times New Roman"/>
          <w:sz w:val="24"/>
          <w:szCs w:val="24"/>
          <w:lang w:eastAsia="ru-RU"/>
        </w:rPr>
        <w:t xml:space="preserve"> назад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3- мах </w:t>
      </w:r>
      <w:proofErr w:type="gramStart"/>
      <w:r w:rsidRPr="00281CFE">
        <w:rPr>
          <w:rFonts w:ascii="Times New Roman" w:eastAsia="Times New Roman" w:hAnsi="Times New Roman" w:cs="Times New Roman"/>
          <w:sz w:val="24"/>
          <w:szCs w:val="24"/>
          <w:lang w:eastAsia="ru-RU"/>
        </w:rPr>
        <w:t>правой</w:t>
      </w:r>
      <w:proofErr w:type="gramEnd"/>
      <w:r w:rsidRPr="00281CFE">
        <w:rPr>
          <w:rFonts w:ascii="Times New Roman" w:eastAsia="Times New Roman" w:hAnsi="Times New Roman" w:cs="Times New Roman"/>
          <w:sz w:val="24"/>
          <w:szCs w:val="24"/>
          <w:lang w:eastAsia="ru-RU"/>
        </w:rPr>
        <w:t xml:space="preserve"> вперед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7. И.п. – положить руки на плечи партнерам</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1,2,3- наклоны прогнувшись</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8. И.п.- о.с., взяться за руки 1-2- «пистолет» на правой</w:t>
      </w:r>
      <w:proofErr w:type="gramStart"/>
      <w:r w:rsidRPr="00281CFE">
        <w:rPr>
          <w:rFonts w:ascii="Times New Roman" w:eastAsia="Times New Roman" w:hAnsi="Times New Roman" w:cs="Times New Roman"/>
          <w:sz w:val="24"/>
          <w:szCs w:val="24"/>
          <w:lang w:eastAsia="ru-RU"/>
        </w:rPr>
        <w:t xml:space="preserve"> ,</w:t>
      </w:r>
      <w:proofErr w:type="gramEnd"/>
      <w:r w:rsidRPr="00281CFE">
        <w:rPr>
          <w:rFonts w:ascii="Times New Roman" w:eastAsia="Times New Roman" w:hAnsi="Times New Roman" w:cs="Times New Roman"/>
          <w:sz w:val="24"/>
          <w:szCs w:val="24"/>
          <w:lang w:eastAsia="ru-RU"/>
        </w:rPr>
        <w:t xml:space="preserve"> руки вперед</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3-4- и.п.</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5-8- на другой ноге</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9. И.п.- стоя в затылок друг другу, руки на поясе впереди </w:t>
      </w:r>
      <w:proofErr w:type="gramStart"/>
      <w:r w:rsidRPr="00281CFE">
        <w:rPr>
          <w:rFonts w:ascii="Times New Roman" w:eastAsia="Times New Roman" w:hAnsi="Times New Roman" w:cs="Times New Roman"/>
          <w:sz w:val="24"/>
          <w:szCs w:val="24"/>
          <w:lang w:eastAsia="ru-RU"/>
        </w:rPr>
        <w:t>стоящего</w:t>
      </w:r>
      <w:proofErr w:type="gramEnd"/>
      <w:r w:rsidRPr="00281CFE">
        <w:rPr>
          <w:rFonts w:ascii="Times New Roman" w:eastAsia="Times New Roman" w:hAnsi="Times New Roman" w:cs="Times New Roman"/>
          <w:sz w:val="24"/>
          <w:szCs w:val="24"/>
          <w:lang w:eastAsia="ru-RU"/>
        </w:rPr>
        <w:t>.</w:t>
      </w:r>
    </w:p>
    <w:p w:rsidR="00587CE9" w:rsidRPr="00281CFE" w:rsidRDefault="00587CE9" w:rsidP="00587CE9">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10. Ходьба на месте с разминанием кистей.</w:t>
      </w:r>
    </w:p>
    <w:p w:rsidR="00587CE9" w:rsidRPr="00281CFE" w:rsidRDefault="00587CE9" w:rsidP="00587CE9">
      <w:pPr>
        <w:autoSpaceDE w:val="0"/>
        <w:autoSpaceDN w:val="0"/>
        <w:adjustRightInd w:val="0"/>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2.Изучить технику нападающего удара (см. практическое занятие  № 47).</w:t>
      </w:r>
    </w:p>
    <w:p w:rsidR="00587CE9" w:rsidRPr="00281CFE" w:rsidRDefault="00587CE9" w:rsidP="00587CE9">
      <w:pPr>
        <w:autoSpaceDE w:val="0"/>
        <w:autoSpaceDN w:val="0"/>
        <w:adjustRightInd w:val="0"/>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3.Контроль. Жонглирование над собой.</w:t>
      </w:r>
    </w:p>
    <w:tbl>
      <w:tblPr>
        <w:tblStyle w:val="a5"/>
        <w:tblW w:w="0" w:type="auto"/>
        <w:tblLook w:val="04A0" w:firstRow="1" w:lastRow="0" w:firstColumn="1" w:lastColumn="0" w:noHBand="0" w:noVBand="1"/>
      </w:tblPr>
      <w:tblGrid>
        <w:gridCol w:w="2093"/>
        <w:gridCol w:w="2126"/>
        <w:gridCol w:w="2552"/>
        <w:gridCol w:w="2409"/>
      </w:tblGrid>
      <w:tr w:rsidR="00587CE9" w:rsidRPr="00281CFE" w:rsidTr="00587CE9">
        <w:tc>
          <w:tcPr>
            <w:tcW w:w="2093" w:type="dxa"/>
          </w:tcPr>
          <w:p w:rsidR="00587CE9" w:rsidRPr="00281CFE" w:rsidRDefault="00587CE9" w:rsidP="00587CE9">
            <w:pPr>
              <w:autoSpaceDE w:val="0"/>
              <w:autoSpaceDN w:val="0"/>
              <w:adjustRightInd w:val="0"/>
              <w:rPr>
                <w:rFonts w:ascii="Times New Roman" w:hAnsi="Times New Roman" w:cs="Times New Roman"/>
                <w:b/>
                <w:bCs/>
                <w:sz w:val="24"/>
                <w:szCs w:val="24"/>
              </w:rPr>
            </w:pPr>
          </w:p>
        </w:tc>
        <w:tc>
          <w:tcPr>
            <w:tcW w:w="2126" w:type="dxa"/>
          </w:tcPr>
          <w:p w:rsidR="00587CE9" w:rsidRPr="00281CFE" w:rsidRDefault="00587CE9" w:rsidP="00587CE9">
            <w:pPr>
              <w:autoSpaceDE w:val="0"/>
              <w:autoSpaceDN w:val="0"/>
              <w:adjustRightInd w:val="0"/>
              <w:rPr>
                <w:rFonts w:ascii="Times New Roman" w:hAnsi="Times New Roman" w:cs="Times New Roman"/>
                <w:b/>
                <w:bCs/>
                <w:sz w:val="24"/>
                <w:szCs w:val="24"/>
              </w:rPr>
            </w:pPr>
            <w:r w:rsidRPr="00281CFE">
              <w:rPr>
                <w:rFonts w:ascii="Times New Roman" w:hAnsi="Times New Roman" w:cs="Times New Roman"/>
                <w:b/>
                <w:bCs/>
                <w:sz w:val="24"/>
                <w:szCs w:val="24"/>
              </w:rPr>
              <w:t>«5»</w:t>
            </w:r>
          </w:p>
        </w:tc>
        <w:tc>
          <w:tcPr>
            <w:tcW w:w="2552" w:type="dxa"/>
          </w:tcPr>
          <w:p w:rsidR="00587CE9" w:rsidRPr="00281CFE" w:rsidRDefault="00587CE9" w:rsidP="00587CE9">
            <w:pPr>
              <w:autoSpaceDE w:val="0"/>
              <w:autoSpaceDN w:val="0"/>
              <w:adjustRightInd w:val="0"/>
              <w:rPr>
                <w:rFonts w:ascii="Times New Roman" w:hAnsi="Times New Roman" w:cs="Times New Roman"/>
                <w:b/>
                <w:bCs/>
                <w:sz w:val="24"/>
                <w:szCs w:val="24"/>
              </w:rPr>
            </w:pPr>
            <w:r w:rsidRPr="00281CFE">
              <w:rPr>
                <w:rFonts w:ascii="Times New Roman" w:hAnsi="Times New Roman" w:cs="Times New Roman"/>
                <w:b/>
                <w:bCs/>
                <w:sz w:val="24"/>
                <w:szCs w:val="24"/>
              </w:rPr>
              <w:t>«4»</w:t>
            </w:r>
          </w:p>
        </w:tc>
        <w:tc>
          <w:tcPr>
            <w:tcW w:w="2409" w:type="dxa"/>
          </w:tcPr>
          <w:p w:rsidR="00587CE9" w:rsidRPr="00281CFE" w:rsidRDefault="00587CE9" w:rsidP="00587CE9">
            <w:pPr>
              <w:autoSpaceDE w:val="0"/>
              <w:autoSpaceDN w:val="0"/>
              <w:adjustRightInd w:val="0"/>
              <w:rPr>
                <w:rFonts w:ascii="Times New Roman" w:hAnsi="Times New Roman" w:cs="Times New Roman"/>
                <w:b/>
                <w:bCs/>
                <w:sz w:val="24"/>
                <w:szCs w:val="24"/>
              </w:rPr>
            </w:pPr>
            <w:r w:rsidRPr="00281CFE">
              <w:rPr>
                <w:rFonts w:ascii="Times New Roman" w:hAnsi="Times New Roman" w:cs="Times New Roman"/>
                <w:b/>
                <w:bCs/>
                <w:sz w:val="24"/>
                <w:szCs w:val="24"/>
              </w:rPr>
              <w:t>«3»</w:t>
            </w:r>
          </w:p>
        </w:tc>
      </w:tr>
      <w:tr w:rsidR="00587CE9" w:rsidRPr="00281CFE" w:rsidTr="00587CE9">
        <w:tc>
          <w:tcPr>
            <w:tcW w:w="2093" w:type="dxa"/>
          </w:tcPr>
          <w:p w:rsidR="00587CE9" w:rsidRPr="00281CFE" w:rsidRDefault="00587CE9" w:rsidP="00587CE9">
            <w:pPr>
              <w:autoSpaceDE w:val="0"/>
              <w:autoSpaceDN w:val="0"/>
              <w:adjustRightInd w:val="0"/>
              <w:rPr>
                <w:rFonts w:ascii="Times New Roman" w:hAnsi="Times New Roman" w:cs="Times New Roman"/>
                <w:b/>
                <w:bCs/>
                <w:sz w:val="24"/>
                <w:szCs w:val="24"/>
              </w:rPr>
            </w:pPr>
            <w:r w:rsidRPr="00281CFE">
              <w:rPr>
                <w:rFonts w:ascii="Times New Roman" w:hAnsi="Times New Roman" w:cs="Times New Roman"/>
                <w:b/>
                <w:bCs/>
                <w:sz w:val="24"/>
                <w:szCs w:val="24"/>
              </w:rPr>
              <w:t>Юноши</w:t>
            </w:r>
          </w:p>
        </w:tc>
        <w:tc>
          <w:tcPr>
            <w:tcW w:w="2126" w:type="dxa"/>
          </w:tcPr>
          <w:p w:rsidR="00587CE9" w:rsidRPr="00281CFE" w:rsidRDefault="00587CE9" w:rsidP="00587CE9">
            <w:pPr>
              <w:autoSpaceDE w:val="0"/>
              <w:autoSpaceDN w:val="0"/>
              <w:adjustRightInd w:val="0"/>
              <w:rPr>
                <w:rFonts w:ascii="Times New Roman" w:hAnsi="Times New Roman" w:cs="Times New Roman"/>
                <w:b/>
                <w:bCs/>
                <w:sz w:val="24"/>
                <w:szCs w:val="24"/>
              </w:rPr>
            </w:pPr>
            <w:r w:rsidRPr="00281CFE">
              <w:rPr>
                <w:rFonts w:ascii="Times New Roman" w:hAnsi="Times New Roman" w:cs="Times New Roman"/>
                <w:b/>
                <w:bCs/>
                <w:sz w:val="24"/>
                <w:szCs w:val="24"/>
              </w:rPr>
              <w:t>25</w:t>
            </w:r>
          </w:p>
        </w:tc>
        <w:tc>
          <w:tcPr>
            <w:tcW w:w="2552" w:type="dxa"/>
          </w:tcPr>
          <w:p w:rsidR="00587CE9" w:rsidRPr="00281CFE" w:rsidRDefault="00587CE9" w:rsidP="00587CE9">
            <w:pPr>
              <w:autoSpaceDE w:val="0"/>
              <w:autoSpaceDN w:val="0"/>
              <w:adjustRightInd w:val="0"/>
              <w:rPr>
                <w:rFonts w:ascii="Times New Roman" w:hAnsi="Times New Roman" w:cs="Times New Roman"/>
                <w:b/>
                <w:bCs/>
                <w:sz w:val="24"/>
                <w:szCs w:val="24"/>
              </w:rPr>
            </w:pPr>
            <w:r w:rsidRPr="00281CFE">
              <w:rPr>
                <w:rFonts w:ascii="Times New Roman" w:hAnsi="Times New Roman" w:cs="Times New Roman"/>
                <w:b/>
                <w:bCs/>
                <w:sz w:val="24"/>
                <w:szCs w:val="24"/>
              </w:rPr>
              <w:t>23</w:t>
            </w:r>
          </w:p>
        </w:tc>
        <w:tc>
          <w:tcPr>
            <w:tcW w:w="2409" w:type="dxa"/>
          </w:tcPr>
          <w:p w:rsidR="00587CE9" w:rsidRPr="00281CFE" w:rsidRDefault="00587CE9" w:rsidP="00587CE9">
            <w:pPr>
              <w:autoSpaceDE w:val="0"/>
              <w:autoSpaceDN w:val="0"/>
              <w:adjustRightInd w:val="0"/>
              <w:rPr>
                <w:rFonts w:ascii="Times New Roman" w:hAnsi="Times New Roman" w:cs="Times New Roman"/>
                <w:b/>
                <w:bCs/>
                <w:sz w:val="24"/>
                <w:szCs w:val="24"/>
              </w:rPr>
            </w:pPr>
            <w:r w:rsidRPr="00281CFE">
              <w:rPr>
                <w:rFonts w:ascii="Times New Roman" w:hAnsi="Times New Roman" w:cs="Times New Roman"/>
                <w:b/>
                <w:bCs/>
                <w:sz w:val="24"/>
                <w:szCs w:val="24"/>
              </w:rPr>
              <w:t>20</w:t>
            </w:r>
          </w:p>
        </w:tc>
      </w:tr>
      <w:tr w:rsidR="00587CE9" w:rsidRPr="00281CFE" w:rsidTr="00587CE9">
        <w:tc>
          <w:tcPr>
            <w:tcW w:w="2093" w:type="dxa"/>
          </w:tcPr>
          <w:p w:rsidR="00587CE9" w:rsidRPr="00281CFE" w:rsidRDefault="00587CE9" w:rsidP="00587CE9">
            <w:pPr>
              <w:autoSpaceDE w:val="0"/>
              <w:autoSpaceDN w:val="0"/>
              <w:adjustRightInd w:val="0"/>
              <w:rPr>
                <w:rFonts w:ascii="Times New Roman" w:hAnsi="Times New Roman" w:cs="Times New Roman"/>
                <w:b/>
                <w:bCs/>
                <w:sz w:val="24"/>
                <w:szCs w:val="24"/>
              </w:rPr>
            </w:pPr>
            <w:r w:rsidRPr="00281CFE">
              <w:rPr>
                <w:rFonts w:ascii="Times New Roman" w:hAnsi="Times New Roman" w:cs="Times New Roman"/>
                <w:b/>
                <w:bCs/>
                <w:sz w:val="24"/>
                <w:szCs w:val="24"/>
              </w:rPr>
              <w:t>Девушки</w:t>
            </w:r>
          </w:p>
        </w:tc>
        <w:tc>
          <w:tcPr>
            <w:tcW w:w="2126" w:type="dxa"/>
          </w:tcPr>
          <w:p w:rsidR="00587CE9" w:rsidRPr="00281CFE" w:rsidRDefault="00587CE9" w:rsidP="00587CE9">
            <w:pPr>
              <w:autoSpaceDE w:val="0"/>
              <w:autoSpaceDN w:val="0"/>
              <w:adjustRightInd w:val="0"/>
              <w:rPr>
                <w:rFonts w:ascii="Times New Roman" w:hAnsi="Times New Roman" w:cs="Times New Roman"/>
                <w:b/>
                <w:bCs/>
                <w:sz w:val="24"/>
                <w:szCs w:val="24"/>
              </w:rPr>
            </w:pPr>
            <w:r w:rsidRPr="00281CFE">
              <w:rPr>
                <w:rFonts w:ascii="Times New Roman" w:hAnsi="Times New Roman" w:cs="Times New Roman"/>
                <w:b/>
                <w:bCs/>
                <w:sz w:val="24"/>
                <w:szCs w:val="24"/>
              </w:rPr>
              <w:t>20</w:t>
            </w:r>
          </w:p>
        </w:tc>
        <w:tc>
          <w:tcPr>
            <w:tcW w:w="2552" w:type="dxa"/>
          </w:tcPr>
          <w:p w:rsidR="00587CE9" w:rsidRPr="00281CFE" w:rsidRDefault="00587CE9" w:rsidP="00587CE9">
            <w:pPr>
              <w:autoSpaceDE w:val="0"/>
              <w:autoSpaceDN w:val="0"/>
              <w:adjustRightInd w:val="0"/>
              <w:rPr>
                <w:rFonts w:ascii="Times New Roman" w:hAnsi="Times New Roman" w:cs="Times New Roman"/>
                <w:b/>
                <w:bCs/>
                <w:sz w:val="24"/>
                <w:szCs w:val="24"/>
              </w:rPr>
            </w:pPr>
            <w:r w:rsidRPr="00281CFE">
              <w:rPr>
                <w:rFonts w:ascii="Times New Roman" w:hAnsi="Times New Roman" w:cs="Times New Roman"/>
                <w:b/>
                <w:bCs/>
                <w:sz w:val="24"/>
                <w:szCs w:val="24"/>
              </w:rPr>
              <w:t>18</w:t>
            </w:r>
          </w:p>
        </w:tc>
        <w:tc>
          <w:tcPr>
            <w:tcW w:w="2409" w:type="dxa"/>
          </w:tcPr>
          <w:p w:rsidR="00587CE9" w:rsidRPr="00281CFE" w:rsidRDefault="00587CE9" w:rsidP="00587CE9">
            <w:pPr>
              <w:autoSpaceDE w:val="0"/>
              <w:autoSpaceDN w:val="0"/>
              <w:adjustRightInd w:val="0"/>
              <w:rPr>
                <w:rFonts w:ascii="Times New Roman" w:hAnsi="Times New Roman" w:cs="Times New Roman"/>
                <w:b/>
                <w:bCs/>
                <w:sz w:val="24"/>
                <w:szCs w:val="24"/>
              </w:rPr>
            </w:pPr>
            <w:r w:rsidRPr="00281CFE">
              <w:rPr>
                <w:rFonts w:ascii="Times New Roman" w:hAnsi="Times New Roman" w:cs="Times New Roman"/>
                <w:b/>
                <w:bCs/>
                <w:sz w:val="24"/>
                <w:szCs w:val="24"/>
              </w:rPr>
              <w:t>15</w:t>
            </w:r>
          </w:p>
        </w:tc>
      </w:tr>
    </w:tbl>
    <w:p w:rsidR="00587CE9" w:rsidRPr="00281CFE" w:rsidRDefault="00587CE9" w:rsidP="00587CE9">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727ECA" w:rsidRPr="00281CFE" w:rsidRDefault="00727ECA" w:rsidP="00727ECA">
      <w:pPr>
        <w:rPr>
          <w:rFonts w:ascii="Times New Roman" w:hAnsi="Times New Roman" w:cs="Times New Roman"/>
          <w:sz w:val="24"/>
          <w:szCs w:val="24"/>
        </w:rPr>
      </w:pPr>
    </w:p>
    <w:p w:rsidR="00B91C53" w:rsidRPr="00281CFE" w:rsidRDefault="00B91C53" w:rsidP="00B91C53">
      <w:pPr>
        <w:rPr>
          <w:rFonts w:ascii="Times New Roman" w:eastAsia="Times New Roman" w:hAnsi="Times New Roman" w:cs="Times New Roman"/>
          <w:b/>
          <w:color w:val="000000"/>
          <w:sz w:val="24"/>
          <w:szCs w:val="24"/>
          <w:lang w:eastAsia="ru-RU"/>
        </w:rPr>
      </w:pPr>
    </w:p>
    <w:p w:rsidR="00B91C53" w:rsidRPr="00281CFE" w:rsidRDefault="00B91C53" w:rsidP="00B91C53">
      <w:pPr>
        <w:rPr>
          <w:rFonts w:ascii="Times New Roman" w:eastAsia="Times New Roman" w:hAnsi="Times New Roman" w:cs="Times New Roman"/>
          <w:b/>
          <w:color w:val="000000"/>
          <w:sz w:val="24"/>
          <w:szCs w:val="24"/>
          <w:lang w:eastAsia="ru-RU"/>
        </w:rPr>
      </w:pPr>
    </w:p>
    <w:p w:rsidR="00407788" w:rsidRPr="00281CFE" w:rsidRDefault="00407788" w:rsidP="00B91C53">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Тема 5.9.</w:t>
      </w:r>
      <w:r w:rsidRPr="00281CFE">
        <w:rPr>
          <w:rFonts w:ascii="Times New Roman" w:hAnsi="Times New Roman" w:cs="Times New Roman"/>
          <w:b/>
          <w:sz w:val="24"/>
          <w:szCs w:val="24"/>
        </w:rPr>
        <w:t xml:space="preserve"> Тактические действия в игре.</w:t>
      </w:r>
      <w:r w:rsidRPr="00281CFE">
        <w:rPr>
          <w:rFonts w:ascii="Times New Roman" w:hAnsi="Times New Roman" w:cs="Times New Roman"/>
          <w:b/>
          <w:i/>
          <w:sz w:val="24"/>
          <w:szCs w:val="24"/>
        </w:rPr>
        <w:t xml:space="preserve"> </w:t>
      </w:r>
    </w:p>
    <w:p w:rsidR="00B91C53" w:rsidRPr="00281CFE" w:rsidRDefault="00037417" w:rsidP="00B91C53">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 xml:space="preserve">Практическое занятие № </w:t>
      </w:r>
      <w:r w:rsidR="00407788" w:rsidRPr="00281CFE">
        <w:rPr>
          <w:rFonts w:ascii="Times New Roman" w:hAnsi="Times New Roman" w:cs="Times New Roman"/>
          <w:b/>
          <w:i/>
          <w:sz w:val="24"/>
          <w:szCs w:val="24"/>
        </w:rPr>
        <w:t>50</w:t>
      </w:r>
      <w:r w:rsidRPr="00281CFE">
        <w:rPr>
          <w:rFonts w:ascii="Times New Roman" w:hAnsi="Times New Roman" w:cs="Times New Roman"/>
          <w:b/>
          <w:i/>
          <w:sz w:val="24"/>
          <w:szCs w:val="24"/>
        </w:rPr>
        <w:t>.</w:t>
      </w:r>
    </w:p>
    <w:p w:rsidR="00407788" w:rsidRPr="00281CFE" w:rsidRDefault="00407788" w:rsidP="00407788">
      <w:pPr>
        <w:tabs>
          <w:tab w:val="left" w:pos="708"/>
        </w:tabs>
        <w:suppressAutoHyphens/>
        <w:ind w:right="45" w:firstLine="567"/>
        <w:jc w:val="center"/>
        <w:rPr>
          <w:rFonts w:ascii="Times New Roman" w:hAnsi="Times New Roman" w:cs="Times New Roman"/>
          <w:b/>
          <w:sz w:val="24"/>
          <w:szCs w:val="24"/>
        </w:rPr>
      </w:pPr>
      <w:r w:rsidRPr="00281CFE">
        <w:rPr>
          <w:rFonts w:ascii="Times New Roman" w:hAnsi="Times New Roman" w:cs="Times New Roman"/>
          <w:b/>
          <w:sz w:val="24"/>
          <w:szCs w:val="24"/>
        </w:rPr>
        <w:t>Тактические действия в игре: групповые действия, индивидуальные действия. Учебная игра.</w:t>
      </w:r>
    </w:p>
    <w:p w:rsidR="00407788" w:rsidRPr="00281CFE" w:rsidRDefault="00407788" w:rsidP="00407788">
      <w:pPr>
        <w:shd w:val="clear" w:color="auto" w:fill="FFFFFF"/>
        <w:ind w:right="45"/>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усвоение знаний о тактике игры.</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Задачи:</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продолжить обучение тактике игры.</w:t>
      </w:r>
    </w:p>
    <w:p w:rsidR="00407788" w:rsidRPr="00281CFE" w:rsidRDefault="00407788" w:rsidP="00407788">
      <w:pPr>
        <w:shd w:val="clear" w:color="auto" w:fill="FFFFFF"/>
        <w:ind w:right="45"/>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воспитание чувства коллективизма;</w:t>
      </w:r>
    </w:p>
    <w:p w:rsidR="00407788" w:rsidRPr="00281CFE" w:rsidRDefault="00407788" w:rsidP="00407788">
      <w:pPr>
        <w:shd w:val="clear" w:color="auto" w:fill="FFFFFF"/>
        <w:ind w:right="45"/>
        <w:jc w:val="both"/>
        <w:rPr>
          <w:rFonts w:ascii="Verdana" w:eastAsia="Times New Roman" w:hAnsi="Verdana"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w:t>
      </w:r>
      <w:r w:rsidRPr="00281CFE">
        <w:rPr>
          <w:rFonts w:ascii="Times New Roman" w:eastAsia="Times New Roman" w:hAnsi="Times New Roman" w:cs="Times New Roman"/>
          <w:color w:val="000000"/>
          <w:sz w:val="24"/>
          <w:szCs w:val="24"/>
          <w:lang w:eastAsia="ru-RU"/>
        </w:rPr>
        <w:t>развитие скоростных способностей.</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Задание</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Освоить тактику игры. </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Форма контроля -</w:t>
      </w:r>
      <w:r w:rsidRPr="00281CFE">
        <w:rPr>
          <w:rFonts w:ascii="Times New Roman" w:eastAsia="Times New Roman" w:hAnsi="Times New Roman" w:cs="Times New Roman"/>
          <w:color w:val="000000"/>
          <w:sz w:val="24"/>
          <w:szCs w:val="24"/>
          <w:lang w:eastAsia="ru-RU"/>
        </w:rPr>
        <w:t> Оценка результатов выполнения</w:t>
      </w:r>
      <w:r w:rsidRPr="00281CFE">
        <w:rPr>
          <w:rFonts w:ascii="Times New Roman" w:eastAsia="Times New Roman" w:hAnsi="Times New Roman" w:cs="Times New Roman"/>
          <w:b/>
          <w:bCs/>
          <w:color w:val="000000"/>
          <w:sz w:val="24"/>
          <w:szCs w:val="24"/>
          <w:lang w:eastAsia="ru-RU"/>
        </w:rPr>
        <w:t> </w:t>
      </w:r>
      <w:r w:rsidRPr="00281CFE">
        <w:rPr>
          <w:rFonts w:ascii="Times New Roman" w:eastAsia="Times New Roman" w:hAnsi="Times New Roman" w:cs="Times New Roman"/>
          <w:color w:val="000000"/>
          <w:sz w:val="24"/>
          <w:szCs w:val="24"/>
          <w:lang w:eastAsia="ru-RU"/>
        </w:rPr>
        <w:t>нормативов.</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i/>
          <w:iCs/>
          <w:color w:val="000000"/>
          <w:sz w:val="24"/>
          <w:szCs w:val="24"/>
          <w:u w:val="single"/>
          <w:lang w:eastAsia="ru-RU"/>
        </w:rPr>
        <w:t>1. Разминка</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Ходьба.</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Ходьба с заданием.</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Бег</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lastRenderedPageBreak/>
        <w:t>Бег с заданием:- правым, левым боком, спиной вперед приставными шагами</w:t>
      </w:r>
      <w:proofErr w:type="gramStart"/>
      <w:r w:rsidRPr="00281CFE">
        <w:rPr>
          <w:rFonts w:ascii="Times New Roman" w:eastAsia="Times New Roman" w:hAnsi="Times New Roman" w:cs="Times New Roman"/>
          <w:color w:val="000000"/>
          <w:sz w:val="24"/>
          <w:szCs w:val="24"/>
          <w:lang w:eastAsia="ru-RU"/>
        </w:rPr>
        <w:t>.</w:t>
      </w:r>
      <w:proofErr w:type="gramEnd"/>
      <w:r w:rsidRPr="00281CFE">
        <w:rPr>
          <w:rFonts w:ascii="Times New Roman" w:eastAsia="Times New Roman" w:hAnsi="Times New Roman" w:cs="Times New Roman"/>
          <w:color w:val="000000"/>
          <w:sz w:val="24"/>
          <w:szCs w:val="24"/>
          <w:lang w:eastAsia="ru-RU"/>
        </w:rPr>
        <w:t xml:space="preserve">- </w:t>
      </w:r>
      <w:proofErr w:type="gramStart"/>
      <w:r w:rsidRPr="00281CFE">
        <w:rPr>
          <w:rFonts w:ascii="Times New Roman" w:eastAsia="Times New Roman" w:hAnsi="Times New Roman" w:cs="Times New Roman"/>
          <w:color w:val="000000"/>
          <w:sz w:val="24"/>
          <w:szCs w:val="24"/>
          <w:lang w:eastAsia="ru-RU"/>
        </w:rPr>
        <w:t>б</w:t>
      </w:r>
      <w:proofErr w:type="gramEnd"/>
      <w:r w:rsidRPr="00281CFE">
        <w:rPr>
          <w:rFonts w:ascii="Times New Roman" w:eastAsia="Times New Roman" w:hAnsi="Times New Roman" w:cs="Times New Roman"/>
          <w:color w:val="000000"/>
          <w:sz w:val="24"/>
          <w:szCs w:val="24"/>
          <w:lang w:eastAsia="ru-RU"/>
        </w:rPr>
        <w:t>ег, остановкой, поворот, бег в другую сторону.- бег с изменением направления.- бег с ускорением.</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Ходьба</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Перестроение в два круга на середине площадке каждый второй идет влево, каждый первый прямо.</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ОРУ</w:t>
      </w:r>
      <w:r w:rsidRPr="00281CFE">
        <w:rPr>
          <w:rFonts w:ascii="Times New Roman" w:eastAsia="Times New Roman" w:hAnsi="Times New Roman" w:cs="Times New Roman"/>
          <w:color w:val="000000"/>
          <w:sz w:val="24"/>
          <w:szCs w:val="24"/>
          <w:lang w:eastAsia="ru-RU"/>
        </w:rPr>
        <w:t> в кругу, взявшись за руки.</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 И.п</w:t>
      </w:r>
      <w:proofErr w:type="gramStart"/>
      <w:r w:rsidRPr="00281CFE">
        <w:rPr>
          <w:rFonts w:ascii="Times New Roman" w:eastAsia="Times New Roman" w:hAnsi="Times New Roman" w:cs="Times New Roman"/>
          <w:color w:val="000000"/>
          <w:sz w:val="24"/>
          <w:szCs w:val="24"/>
          <w:lang w:eastAsia="ru-RU"/>
        </w:rPr>
        <w:t xml:space="preserve"> .</w:t>
      </w:r>
      <w:proofErr w:type="gramEnd"/>
      <w:r w:rsidRPr="00281CFE">
        <w:rPr>
          <w:rFonts w:ascii="Times New Roman" w:eastAsia="Times New Roman" w:hAnsi="Times New Roman" w:cs="Times New Roman"/>
          <w:color w:val="000000"/>
          <w:sz w:val="24"/>
          <w:szCs w:val="24"/>
          <w:lang w:eastAsia="ru-RU"/>
        </w:rPr>
        <w:t xml:space="preserve"> – о.с. ,взяться за руки</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1,2 – оставляя </w:t>
      </w:r>
      <w:proofErr w:type="gramStart"/>
      <w:r w:rsidRPr="00281CFE">
        <w:rPr>
          <w:rFonts w:ascii="Times New Roman" w:eastAsia="Times New Roman" w:hAnsi="Times New Roman" w:cs="Times New Roman"/>
          <w:color w:val="000000"/>
          <w:sz w:val="24"/>
          <w:szCs w:val="24"/>
          <w:lang w:eastAsia="ru-RU"/>
        </w:rPr>
        <w:t>правую</w:t>
      </w:r>
      <w:proofErr w:type="gramEnd"/>
      <w:r w:rsidRPr="00281CFE">
        <w:rPr>
          <w:rFonts w:ascii="Times New Roman" w:eastAsia="Times New Roman" w:hAnsi="Times New Roman" w:cs="Times New Roman"/>
          <w:color w:val="000000"/>
          <w:sz w:val="24"/>
          <w:szCs w:val="24"/>
          <w:lang w:eastAsia="ru-RU"/>
        </w:rPr>
        <w:t xml:space="preserve"> назад на носок, руки вверх.</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3,4- и.п.</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5-8- с другой ноги</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2. И.п. – </w:t>
      </w:r>
      <w:proofErr w:type="gramStart"/>
      <w:r w:rsidRPr="00281CFE">
        <w:rPr>
          <w:rFonts w:ascii="Times New Roman" w:eastAsia="Times New Roman" w:hAnsi="Times New Roman" w:cs="Times New Roman"/>
          <w:color w:val="000000"/>
          <w:sz w:val="24"/>
          <w:szCs w:val="24"/>
          <w:lang w:eastAsia="ru-RU"/>
        </w:rPr>
        <w:t>о</w:t>
      </w:r>
      <w:proofErr w:type="gramEnd"/>
      <w:r w:rsidRPr="00281CFE">
        <w:rPr>
          <w:rFonts w:ascii="Times New Roman" w:eastAsia="Times New Roman" w:hAnsi="Times New Roman" w:cs="Times New Roman"/>
          <w:color w:val="000000"/>
          <w:sz w:val="24"/>
          <w:szCs w:val="24"/>
          <w:lang w:eastAsia="ru-RU"/>
        </w:rPr>
        <w:t>.с. взяться за руки лицом наружу</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 мах правой назад, руки вверх</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 и.п.</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 мах левой назад, руки вверх</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4- и.п.</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3. И.п. – </w:t>
      </w:r>
      <w:proofErr w:type="gramStart"/>
      <w:r w:rsidRPr="00281CFE">
        <w:rPr>
          <w:rFonts w:ascii="Times New Roman" w:eastAsia="Times New Roman" w:hAnsi="Times New Roman" w:cs="Times New Roman"/>
          <w:color w:val="000000"/>
          <w:sz w:val="24"/>
          <w:szCs w:val="24"/>
          <w:lang w:eastAsia="ru-RU"/>
        </w:rPr>
        <w:t>о</w:t>
      </w:r>
      <w:proofErr w:type="gramEnd"/>
      <w:r w:rsidRPr="00281CFE">
        <w:rPr>
          <w:rFonts w:ascii="Times New Roman" w:eastAsia="Times New Roman" w:hAnsi="Times New Roman" w:cs="Times New Roman"/>
          <w:color w:val="000000"/>
          <w:sz w:val="24"/>
          <w:szCs w:val="24"/>
          <w:lang w:eastAsia="ru-RU"/>
        </w:rPr>
        <w:t>.с., взяться за руки, лицом внутрь круга</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 выпад правой, руки вверх</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 и.п.</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 выпад левой, руки вверх</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4- и.п.</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5-8- тоже вне круга</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4. И.п.- узкая стойка, руки сцеплены вверху.</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1,2- наклоны вправо</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3-4- наклоны влево.</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 И.п.- узкая стойка, взяться за руки</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 присед, руки вперед</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 и.п.</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 присед, руки вверх</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4- и.п.</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6. И.п.- </w:t>
      </w:r>
      <w:proofErr w:type="gramStart"/>
      <w:r w:rsidRPr="00281CFE">
        <w:rPr>
          <w:rFonts w:ascii="Times New Roman" w:eastAsia="Times New Roman" w:hAnsi="Times New Roman" w:cs="Times New Roman"/>
          <w:color w:val="000000"/>
          <w:sz w:val="24"/>
          <w:szCs w:val="24"/>
          <w:lang w:eastAsia="ru-RU"/>
        </w:rPr>
        <w:t>о</w:t>
      </w:r>
      <w:proofErr w:type="gramEnd"/>
      <w:r w:rsidRPr="00281CFE">
        <w:rPr>
          <w:rFonts w:ascii="Times New Roman" w:eastAsia="Times New Roman" w:hAnsi="Times New Roman" w:cs="Times New Roman"/>
          <w:color w:val="000000"/>
          <w:sz w:val="24"/>
          <w:szCs w:val="24"/>
          <w:lang w:eastAsia="ru-RU"/>
        </w:rPr>
        <w:t>.с., руки сцеплены в локтях</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 мах </w:t>
      </w:r>
      <w:proofErr w:type="gramStart"/>
      <w:r w:rsidRPr="00281CFE">
        <w:rPr>
          <w:rFonts w:ascii="Times New Roman" w:eastAsia="Times New Roman" w:hAnsi="Times New Roman" w:cs="Times New Roman"/>
          <w:color w:val="000000"/>
          <w:sz w:val="24"/>
          <w:szCs w:val="24"/>
          <w:lang w:eastAsia="ru-RU"/>
        </w:rPr>
        <w:t>правой</w:t>
      </w:r>
      <w:proofErr w:type="gramEnd"/>
      <w:r w:rsidRPr="00281CFE">
        <w:rPr>
          <w:rFonts w:ascii="Times New Roman" w:eastAsia="Times New Roman" w:hAnsi="Times New Roman" w:cs="Times New Roman"/>
          <w:color w:val="000000"/>
          <w:sz w:val="24"/>
          <w:szCs w:val="24"/>
          <w:lang w:eastAsia="ru-RU"/>
        </w:rPr>
        <w:t xml:space="preserve"> вперед</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2- мах </w:t>
      </w:r>
      <w:proofErr w:type="gramStart"/>
      <w:r w:rsidRPr="00281CFE">
        <w:rPr>
          <w:rFonts w:ascii="Times New Roman" w:eastAsia="Times New Roman" w:hAnsi="Times New Roman" w:cs="Times New Roman"/>
          <w:color w:val="000000"/>
          <w:sz w:val="24"/>
          <w:szCs w:val="24"/>
          <w:lang w:eastAsia="ru-RU"/>
        </w:rPr>
        <w:t>правой</w:t>
      </w:r>
      <w:proofErr w:type="gramEnd"/>
      <w:r w:rsidRPr="00281CFE">
        <w:rPr>
          <w:rFonts w:ascii="Times New Roman" w:eastAsia="Times New Roman" w:hAnsi="Times New Roman" w:cs="Times New Roman"/>
          <w:color w:val="000000"/>
          <w:sz w:val="24"/>
          <w:szCs w:val="24"/>
          <w:lang w:eastAsia="ru-RU"/>
        </w:rPr>
        <w:t xml:space="preserve"> назад</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3- мах </w:t>
      </w:r>
      <w:proofErr w:type="gramStart"/>
      <w:r w:rsidRPr="00281CFE">
        <w:rPr>
          <w:rFonts w:ascii="Times New Roman" w:eastAsia="Times New Roman" w:hAnsi="Times New Roman" w:cs="Times New Roman"/>
          <w:color w:val="000000"/>
          <w:sz w:val="24"/>
          <w:szCs w:val="24"/>
          <w:lang w:eastAsia="ru-RU"/>
        </w:rPr>
        <w:t>правой</w:t>
      </w:r>
      <w:proofErr w:type="gramEnd"/>
      <w:r w:rsidRPr="00281CFE">
        <w:rPr>
          <w:rFonts w:ascii="Times New Roman" w:eastAsia="Times New Roman" w:hAnsi="Times New Roman" w:cs="Times New Roman"/>
          <w:color w:val="000000"/>
          <w:sz w:val="24"/>
          <w:szCs w:val="24"/>
          <w:lang w:eastAsia="ru-RU"/>
        </w:rPr>
        <w:t xml:space="preserve"> вперед</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4- и.п.</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7. И.п. – положить руки на плечи партнерам</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1,2,3- наклоны прогнувшись</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4- и.п.</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8. И.п.- о.с., взяться за руки 1-2- «пистолет» на правой</w:t>
      </w:r>
      <w:proofErr w:type="gramStart"/>
      <w:r w:rsidRPr="00281CFE">
        <w:rPr>
          <w:rFonts w:ascii="Times New Roman" w:eastAsia="Times New Roman" w:hAnsi="Times New Roman" w:cs="Times New Roman"/>
          <w:color w:val="000000"/>
          <w:sz w:val="24"/>
          <w:szCs w:val="24"/>
          <w:lang w:eastAsia="ru-RU"/>
        </w:rPr>
        <w:t xml:space="preserve"> ,</w:t>
      </w:r>
      <w:proofErr w:type="gramEnd"/>
      <w:r w:rsidRPr="00281CFE">
        <w:rPr>
          <w:rFonts w:ascii="Times New Roman" w:eastAsia="Times New Roman" w:hAnsi="Times New Roman" w:cs="Times New Roman"/>
          <w:color w:val="000000"/>
          <w:sz w:val="24"/>
          <w:szCs w:val="24"/>
          <w:lang w:eastAsia="ru-RU"/>
        </w:rPr>
        <w:t xml:space="preserve"> руки вперед</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3-4- и.п.</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5-8- на другой ноге</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9. И.п.- стоя в затылок друг другу, руки на поясе впереди </w:t>
      </w:r>
      <w:proofErr w:type="gramStart"/>
      <w:r w:rsidRPr="00281CFE">
        <w:rPr>
          <w:rFonts w:ascii="Times New Roman" w:eastAsia="Times New Roman" w:hAnsi="Times New Roman" w:cs="Times New Roman"/>
          <w:color w:val="000000"/>
          <w:sz w:val="24"/>
          <w:szCs w:val="24"/>
          <w:lang w:eastAsia="ru-RU"/>
        </w:rPr>
        <w:t>стоящего</w:t>
      </w:r>
      <w:proofErr w:type="gramEnd"/>
      <w:r w:rsidRPr="00281CFE">
        <w:rPr>
          <w:rFonts w:ascii="Times New Roman" w:eastAsia="Times New Roman" w:hAnsi="Times New Roman" w:cs="Times New Roman"/>
          <w:color w:val="000000"/>
          <w:sz w:val="24"/>
          <w:szCs w:val="24"/>
          <w:lang w:eastAsia="ru-RU"/>
        </w:rPr>
        <w:t>.</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10. Ходьба на месте с разминанием кистей.</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i/>
          <w:iCs/>
          <w:color w:val="000000"/>
          <w:sz w:val="24"/>
          <w:szCs w:val="24"/>
          <w:u w:val="single"/>
          <w:lang w:eastAsia="ru-RU"/>
        </w:rPr>
        <w:t>2. Тактические действия в игре (см. тему 4</w:t>
      </w:r>
      <w:r w:rsidR="00E3532B" w:rsidRPr="00281CFE">
        <w:rPr>
          <w:rFonts w:ascii="Times New Roman" w:eastAsia="Times New Roman" w:hAnsi="Times New Roman" w:cs="Times New Roman"/>
          <w:b/>
          <w:bCs/>
          <w:i/>
          <w:iCs/>
          <w:color w:val="000000"/>
          <w:sz w:val="24"/>
          <w:szCs w:val="24"/>
          <w:u w:val="single"/>
          <w:lang w:eastAsia="ru-RU"/>
        </w:rPr>
        <w:t>8</w:t>
      </w:r>
      <w:r w:rsidRPr="00281CFE">
        <w:rPr>
          <w:rFonts w:ascii="Times New Roman" w:eastAsia="Times New Roman" w:hAnsi="Times New Roman" w:cs="Times New Roman"/>
          <w:b/>
          <w:bCs/>
          <w:i/>
          <w:iCs/>
          <w:color w:val="000000"/>
          <w:sz w:val="24"/>
          <w:szCs w:val="24"/>
          <w:u w:val="single"/>
          <w:lang w:eastAsia="ru-RU"/>
        </w:rPr>
        <w:t>).</w:t>
      </w:r>
    </w:p>
    <w:p w:rsidR="00407788" w:rsidRPr="00281CFE" w:rsidRDefault="00407788" w:rsidP="00407788">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i/>
          <w:iCs/>
          <w:color w:val="000000"/>
          <w:sz w:val="24"/>
          <w:szCs w:val="24"/>
          <w:u w:val="single"/>
          <w:lang w:eastAsia="ru-RU"/>
        </w:rPr>
        <w:t>3. Учебная игра.</w:t>
      </w:r>
    </w:p>
    <w:p w:rsidR="007431E3" w:rsidRPr="00281CFE" w:rsidRDefault="007431E3" w:rsidP="007431E3">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727ECA" w:rsidRPr="001E44DA" w:rsidRDefault="00727ECA" w:rsidP="00882F0D">
      <w:pPr>
        <w:ind w:firstLine="0"/>
        <w:rPr>
          <w:rFonts w:ascii="Times New Roman" w:hAnsi="Times New Roman" w:cs="Times New Roman"/>
          <w:b/>
          <w:sz w:val="27"/>
          <w:szCs w:val="27"/>
        </w:rPr>
      </w:pPr>
    </w:p>
    <w:p w:rsidR="00E3532B" w:rsidRDefault="00E3532B" w:rsidP="00E3532B">
      <w:pPr>
        <w:autoSpaceDE w:val="0"/>
        <w:autoSpaceDN w:val="0"/>
        <w:adjustRightInd w:val="0"/>
        <w:jc w:val="center"/>
        <w:rPr>
          <w:rFonts w:ascii="Times New Roman" w:hAnsi="Times New Roman" w:cs="Times New Roman"/>
          <w:b/>
          <w:i/>
          <w:sz w:val="24"/>
          <w:szCs w:val="24"/>
        </w:rPr>
      </w:pPr>
      <w:r w:rsidRPr="00407788">
        <w:rPr>
          <w:rFonts w:ascii="Times New Roman" w:hAnsi="Times New Roman" w:cs="Times New Roman"/>
          <w:b/>
          <w:i/>
          <w:sz w:val="24"/>
          <w:szCs w:val="24"/>
        </w:rPr>
        <w:t>Тема 5.</w:t>
      </w:r>
      <w:r>
        <w:rPr>
          <w:rFonts w:ascii="Times New Roman" w:hAnsi="Times New Roman" w:cs="Times New Roman"/>
          <w:b/>
          <w:i/>
          <w:sz w:val="24"/>
          <w:szCs w:val="24"/>
        </w:rPr>
        <w:t>10</w:t>
      </w:r>
      <w:r w:rsidRPr="00407788">
        <w:rPr>
          <w:rFonts w:ascii="Times New Roman" w:hAnsi="Times New Roman" w:cs="Times New Roman"/>
          <w:b/>
          <w:i/>
          <w:sz w:val="24"/>
          <w:szCs w:val="24"/>
        </w:rPr>
        <w:t>.</w:t>
      </w:r>
      <w:r w:rsidRPr="00407788">
        <w:rPr>
          <w:rFonts w:ascii="Times New Roman" w:hAnsi="Times New Roman" w:cs="Times New Roman"/>
          <w:b/>
          <w:sz w:val="24"/>
          <w:szCs w:val="24"/>
        </w:rPr>
        <w:t xml:space="preserve"> </w:t>
      </w:r>
      <w:r w:rsidRPr="00E3532B">
        <w:rPr>
          <w:rFonts w:ascii="Times New Roman" w:hAnsi="Times New Roman" w:cs="Times New Roman"/>
          <w:b/>
          <w:sz w:val="24"/>
          <w:szCs w:val="24"/>
        </w:rPr>
        <w:t>Подача мяча в зоны. Нападающий удар.</w:t>
      </w:r>
    </w:p>
    <w:p w:rsidR="00E3532B" w:rsidRPr="00407788" w:rsidRDefault="00E3532B" w:rsidP="00E3532B">
      <w:pPr>
        <w:autoSpaceDE w:val="0"/>
        <w:autoSpaceDN w:val="0"/>
        <w:adjustRightInd w:val="0"/>
        <w:jc w:val="center"/>
        <w:rPr>
          <w:rFonts w:ascii="Times New Roman" w:hAnsi="Times New Roman" w:cs="Times New Roman"/>
          <w:b/>
          <w:i/>
          <w:sz w:val="24"/>
          <w:szCs w:val="24"/>
        </w:rPr>
      </w:pPr>
      <w:r w:rsidRPr="00407788">
        <w:rPr>
          <w:rFonts w:ascii="Times New Roman" w:hAnsi="Times New Roman" w:cs="Times New Roman"/>
          <w:b/>
          <w:i/>
          <w:sz w:val="24"/>
          <w:szCs w:val="24"/>
        </w:rPr>
        <w:t xml:space="preserve">Практическое занятие № </w:t>
      </w:r>
      <w:r>
        <w:rPr>
          <w:rFonts w:ascii="Times New Roman" w:hAnsi="Times New Roman" w:cs="Times New Roman"/>
          <w:b/>
          <w:i/>
          <w:sz w:val="24"/>
          <w:szCs w:val="24"/>
        </w:rPr>
        <w:t>51</w:t>
      </w:r>
      <w:r w:rsidRPr="00407788">
        <w:rPr>
          <w:rFonts w:ascii="Times New Roman" w:hAnsi="Times New Roman" w:cs="Times New Roman"/>
          <w:b/>
          <w:i/>
          <w:sz w:val="24"/>
          <w:szCs w:val="24"/>
        </w:rPr>
        <w:t>.</w:t>
      </w:r>
    </w:p>
    <w:p w:rsidR="00E3532B" w:rsidRPr="00E3532B" w:rsidRDefault="00E3532B" w:rsidP="00E3532B">
      <w:pPr>
        <w:pStyle w:val="2"/>
        <w:shd w:val="clear" w:color="auto" w:fill="FFFFFF"/>
        <w:spacing w:before="0" w:after="150"/>
        <w:jc w:val="center"/>
        <w:rPr>
          <w:rFonts w:ascii="Times New Roman" w:hAnsi="Times New Roman" w:cs="Times New Roman"/>
          <w:color w:val="auto"/>
          <w:sz w:val="24"/>
          <w:szCs w:val="24"/>
        </w:rPr>
      </w:pPr>
      <w:r w:rsidRPr="00E3532B">
        <w:rPr>
          <w:rFonts w:ascii="Times New Roman" w:hAnsi="Times New Roman" w:cs="Times New Roman"/>
          <w:color w:val="auto"/>
          <w:sz w:val="24"/>
          <w:szCs w:val="24"/>
        </w:rPr>
        <w:t>Зачет: техника подачи мяча в зоны. Нападающий удар.</w:t>
      </w:r>
    </w:p>
    <w:p w:rsidR="00E3532B" w:rsidRPr="00281CFE" w:rsidRDefault="00E3532B" w:rsidP="00E3532B">
      <w:pPr>
        <w:shd w:val="clear" w:color="auto" w:fill="FFFFFF"/>
        <w:ind w:right="45"/>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усвоение знаний о технике подачи мяча в зоны, нападающем ударе.</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lastRenderedPageBreak/>
        <w:t>Задачи:</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xml:space="preserve"> закрепить технику подачи мяча в зоны, </w:t>
      </w:r>
      <w:proofErr w:type="gramStart"/>
      <w:r w:rsidRPr="00281CFE">
        <w:rPr>
          <w:rFonts w:ascii="Times New Roman" w:eastAsia="Times New Roman" w:hAnsi="Times New Roman" w:cs="Times New Roman"/>
          <w:color w:val="000000"/>
          <w:sz w:val="24"/>
          <w:szCs w:val="24"/>
          <w:lang w:eastAsia="ru-RU"/>
        </w:rPr>
        <w:t>нападающем</w:t>
      </w:r>
      <w:proofErr w:type="gramEnd"/>
      <w:r w:rsidRPr="00281CFE">
        <w:rPr>
          <w:rFonts w:ascii="Times New Roman" w:eastAsia="Times New Roman" w:hAnsi="Times New Roman" w:cs="Times New Roman"/>
          <w:color w:val="000000"/>
          <w:sz w:val="24"/>
          <w:szCs w:val="24"/>
          <w:lang w:eastAsia="ru-RU"/>
        </w:rPr>
        <w:t xml:space="preserve"> ударе.</w:t>
      </w:r>
    </w:p>
    <w:p w:rsidR="00E3532B" w:rsidRPr="00281CFE" w:rsidRDefault="00E3532B" w:rsidP="00E3532B">
      <w:pPr>
        <w:shd w:val="clear" w:color="auto" w:fill="FFFFFF"/>
        <w:ind w:right="45"/>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воспитание чувства коллективизма;</w:t>
      </w:r>
    </w:p>
    <w:p w:rsidR="00E3532B" w:rsidRPr="00281CFE" w:rsidRDefault="00E3532B" w:rsidP="00E3532B">
      <w:pPr>
        <w:shd w:val="clear" w:color="auto" w:fill="FFFFFF"/>
        <w:ind w:right="45"/>
        <w:jc w:val="both"/>
        <w:rPr>
          <w:rFonts w:ascii="Verdana" w:eastAsia="Times New Roman" w:hAnsi="Verdana" w:cs="Times New Roman"/>
          <w:color w:val="000000"/>
          <w:sz w:val="24"/>
          <w:szCs w:val="24"/>
          <w:lang w:eastAsia="ru-RU"/>
        </w:rPr>
      </w:pPr>
      <w:proofErr w:type="gramStart"/>
      <w:r w:rsidRPr="00281CFE">
        <w:rPr>
          <w:rFonts w:ascii="Times New Roman" w:eastAsia="Times New Roman" w:hAnsi="Times New Roman" w:cs="Times New Roman"/>
          <w:b/>
          <w:bCs/>
          <w:color w:val="000000"/>
          <w:sz w:val="24"/>
          <w:szCs w:val="24"/>
          <w:lang w:eastAsia="ru-RU"/>
        </w:rPr>
        <w:t>Развивающие</w:t>
      </w:r>
      <w:proofErr w:type="gramEnd"/>
      <w:r w:rsidRPr="00281CFE">
        <w:rPr>
          <w:rFonts w:ascii="Times New Roman" w:eastAsia="Times New Roman" w:hAnsi="Times New Roman" w:cs="Times New Roman"/>
          <w:b/>
          <w:bCs/>
          <w:color w:val="000000"/>
          <w:sz w:val="24"/>
          <w:szCs w:val="24"/>
          <w:lang w:eastAsia="ru-RU"/>
        </w:rPr>
        <w:t>: </w:t>
      </w:r>
      <w:r w:rsidRPr="00281CFE">
        <w:rPr>
          <w:rFonts w:ascii="Times New Roman" w:eastAsia="Times New Roman" w:hAnsi="Times New Roman" w:cs="Times New Roman"/>
          <w:color w:val="000000"/>
          <w:sz w:val="24"/>
          <w:szCs w:val="24"/>
          <w:lang w:eastAsia="ru-RU"/>
        </w:rPr>
        <w:t>развитие скоростных способностей.</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Задание</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Освоить технику подачи мяча в зоны, </w:t>
      </w:r>
      <w:proofErr w:type="gramStart"/>
      <w:r w:rsidRPr="00281CFE">
        <w:rPr>
          <w:rFonts w:ascii="Times New Roman" w:eastAsia="Times New Roman" w:hAnsi="Times New Roman" w:cs="Times New Roman"/>
          <w:color w:val="000000"/>
          <w:sz w:val="24"/>
          <w:szCs w:val="24"/>
          <w:lang w:eastAsia="ru-RU"/>
        </w:rPr>
        <w:t>нападающем</w:t>
      </w:r>
      <w:proofErr w:type="gramEnd"/>
      <w:r w:rsidRPr="00281CFE">
        <w:rPr>
          <w:rFonts w:ascii="Times New Roman" w:eastAsia="Times New Roman" w:hAnsi="Times New Roman" w:cs="Times New Roman"/>
          <w:color w:val="000000"/>
          <w:sz w:val="24"/>
          <w:szCs w:val="24"/>
          <w:lang w:eastAsia="ru-RU"/>
        </w:rPr>
        <w:t xml:space="preserve"> ударе. Выполнить учебный норматив. </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Форма контроля -</w:t>
      </w:r>
      <w:r w:rsidRPr="00281CFE">
        <w:rPr>
          <w:rFonts w:ascii="Times New Roman" w:eastAsia="Times New Roman" w:hAnsi="Times New Roman" w:cs="Times New Roman"/>
          <w:color w:val="000000"/>
          <w:sz w:val="24"/>
          <w:szCs w:val="24"/>
          <w:lang w:eastAsia="ru-RU"/>
        </w:rPr>
        <w:t> Оценка результатов выполнения</w:t>
      </w:r>
      <w:r w:rsidRPr="00281CFE">
        <w:rPr>
          <w:rFonts w:ascii="Times New Roman" w:eastAsia="Times New Roman" w:hAnsi="Times New Roman" w:cs="Times New Roman"/>
          <w:b/>
          <w:bCs/>
          <w:color w:val="000000"/>
          <w:sz w:val="24"/>
          <w:szCs w:val="24"/>
          <w:lang w:eastAsia="ru-RU"/>
        </w:rPr>
        <w:t> </w:t>
      </w:r>
      <w:r w:rsidRPr="00281CFE">
        <w:rPr>
          <w:rFonts w:ascii="Times New Roman" w:eastAsia="Times New Roman" w:hAnsi="Times New Roman" w:cs="Times New Roman"/>
          <w:color w:val="000000"/>
          <w:sz w:val="24"/>
          <w:szCs w:val="24"/>
          <w:lang w:eastAsia="ru-RU"/>
        </w:rPr>
        <w:t>нормативов.</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i/>
          <w:iCs/>
          <w:color w:val="000000"/>
          <w:sz w:val="24"/>
          <w:szCs w:val="24"/>
          <w:u w:val="single"/>
          <w:lang w:eastAsia="ru-RU"/>
        </w:rPr>
        <w:t>1. Разминка</w:t>
      </w:r>
      <w:r w:rsidRPr="00281CFE">
        <w:rPr>
          <w:rFonts w:ascii="Times New Roman" w:eastAsia="Times New Roman" w:hAnsi="Times New Roman" w:cs="Times New Roman"/>
          <w:b/>
          <w:bCs/>
          <w:color w:val="000000"/>
          <w:sz w:val="24"/>
          <w:szCs w:val="24"/>
          <w:lang w:eastAsia="ru-RU"/>
        </w:rPr>
        <w:t>.</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Ходьба.</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Ходьба с заданием.</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Бег, бег правым, левым боком в стойке баскетболиста; спиной вперед.</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Бег с заданием.</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Ходьба с восстановлением дыхания.</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ОРУ</w:t>
      </w:r>
      <w:r w:rsidRPr="00281CFE">
        <w:rPr>
          <w:rFonts w:ascii="Times New Roman" w:eastAsia="Times New Roman" w:hAnsi="Times New Roman" w:cs="Times New Roman"/>
          <w:color w:val="000000"/>
          <w:sz w:val="24"/>
          <w:szCs w:val="24"/>
          <w:lang w:eastAsia="ru-RU"/>
        </w:rPr>
        <w:t> с мячом в кругу.</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и.п.- узкая стойка, мяч перед собой</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1-4-вращение мяча вокруг шеи</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5-8- в другую сторону</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 и.п.- мяч у талии.</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1-4- вращение мяча вокруг талии вправо</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5-8- в другую сторону.</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3. и.п. – </w:t>
      </w:r>
      <w:proofErr w:type="gramStart"/>
      <w:r w:rsidRPr="00281CFE">
        <w:rPr>
          <w:rFonts w:ascii="Times New Roman" w:eastAsia="Times New Roman" w:hAnsi="Times New Roman" w:cs="Times New Roman"/>
          <w:color w:val="000000"/>
          <w:sz w:val="24"/>
          <w:szCs w:val="24"/>
          <w:lang w:eastAsia="ru-RU"/>
        </w:rPr>
        <w:t>о</w:t>
      </w:r>
      <w:proofErr w:type="gramEnd"/>
      <w:r w:rsidRPr="00281CFE">
        <w:rPr>
          <w:rFonts w:ascii="Times New Roman" w:eastAsia="Times New Roman" w:hAnsi="Times New Roman" w:cs="Times New Roman"/>
          <w:color w:val="000000"/>
          <w:sz w:val="24"/>
          <w:szCs w:val="24"/>
          <w:lang w:eastAsia="ru-RU"/>
        </w:rPr>
        <w:t>.с., ноги слегка согнуть</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1-4- вращение мяча вокруг ног вправо</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5-8- тоже, но влево</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4. И.</w:t>
      </w:r>
      <w:proofErr w:type="gramStart"/>
      <w:r w:rsidRPr="00281CFE">
        <w:rPr>
          <w:rFonts w:ascii="Times New Roman" w:eastAsia="Times New Roman" w:hAnsi="Times New Roman" w:cs="Times New Roman"/>
          <w:color w:val="000000"/>
          <w:sz w:val="24"/>
          <w:szCs w:val="24"/>
          <w:lang w:eastAsia="ru-RU"/>
        </w:rPr>
        <w:t>п-</w:t>
      </w:r>
      <w:proofErr w:type="gramEnd"/>
      <w:r w:rsidRPr="00281CFE">
        <w:rPr>
          <w:rFonts w:ascii="Times New Roman" w:eastAsia="Times New Roman" w:hAnsi="Times New Roman" w:cs="Times New Roman"/>
          <w:color w:val="000000"/>
          <w:sz w:val="24"/>
          <w:szCs w:val="24"/>
          <w:lang w:eastAsia="ru-RU"/>
        </w:rPr>
        <w:t xml:space="preserve"> выпад правой</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1,2,3,4- вращение мяча</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5,6,7,8- тоже вокруг левой</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 И.п</w:t>
      </w:r>
      <w:proofErr w:type="gramStart"/>
      <w:r w:rsidRPr="00281CFE">
        <w:rPr>
          <w:rFonts w:ascii="Times New Roman" w:eastAsia="Times New Roman" w:hAnsi="Times New Roman" w:cs="Times New Roman"/>
          <w:color w:val="000000"/>
          <w:sz w:val="24"/>
          <w:szCs w:val="24"/>
          <w:lang w:eastAsia="ru-RU"/>
        </w:rPr>
        <w:t>.-</w:t>
      </w:r>
      <w:proofErr w:type="gramEnd"/>
      <w:r w:rsidRPr="00281CFE">
        <w:rPr>
          <w:rFonts w:ascii="Times New Roman" w:eastAsia="Times New Roman" w:hAnsi="Times New Roman" w:cs="Times New Roman"/>
          <w:color w:val="000000"/>
          <w:sz w:val="24"/>
          <w:szCs w:val="24"/>
          <w:lang w:eastAsia="ru-RU"/>
        </w:rPr>
        <w:t>стойка ноги врозь</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1,2,3,4- «восьмерки»</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6. И.п. – стойка ноги врозь</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 вращение мяча вокруг шеи</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 вращение мяча вокруг туловища</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3-4- «восьмерка»</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7. И.</w:t>
      </w:r>
      <w:proofErr w:type="gramStart"/>
      <w:r w:rsidRPr="00281CFE">
        <w:rPr>
          <w:rFonts w:ascii="Times New Roman" w:eastAsia="Times New Roman" w:hAnsi="Times New Roman" w:cs="Times New Roman"/>
          <w:color w:val="000000"/>
          <w:sz w:val="24"/>
          <w:szCs w:val="24"/>
          <w:lang w:eastAsia="ru-RU"/>
        </w:rPr>
        <w:t>п-</w:t>
      </w:r>
      <w:proofErr w:type="gramEnd"/>
      <w:r w:rsidRPr="00281CFE">
        <w:rPr>
          <w:rFonts w:ascii="Times New Roman" w:eastAsia="Times New Roman" w:hAnsi="Times New Roman" w:cs="Times New Roman"/>
          <w:color w:val="000000"/>
          <w:sz w:val="24"/>
          <w:szCs w:val="24"/>
          <w:lang w:eastAsia="ru-RU"/>
        </w:rPr>
        <w:t xml:space="preserve"> стойка ноги врозь, мяч в правой</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 мах правой, мяч под ней в </w:t>
      </w:r>
      <w:proofErr w:type="gramStart"/>
      <w:r w:rsidRPr="00281CFE">
        <w:rPr>
          <w:rFonts w:ascii="Times New Roman" w:eastAsia="Times New Roman" w:hAnsi="Times New Roman" w:cs="Times New Roman"/>
          <w:color w:val="000000"/>
          <w:sz w:val="24"/>
          <w:szCs w:val="24"/>
          <w:lang w:eastAsia="ru-RU"/>
        </w:rPr>
        <w:t>левую</w:t>
      </w:r>
      <w:proofErr w:type="gramEnd"/>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 и.п.</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3- мах левой, мяч под ней в </w:t>
      </w:r>
      <w:proofErr w:type="gramStart"/>
      <w:r w:rsidRPr="00281CFE">
        <w:rPr>
          <w:rFonts w:ascii="Times New Roman" w:eastAsia="Times New Roman" w:hAnsi="Times New Roman" w:cs="Times New Roman"/>
          <w:color w:val="000000"/>
          <w:sz w:val="24"/>
          <w:szCs w:val="24"/>
          <w:lang w:eastAsia="ru-RU"/>
        </w:rPr>
        <w:t>правую</w:t>
      </w:r>
      <w:proofErr w:type="gramEnd"/>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4- и.п.</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8. И.п.- </w:t>
      </w:r>
      <w:proofErr w:type="gramStart"/>
      <w:r w:rsidRPr="00281CFE">
        <w:rPr>
          <w:rFonts w:ascii="Times New Roman" w:eastAsia="Times New Roman" w:hAnsi="Times New Roman" w:cs="Times New Roman"/>
          <w:color w:val="000000"/>
          <w:sz w:val="24"/>
          <w:szCs w:val="24"/>
          <w:lang w:eastAsia="ru-RU"/>
        </w:rPr>
        <w:t>о</w:t>
      </w:r>
      <w:proofErr w:type="gramEnd"/>
      <w:r w:rsidRPr="00281CFE">
        <w:rPr>
          <w:rFonts w:ascii="Times New Roman" w:eastAsia="Times New Roman" w:hAnsi="Times New Roman" w:cs="Times New Roman"/>
          <w:color w:val="000000"/>
          <w:sz w:val="24"/>
          <w:szCs w:val="24"/>
          <w:lang w:eastAsia="ru-RU"/>
        </w:rPr>
        <w:t>.с., мяч внизу</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 выпад </w:t>
      </w:r>
      <w:proofErr w:type="gramStart"/>
      <w:r w:rsidRPr="00281CFE">
        <w:rPr>
          <w:rFonts w:ascii="Times New Roman" w:eastAsia="Times New Roman" w:hAnsi="Times New Roman" w:cs="Times New Roman"/>
          <w:color w:val="000000"/>
          <w:sz w:val="24"/>
          <w:szCs w:val="24"/>
          <w:lang w:eastAsia="ru-RU"/>
        </w:rPr>
        <w:t>правой</w:t>
      </w:r>
      <w:proofErr w:type="gramEnd"/>
      <w:r w:rsidRPr="00281CFE">
        <w:rPr>
          <w:rFonts w:ascii="Times New Roman" w:eastAsia="Times New Roman" w:hAnsi="Times New Roman" w:cs="Times New Roman"/>
          <w:color w:val="000000"/>
          <w:sz w:val="24"/>
          <w:szCs w:val="24"/>
          <w:lang w:eastAsia="ru-RU"/>
        </w:rPr>
        <w:t>, мяч вверх</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 и.п.</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3- выпад </w:t>
      </w:r>
      <w:proofErr w:type="gramStart"/>
      <w:r w:rsidRPr="00281CFE">
        <w:rPr>
          <w:rFonts w:ascii="Times New Roman" w:eastAsia="Times New Roman" w:hAnsi="Times New Roman" w:cs="Times New Roman"/>
          <w:color w:val="000000"/>
          <w:sz w:val="24"/>
          <w:szCs w:val="24"/>
          <w:lang w:eastAsia="ru-RU"/>
        </w:rPr>
        <w:t>левой</w:t>
      </w:r>
      <w:proofErr w:type="gramEnd"/>
      <w:r w:rsidRPr="00281CFE">
        <w:rPr>
          <w:rFonts w:ascii="Times New Roman" w:eastAsia="Times New Roman" w:hAnsi="Times New Roman" w:cs="Times New Roman"/>
          <w:color w:val="000000"/>
          <w:sz w:val="24"/>
          <w:szCs w:val="24"/>
          <w:lang w:eastAsia="ru-RU"/>
        </w:rPr>
        <w:t>, мяч вверх</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9. И.п.- </w:t>
      </w:r>
      <w:proofErr w:type="gramStart"/>
      <w:r w:rsidRPr="00281CFE">
        <w:rPr>
          <w:rFonts w:ascii="Times New Roman" w:eastAsia="Times New Roman" w:hAnsi="Times New Roman" w:cs="Times New Roman"/>
          <w:color w:val="000000"/>
          <w:sz w:val="24"/>
          <w:szCs w:val="24"/>
          <w:lang w:eastAsia="ru-RU"/>
        </w:rPr>
        <w:t>о</w:t>
      </w:r>
      <w:proofErr w:type="gramEnd"/>
      <w:r w:rsidRPr="00281CFE">
        <w:rPr>
          <w:rFonts w:ascii="Times New Roman" w:eastAsia="Times New Roman" w:hAnsi="Times New Roman" w:cs="Times New Roman"/>
          <w:color w:val="000000"/>
          <w:sz w:val="24"/>
          <w:szCs w:val="24"/>
          <w:lang w:eastAsia="ru-RU"/>
        </w:rPr>
        <w:t>.с., мяч внизу</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 подкинуть мяч вверх</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 сед</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3-4-и.п.</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10. И.п.- мяч между ступнями ног</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 прыжком подбросить мяч вверх-вперед, поймать</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2-и.п.</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 прыжком подбросить вверх-назад, поймать</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4-и.п.</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11. Ходьба с ведением мяча под ногой</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i/>
          <w:iCs/>
          <w:color w:val="00000A"/>
          <w:sz w:val="24"/>
          <w:szCs w:val="24"/>
          <w:u w:val="single"/>
          <w:lang w:eastAsia="ru-RU"/>
        </w:rPr>
        <w:lastRenderedPageBreak/>
        <w:t>2.Контроль. Подача мяча в зоны. Нападающий удар</w:t>
      </w:r>
    </w:p>
    <w:p w:rsidR="00E3532B" w:rsidRPr="00281CFE" w:rsidRDefault="00E3532B" w:rsidP="00E3532B">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w:t>
      </w:r>
    </w:p>
    <w:tbl>
      <w:tblPr>
        <w:tblW w:w="0" w:type="auto"/>
        <w:tblInd w:w="-213" w:type="dxa"/>
        <w:shd w:val="clear" w:color="auto" w:fill="FFFFFF"/>
        <w:tblCellMar>
          <w:left w:w="0" w:type="dxa"/>
          <w:right w:w="0" w:type="dxa"/>
        </w:tblCellMar>
        <w:tblLook w:val="04A0" w:firstRow="1" w:lastRow="0" w:firstColumn="1" w:lastColumn="0" w:noHBand="0" w:noVBand="1"/>
      </w:tblPr>
      <w:tblGrid>
        <w:gridCol w:w="2372"/>
        <w:gridCol w:w="2408"/>
        <w:gridCol w:w="2408"/>
        <w:gridCol w:w="2394"/>
      </w:tblGrid>
      <w:tr w:rsidR="00E3532B" w:rsidRPr="00281CFE" w:rsidTr="00E3532B">
        <w:tc>
          <w:tcPr>
            <w:tcW w:w="2372" w:type="dxa"/>
            <w:tcBorders>
              <w:top w:val="single" w:sz="8" w:space="0" w:color="000001"/>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E3532B" w:rsidRPr="00281CFE" w:rsidRDefault="00E3532B" w:rsidP="00E3532B">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Оценка:</w:t>
            </w:r>
          </w:p>
        </w:tc>
        <w:tc>
          <w:tcPr>
            <w:tcW w:w="2408" w:type="dxa"/>
            <w:tcBorders>
              <w:top w:val="single" w:sz="8" w:space="0" w:color="000001"/>
              <w:left w:val="nil"/>
              <w:bottom w:val="single" w:sz="8" w:space="0" w:color="000001"/>
              <w:right w:val="single" w:sz="8" w:space="0" w:color="000001"/>
            </w:tcBorders>
            <w:shd w:val="clear" w:color="auto" w:fill="FFFFFF"/>
            <w:tcMar>
              <w:top w:w="0" w:type="dxa"/>
              <w:left w:w="108" w:type="dxa"/>
              <w:bottom w:w="0" w:type="dxa"/>
              <w:right w:w="108" w:type="dxa"/>
            </w:tcMar>
            <w:hideMark/>
          </w:tcPr>
          <w:p w:rsidR="00E3532B" w:rsidRPr="00281CFE" w:rsidRDefault="00E3532B" w:rsidP="00E3532B">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w:t>
            </w:r>
          </w:p>
        </w:tc>
        <w:tc>
          <w:tcPr>
            <w:tcW w:w="2408" w:type="dxa"/>
            <w:tcBorders>
              <w:top w:val="single" w:sz="8" w:space="0" w:color="000001"/>
              <w:left w:val="nil"/>
              <w:bottom w:val="single" w:sz="8" w:space="0" w:color="000001"/>
              <w:right w:val="single" w:sz="8" w:space="0" w:color="000001"/>
            </w:tcBorders>
            <w:shd w:val="clear" w:color="auto" w:fill="FFFFFF"/>
            <w:tcMar>
              <w:top w:w="0" w:type="dxa"/>
              <w:left w:w="108" w:type="dxa"/>
              <w:bottom w:w="0" w:type="dxa"/>
              <w:right w:w="108" w:type="dxa"/>
            </w:tcMar>
            <w:hideMark/>
          </w:tcPr>
          <w:p w:rsidR="00E3532B" w:rsidRPr="00281CFE" w:rsidRDefault="00E3532B" w:rsidP="00E3532B">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«4»</w:t>
            </w:r>
          </w:p>
        </w:tc>
        <w:tc>
          <w:tcPr>
            <w:tcW w:w="2394" w:type="dxa"/>
            <w:tcBorders>
              <w:top w:val="single" w:sz="8" w:space="0" w:color="000001"/>
              <w:left w:val="nil"/>
              <w:bottom w:val="single" w:sz="8" w:space="0" w:color="000001"/>
              <w:right w:val="single" w:sz="8" w:space="0" w:color="000001"/>
            </w:tcBorders>
            <w:shd w:val="clear" w:color="auto" w:fill="FFFFFF"/>
            <w:tcMar>
              <w:top w:w="0" w:type="dxa"/>
              <w:left w:w="108" w:type="dxa"/>
              <w:bottom w:w="0" w:type="dxa"/>
              <w:right w:w="108" w:type="dxa"/>
            </w:tcMar>
            <w:hideMark/>
          </w:tcPr>
          <w:p w:rsidR="00E3532B" w:rsidRPr="00281CFE" w:rsidRDefault="00E3532B" w:rsidP="00E3532B">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w:t>
            </w:r>
          </w:p>
        </w:tc>
      </w:tr>
      <w:tr w:rsidR="00E3532B" w:rsidRPr="00281CFE" w:rsidTr="00E3532B">
        <w:tc>
          <w:tcPr>
            <w:tcW w:w="2372"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E3532B" w:rsidRPr="00281CFE" w:rsidRDefault="00E3532B" w:rsidP="00E3532B">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юноши</w:t>
            </w:r>
          </w:p>
        </w:tc>
        <w:tc>
          <w:tcPr>
            <w:tcW w:w="2408"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rsidR="00E3532B" w:rsidRPr="00281CFE" w:rsidRDefault="00E3532B" w:rsidP="00E3532B">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w:t>
            </w:r>
          </w:p>
        </w:tc>
        <w:tc>
          <w:tcPr>
            <w:tcW w:w="2408"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rsidR="00E3532B" w:rsidRPr="00281CFE" w:rsidRDefault="00E3532B" w:rsidP="00E3532B">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4</w:t>
            </w:r>
          </w:p>
        </w:tc>
        <w:tc>
          <w:tcPr>
            <w:tcW w:w="239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rsidR="00E3532B" w:rsidRPr="00281CFE" w:rsidRDefault="00E3532B" w:rsidP="00E3532B">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w:t>
            </w:r>
          </w:p>
        </w:tc>
      </w:tr>
      <w:tr w:rsidR="00E3532B" w:rsidRPr="00281CFE" w:rsidTr="00E3532B">
        <w:tc>
          <w:tcPr>
            <w:tcW w:w="2372" w:type="dxa"/>
            <w:tcBorders>
              <w:top w:val="nil"/>
              <w:left w:val="single" w:sz="8" w:space="0" w:color="000001"/>
              <w:bottom w:val="single" w:sz="8" w:space="0" w:color="000001"/>
              <w:right w:val="single" w:sz="8" w:space="0" w:color="000001"/>
            </w:tcBorders>
            <w:shd w:val="clear" w:color="auto" w:fill="FFFFFF"/>
            <w:tcMar>
              <w:top w:w="0" w:type="dxa"/>
              <w:left w:w="108" w:type="dxa"/>
              <w:bottom w:w="0" w:type="dxa"/>
              <w:right w:w="108" w:type="dxa"/>
            </w:tcMar>
            <w:hideMark/>
          </w:tcPr>
          <w:p w:rsidR="00E3532B" w:rsidRPr="00281CFE" w:rsidRDefault="00E3532B" w:rsidP="00E3532B">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девушки</w:t>
            </w:r>
          </w:p>
        </w:tc>
        <w:tc>
          <w:tcPr>
            <w:tcW w:w="2408"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rsidR="00E3532B" w:rsidRPr="00281CFE" w:rsidRDefault="00E3532B" w:rsidP="00E3532B">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4</w:t>
            </w:r>
          </w:p>
        </w:tc>
        <w:tc>
          <w:tcPr>
            <w:tcW w:w="2408"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rsidR="00E3532B" w:rsidRPr="00281CFE" w:rsidRDefault="00E3532B" w:rsidP="00E3532B">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w:t>
            </w:r>
          </w:p>
        </w:tc>
        <w:tc>
          <w:tcPr>
            <w:tcW w:w="2394" w:type="dxa"/>
            <w:tcBorders>
              <w:top w:val="nil"/>
              <w:left w:val="nil"/>
              <w:bottom w:val="single" w:sz="8" w:space="0" w:color="000001"/>
              <w:right w:val="single" w:sz="8" w:space="0" w:color="000001"/>
            </w:tcBorders>
            <w:shd w:val="clear" w:color="auto" w:fill="FFFFFF"/>
            <w:tcMar>
              <w:top w:w="0" w:type="dxa"/>
              <w:left w:w="108" w:type="dxa"/>
              <w:bottom w:w="0" w:type="dxa"/>
              <w:right w:w="108" w:type="dxa"/>
            </w:tcMar>
            <w:hideMark/>
          </w:tcPr>
          <w:p w:rsidR="00E3532B" w:rsidRPr="00281CFE" w:rsidRDefault="00E3532B" w:rsidP="00E3532B">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w:t>
            </w:r>
          </w:p>
        </w:tc>
      </w:tr>
    </w:tbl>
    <w:p w:rsidR="00E3532B" w:rsidRPr="00281CFE" w:rsidRDefault="00E3532B" w:rsidP="003A5A2D">
      <w:pPr>
        <w:pStyle w:val="a6"/>
        <w:numPr>
          <w:ilvl w:val="0"/>
          <w:numId w:val="90"/>
        </w:numPr>
        <w:shd w:val="clear" w:color="auto" w:fill="FFFFFF"/>
        <w:jc w:val="both"/>
        <w:rPr>
          <w:rFonts w:ascii="Times New Roman" w:eastAsia="Times New Roman" w:hAnsi="Times New Roman" w:cs="Times New Roman"/>
          <w:b/>
          <w:bCs/>
          <w:i/>
          <w:iCs/>
          <w:color w:val="000000"/>
          <w:sz w:val="24"/>
          <w:szCs w:val="24"/>
          <w:u w:val="single"/>
          <w:lang w:eastAsia="ru-RU"/>
        </w:rPr>
      </w:pPr>
      <w:r w:rsidRPr="00281CFE">
        <w:rPr>
          <w:rFonts w:ascii="Times New Roman" w:eastAsia="Times New Roman" w:hAnsi="Times New Roman" w:cs="Times New Roman"/>
          <w:b/>
          <w:bCs/>
          <w:i/>
          <w:iCs/>
          <w:color w:val="000000"/>
          <w:sz w:val="24"/>
          <w:szCs w:val="24"/>
          <w:u w:val="single"/>
          <w:lang w:eastAsia="ru-RU"/>
        </w:rPr>
        <w:t>Учебная игра.</w:t>
      </w:r>
    </w:p>
    <w:p w:rsidR="007431E3" w:rsidRPr="00281CFE" w:rsidRDefault="007431E3" w:rsidP="007431E3">
      <w:pPr>
        <w:pStyle w:val="a6"/>
        <w:ind w:left="927" w:firstLine="0"/>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7431E3" w:rsidRPr="007431E3" w:rsidRDefault="007431E3" w:rsidP="007431E3">
      <w:pPr>
        <w:pStyle w:val="a6"/>
        <w:shd w:val="clear" w:color="auto" w:fill="FFFFFF"/>
        <w:ind w:left="927" w:firstLine="0"/>
        <w:jc w:val="both"/>
        <w:rPr>
          <w:rFonts w:ascii="Verdana" w:eastAsia="Times New Roman" w:hAnsi="Verdana" w:cs="Times New Roman"/>
          <w:color w:val="000000"/>
          <w:sz w:val="20"/>
          <w:szCs w:val="20"/>
          <w:lang w:eastAsia="ru-RU"/>
        </w:rPr>
      </w:pPr>
    </w:p>
    <w:p w:rsidR="00234834" w:rsidRPr="00E3532B" w:rsidRDefault="00234834" w:rsidP="00E3532B">
      <w:pPr>
        <w:tabs>
          <w:tab w:val="left" w:pos="708"/>
        </w:tabs>
        <w:suppressAutoHyphens/>
        <w:jc w:val="center"/>
        <w:rPr>
          <w:rFonts w:ascii="Times New Roman" w:eastAsia="Times New Roman" w:hAnsi="Times New Roman" w:cs="Times New Roman"/>
          <w:b/>
          <w:sz w:val="20"/>
          <w:szCs w:val="20"/>
          <w:lang w:eastAsia="ru-RU"/>
        </w:rPr>
      </w:pPr>
    </w:p>
    <w:p w:rsidR="00234834" w:rsidRPr="00BD125E" w:rsidRDefault="00281CFE" w:rsidP="00234834">
      <w:pPr>
        <w:tabs>
          <w:tab w:val="left" w:pos="708"/>
        </w:tabs>
        <w:suppressAutoHyphens/>
        <w:ind w:firstLine="0"/>
        <w:jc w:val="center"/>
        <w:rPr>
          <w:rFonts w:ascii="Times New Roman" w:eastAsia="Times New Roman" w:hAnsi="Times New Roman" w:cs="Times New Roman"/>
          <w:b/>
          <w:sz w:val="28"/>
          <w:szCs w:val="28"/>
          <w:lang w:eastAsia="ru-RU"/>
        </w:rPr>
      </w:pPr>
      <w:r w:rsidRPr="00BD125E">
        <w:rPr>
          <w:rFonts w:ascii="Times New Roman" w:eastAsia="Times New Roman" w:hAnsi="Times New Roman" w:cs="Times New Roman"/>
          <w:b/>
          <w:sz w:val="28"/>
          <w:szCs w:val="28"/>
          <w:lang w:eastAsia="ru-RU"/>
        </w:rPr>
        <w:t>Раздел 1.2. Легкая атлетика</w:t>
      </w:r>
    </w:p>
    <w:p w:rsidR="00477196" w:rsidRDefault="00477196" w:rsidP="00477196">
      <w:pPr>
        <w:autoSpaceDE w:val="0"/>
        <w:autoSpaceDN w:val="0"/>
        <w:adjustRightInd w:val="0"/>
        <w:jc w:val="center"/>
        <w:rPr>
          <w:rFonts w:ascii="Times New Roman" w:hAnsi="Times New Roman" w:cs="Times New Roman"/>
          <w:b/>
          <w:i/>
          <w:sz w:val="24"/>
          <w:szCs w:val="24"/>
        </w:rPr>
      </w:pPr>
      <w:r w:rsidRPr="00407788">
        <w:rPr>
          <w:rFonts w:ascii="Times New Roman" w:hAnsi="Times New Roman" w:cs="Times New Roman"/>
          <w:b/>
          <w:i/>
          <w:sz w:val="24"/>
          <w:szCs w:val="24"/>
        </w:rPr>
        <w:t xml:space="preserve">Тема </w:t>
      </w:r>
      <w:r>
        <w:rPr>
          <w:rFonts w:ascii="Times New Roman" w:hAnsi="Times New Roman" w:cs="Times New Roman"/>
          <w:b/>
          <w:i/>
          <w:sz w:val="24"/>
          <w:szCs w:val="24"/>
        </w:rPr>
        <w:t>1.2.1</w:t>
      </w:r>
      <w:r w:rsidRPr="00407788">
        <w:rPr>
          <w:rFonts w:ascii="Times New Roman" w:hAnsi="Times New Roman" w:cs="Times New Roman"/>
          <w:b/>
          <w:i/>
          <w:sz w:val="24"/>
          <w:szCs w:val="24"/>
        </w:rPr>
        <w:t>.</w:t>
      </w:r>
      <w:r w:rsidRPr="00407788">
        <w:rPr>
          <w:rFonts w:ascii="Times New Roman" w:hAnsi="Times New Roman" w:cs="Times New Roman"/>
          <w:b/>
          <w:sz w:val="24"/>
          <w:szCs w:val="24"/>
        </w:rPr>
        <w:t xml:space="preserve"> </w:t>
      </w:r>
      <w:r>
        <w:rPr>
          <w:rFonts w:ascii="Times New Roman" w:hAnsi="Times New Roman" w:cs="Times New Roman"/>
          <w:b/>
          <w:sz w:val="24"/>
          <w:szCs w:val="24"/>
        </w:rPr>
        <w:t>Техника прыжка в длину с места.</w:t>
      </w:r>
    </w:p>
    <w:p w:rsidR="00477196" w:rsidRPr="00407788" w:rsidRDefault="00477196" w:rsidP="00477196">
      <w:pPr>
        <w:autoSpaceDE w:val="0"/>
        <w:autoSpaceDN w:val="0"/>
        <w:adjustRightInd w:val="0"/>
        <w:jc w:val="center"/>
        <w:rPr>
          <w:rFonts w:ascii="Times New Roman" w:hAnsi="Times New Roman" w:cs="Times New Roman"/>
          <w:b/>
          <w:i/>
          <w:sz w:val="24"/>
          <w:szCs w:val="24"/>
        </w:rPr>
      </w:pPr>
      <w:r w:rsidRPr="00407788">
        <w:rPr>
          <w:rFonts w:ascii="Times New Roman" w:hAnsi="Times New Roman" w:cs="Times New Roman"/>
          <w:b/>
          <w:i/>
          <w:sz w:val="24"/>
          <w:szCs w:val="24"/>
        </w:rPr>
        <w:t xml:space="preserve">Практическое занятие № </w:t>
      </w:r>
      <w:r>
        <w:rPr>
          <w:rFonts w:ascii="Times New Roman" w:hAnsi="Times New Roman" w:cs="Times New Roman"/>
          <w:b/>
          <w:i/>
          <w:sz w:val="24"/>
          <w:szCs w:val="24"/>
        </w:rPr>
        <w:t>52</w:t>
      </w:r>
      <w:r w:rsidRPr="00407788">
        <w:rPr>
          <w:rFonts w:ascii="Times New Roman" w:hAnsi="Times New Roman" w:cs="Times New Roman"/>
          <w:b/>
          <w:i/>
          <w:sz w:val="24"/>
          <w:szCs w:val="24"/>
        </w:rPr>
        <w:t>.</w:t>
      </w:r>
    </w:p>
    <w:p w:rsidR="00751B5B" w:rsidRDefault="00477196" w:rsidP="00234834">
      <w:pPr>
        <w:tabs>
          <w:tab w:val="left" w:pos="708"/>
        </w:tabs>
        <w:suppressAutoHyphens/>
        <w:ind w:firstLine="0"/>
        <w:jc w:val="center"/>
        <w:rPr>
          <w:rFonts w:ascii="Times New Roman" w:eastAsiaTheme="majorEastAsia" w:hAnsi="Times New Roman" w:cs="Times New Roman"/>
          <w:b/>
          <w:bCs/>
          <w:sz w:val="24"/>
          <w:szCs w:val="24"/>
        </w:rPr>
      </w:pPr>
      <w:r w:rsidRPr="00477196">
        <w:rPr>
          <w:rFonts w:ascii="Times New Roman" w:eastAsiaTheme="majorEastAsia" w:hAnsi="Times New Roman" w:cs="Times New Roman"/>
          <w:b/>
          <w:bCs/>
          <w:sz w:val="24"/>
          <w:szCs w:val="24"/>
        </w:rPr>
        <w:t xml:space="preserve">ОРУ. СБУ. </w:t>
      </w:r>
      <w:r>
        <w:rPr>
          <w:rFonts w:ascii="Times New Roman" w:eastAsiaTheme="majorEastAsia" w:hAnsi="Times New Roman" w:cs="Times New Roman"/>
          <w:b/>
          <w:bCs/>
          <w:sz w:val="24"/>
          <w:szCs w:val="24"/>
        </w:rPr>
        <w:t xml:space="preserve">Совершенствование </w:t>
      </w:r>
      <w:r>
        <w:rPr>
          <w:rFonts w:ascii="Times New Roman" w:hAnsi="Times New Roman" w:cs="Times New Roman"/>
          <w:b/>
          <w:sz w:val="24"/>
          <w:szCs w:val="24"/>
        </w:rPr>
        <w:t xml:space="preserve">техники прыжка в длину с места. </w:t>
      </w:r>
      <w:r w:rsidRPr="00477196">
        <w:rPr>
          <w:rFonts w:ascii="Times New Roman" w:eastAsiaTheme="majorEastAsia" w:hAnsi="Times New Roman" w:cs="Times New Roman"/>
          <w:b/>
          <w:bCs/>
          <w:sz w:val="24"/>
          <w:szCs w:val="24"/>
        </w:rPr>
        <w:t>Воспитание выносливости.</w:t>
      </w:r>
    </w:p>
    <w:p w:rsidR="00C72E47" w:rsidRPr="00281CFE" w:rsidRDefault="00C72E47" w:rsidP="00C72E47">
      <w:pPr>
        <w:shd w:val="clear" w:color="auto" w:fill="FFFFFF"/>
        <w:ind w:right="45"/>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Цель занятия:</w:t>
      </w:r>
      <w:r w:rsidRPr="00281CFE">
        <w:rPr>
          <w:rFonts w:ascii="Times New Roman" w:eastAsia="Times New Roman" w:hAnsi="Times New Roman" w:cs="Times New Roman"/>
          <w:color w:val="000000"/>
          <w:sz w:val="24"/>
          <w:szCs w:val="24"/>
          <w:lang w:eastAsia="ru-RU"/>
        </w:rPr>
        <w:t> усвоение знаний о технике прыжка в длину с места.</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Задачи:</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Образовательные:</w:t>
      </w:r>
      <w:r w:rsidRPr="00281CFE">
        <w:rPr>
          <w:rFonts w:ascii="Times New Roman" w:eastAsia="Times New Roman" w:hAnsi="Times New Roman" w:cs="Times New Roman"/>
          <w:color w:val="000000"/>
          <w:sz w:val="24"/>
          <w:szCs w:val="24"/>
          <w:lang w:eastAsia="ru-RU"/>
        </w:rPr>
        <w:t> продолжить обучение техникой метания гранаты, с техникой прыжка в длину с места;</w:t>
      </w:r>
    </w:p>
    <w:p w:rsidR="00C72E47" w:rsidRPr="00281CFE" w:rsidRDefault="00C72E47" w:rsidP="00C72E47">
      <w:pPr>
        <w:shd w:val="clear" w:color="auto" w:fill="FFFFFF"/>
        <w:ind w:right="45"/>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Воспитательные:</w:t>
      </w:r>
      <w:r w:rsidRPr="00281CFE">
        <w:rPr>
          <w:rFonts w:ascii="Times New Roman" w:eastAsia="Times New Roman" w:hAnsi="Times New Roman" w:cs="Times New Roman"/>
          <w:color w:val="000000"/>
          <w:sz w:val="24"/>
          <w:szCs w:val="24"/>
          <w:lang w:eastAsia="ru-RU"/>
        </w:rPr>
        <w:t> воспитание чувства коллективизма при выполнении заданий;</w:t>
      </w:r>
    </w:p>
    <w:p w:rsidR="00C72E47" w:rsidRPr="00281CFE" w:rsidRDefault="00C72E47" w:rsidP="00C72E47">
      <w:pPr>
        <w:shd w:val="clear" w:color="auto" w:fill="FFFFFF"/>
        <w:ind w:right="45"/>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Развивающие: </w:t>
      </w:r>
      <w:r w:rsidRPr="00281CFE">
        <w:rPr>
          <w:rFonts w:ascii="Times New Roman" w:eastAsia="Times New Roman" w:hAnsi="Times New Roman" w:cs="Times New Roman"/>
          <w:color w:val="000000"/>
          <w:sz w:val="24"/>
          <w:szCs w:val="24"/>
          <w:lang w:eastAsia="ru-RU"/>
        </w:rPr>
        <w:t>развитие выносливости.</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Задание</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Освоить технику метания гранаты, технику прыжка в длину с места. Выполнить контрольный норматив на дистанции 100 м.</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i/>
          <w:iCs/>
          <w:color w:val="000000"/>
          <w:sz w:val="24"/>
          <w:szCs w:val="24"/>
          <w:u w:val="single"/>
          <w:lang w:eastAsia="ru-RU"/>
        </w:rPr>
        <w:t>1. Разминка.</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ОРУ 2 комплекс:</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 и.п. – </w:t>
      </w:r>
      <w:proofErr w:type="gramStart"/>
      <w:r w:rsidRPr="00281CFE">
        <w:rPr>
          <w:rFonts w:ascii="Times New Roman" w:eastAsia="Times New Roman" w:hAnsi="Times New Roman" w:cs="Times New Roman"/>
          <w:color w:val="000000"/>
          <w:sz w:val="24"/>
          <w:szCs w:val="24"/>
          <w:lang w:eastAsia="ru-RU"/>
        </w:rPr>
        <w:t>о</w:t>
      </w:r>
      <w:proofErr w:type="gramEnd"/>
      <w:r w:rsidRPr="00281CFE">
        <w:rPr>
          <w:rFonts w:ascii="Times New Roman" w:eastAsia="Times New Roman" w:hAnsi="Times New Roman" w:cs="Times New Roman"/>
          <w:color w:val="000000"/>
          <w:sz w:val="24"/>
          <w:szCs w:val="24"/>
          <w:lang w:eastAsia="ru-RU"/>
        </w:rPr>
        <w:t>.с. руки на поясе</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 – </w:t>
      </w:r>
      <w:proofErr w:type="gramStart"/>
      <w:r w:rsidRPr="00281CFE">
        <w:rPr>
          <w:rFonts w:ascii="Times New Roman" w:eastAsia="Times New Roman" w:hAnsi="Times New Roman" w:cs="Times New Roman"/>
          <w:color w:val="000000"/>
          <w:sz w:val="24"/>
          <w:szCs w:val="24"/>
          <w:lang w:eastAsia="ru-RU"/>
        </w:rPr>
        <w:t>правую</w:t>
      </w:r>
      <w:proofErr w:type="gramEnd"/>
      <w:r w:rsidRPr="00281CFE">
        <w:rPr>
          <w:rFonts w:ascii="Times New Roman" w:eastAsia="Times New Roman" w:hAnsi="Times New Roman" w:cs="Times New Roman"/>
          <w:color w:val="000000"/>
          <w:sz w:val="24"/>
          <w:szCs w:val="24"/>
          <w:lang w:eastAsia="ru-RU"/>
        </w:rPr>
        <w:t xml:space="preserve"> назад на носок, руки вверх (вдох)</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 – и.п.</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3 – </w:t>
      </w:r>
      <w:proofErr w:type="gramStart"/>
      <w:r w:rsidRPr="00281CFE">
        <w:rPr>
          <w:rFonts w:ascii="Times New Roman" w:eastAsia="Times New Roman" w:hAnsi="Times New Roman" w:cs="Times New Roman"/>
          <w:color w:val="000000"/>
          <w:sz w:val="24"/>
          <w:szCs w:val="24"/>
          <w:lang w:eastAsia="ru-RU"/>
        </w:rPr>
        <w:t>левую</w:t>
      </w:r>
      <w:proofErr w:type="gramEnd"/>
      <w:r w:rsidRPr="00281CFE">
        <w:rPr>
          <w:rFonts w:ascii="Times New Roman" w:eastAsia="Times New Roman" w:hAnsi="Times New Roman" w:cs="Times New Roman"/>
          <w:color w:val="000000"/>
          <w:sz w:val="24"/>
          <w:szCs w:val="24"/>
          <w:lang w:eastAsia="ru-RU"/>
        </w:rPr>
        <w:t xml:space="preserve"> назад на носок, руки вверх (вдох; прогнуться)</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4 – и.п.</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2) и.п. – руки вверху</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1-4 – круг руками вперед</w:t>
      </w:r>
    </w:p>
    <w:p w:rsidR="00C72E47" w:rsidRPr="00281CFE" w:rsidRDefault="00C72E47" w:rsidP="00C72E47">
      <w:pPr>
        <w:shd w:val="clear" w:color="auto" w:fill="FFFFFF"/>
        <w:ind w:left="181"/>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1-4 – круг руками назад (в произвольной форме)</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 и.п. – руки на поясе</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1 – правую в сторону, </w:t>
      </w:r>
      <w:proofErr w:type="gramStart"/>
      <w:r w:rsidRPr="00281CFE">
        <w:rPr>
          <w:rFonts w:ascii="Times New Roman" w:eastAsia="Times New Roman" w:hAnsi="Times New Roman" w:cs="Times New Roman"/>
          <w:color w:val="000000"/>
          <w:sz w:val="24"/>
          <w:szCs w:val="24"/>
          <w:lang w:eastAsia="ru-RU"/>
        </w:rPr>
        <w:t>наклон</w:t>
      </w:r>
      <w:proofErr w:type="gramEnd"/>
      <w:r w:rsidRPr="00281CFE">
        <w:rPr>
          <w:rFonts w:ascii="Times New Roman" w:eastAsia="Times New Roman" w:hAnsi="Times New Roman" w:cs="Times New Roman"/>
          <w:color w:val="000000"/>
          <w:sz w:val="24"/>
          <w:szCs w:val="24"/>
          <w:lang w:eastAsia="ru-RU"/>
        </w:rPr>
        <w:t xml:space="preserve"> касаясь к ней</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 – и.п.</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proofErr w:type="gramStart"/>
      <w:r w:rsidRPr="00281CFE">
        <w:rPr>
          <w:rFonts w:ascii="Times New Roman" w:eastAsia="Times New Roman" w:hAnsi="Times New Roman" w:cs="Times New Roman"/>
          <w:color w:val="000000"/>
          <w:sz w:val="24"/>
          <w:szCs w:val="24"/>
          <w:lang w:eastAsia="ru-RU"/>
        </w:rPr>
        <w:t>3 – левую в сторону, наклон касаюсь к ней</w:t>
      </w:r>
      <w:proofErr w:type="gramEnd"/>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4 – и.п.</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4) и.п. – руки на поясе</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 – выпад правой вперед, руки на колено</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2-3 – пружинистые покачивания</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4 – и.п., </w:t>
      </w:r>
      <w:proofErr w:type="gramStart"/>
      <w:r w:rsidRPr="00281CFE">
        <w:rPr>
          <w:rFonts w:ascii="Times New Roman" w:eastAsia="Times New Roman" w:hAnsi="Times New Roman" w:cs="Times New Roman"/>
          <w:color w:val="000000"/>
          <w:sz w:val="24"/>
          <w:szCs w:val="24"/>
          <w:lang w:eastAsia="ru-RU"/>
        </w:rPr>
        <w:t>тоже самое</w:t>
      </w:r>
      <w:proofErr w:type="gramEnd"/>
      <w:r w:rsidRPr="00281CFE">
        <w:rPr>
          <w:rFonts w:ascii="Times New Roman" w:eastAsia="Times New Roman" w:hAnsi="Times New Roman" w:cs="Times New Roman"/>
          <w:color w:val="000000"/>
          <w:sz w:val="24"/>
          <w:szCs w:val="24"/>
          <w:lang w:eastAsia="ru-RU"/>
        </w:rPr>
        <w:t xml:space="preserve"> левой</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5) и.п. – руки в стороны</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 – присед, руки вперед</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 – встать, руки в сторону</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3 – присед, руки вперед</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4 – встать, руки в сторону</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6) и.п. – </w:t>
      </w:r>
      <w:proofErr w:type="gramStart"/>
      <w:r w:rsidRPr="00281CFE">
        <w:rPr>
          <w:rFonts w:ascii="Times New Roman" w:eastAsia="Times New Roman" w:hAnsi="Times New Roman" w:cs="Times New Roman"/>
          <w:color w:val="000000"/>
          <w:sz w:val="24"/>
          <w:szCs w:val="24"/>
          <w:lang w:eastAsia="ru-RU"/>
        </w:rPr>
        <w:t>правая</w:t>
      </w:r>
      <w:proofErr w:type="gramEnd"/>
      <w:r w:rsidRPr="00281CFE">
        <w:rPr>
          <w:rFonts w:ascii="Times New Roman" w:eastAsia="Times New Roman" w:hAnsi="Times New Roman" w:cs="Times New Roman"/>
          <w:color w:val="000000"/>
          <w:sz w:val="24"/>
          <w:szCs w:val="24"/>
          <w:lang w:eastAsia="ru-RU"/>
        </w:rPr>
        <w:t xml:space="preserve"> перед левой, руки на поясе</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1-2 – наклоны, руками коснуться голеностопа</w:t>
      </w:r>
    </w:p>
    <w:p w:rsidR="00C72E47" w:rsidRPr="00281CFE" w:rsidRDefault="00C72E47" w:rsidP="00C72E47">
      <w:pPr>
        <w:shd w:val="clear" w:color="auto" w:fill="FFFFFF"/>
        <w:ind w:left="1803"/>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3-4 – то же самое, </w:t>
      </w:r>
      <w:proofErr w:type="gramStart"/>
      <w:r w:rsidRPr="00281CFE">
        <w:rPr>
          <w:rFonts w:ascii="Times New Roman" w:eastAsia="Times New Roman" w:hAnsi="Times New Roman" w:cs="Times New Roman"/>
          <w:color w:val="000000"/>
          <w:sz w:val="24"/>
          <w:szCs w:val="24"/>
          <w:lang w:eastAsia="ru-RU"/>
        </w:rPr>
        <w:t>левая</w:t>
      </w:r>
      <w:proofErr w:type="gramEnd"/>
      <w:r w:rsidRPr="00281CFE">
        <w:rPr>
          <w:rFonts w:ascii="Times New Roman" w:eastAsia="Times New Roman" w:hAnsi="Times New Roman" w:cs="Times New Roman"/>
          <w:color w:val="000000"/>
          <w:sz w:val="24"/>
          <w:szCs w:val="24"/>
          <w:lang w:eastAsia="ru-RU"/>
        </w:rPr>
        <w:t xml:space="preserve"> перед правой (правую убрать назад, ноги в коленях не сгибать)</w:t>
      </w:r>
    </w:p>
    <w:p w:rsidR="00C72E47" w:rsidRPr="00281CFE" w:rsidRDefault="00C72E47" w:rsidP="00C72E47">
      <w:pPr>
        <w:shd w:val="clear" w:color="auto" w:fill="FFFFFF"/>
        <w:ind w:left="1803"/>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7) и.п. – упор лежа</w:t>
      </w:r>
    </w:p>
    <w:p w:rsidR="00C72E47" w:rsidRPr="00281CFE" w:rsidRDefault="00C72E47" w:rsidP="00C72E47">
      <w:pPr>
        <w:shd w:val="clear" w:color="auto" w:fill="FFFFFF"/>
        <w:ind w:left="1803"/>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lastRenderedPageBreak/>
        <w:t>Сгибание и разгибание рук</w:t>
      </w:r>
    </w:p>
    <w:p w:rsidR="00C72E47" w:rsidRPr="00281CFE" w:rsidRDefault="00C72E47" w:rsidP="00C72E47">
      <w:pPr>
        <w:shd w:val="clear" w:color="auto" w:fill="FFFFFF"/>
        <w:ind w:left="1803"/>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Юноши – 12-15 раз</w:t>
      </w:r>
    </w:p>
    <w:p w:rsidR="00C72E47" w:rsidRPr="00281CFE" w:rsidRDefault="00C72E47" w:rsidP="00C72E47">
      <w:pPr>
        <w:shd w:val="clear" w:color="auto" w:fill="FFFFFF"/>
        <w:ind w:left="1803"/>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Девушки – 6 - 8 раз</w:t>
      </w:r>
    </w:p>
    <w:p w:rsidR="00C72E47" w:rsidRPr="00281CFE" w:rsidRDefault="00C72E47" w:rsidP="00C72E47">
      <w:pPr>
        <w:shd w:val="clear" w:color="auto" w:fill="FFFFFF"/>
        <w:ind w:left="1803"/>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8) и.п. – ст. ноги врозь, руки в стороны подскок на двух, хлопок руками вверх, ноги</w:t>
      </w:r>
    </w:p>
    <w:p w:rsidR="00C72E47" w:rsidRPr="00281CFE" w:rsidRDefault="00C72E47" w:rsidP="00C72E47">
      <w:pPr>
        <w:shd w:val="clear" w:color="auto" w:fill="FFFFFF"/>
        <w:ind w:left="1803"/>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вместе.</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СБУ</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Бег спиной вперед</w:t>
      </w:r>
      <w:r w:rsidRPr="00281CFE">
        <w:rPr>
          <w:rFonts w:ascii="Times New Roman" w:eastAsia="Times New Roman" w:hAnsi="Times New Roman" w:cs="Times New Roman"/>
          <w:color w:val="000000"/>
          <w:sz w:val="24"/>
          <w:szCs w:val="24"/>
          <w:lang w:eastAsia="ru-RU"/>
        </w:rPr>
        <w:t>. При этом старайтесь отталкиваться каждый раз как можно сильнее.</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Подскоки.</w:t>
      </w:r>
      <w:r w:rsidRPr="00281CFE">
        <w:rPr>
          <w:rFonts w:ascii="Times New Roman" w:eastAsia="Times New Roman" w:hAnsi="Times New Roman" w:cs="Times New Roman"/>
          <w:color w:val="000000"/>
          <w:sz w:val="24"/>
          <w:szCs w:val="24"/>
          <w:shd w:val="clear" w:color="auto" w:fill="FFFFFF"/>
          <w:lang w:eastAsia="ru-RU"/>
        </w:rPr>
        <w:t xml:space="preserve"> То же, что и многоскоки, только акцент прыжков не вперёд, а вверх. При этом приземляться нужно на обе ноги, а отталкивать одной по очереди. Это </w:t>
      </w:r>
      <w:proofErr w:type="gramStart"/>
      <w:r w:rsidRPr="00281CFE">
        <w:rPr>
          <w:rFonts w:ascii="Times New Roman" w:eastAsia="Times New Roman" w:hAnsi="Times New Roman" w:cs="Times New Roman"/>
          <w:color w:val="000000"/>
          <w:sz w:val="24"/>
          <w:szCs w:val="24"/>
          <w:shd w:val="clear" w:color="auto" w:fill="FFFFFF"/>
          <w:lang w:eastAsia="ru-RU"/>
        </w:rPr>
        <w:t>позволит</w:t>
      </w:r>
      <w:proofErr w:type="gramEnd"/>
      <w:r w:rsidRPr="00281CFE">
        <w:rPr>
          <w:rFonts w:ascii="Times New Roman" w:eastAsia="Times New Roman" w:hAnsi="Times New Roman" w:cs="Times New Roman"/>
          <w:color w:val="000000"/>
          <w:sz w:val="24"/>
          <w:szCs w:val="24"/>
          <w:shd w:val="clear" w:color="auto" w:fill="FFFFFF"/>
          <w:lang w:eastAsia="ru-RU"/>
        </w:rPr>
        <w:t xml:space="preserve"> нагружая мышцы ног, ослабить нагрузку на суставы и позвоночник.</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Колесо.</w:t>
      </w:r>
      <w:r w:rsidRPr="00281CFE">
        <w:rPr>
          <w:rFonts w:ascii="Times New Roman" w:eastAsia="Times New Roman" w:hAnsi="Times New Roman" w:cs="Times New Roman"/>
          <w:color w:val="000000"/>
          <w:sz w:val="24"/>
          <w:szCs w:val="24"/>
          <w:shd w:val="clear" w:color="auto" w:fill="FFFFFF"/>
          <w:lang w:eastAsia="ru-RU"/>
        </w:rPr>
        <w:t> Похоже на бег с высоким подниманием бедра, только сложнее. В момент, когда поднимаете бедро максимально вверх, выбрасывайте вытянутый носок максимально вперёд. Получиться своеобразный бег с воображаемыми ударами каждой ногой.</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Выпрыгивания.</w:t>
      </w:r>
      <w:r w:rsidRPr="00281CFE">
        <w:rPr>
          <w:rFonts w:ascii="Times New Roman" w:eastAsia="Times New Roman" w:hAnsi="Times New Roman" w:cs="Times New Roman"/>
          <w:color w:val="000000"/>
          <w:sz w:val="24"/>
          <w:szCs w:val="24"/>
          <w:shd w:val="clear" w:color="auto" w:fill="FFFFFF"/>
          <w:lang w:eastAsia="ru-RU"/>
        </w:rPr>
        <w:t> Присев, сразу выпрыгивайте вверх и вперёд, оттолкнувшись обеими ногами. При приземлении сразу же приседайте и выпрыгивайте вновь, превратив это в непрерывный процесс на всей дистанции. Это очень мощное и тяжёлое упражнение, Которое развивает мощность ног и всего тела.</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w:t>
      </w:r>
    </w:p>
    <w:p w:rsidR="00C72E47" w:rsidRPr="00281CFE" w:rsidRDefault="00C72E47" w:rsidP="00C72E47">
      <w:pPr>
        <w:shd w:val="clear" w:color="auto" w:fill="FFFFFF"/>
        <w:ind w:left="720"/>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i/>
          <w:iCs/>
          <w:color w:val="000000"/>
          <w:sz w:val="24"/>
          <w:szCs w:val="24"/>
          <w:u w:val="single"/>
          <w:lang w:eastAsia="ru-RU"/>
        </w:rPr>
        <w:t>2. Прыжок в длину с места.</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Прыжок в длину с места. Техника прыжка с места делится </w:t>
      </w:r>
      <w:proofErr w:type="gramStart"/>
      <w:r w:rsidRPr="00281CFE">
        <w:rPr>
          <w:rFonts w:ascii="Times New Roman" w:eastAsia="Times New Roman" w:hAnsi="Times New Roman" w:cs="Times New Roman"/>
          <w:color w:val="000000"/>
          <w:sz w:val="24"/>
          <w:szCs w:val="24"/>
          <w:lang w:eastAsia="ru-RU"/>
        </w:rPr>
        <w:t>на</w:t>
      </w:r>
      <w:proofErr w:type="gramEnd"/>
      <w:r w:rsidRPr="00281CFE">
        <w:rPr>
          <w:rFonts w:ascii="Times New Roman" w:eastAsia="Times New Roman" w:hAnsi="Times New Roman" w:cs="Times New Roman"/>
          <w:color w:val="000000"/>
          <w:sz w:val="24"/>
          <w:szCs w:val="24"/>
          <w:lang w:eastAsia="ru-RU"/>
        </w:rPr>
        <w:t>:</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подготовку к отталкиванию;</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отталкивание;</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полет;</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приземление (рис. 19).</w:t>
      </w:r>
    </w:p>
    <w:p w:rsidR="00C72E47" w:rsidRPr="00281CFE" w:rsidRDefault="00C72E47" w:rsidP="00C72E47">
      <w:pPr>
        <w:shd w:val="clear" w:color="auto" w:fill="FFFFFF"/>
        <w:jc w:val="cente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anchor distT="0" distB="0" distL="114300" distR="114300" simplePos="0" relativeHeight="251722752" behindDoc="0" locked="0" layoutInCell="1" allowOverlap="1" wp14:anchorId="455110A1" wp14:editId="51F7C53B">
            <wp:simplePos x="0" y="0"/>
            <wp:positionH relativeFrom="column">
              <wp:posOffset>1689735</wp:posOffset>
            </wp:positionH>
            <wp:positionV relativeFrom="paragraph">
              <wp:posOffset>167640</wp:posOffset>
            </wp:positionV>
            <wp:extent cx="2727960" cy="1282065"/>
            <wp:effectExtent l="0" t="0" r="0" b="0"/>
            <wp:wrapSquare wrapText="bothSides"/>
            <wp:docPr id="62" name="Рисунок 62" descr="C:\Users\повис\Desktop\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вис\Desktop\image001.jpg"/>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727960"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CFE">
        <w:rPr>
          <w:rFonts w:ascii="Times New Roman" w:eastAsia="Times New Roman" w:hAnsi="Times New Roman" w:cs="Times New Roman"/>
          <w:color w:val="000000"/>
          <w:sz w:val="24"/>
          <w:szCs w:val="24"/>
          <w:lang w:eastAsia="ru-RU"/>
        </w:rPr>
        <w:t xml:space="preserve"> </w:t>
      </w:r>
    </w:p>
    <w:p w:rsidR="00C72E47" w:rsidRPr="00281CFE" w:rsidRDefault="00C72E47" w:rsidP="00C72E47">
      <w:pPr>
        <w:shd w:val="clear" w:color="auto" w:fill="FFFFFF"/>
        <w:jc w:val="center"/>
        <w:rPr>
          <w:rFonts w:ascii="Times New Roman" w:eastAsia="Times New Roman" w:hAnsi="Times New Roman" w:cs="Times New Roman"/>
          <w:color w:val="000000"/>
          <w:sz w:val="24"/>
          <w:szCs w:val="24"/>
          <w:lang w:eastAsia="ru-RU"/>
        </w:rPr>
      </w:pPr>
    </w:p>
    <w:p w:rsidR="00C72E47" w:rsidRPr="00281CFE" w:rsidRDefault="00C72E47" w:rsidP="00C72E47">
      <w:pPr>
        <w:shd w:val="clear" w:color="auto" w:fill="FFFFFF"/>
        <w:jc w:val="center"/>
        <w:rPr>
          <w:rFonts w:ascii="Times New Roman" w:eastAsia="Times New Roman" w:hAnsi="Times New Roman" w:cs="Times New Roman"/>
          <w:color w:val="000000"/>
          <w:sz w:val="24"/>
          <w:szCs w:val="24"/>
          <w:lang w:eastAsia="ru-RU"/>
        </w:rPr>
      </w:pPr>
    </w:p>
    <w:p w:rsidR="00C72E47" w:rsidRPr="00281CFE" w:rsidRDefault="00C72E47" w:rsidP="00C72E47">
      <w:pPr>
        <w:shd w:val="clear" w:color="auto" w:fill="FFFFFF"/>
        <w:jc w:val="center"/>
        <w:rPr>
          <w:rFonts w:ascii="Times New Roman" w:eastAsia="Times New Roman" w:hAnsi="Times New Roman" w:cs="Times New Roman"/>
          <w:color w:val="000000"/>
          <w:sz w:val="24"/>
          <w:szCs w:val="24"/>
          <w:lang w:eastAsia="ru-RU"/>
        </w:rPr>
      </w:pPr>
    </w:p>
    <w:p w:rsidR="00C72E47" w:rsidRPr="00281CFE" w:rsidRDefault="00C72E47" w:rsidP="00C72E47">
      <w:pPr>
        <w:shd w:val="clear" w:color="auto" w:fill="FFFFFF"/>
        <w:jc w:val="center"/>
        <w:rPr>
          <w:rFonts w:ascii="Times New Roman" w:eastAsia="Times New Roman" w:hAnsi="Times New Roman" w:cs="Times New Roman"/>
          <w:color w:val="000000"/>
          <w:sz w:val="24"/>
          <w:szCs w:val="24"/>
          <w:lang w:eastAsia="ru-RU"/>
        </w:rPr>
      </w:pPr>
    </w:p>
    <w:p w:rsidR="00C72E47" w:rsidRPr="00281CFE" w:rsidRDefault="00C72E47" w:rsidP="00C72E47">
      <w:pPr>
        <w:shd w:val="clear" w:color="auto" w:fill="FFFFFF"/>
        <w:jc w:val="center"/>
        <w:rPr>
          <w:rFonts w:ascii="Times New Roman" w:eastAsia="Times New Roman" w:hAnsi="Times New Roman" w:cs="Times New Roman"/>
          <w:color w:val="000000"/>
          <w:sz w:val="24"/>
          <w:szCs w:val="24"/>
          <w:lang w:eastAsia="ru-RU"/>
        </w:rPr>
      </w:pPr>
    </w:p>
    <w:p w:rsidR="00C72E47" w:rsidRPr="00281CFE" w:rsidRDefault="00C72E47" w:rsidP="00C72E47">
      <w:pPr>
        <w:shd w:val="clear" w:color="auto" w:fill="FFFFFF"/>
        <w:jc w:val="center"/>
        <w:rPr>
          <w:rFonts w:ascii="Times New Roman" w:eastAsia="Times New Roman" w:hAnsi="Times New Roman" w:cs="Times New Roman"/>
          <w:color w:val="000000"/>
          <w:sz w:val="24"/>
          <w:szCs w:val="24"/>
          <w:lang w:eastAsia="ru-RU"/>
        </w:rPr>
      </w:pPr>
    </w:p>
    <w:p w:rsidR="00C72E47" w:rsidRPr="00281CFE" w:rsidRDefault="00C72E47" w:rsidP="00C72E47">
      <w:pPr>
        <w:shd w:val="clear" w:color="auto" w:fill="FFFFFF"/>
        <w:jc w:val="center"/>
        <w:rPr>
          <w:rFonts w:ascii="Times New Roman" w:eastAsia="Times New Roman" w:hAnsi="Times New Roman" w:cs="Times New Roman"/>
          <w:color w:val="000000"/>
          <w:sz w:val="24"/>
          <w:szCs w:val="24"/>
          <w:lang w:eastAsia="ru-RU"/>
        </w:rPr>
      </w:pPr>
    </w:p>
    <w:p w:rsidR="00C72E47" w:rsidRPr="00281CFE" w:rsidRDefault="00C72E47" w:rsidP="00C72E47">
      <w:pPr>
        <w:shd w:val="clear" w:color="auto" w:fill="FFFFFF"/>
        <w:jc w:val="center"/>
        <w:rPr>
          <w:rFonts w:ascii="Times New Roman" w:eastAsia="Times New Roman" w:hAnsi="Times New Roman" w:cs="Times New Roman"/>
          <w:color w:val="000000"/>
          <w:sz w:val="24"/>
          <w:szCs w:val="24"/>
          <w:lang w:eastAsia="ru-RU"/>
        </w:rPr>
      </w:pPr>
    </w:p>
    <w:p w:rsidR="00C72E47" w:rsidRPr="00281CFE" w:rsidRDefault="00C72E47" w:rsidP="00C72E47">
      <w:pPr>
        <w:shd w:val="clear" w:color="auto" w:fill="FFFFFF"/>
        <w:jc w:val="center"/>
        <w:rPr>
          <w:rFonts w:ascii="Times New Roman" w:eastAsia="Times New Roman" w:hAnsi="Times New Roman" w:cs="Times New Roman"/>
          <w:color w:val="000000"/>
          <w:sz w:val="24"/>
          <w:szCs w:val="24"/>
          <w:lang w:eastAsia="ru-RU"/>
        </w:rPr>
      </w:pPr>
    </w:p>
    <w:p w:rsidR="00C72E47" w:rsidRPr="00281CFE" w:rsidRDefault="00C72E47" w:rsidP="00C72E47">
      <w:pPr>
        <w:shd w:val="clear" w:color="auto" w:fill="FFFFFF"/>
        <w:jc w:val="center"/>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Рис. 19. Прыжок в длину с места</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Подготовка к отталкиванию: спортсмен подходит к линии отталкивания, стопы ставятся на ширину плеч или чуть уже ширины плеч, затем спортсмен поднимает руки вверх чуть назад, одновременно прогибаясь в пояснице и поднимаясь на носки. После этого плавно, но достаточно быстро опускает руки вниз-назад, одновременно опускается на всю стопу, сгибает ноги в коленных и тазобедренных суставах, наклоняясь вперед так, чтобы плечи были впереди стоп, а тазобедренный сустав находился над носками.</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Руки, отведенные назад, слегка согнуты в локтевых суставах. Не задерживаясь в этом положении, спортсмен переходит к отталкиванию.</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Отталкивание важно начинать в момент, когда тело прыгуна еще опускается по инерции вниз, т.е. тело движется вниз, но уже начинается разгибание в тазобедренных суставах, при этом руки активно и быстро выносятся вперед чуть вверх по направлению прыжка.</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Далее происходит разгибание в коленных суставах и сгибание в голеностопных суставах. Завершается отталкивание в момент отрыва стоп от грунта.</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lastRenderedPageBreak/>
        <w:t>После отталкивания прыгун распрямляет свое тело, вытянувшись как струна, затем сгибает ноги в коленных и тазобедренных суставах и подтягивает их к груди. Руки при этом отводятся назад-вниз, после чего спортсмен выпрямляет ноги в коленных суставах, выводя стопы вперед к месту приземления. В момент касания ногами места приземления прыгун активно выводит руки вперед, одновременно сгибает ноги в коленных суставах и подтягивает таз к месту приземления, заканчивается фаза полета. Сгибание ног должно быть упругим, с сопротивлением. После остановки прыгун выпрямляется, делает два шага вперед и выходит с места приземления.</w:t>
      </w:r>
    </w:p>
    <w:p w:rsidR="00C72E47" w:rsidRPr="00281CFE" w:rsidRDefault="00C72E47" w:rsidP="00C72E47">
      <w:pPr>
        <w:shd w:val="clear" w:color="auto" w:fill="FFFFFF"/>
        <w:jc w:val="both"/>
        <w:rPr>
          <w:rFonts w:ascii="Verdana" w:eastAsia="Times New Roman" w:hAnsi="Verdana"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Норматив:</w:t>
      </w:r>
    </w:p>
    <w:tbl>
      <w:tblPr>
        <w:tblW w:w="0" w:type="auto"/>
        <w:shd w:val="clear" w:color="auto" w:fill="FFFFFF"/>
        <w:tblCellMar>
          <w:left w:w="0" w:type="dxa"/>
          <w:right w:w="0" w:type="dxa"/>
        </w:tblCellMar>
        <w:tblLook w:val="04A0" w:firstRow="1" w:lastRow="0" w:firstColumn="1" w:lastColumn="0" w:noHBand="0" w:noVBand="1"/>
      </w:tblPr>
      <w:tblGrid>
        <w:gridCol w:w="1780"/>
        <w:gridCol w:w="1780"/>
        <w:gridCol w:w="1780"/>
        <w:gridCol w:w="1780"/>
      </w:tblGrid>
      <w:tr w:rsidR="00C72E47" w:rsidRPr="00281CFE" w:rsidTr="00C72E47">
        <w:tc>
          <w:tcPr>
            <w:tcW w:w="178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72E47" w:rsidRPr="00281CFE" w:rsidRDefault="00C72E47" w:rsidP="00C72E47">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 </w:t>
            </w:r>
          </w:p>
        </w:tc>
        <w:tc>
          <w:tcPr>
            <w:tcW w:w="17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C72E47" w:rsidRPr="00281CFE" w:rsidRDefault="00C72E47" w:rsidP="00C72E47">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«5» (отлично)</w:t>
            </w:r>
          </w:p>
        </w:tc>
        <w:tc>
          <w:tcPr>
            <w:tcW w:w="17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C72E47" w:rsidRPr="00281CFE" w:rsidRDefault="00C72E47" w:rsidP="00C72E47">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«4» (хорошо)</w:t>
            </w:r>
          </w:p>
        </w:tc>
        <w:tc>
          <w:tcPr>
            <w:tcW w:w="17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C72E47" w:rsidRPr="00281CFE" w:rsidRDefault="00C72E47" w:rsidP="00C72E47">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«3» (удовл)</w:t>
            </w:r>
          </w:p>
        </w:tc>
      </w:tr>
      <w:tr w:rsidR="00C72E47" w:rsidRPr="00281CFE" w:rsidTr="00C72E47">
        <w:tc>
          <w:tcPr>
            <w:tcW w:w="17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72E47" w:rsidRPr="00281CFE" w:rsidRDefault="00C72E47" w:rsidP="00C72E47">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Юноши</w:t>
            </w:r>
          </w:p>
        </w:tc>
        <w:tc>
          <w:tcPr>
            <w:tcW w:w="17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72E47" w:rsidRPr="00281CFE" w:rsidRDefault="00C72E47" w:rsidP="00C72E47">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230</w:t>
            </w:r>
          </w:p>
        </w:tc>
        <w:tc>
          <w:tcPr>
            <w:tcW w:w="17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72E47" w:rsidRPr="00281CFE" w:rsidRDefault="00C72E47" w:rsidP="00C72E47">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210</w:t>
            </w:r>
          </w:p>
        </w:tc>
        <w:tc>
          <w:tcPr>
            <w:tcW w:w="17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72E47" w:rsidRPr="00281CFE" w:rsidRDefault="00C72E47" w:rsidP="00C72E47">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195</w:t>
            </w:r>
          </w:p>
        </w:tc>
      </w:tr>
      <w:tr w:rsidR="00C72E47" w:rsidRPr="00281CFE" w:rsidTr="00C72E47">
        <w:tc>
          <w:tcPr>
            <w:tcW w:w="178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C72E47" w:rsidRPr="00281CFE" w:rsidRDefault="00C72E47" w:rsidP="00C72E47">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Девушки</w:t>
            </w:r>
          </w:p>
        </w:tc>
        <w:tc>
          <w:tcPr>
            <w:tcW w:w="17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72E47" w:rsidRPr="00281CFE" w:rsidRDefault="00C72E47" w:rsidP="00C72E47">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165</w:t>
            </w:r>
          </w:p>
        </w:tc>
        <w:tc>
          <w:tcPr>
            <w:tcW w:w="17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72E47" w:rsidRPr="00281CFE" w:rsidRDefault="00C72E47" w:rsidP="00C72E47">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145</w:t>
            </w:r>
          </w:p>
        </w:tc>
        <w:tc>
          <w:tcPr>
            <w:tcW w:w="17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C72E47" w:rsidRPr="00281CFE" w:rsidRDefault="00C72E47" w:rsidP="00C72E47">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135</w:t>
            </w:r>
          </w:p>
        </w:tc>
      </w:tr>
    </w:tbl>
    <w:p w:rsidR="00C72E47" w:rsidRPr="00281CFE" w:rsidRDefault="00C72E47"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7431E3" w:rsidRPr="00281CFE" w:rsidRDefault="007431E3" w:rsidP="007431E3">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7431E3" w:rsidRPr="00281CFE" w:rsidRDefault="007431E3"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C72E47" w:rsidRPr="00281CFE" w:rsidRDefault="00C72E47" w:rsidP="00C72E47">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1.2.2.</w:t>
      </w:r>
      <w:r w:rsidRPr="00281CFE">
        <w:rPr>
          <w:rFonts w:ascii="Times New Roman" w:hAnsi="Times New Roman" w:cs="Times New Roman"/>
          <w:b/>
          <w:sz w:val="24"/>
          <w:szCs w:val="24"/>
        </w:rPr>
        <w:t xml:space="preserve"> Техника низкого старта и стартового разгона.</w:t>
      </w:r>
    </w:p>
    <w:p w:rsidR="00C72E47" w:rsidRPr="00281CFE" w:rsidRDefault="00C72E47" w:rsidP="00C72E47">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53.</w:t>
      </w:r>
    </w:p>
    <w:p w:rsidR="00C72E47" w:rsidRPr="00281CFE" w:rsidRDefault="00C72E47" w:rsidP="00234834">
      <w:pPr>
        <w:tabs>
          <w:tab w:val="left" w:pos="708"/>
        </w:tabs>
        <w:suppressAutoHyphens/>
        <w:ind w:firstLine="0"/>
        <w:jc w:val="center"/>
        <w:rPr>
          <w:rFonts w:ascii="Times New Roman" w:eastAsiaTheme="majorEastAsia" w:hAnsi="Times New Roman" w:cs="Times New Roman"/>
          <w:b/>
          <w:bCs/>
          <w:sz w:val="24"/>
          <w:szCs w:val="24"/>
        </w:rPr>
      </w:pPr>
      <w:r w:rsidRPr="00281CFE">
        <w:rPr>
          <w:rFonts w:ascii="Times New Roman" w:eastAsiaTheme="majorEastAsia" w:hAnsi="Times New Roman" w:cs="Times New Roman"/>
          <w:b/>
          <w:bCs/>
          <w:sz w:val="24"/>
          <w:szCs w:val="24"/>
        </w:rPr>
        <w:t>ОРУ. СБУ. Совершенствование техники низкого старта и стартового разгона.</w:t>
      </w:r>
    </w:p>
    <w:p w:rsidR="00C72E47" w:rsidRPr="00281CFE" w:rsidRDefault="00C72E47" w:rsidP="00C72E47">
      <w:pPr>
        <w:autoSpaceDE w:val="0"/>
        <w:autoSpaceDN w:val="0"/>
        <w:adjustRightInd w:val="0"/>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1. Разминка</w:t>
      </w:r>
    </w:p>
    <w:p w:rsidR="00C72E47" w:rsidRPr="00281CFE" w:rsidRDefault="00C72E47" w:rsidP="00C72E47">
      <w:pPr>
        <w:tabs>
          <w:tab w:val="left" w:pos="708"/>
        </w:tabs>
        <w:suppressAutoHyphens/>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 xml:space="preserve">ОРУ </w:t>
      </w:r>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и.п. – узкая стойка ноги врозь, кисти рук в замок</w:t>
      </w:r>
    </w:p>
    <w:p w:rsidR="00C72E47" w:rsidRPr="00281CFE" w:rsidRDefault="00C72E47" w:rsidP="00C72E47">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1 -приподняться на носки, руки вперед (кисти развернуть)</w:t>
      </w:r>
    </w:p>
    <w:p w:rsidR="00C72E47" w:rsidRPr="00281CFE" w:rsidRDefault="00C72E47" w:rsidP="00C72E47">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2 -и.п.</w:t>
      </w:r>
    </w:p>
    <w:p w:rsidR="00C72E47" w:rsidRPr="00281CFE" w:rsidRDefault="00C72E47" w:rsidP="00C72E47">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3 -приподняться на носки, руки вверх (кисти разомкнуть)</w:t>
      </w:r>
    </w:p>
    <w:p w:rsidR="00C72E47" w:rsidRPr="00281CFE" w:rsidRDefault="00C72E47" w:rsidP="00C72E47">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4 -и.п.</w:t>
      </w:r>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2) и.п. –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.с.; правая рука вверху</w:t>
      </w:r>
    </w:p>
    <w:p w:rsidR="00C72E47" w:rsidRPr="00281CFE" w:rsidRDefault="00C72E47" w:rsidP="00C72E47">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1-4 -круговые движения руками, </w:t>
      </w:r>
      <w:proofErr w:type="gramStart"/>
      <w:r w:rsidRPr="00281CFE">
        <w:rPr>
          <w:rFonts w:ascii="Times New Roman" w:eastAsia="Times New Roman" w:hAnsi="Times New Roman" w:cs="Times New Roman"/>
          <w:sz w:val="24"/>
          <w:szCs w:val="24"/>
          <w:lang w:eastAsia="ru-RU"/>
        </w:rPr>
        <w:t>правая</w:t>
      </w:r>
      <w:proofErr w:type="gramEnd"/>
      <w:r w:rsidRPr="00281CFE">
        <w:rPr>
          <w:rFonts w:ascii="Times New Roman" w:eastAsia="Times New Roman" w:hAnsi="Times New Roman" w:cs="Times New Roman"/>
          <w:sz w:val="24"/>
          <w:szCs w:val="24"/>
          <w:lang w:eastAsia="ru-RU"/>
        </w:rPr>
        <w:t xml:space="preserve"> вперед, левая назад и наоборот</w:t>
      </w:r>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и.п. – стойка ноги врозь; руки к плечам</w:t>
      </w:r>
    </w:p>
    <w:p w:rsidR="00C72E47" w:rsidRPr="00281CFE" w:rsidRDefault="00C72E47" w:rsidP="00C72E47">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коленом правой коснуться локтя левой руки</w:t>
      </w:r>
    </w:p>
    <w:p w:rsidR="00C72E47" w:rsidRPr="00281CFE" w:rsidRDefault="00C72E47" w:rsidP="00C72E47">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и.п.</w:t>
      </w:r>
    </w:p>
    <w:p w:rsidR="00C72E47" w:rsidRPr="00281CFE" w:rsidRDefault="00C72E47" w:rsidP="00C72E47">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 коленом левой коснуться локтя правой руки</w:t>
      </w:r>
    </w:p>
    <w:p w:rsidR="00C72E47" w:rsidRPr="00281CFE" w:rsidRDefault="00C72E47" w:rsidP="00C72E47">
      <w:pPr>
        <w:tabs>
          <w:tab w:val="left" w:pos="708"/>
        </w:tabs>
        <w:suppressAutoHyphens/>
        <w:ind w:left="1259" w:hanging="181"/>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4 - и.п. (спину держать прямо)</w:t>
      </w:r>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4) и.п. – </w:t>
      </w:r>
      <w:proofErr w:type="gramStart"/>
      <w:r w:rsidRPr="00281CFE">
        <w:rPr>
          <w:rFonts w:ascii="Times New Roman" w:eastAsia="Times New Roman" w:hAnsi="Times New Roman" w:cs="Times New Roman"/>
          <w:sz w:val="24"/>
          <w:szCs w:val="24"/>
          <w:lang w:eastAsia="ru-RU"/>
        </w:rPr>
        <w:t>правая</w:t>
      </w:r>
      <w:proofErr w:type="gramEnd"/>
      <w:r w:rsidRPr="00281CFE">
        <w:rPr>
          <w:rFonts w:ascii="Times New Roman" w:eastAsia="Times New Roman" w:hAnsi="Times New Roman" w:cs="Times New Roman"/>
          <w:sz w:val="24"/>
          <w:szCs w:val="24"/>
          <w:lang w:eastAsia="ru-RU"/>
        </w:rPr>
        <w:t xml:space="preserve"> перед левой, руки на поясе</w:t>
      </w:r>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1-2 – наклоны, руками коснуться голеностопа</w:t>
      </w:r>
    </w:p>
    <w:p w:rsidR="00C72E47" w:rsidRPr="00281CFE" w:rsidRDefault="00C72E47" w:rsidP="00C72E47">
      <w:pPr>
        <w:tabs>
          <w:tab w:val="left" w:pos="708"/>
        </w:tabs>
        <w:suppressAutoHyphens/>
        <w:ind w:left="1803" w:hanging="1622"/>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r>
      <w:proofErr w:type="gramStart"/>
      <w:r w:rsidRPr="00281CFE">
        <w:rPr>
          <w:rFonts w:ascii="Times New Roman" w:eastAsia="Times New Roman" w:hAnsi="Times New Roman" w:cs="Times New Roman"/>
          <w:sz w:val="24"/>
          <w:szCs w:val="24"/>
          <w:lang w:eastAsia="ru-RU"/>
        </w:rPr>
        <w:t>3-4 – то же самое, левая перед правой (правую убрать назад, ноги в коленях не сгибать</w:t>
      </w:r>
      <w:proofErr w:type="gramEnd"/>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5) и.п. –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.с. руки на поясе</w:t>
      </w:r>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1 – </w:t>
      </w:r>
      <w:proofErr w:type="gramStart"/>
      <w:r w:rsidRPr="00281CFE">
        <w:rPr>
          <w:rFonts w:ascii="Times New Roman" w:eastAsia="Times New Roman" w:hAnsi="Times New Roman" w:cs="Times New Roman"/>
          <w:sz w:val="24"/>
          <w:szCs w:val="24"/>
          <w:lang w:eastAsia="ru-RU"/>
        </w:rPr>
        <w:t>правую</w:t>
      </w:r>
      <w:proofErr w:type="gramEnd"/>
      <w:r w:rsidRPr="00281CFE">
        <w:rPr>
          <w:rFonts w:ascii="Times New Roman" w:eastAsia="Times New Roman" w:hAnsi="Times New Roman" w:cs="Times New Roman"/>
          <w:sz w:val="24"/>
          <w:szCs w:val="24"/>
          <w:lang w:eastAsia="ru-RU"/>
        </w:rPr>
        <w:t xml:space="preserve"> назад на носок, руки вверх (вдох)</w:t>
      </w:r>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2 – и.п.</w:t>
      </w:r>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3 – </w:t>
      </w:r>
      <w:proofErr w:type="gramStart"/>
      <w:r w:rsidRPr="00281CFE">
        <w:rPr>
          <w:rFonts w:ascii="Times New Roman" w:eastAsia="Times New Roman" w:hAnsi="Times New Roman" w:cs="Times New Roman"/>
          <w:sz w:val="24"/>
          <w:szCs w:val="24"/>
          <w:lang w:eastAsia="ru-RU"/>
        </w:rPr>
        <w:t>левую</w:t>
      </w:r>
      <w:proofErr w:type="gramEnd"/>
      <w:r w:rsidRPr="00281CFE">
        <w:rPr>
          <w:rFonts w:ascii="Times New Roman" w:eastAsia="Times New Roman" w:hAnsi="Times New Roman" w:cs="Times New Roman"/>
          <w:sz w:val="24"/>
          <w:szCs w:val="24"/>
          <w:lang w:eastAsia="ru-RU"/>
        </w:rPr>
        <w:t xml:space="preserve"> назад на носок, руки вверх (вдох; прогнуться)</w:t>
      </w:r>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4 – и.п.</w:t>
      </w:r>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6) и.п. – руки вверху</w:t>
      </w:r>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1-4 – круг руками вперед</w:t>
      </w:r>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1-4 – круг руками назад (в произвольной форме)</w:t>
      </w:r>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7) и.п. –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.с. руки на поясе</w:t>
      </w:r>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1 – правую в сторону, </w:t>
      </w:r>
      <w:proofErr w:type="gramStart"/>
      <w:r w:rsidRPr="00281CFE">
        <w:rPr>
          <w:rFonts w:ascii="Times New Roman" w:eastAsia="Times New Roman" w:hAnsi="Times New Roman" w:cs="Times New Roman"/>
          <w:sz w:val="24"/>
          <w:szCs w:val="24"/>
          <w:lang w:eastAsia="ru-RU"/>
        </w:rPr>
        <w:t>наклон</w:t>
      </w:r>
      <w:proofErr w:type="gramEnd"/>
      <w:r w:rsidRPr="00281CFE">
        <w:rPr>
          <w:rFonts w:ascii="Times New Roman" w:eastAsia="Times New Roman" w:hAnsi="Times New Roman" w:cs="Times New Roman"/>
          <w:sz w:val="24"/>
          <w:szCs w:val="24"/>
          <w:lang w:eastAsia="ru-RU"/>
        </w:rPr>
        <w:t xml:space="preserve"> касаясь к ней</w:t>
      </w:r>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2 – и.п.</w:t>
      </w:r>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r>
      <w:proofErr w:type="gramStart"/>
      <w:r w:rsidRPr="00281CFE">
        <w:rPr>
          <w:rFonts w:ascii="Times New Roman" w:eastAsia="Times New Roman" w:hAnsi="Times New Roman" w:cs="Times New Roman"/>
          <w:sz w:val="24"/>
          <w:szCs w:val="24"/>
          <w:lang w:eastAsia="ru-RU"/>
        </w:rPr>
        <w:t>3 – левую в сторону, наклон касаются к ней</w:t>
      </w:r>
      <w:proofErr w:type="gramEnd"/>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4 – и.п. (ноги в коленях не сгибать)</w:t>
      </w:r>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lastRenderedPageBreak/>
        <w:t>8) и.п. – ноги на ширине плеч</w:t>
      </w:r>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 – присед, руки вперед</w:t>
      </w:r>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2 – встать, руки в сторону</w:t>
      </w:r>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3 – присед, руки вперед</w:t>
      </w:r>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4 – встать, руки в стороны (спину держим прямо)</w:t>
      </w:r>
    </w:p>
    <w:p w:rsidR="00C72E47" w:rsidRPr="00281CFE" w:rsidRDefault="00C72E47" w:rsidP="00C72E47">
      <w:pPr>
        <w:tabs>
          <w:tab w:val="left" w:pos="708"/>
        </w:tabs>
        <w:suppressAutoHyphens/>
        <w:jc w:val="both"/>
        <w:rPr>
          <w:rFonts w:ascii="Times New Roman" w:eastAsia="Times New Roman" w:hAnsi="Times New Roman" w:cs="Times New Roman"/>
          <w:sz w:val="24"/>
          <w:szCs w:val="24"/>
          <w:lang w:eastAsia="ru-RU"/>
        </w:rPr>
      </w:pPr>
    </w:p>
    <w:p w:rsidR="00C72E47" w:rsidRPr="00281CFE" w:rsidRDefault="00C72E47" w:rsidP="00C72E47">
      <w:pPr>
        <w:rPr>
          <w:rFonts w:ascii="Times New Roman" w:eastAsia="Calibri" w:hAnsi="Times New Roman" w:cs="Times New Roman"/>
          <w:b/>
          <w:sz w:val="24"/>
          <w:szCs w:val="24"/>
        </w:rPr>
      </w:pPr>
      <w:r w:rsidRPr="00281CFE">
        <w:rPr>
          <w:rFonts w:ascii="Times New Roman" w:eastAsia="Calibri" w:hAnsi="Times New Roman" w:cs="Times New Roman"/>
          <w:b/>
          <w:sz w:val="24"/>
          <w:szCs w:val="24"/>
        </w:rPr>
        <w:t>СБУ</w:t>
      </w:r>
    </w:p>
    <w:p w:rsidR="00C72E47" w:rsidRPr="00281CFE" w:rsidRDefault="00C72E47" w:rsidP="00C72E47">
      <w:pPr>
        <w:jc w:val="both"/>
        <w:rPr>
          <w:rFonts w:ascii="Times New Roman" w:eastAsia="Times New Roman" w:hAnsi="Times New Roman" w:cs="Times New Roman"/>
          <w:color w:val="000000"/>
          <w:sz w:val="24"/>
          <w:szCs w:val="24"/>
          <w:shd w:val="clear" w:color="auto" w:fill="FFFFFF"/>
          <w:lang w:eastAsia="ru-RU"/>
        </w:rPr>
      </w:pPr>
      <w:r w:rsidRPr="00281CFE">
        <w:rPr>
          <w:rFonts w:ascii="Times New Roman" w:eastAsia="Times New Roman" w:hAnsi="Times New Roman" w:cs="Times New Roman"/>
          <w:b/>
          <w:color w:val="000000"/>
          <w:sz w:val="24"/>
          <w:szCs w:val="24"/>
          <w:shd w:val="clear" w:color="auto" w:fill="FFFFFF"/>
          <w:lang w:eastAsia="ru-RU"/>
        </w:rPr>
        <w:t>Бег спиной вперед</w:t>
      </w:r>
      <w:r w:rsidRPr="00281CFE">
        <w:rPr>
          <w:rFonts w:ascii="Times New Roman" w:eastAsia="Times New Roman" w:hAnsi="Times New Roman" w:cs="Times New Roman"/>
          <w:color w:val="000000"/>
          <w:sz w:val="24"/>
          <w:szCs w:val="24"/>
          <w:shd w:val="clear" w:color="auto" w:fill="FFFFFF"/>
          <w:lang w:eastAsia="ru-RU"/>
        </w:rPr>
        <w:t xml:space="preserve">. При этом старайтесь отталкиваться каждый раз как можно сильнее. </w:t>
      </w:r>
    </w:p>
    <w:p w:rsidR="00C72E47" w:rsidRPr="00281CFE" w:rsidRDefault="00C72E47" w:rsidP="00C72E47">
      <w:pPr>
        <w:jc w:val="both"/>
        <w:rPr>
          <w:rFonts w:ascii="Times New Roman" w:eastAsia="Times New Roman" w:hAnsi="Times New Roman" w:cs="Times New Roman"/>
          <w:color w:val="000000"/>
          <w:sz w:val="24"/>
          <w:szCs w:val="24"/>
          <w:shd w:val="clear" w:color="auto" w:fill="FFFFFF"/>
          <w:lang w:eastAsia="ru-RU"/>
        </w:rPr>
      </w:pPr>
      <w:r w:rsidRPr="00281CFE">
        <w:rPr>
          <w:rFonts w:ascii="Times New Roman" w:eastAsia="Times New Roman" w:hAnsi="Times New Roman" w:cs="Times New Roman"/>
          <w:b/>
          <w:color w:val="000000"/>
          <w:sz w:val="24"/>
          <w:szCs w:val="24"/>
          <w:shd w:val="clear" w:color="auto" w:fill="FFFFFF"/>
          <w:lang w:eastAsia="ru-RU"/>
        </w:rPr>
        <w:t>Подскоки.</w:t>
      </w:r>
      <w:r w:rsidRPr="00281CFE">
        <w:rPr>
          <w:rFonts w:ascii="Times New Roman" w:eastAsia="Times New Roman" w:hAnsi="Times New Roman" w:cs="Times New Roman"/>
          <w:color w:val="000000"/>
          <w:sz w:val="24"/>
          <w:szCs w:val="24"/>
          <w:shd w:val="clear" w:color="auto" w:fill="FFFFFF"/>
          <w:lang w:eastAsia="ru-RU"/>
        </w:rPr>
        <w:t xml:space="preserve"> То же, что и многоскоки, только акцент прыжков не вперёд, а вверх. При этом приземляться нужно на обе ноги, а отталкивать одной по очереди. Это </w:t>
      </w:r>
      <w:proofErr w:type="gramStart"/>
      <w:r w:rsidRPr="00281CFE">
        <w:rPr>
          <w:rFonts w:ascii="Times New Roman" w:eastAsia="Times New Roman" w:hAnsi="Times New Roman" w:cs="Times New Roman"/>
          <w:color w:val="000000"/>
          <w:sz w:val="24"/>
          <w:szCs w:val="24"/>
          <w:shd w:val="clear" w:color="auto" w:fill="FFFFFF"/>
          <w:lang w:eastAsia="ru-RU"/>
        </w:rPr>
        <w:t>позволит</w:t>
      </w:r>
      <w:proofErr w:type="gramEnd"/>
      <w:r w:rsidRPr="00281CFE">
        <w:rPr>
          <w:rFonts w:ascii="Times New Roman" w:eastAsia="Times New Roman" w:hAnsi="Times New Roman" w:cs="Times New Roman"/>
          <w:color w:val="000000"/>
          <w:sz w:val="24"/>
          <w:szCs w:val="24"/>
          <w:shd w:val="clear" w:color="auto" w:fill="FFFFFF"/>
          <w:lang w:eastAsia="ru-RU"/>
        </w:rPr>
        <w:t xml:space="preserve"> нагружая мышцы ног, ослабить нагрузку на суставы и позвоночник. </w:t>
      </w:r>
    </w:p>
    <w:p w:rsidR="00C72E47" w:rsidRPr="00281CFE" w:rsidRDefault="00C72E47" w:rsidP="00C72E47">
      <w:pPr>
        <w:jc w:val="both"/>
        <w:rPr>
          <w:rFonts w:ascii="Times New Roman" w:eastAsia="Times New Roman" w:hAnsi="Times New Roman" w:cs="Times New Roman"/>
          <w:color w:val="000000"/>
          <w:sz w:val="24"/>
          <w:szCs w:val="24"/>
          <w:shd w:val="clear" w:color="auto" w:fill="FFFFFF"/>
          <w:lang w:eastAsia="ru-RU"/>
        </w:rPr>
      </w:pPr>
      <w:r w:rsidRPr="00281CFE">
        <w:rPr>
          <w:rFonts w:ascii="Times New Roman" w:eastAsia="Times New Roman" w:hAnsi="Times New Roman" w:cs="Times New Roman"/>
          <w:b/>
          <w:color w:val="000000"/>
          <w:sz w:val="24"/>
          <w:szCs w:val="24"/>
          <w:shd w:val="clear" w:color="auto" w:fill="FFFFFF"/>
          <w:lang w:eastAsia="ru-RU"/>
        </w:rPr>
        <w:t>Колесо.</w:t>
      </w:r>
      <w:r w:rsidRPr="00281CFE">
        <w:rPr>
          <w:rFonts w:ascii="Times New Roman" w:eastAsia="Times New Roman" w:hAnsi="Times New Roman" w:cs="Times New Roman"/>
          <w:color w:val="000000"/>
          <w:sz w:val="24"/>
          <w:szCs w:val="24"/>
          <w:shd w:val="clear" w:color="auto" w:fill="FFFFFF"/>
          <w:lang w:eastAsia="ru-RU"/>
        </w:rPr>
        <w:t xml:space="preserve"> Похоже на бег с высоким подниманием бедра, только сложнее. В момент, когда поднимаете бедро максимально вверх, выбрасывайте вытянутый носок максимально вперёд. Получиться своеобразный бег с воображаемыми ударами каждой ногой. </w:t>
      </w:r>
    </w:p>
    <w:p w:rsidR="00C72E47" w:rsidRPr="00281CFE" w:rsidRDefault="00C72E47" w:rsidP="00C72E47">
      <w:pPr>
        <w:jc w:val="both"/>
        <w:rPr>
          <w:rFonts w:ascii="Times New Roman" w:eastAsia="Times New Roman" w:hAnsi="Times New Roman" w:cs="Times New Roman"/>
          <w:color w:val="000000"/>
          <w:sz w:val="24"/>
          <w:szCs w:val="24"/>
          <w:shd w:val="clear" w:color="auto" w:fill="FFFFFF"/>
          <w:lang w:eastAsia="ru-RU"/>
        </w:rPr>
      </w:pPr>
      <w:r w:rsidRPr="00281CFE">
        <w:rPr>
          <w:rFonts w:ascii="Times New Roman" w:eastAsia="Times New Roman" w:hAnsi="Times New Roman" w:cs="Times New Roman"/>
          <w:b/>
          <w:color w:val="000000"/>
          <w:sz w:val="24"/>
          <w:szCs w:val="24"/>
          <w:shd w:val="clear" w:color="auto" w:fill="FFFFFF"/>
          <w:lang w:eastAsia="ru-RU"/>
        </w:rPr>
        <w:t>Выпрыгивания.</w:t>
      </w:r>
      <w:r w:rsidRPr="00281CFE">
        <w:rPr>
          <w:rFonts w:ascii="Times New Roman" w:eastAsia="Times New Roman" w:hAnsi="Times New Roman" w:cs="Times New Roman"/>
          <w:color w:val="000000"/>
          <w:sz w:val="24"/>
          <w:szCs w:val="24"/>
          <w:shd w:val="clear" w:color="auto" w:fill="FFFFFF"/>
          <w:lang w:eastAsia="ru-RU"/>
        </w:rPr>
        <w:t xml:space="preserve"> Присев, сразу выпрыгивайте вверх и вперёд, оттолкнувшись обеими ногами. При приземлении сразу же приседайте и выпрыгивайте вновь, превратив это в непрерывный процесс на всей дистанции. Это очень мощное и тяжёлое упражнение, Которое развивает мощность ног и всего тела.</w:t>
      </w:r>
    </w:p>
    <w:p w:rsidR="00C72E47" w:rsidRPr="00281CFE" w:rsidRDefault="00C72E47" w:rsidP="00C72E47">
      <w:pPr>
        <w:tabs>
          <w:tab w:val="left" w:pos="708"/>
        </w:tabs>
        <w:suppressAutoHyphens/>
        <w:jc w:val="both"/>
        <w:rPr>
          <w:rFonts w:ascii="Times New Roman" w:eastAsia="Times New Roman" w:hAnsi="Times New Roman" w:cs="Times New Roman"/>
          <w:b/>
          <w:i/>
          <w:color w:val="00000A"/>
          <w:sz w:val="24"/>
          <w:szCs w:val="24"/>
          <w:u w:val="single"/>
          <w:lang w:eastAsia="ru-RU"/>
        </w:rPr>
      </w:pPr>
      <w:r w:rsidRPr="00281CFE">
        <w:rPr>
          <w:rFonts w:ascii="Times New Roman" w:eastAsia="Times New Roman" w:hAnsi="Times New Roman" w:cs="Times New Roman"/>
          <w:b/>
          <w:i/>
          <w:sz w:val="24"/>
          <w:szCs w:val="24"/>
          <w:u w:val="single"/>
          <w:lang w:eastAsia="ru-RU"/>
        </w:rPr>
        <w:t>2.Закрепление</w:t>
      </w:r>
      <w:r w:rsidRPr="00281CFE">
        <w:rPr>
          <w:rFonts w:ascii="Times New Roman" w:eastAsia="Times New Roman" w:hAnsi="Times New Roman" w:cs="Times New Roman"/>
          <w:i/>
          <w:sz w:val="24"/>
          <w:szCs w:val="24"/>
          <w:u w:val="single"/>
          <w:lang w:eastAsia="ru-RU"/>
        </w:rPr>
        <w:t xml:space="preserve"> </w:t>
      </w:r>
      <w:r w:rsidRPr="00281CFE">
        <w:rPr>
          <w:rFonts w:ascii="Times New Roman" w:eastAsia="Times New Roman" w:hAnsi="Times New Roman" w:cs="Times New Roman"/>
          <w:b/>
          <w:i/>
          <w:color w:val="00000A"/>
          <w:sz w:val="24"/>
          <w:szCs w:val="24"/>
          <w:u w:val="single"/>
          <w:lang w:eastAsia="ru-RU"/>
        </w:rPr>
        <w:t>техники низкого старта и стартового разгона</w:t>
      </w:r>
      <w:proofErr w:type="gramStart"/>
      <w:r w:rsidRPr="00281CFE">
        <w:rPr>
          <w:rFonts w:ascii="Times New Roman" w:eastAsia="Times New Roman" w:hAnsi="Times New Roman" w:cs="Times New Roman"/>
          <w:b/>
          <w:i/>
          <w:color w:val="00000A"/>
          <w:sz w:val="24"/>
          <w:szCs w:val="24"/>
          <w:u w:val="single"/>
          <w:lang w:eastAsia="ru-RU"/>
        </w:rPr>
        <w:t>.</w:t>
      </w:r>
      <w:proofErr w:type="gramEnd"/>
      <w:r w:rsidRPr="00281CFE">
        <w:rPr>
          <w:rFonts w:ascii="Times New Roman" w:eastAsia="Times New Roman" w:hAnsi="Times New Roman" w:cs="Times New Roman"/>
          <w:b/>
          <w:i/>
          <w:color w:val="00000A"/>
          <w:sz w:val="24"/>
          <w:szCs w:val="24"/>
          <w:u w:val="single"/>
          <w:lang w:eastAsia="ru-RU"/>
        </w:rPr>
        <w:t xml:space="preserve"> (</w:t>
      </w:r>
      <w:proofErr w:type="gramStart"/>
      <w:r w:rsidRPr="00281CFE">
        <w:rPr>
          <w:rFonts w:ascii="Times New Roman" w:eastAsia="Times New Roman" w:hAnsi="Times New Roman" w:cs="Times New Roman"/>
          <w:b/>
          <w:i/>
          <w:color w:val="00000A"/>
          <w:sz w:val="24"/>
          <w:szCs w:val="24"/>
          <w:u w:val="single"/>
          <w:lang w:eastAsia="ru-RU"/>
        </w:rPr>
        <w:t>с</w:t>
      </w:r>
      <w:proofErr w:type="gramEnd"/>
      <w:r w:rsidRPr="00281CFE">
        <w:rPr>
          <w:rFonts w:ascii="Times New Roman" w:eastAsia="Times New Roman" w:hAnsi="Times New Roman" w:cs="Times New Roman"/>
          <w:b/>
          <w:i/>
          <w:color w:val="00000A"/>
          <w:sz w:val="24"/>
          <w:szCs w:val="24"/>
          <w:u w:val="single"/>
          <w:lang w:eastAsia="ru-RU"/>
        </w:rPr>
        <w:t>м. Тема № 2)</w:t>
      </w:r>
    </w:p>
    <w:p w:rsidR="007431E3" w:rsidRPr="00281CFE" w:rsidRDefault="007431E3" w:rsidP="007431E3">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C72E47" w:rsidRPr="00281CFE" w:rsidRDefault="00C72E47"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C72E47" w:rsidRPr="00281CFE" w:rsidRDefault="00C72E47"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C72E47" w:rsidRPr="00281CFE" w:rsidRDefault="00C72E47" w:rsidP="00C72E47">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1.2.3.</w:t>
      </w:r>
      <w:r w:rsidRPr="00281CFE">
        <w:rPr>
          <w:rFonts w:ascii="Times New Roman" w:hAnsi="Times New Roman" w:cs="Times New Roman"/>
          <w:b/>
          <w:sz w:val="24"/>
          <w:szCs w:val="24"/>
        </w:rPr>
        <w:t xml:space="preserve"> Техника метания гранаты. Техника эстафетного бега.</w:t>
      </w:r>
    </w:p>
    <w:p w:rsidR="00C72E47" w:rsidRPr="00281CFE" w:rsidRDefault="00C72E47" w:rsidP="00C72E47">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54.</w:t>
      </w:r>
    </w:p>
    <w:p w:rsidR="00C72E47" w:rsidRPr="00281CFE" w:rsidRDefault="00C72E47" w:rsidP="00C72E47">
      <w:pPr>
        <w:tabs>
          <w:tab w:val="left" w:pos="708"/>
        </w:tabs>
        <w:suppressAutoHyphens/>
        <w:ind w:firstLine="0"/>
        <w:jc w:val="center"/>
        <w:rPr>
          <w:rFonts w:ascii="Times New Roman" w:eastAsiaTheme="majorEastAsia" w:hAnsi="Times New Roman" w:cs="Times New Roman"/>
          <w:b/>
          <w:bCs/>
          <w:sz w:val="24"/>
          <w:szCs w:val="24"/>
        </w:rPr>
      </w:pPr>
      <w:r w:rsidRPr="00281CFE">
        <w:rPr>
          <w:rFonts w:ascii="Times New Roman" w:eastAsiaTheme="majorEastAsia" w:hAnsi="Times New Roman" w:cs="Times New Roman"/>
          <w:b/>
          <w:bCs/>
          <w:sz w:val="24"/>
          <w:szCs w:val="24"/>
        </w:rPr>
        <w:t>ОРУ. СБУ. Совершенствование техники метания гранаты. Изучение техники эстафетного бега (4х100, 4х400).</w:t>
      </w:r>
    </w:p>
    <w:p w:rsidR="007431E3" w:rsidRPr="00281CFE" w:rsidRDefault="007431E3" w:rsidP="007431E3">
      <w:pPr>
        <w:ind w:left="720"/>
        <w:contextualSpacing/>
        <w:rPr>
          <w:rFonts w:ascii="Times New Roman" w:eastAsia="Calibri" w:hAnsi="Times New Roman" w:cs="Times New Roman"/>
          <w:b/>
          <w:i/>
          <w:color w:val="000000"/>
          <w:sz w:val="24"/>
          <w:szCs w:val="24"/>
          <w:u w:val="single"/>
        </w:rPr>
      </w:pPr>
      <w:r w:rsidRPr="00281CFE">
        <w:rPr>
          <w:rFonts w:ascii="Times New Roman" w:eastAsia="Calibri" w:hAnsi="Times New Roman" w:cs="Times New Roman"/>
          <w:b/>
          <w:i/>
          <w:color w:val="000000"/>
          <w:sz w:val="24"/>
          <w:szCs w:val="24"/>
          <w:u w:val="single"/>
        </w:rPr>
        <w:t>1. Разминка.</w:t>
      </w:r>
    </w:p>
    <w:p w:rsidR="007431E3" w:rsidRPr="00281CFE" w:rsidRDefault="007431E3" w:rsidP="007431E3">
      <w:pPr>
        <w:ind w:left="720"/>
        <w:contextualSpacing/>
        <w:rPr>
          <w:rFonts w:ascii="Times New Roman" w:eastAsia="Calibri" w:hAnsi="Times New Roman" w:cs="Times New Roman"/>
          <w:b/>
          <w:color w:val="000000"/>
          <w:sz w:val="24"/>
          <w:szCs w:val="24"/>
        </w:rPr>
      </w:pPr>
      <w:r w:rsidRPr="00281CFE">
        <w:rPr>
          <w:rFonts w:ascii="Times New Roman" w:eastAsia="Calibri" w:hAnsi="Times New Roman" w:cs="Times New Roman"/>
          <w:b/>
          <w:color w:val="000000"/>
          <w:sz w:val="24"/>
          <w:szCs w:val="24"/>
        </w:rPr>
        <w:t>ОРУ.</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и.п. – стоя спиной друг к другу, руки на уровне груди</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поворот в правую сторону, коснуться ладонями рук</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поворот в левую сторону, коснуться ладонями рук</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 4 – то же.</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и.п. – стоя лицом друг к другу, руки на плечах партнера, широкая стойка ноги врозь</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1 - 3 – наклоны вперед (давить на плечи партнера)</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4 – и.п.</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и.п. – стоя лицом друг к другу, правая рука на плече партнера – махи вперед свободной левой рукой, затем левая рука на плече партнера, махи вперед правой.</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4) и.п. – стоя лицом друг к другу, широкая стойка ноги врозь, руки сцеплены </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1 – присед на </w:t>
      </w:r>
      <w:proofErr w:type="gramStart"/>
      <w:r w:rsidRPr="00281CFE">
        <w:rPr>
          <w:rFonts w:ascii="Times New Roman" w:eastAsia="Times New Roman" w:hAnsi="Times New Roman" w:cs="Times New Roman"/>
          <w:sz w:val="24"/>
          <w:szCs w:val="24"/>
          <w:lang w:eastAsia="ru-RU"/>
        </w:rPr>
        <w:t>правой</w:t>
      </w:r>
      <w:proofErr w:type="gramEnd"/>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и.п.</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3 – присед на </w:t>
      </w:r>
      <w:proofErr w:type="gramStart"/>
      <w:r w:rsidRPr="00281CFE">
        <w:rPr>
          <w:rFonts w:ascii="Times New Roman" w:eastAsia="Times New Roman" w:hAnsi="Times New Roman" w:cs="Times New Roman"/>
          <w:sz w:val="24"/>
          <w:szCs w:val="24"/>
          <w:lang w:eastAsia="ru-RU"/>
        </w:rPr>
        <w:t>левой</w:t>
      </w:r>
      <w:proofErr w:type="gramEnd"/>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4 – и.п.</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5) и.п. – стоя спиной друг к другу, руки сцеплены в локтях </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присед (нужно давить на спину партнера)</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встать (нужно давить на спину партнера)</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6) и.п. – стоя спиной друг к другу, руки сцеплены в локтях</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полноценный присед</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выпрямить ноги</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 согнуть ноги</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proofErr w:type="gramStart"/>
      <w:r w:rsidRPr="00281CFE">
        <w:rPr>
          <w:rFonts w:ascii="Times New Roman" w:eastAsia="Times New Roman" w:hAnsi="Times New Roman" w:cs="Times New Roman"/>
          <w:sz w:val="24"/>
          <w:szCs w:val="24"/>
          <w:lang w:eastAsia="ru-RU"/>
        </w:rPr>
        <w:t>4 – встать (давить на спину партнера</w:t>
      </w:r>
      <w:proofErr w:type="gramEnd"/>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lastRenderedPageBreak/>
        <w:t>7) и.п. – сед</w:t>
      </w:r>
      <w:proofErr w:type="gramStart"/>
      <w:r w:rsidRPr="00281CFE">
        <w:rPr>
          <w:rFonts w:ascii="Times New Roman" w:eastAsia="Times New Roman" w:hAnsi="Times New Roman" w:cs="Times New Roman"/>
          <w:sz w:val="24"/>
          <w:szCs w:val="24"/>
          <w:lang w:eastAsia="ru-RU"/>
        </w:rPr>
        <w:t>.</w:t>
      </w:r>
      <w:proofErr w:type="gramEnd"/>
      <w:r w:rsidRPr="00281CFE">
        <w:rPr>
          <w:rFonts w:ascii="Times New Roman" w:eastAsia="Times New Roman" w:hAnsi="Times New Roman" w:cs="Times New Roman"/>
          <w:sz w:val="24"/>
          <w:szCs w:val="24"/>
          <w:lang w:eastAsia="ru-RU"/>
        </w:rPr>
        <w:t xml:space="preserve"> </w:t>
      </w:r>
      <w:proofErr w:type="gramStart"/>
      <w:r w:rsidRPr="00281CFE">
        <w:rPr>
          <w:rFonts w:ascii="Times New Roman" w:eastAsia="Times New Roman" w:hAnsi="Times New Roman" w:cs="Times New Roman"/>
          <w:sz w:val="24"/>
          <w:szCs w:val="24"/>
          <w:lang w:eastAsia="ru-RU"/>
        </w:rPr>
        <w:t>н</w:t>
      </w:r>
      <w:proofErr w:type="gramEnd"/>
      <w:r w:rsidRPr="00281CFE">
        <w:rPr>
          <w:rFonts w:ascii="Times New Roman" w:eastAsia="Times New Roman" w:hAnsi="Times New Roman" w:cs="Times New Roman"/>
          <w:sz w:val="24"/>
          <w:szCs w:val="24"/>
          <w:lang w:eastAsia="ru-RU"/>
        </w:rPr>
        <w:t>апротив друг друга, носки ног находятся у колен партнера, упор руками сзади</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1 - 2– выполняют перенос ног под углом через ноги партнера первый номер</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3 - 4 – второй номер</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8) и.п. – сидя напротив друг друга, упор на предплечьях, стопы ног соединены</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4 – с помощью партнера выполняем упражнение «Велосипед» ноги не отпускать</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9) и.п. – </w:t>
      </w:r>
      <w:proofErr w:type="gramStart"/>
      <w:r w:rsidRPr="00281CFE">
        <w:rPr>
          <w:rFonts w:ascii="Times New Roman" w:eastAsia="Times New Roman" w:hAnsi="Times New Roman" w:cs="Times New Roman"/>
          <w:sz w:val="24"/>
          <w:szCs w:val="24"/>
          <w:lang w:eastAsia="ru-RU"/>
        </w:rPr>
        <w:t>упор</w:t>
      </w:r>
      <w:proofErr w:type="gramEnd"/>
      <w:r w:rsidRPr="00281CFE">
        <w:rPr>
          <w:rFonts w:ascii="Times New Roman" w:eastAsia="Times New Roman" w:hAnsi="Times New Roman" w:cs="Times New Roman"/>
          <w:sz w:val="24"/>
          <w:szCs w:val="24"/>
          <w:lang w:eastAsia="ru-RU"/>
        </w:rPr>
        <w:t xml:space="preserve"> лежа, партнер держит ноги за голеностоп – сгибаем и разгибаем руки (по очереди)</w:t>
      </w:r>
    </w:p>
    <w:p w:rsidR="007431E3" w:rsidRPr="00281CFE" w:rsidRDefault="007431E3" w:rsidP="007431E3">
      <w:pPr>
        <w:ind w:left="720"/>
        <w:contextualSpacing/>
        <w:rPr>
          <w:rFonts w:ascii="Times New Roman" w:eastAsia="Calibri" w:hAnsi="Times New Roman" w:cs="Times New Roman"/>
          <w:b/>
          <w:color w:val="000000"/>
          <w:sz w:val="24"/>
          <w:szCs w:val="24"/>
        </w:rPr>
      </w:pPr>
      <w:r w:rsidRPr="00281CFE">
        <w:rPr>
          <w:rFonts w:ascii="Times New Roman" w:eastAsia="Calibri" w:hAnsi="Times New Roman" w:cs="Times New Roman"/>
          <w:b/>
          <w:color w:val="000000"/>
          <w:sz w:val="24"/>
          <w:szCs w:val="24"/>
        </w:rPr>
        <w:t>СБУ</w:t>
      </w:r>
    </w:p>
    <w:p w:rsidR="007431E3" w:rsidRPr="00281CFE" w:rsidRDefault="007431E3" w:rsidP="007431E3">
      <w:pPr>
        <w:jc w:val="both"/>
        <w:rPr>
          <w:rFonts w:ascii="Times New Roman" w:eastAsia="Times New Roman" w:hAnsi="Times New Roman" w:cs="Times New Roman"/>
          <w:color w:val="000000"/>
          <w:sz w:val="24"/>
          <w:szCs w:val="24"/>
          <w:shd w:val="clear" w:color="auto" w:fill="FFFFFF"/>
          <w:lang w:eastAsia="ru-RU"/>
        </w:rPr>
      </w:pPr>
      <w:r w:rsidRPr="00281CFE">
        <w:rPr>
          <w:rFonts w:ascii="Times New Roman" w:eastAsia="Times New Roman" w:hAnsi="Times New Roman" w:cs="Times New Roman"/>
          <w:b/>
          <w:color w:val="000000"/>
          <w:sz w:val="24"/>
          <w:szCs w:val="24"/>
          <w:shd w:val="clear" w:color="auto" w:fill="FFFFFF"/>
          <w:lang w:eastAsia="ru-RU"/>
        </w:rPr>
        <w:t xml:space="preserve">Бег с </w:t>
      </w:r>
      <w:proofErr w:type="gramStart"/>
      <w:r w:rsidRPr="00281CFE">
        <w:rPr>
          <w:rFonts w:ascii="Times New Roman" w:eastAsia="Times New Roman" w:hAnsi="Times New Roman" w:cs="Times New Roman"/>
          <w:b/>
          <w:color w:val="000000"/>
          <w:sz w:val="24"/>
          <w:szCs w:val="24"/>
          <w:shd w:val="clear" w:color="auto" w:fill="FFFFFF"/>
          <w:lang w:eastAsia="ru-RU"/>
        </w:rPr>
        <w:t>высоким</w:t>
      </w:r>
      <w:proofErr w:type="gramEnd"/>
      <w:r w:rsidRPr="00281CFE">
        <w:rPr>
          <w:rFonts w:ascii="Times New Roman" w:eastAsia="Times New Roman" w:hAnsi="Times New Roman" w:cs="Times New Roman"/>
          <w:b/>
          <w:color w:val="000000"/>
          <w:sz w:val="24"/>
          <w:szCs w:val="24"/>
          <w:shd w:val="clear" w:color="auto" w:fill="FFFFFF"/>
          <w:lang w:eastAsia="ru-RU"/>
        </w:rPr>
        <w:t xml:space="preserve"> поднимание бедра</w:t>
      </w:r>
      <w:r w:rsidRPr="00281CFE">
        <w:rPr>
          <w:rFonts w:ascii="Times New Roman" w:eastAsia="Times New Roman" w:hAnsi="Times New Roman" w:cs="Times New Roman"/>
          <w:color w:val="000000"/>
          <w:sz w:val="24"/>
          <w:szCs w:val="24"/>
          <w:shd w:val="clear" w:color="auto" w:fill="FFFFFF"/>
          <w:lang w:eastAsia="ru-RU"/>
        </w:rPr>
        <w:t xml:space="preserve">. Бедро поднимаете до уровня параллельности земли. </w:t>
      </w:r>
    </w:p>
    <w:p w:rsidR="007431E3" w:rsidRPr="00281CFE" w:rsidRDefault="007431E3" w:rsidP="007431E3">
      <w:pPr>
        <w:jc w:val="both"/>
        <w:rPr>
          <w:rFonts w:ascii="Times New Roman" w:eastAsia="Times New Roman" w:hAnsi="Times New Roman" w:cs="Times New Roman"/>
          <w:color w:val="000000"/>
          <w:sz w:val="24"/>
          <w:szCs w:val="24"/>
          <w:shd w:val="clear" w:color="auto" w:fill="FFFFFF"/>
          <w:lang w:eastAsia="ru-RU"/>
        </w:rPr>
      </w:pPr>
      <w:r w:rsidRPr="00281CFE">
        <w:rPr>
          <w:rFonts w:ascii="Times New Roman" w:eastAsia="Times New Roman" w:hAnsi="Times New Roman" w:cs="Times New Roman"/>
          <w:b/>
          <w:color w:val="000000"/>
          <w:sz w:val="24"/>
          <w:szCs w:val="24"/>
          <w:shd w:val="clear" w:color="auto" w:fill="FFFFFF"/>
          <w:lang w:eastAsia="ru-RU"/>
        </w:rPr>
        <w:t>Бег с захлёстом голени.</w:t>
      </w:r>
      <w:r w:rsidRPr="00281CFE">
        <w:rPr>
          <w:rFonts w:ascii="Times New Roman" w:eastAsia="Times New Roman" w:hAnsi="Times New Roman" w:cs="Times New Roman"/>
          <w:color w:val="000000"/>
          <w:sz w:val="24"/>
          <w:szCs w:val="24"/>
          <w:shd w:val="clear" w:color="auto" w:fill="FFFFFF"/>
          <w:lang w:eastAsia="ru-RU"/>
        </w:rPr>
        <w:t xml:space="preserve"> Голень захлёстываете так, чтобы пяткой коснуться ягодиц. </w:t>
      </w:r>
    </w:p>
    <w:p w:rsidR="007431E3" w:rsidRPr="00281CFE" w:rsidRDefault="007431E3" w:rsidP="007431E3">
      <w:pPr>
        <w:jc w:val="both"/>
        <w:rPr>
          <w:rFonts w:ascii="Times New Roman" w:eastAsia="Times New Roman" w:hAnsi="Times New Roman" w:cs="Times New Roman"/>
          <w:color w:val="000000"/>
          <w:sz w:val="24"/>
          <w:szCs w:val="24"/>
          <w:shd w:val="clear" w:color="auto" w:fill="FFFFFF"/>
          <w:lang w:eastAsia="ru-RU"/>
        </w:rPr>
      </w:pPr>
      <w:r w:rsidRPr="00281CFE">
        <w:rPr>
          <w:rFonts w:ascii="Times New Roman" w:eastAsia="Times New Roman" w:hAnsi="Times New Roman" w:cs="Times New Roman"/>
          <w:b/>
          <w:color w:val="000000"/>
          <w:sz w:val="24"/>
          <w:szCs w:val="24"/>
          <w:shd w:val="clear" w:color="auto" w:fill="FFFFFF"/>
          <w:lang w:eastAsia="ru-RU"/>
        </w:rPr>
        <w:t>Бег боком</w:t>
      </w:r>
      <w:r w:rsidRPr="00281CFE">
        <w:rPr>
          <w:rFonts w:ascii="Times New Roman" w:eastAsia="Times New Roman" w:hAnsi="Times New Roman" w:cs="Times New Roman"/>
          <w:color w:val="000000"/>
          <w:sz w:val="24"/>
          <w:szCs w:val="24"/>
          <w:shd w:val="clear" w:color="auto" w:fill="FFFFFF"/>
          <w:lang w:eastAsia="ru-RU"/>
        </w:rPr>
        <w:t xml:space="preserve">, приставным шагом. За один отрезок смените ведущую ногу несколько раз, развернувшись вперёд другим плечом. </w:t>
      </w:r>
    </w:p>
    <w:p w:rsidR="007431E3" w:rsidRPr="00281CFE" w:rsidRDefault="007431E3" w:rsidP="007431E3">
      <w:pPr>
        <w:jc w:val="both"/>
        <w:rPr>
          <w:rFonts w:ascii="Times New Roman" w:eastAsia="Times New Roman" w:hAnsi="Times New Roman" w:cs="Times New Roman"/>
          <w:color w:val="000000"/>
          <w:sz w:val="24"/>
          <w:szCs w:val="24"/>
          <w:shd w:val="clear" w:color="auto" w:fill="FFFFFF"/>
          <w:lang w:eastAsia="ru-RU"/>
        </w:rPr>
      </w:pPr>
      <w:r w:rsidRPr="00281CFE">
        <w:rPr>
          <w:rFonts w:ascii="Times New Roman" w:eastAsia="Times New Roman" w:hAnsi="Times New Roman" w:cs="Times New Roman"/>
          <w:b/>
          <w:color w:val="000000"/>
          <w:sz w:val="24"/>
          <w:szCs w:val="24"/>
          <w:shd w:val="clear" w:color="auto" w:fill="FFFFFF"/>
          <w:lang w:eastAsia="ru-RU"/>
        </w:rPr>
        <w:t xml:space="preserve">Многоскок </w:t>
      </w:r>
      <w:r w:rsidRPr="00281CFE">
        <w:rPr>
          <w:rFonts w:ascii="Times New Roman" w:eastAsia="Times New Roman" w:hAnsi="Times New Roman" w:cs="Times New Roman"/>
          <w:color w:val="000000"/>
          <w:sz w:val="24"/>
          <w:szCs w:val="24"/>
          <w:shd w:val="clear" w:color="auto" w:fill="FFFFFF"/>
          <w:lang w:eastAsia="ru-RU"/>
        </w:rPr>
        <w:t>(Олений бег)</w:t>
      </w:r>
      <w:proofErr w:type="gramStart"/>
      <w:r w:rsidRPr="00281CFE">
        <w:rPr>
          <w:rFonts w:ascii="Times New Roman" w:eastAsia="Times New Roman" w:hAnsi="Times New Roman" w:cs="Times New Roman"/>
          <w:color w:val="000000"/>
          <w:sz w:val="24"/>
          <w:szCs w:val="24"/>
          <w:shd w:val="clear" w:color="auto" w:fill="FFFFFF"/>
          <w:lang w:eastAsia="ru-RU"/>
        </w:rPr>
        <w:t>.Д</w:t>
      </w:r>
      <w:proofErr w:type="gramEnd"/>
      <w:r w:rsidRPr="00281CFE">
        <w:rPr>
          <w:rFonts w:ascii="Times New Roman" w:eastAsia="Times New Roman" w:hAnsi="Times New Roman" w:cs="Times New Roman"/>
          <w:color w:val="000000"/>
          <w:sz w:val="24"/>
          <w:szCs w:val="24"/>
          <w:shd w:val="clear" w:color="auto" w:fill="FFFFFF"/>
          <w:lang w:eastAsia="ru-RU"/>
        </w:rPr>
        <w:t xml:space="preserve">елаете прыжки поочерёдно каждой ногой с акцентом вперёд. То есть бег прыжками, </w:t>
      </w:r>
      <w:proofErr w:type="gramStart"/>
      <w:r w:rsidRPr="00281CFE">
        <w:rPr>
          <w:rFonts w:ascii="Times New Roman" w:eastAsia="Times New Roman" w:hAnsi="Times New Roman" w:cs="Times New Roman"/>
          <w:color w:val="000000"/>
          <w:sz w:val="24"/>
          <w:szCs w:val="24"/>
          <w:shd w:val="clear" w:color="auto" w:fill="FFFFFF"/>
          <w:lang w:eastAsia="ru-RU"/>
        </w:rPr>
        <w:t>стараясь</w:t>
      </w:r>
      <w:proofErr w:type="gramEnd"/>
      <w:r w:rsidRPr="00281CFE">
        <w:rPr>
          <w:rFonts w:ascii="Times New Roman" w:eastAsia="Times New Roman" w:hAnsi="Times New Roman" w:cs="Times New Roman"/>
          <w:color w:val="000000"/>
          <w:sz w:val="24"/>
          <w:szCs w:val="24"/>
          <w:shd w:val="clear" w:color="auto" w:fill="FFFFFF"/>
          <w:lang w:eastAsia="ru-RU"/>
        </w:rPr>
        <w:t xml:space="preserve"> каждый раз прыгнуть как можно дальше. При этом колено передней ноги выносите как можно выше. </w:t>
      </w:r>
    </w:p>
    <w:p w:rsidR="007431E3" w:rsidRPr="00281CFE" w:rsidRDefault="007431E3" w:rsidP="007431E3">
      <w:pPr>
        <w:jc w:val="both"/>
        <w:rPr>
          <w:rFonts w:ascii="Times New Roman" w:eastAsia="Times New Roman" w:hAnsi="Times New Roman" w:cs="Times New Roman"/>
          <w:color w:val="000000"/>
          <w:sz w:val="24"/>
          <w:szCs w:val="24"/>
          <w:shd w:val="clear" w:color="auto" w:fill="FFFFFF"/>
          <w:lang w:eastAsia="ru-RU"/>
        </w:rPr>
      </w:pPr>
    </w:p>
    <w:p w:rsidR="007431E3" w:rsidRPr="00281CFE" w:rsidRDefault="007431E3" w:rsidP="007431E3">
      <w:pPr>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2.Выполнение метание гранаты.</w:t>
      </w:r>
    </w:p>
    <w:p w:rsidR="007431E3" w:rsidRPr="00281CFE" w:rsidRDefault="007431E3" w:rsidP="007431E3">
      <w:pPr>
        <w:rPr>
          <w:rFonts w:ascii="Times New Roman" w:eastAsia="Calibri" w:hAnsi="Times New Roman" w:cs="Times New Roman"/>
          <w:b/>
          <w:sz w:val="24"/>
          <w:szCs w:val="24"/>
        </w:rPr>
      </w:pPr>
      <w:r w:rsidRPr="00281CFE">
        <w:rPr>
          <w:rFonts w:ascii="Times New Roman" w:eastAsia="Calibri" w:hAnsi="Times New Roman" w:cs="Times New Roman"/>
          <w:b/>
          <w:sz w:val="24"/>
          <w:szCs w:val="24"/>
        </w:rPr>
        <w:t>2.1. Техника (см. тему № 5)</w:t>
      </w:r>
    </w:p>
    <w:p w:rsidR="007431E3" w:rsidRPr="00281CFE" w:rsidRDefault="007431E3" w:rsidP="007431E3">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b/>
          <w:bCs/>
          <w:color w:val="000000"/>
          <w:sz w:val="24"/>
          <w:szCs w:val="24"/>
          <w:lang w:eastAsia="ru-RU"/>
        </w:rPr>
        <w:t>2.2.Ошибки, допускаемые при метании</w:t>
      </w:r>
    </w:p>
    <w:p w:rsidR="007431E3" w:rsidRPr="00281CFE" w:rsidRDefault="007431E3" w:rsidP="007431E3">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Таз и правая нога слишком </w:t>
      </w:r>
      <w:proofErr w:type="gramStart"/>
      <w:r w:rsidRPr="00281CFE">
        <w:rPr>
          <w:rFonts w:ascii="Times New Roman" w:eastAsia="Times New Roman" w:hAnsi="Times New Roman" w:cs="Times New Roman"/>
          <w:color w:val="000000"/>
          <w:sz w:val="24"/>
          <w:szCs w:val="24"/>
          <w:lang w:eastAsia="ru-RU"/>
        </w:rPr>
        <w:t>вывернуты</w:t>
      </w:r>
      <w:proofErr w:type="gramEnd"/>
      <w:r w:rsidRPr="00281CFE">
        <w:rPr>
          <w:rFonts w:ascii="Times New Roman" w:eastAsia="Times New Roman" w:hAnsi="Times New Roman" w:cs="Times New Roman"/>
          <w:color w:val="000000"/>
          <w:sz w:val="24"/>
          <w:szCs w:val="24"/>
          <w:lang w:eastAsia="ru-RU"/>
        </w:rPr>
        <w:t xml:space="preserve"> вправо.</w:t>
      </w:r>
    </w:p>
    <w:p w:rsidR="007431E3" w:rsidRPr="00281CFE" w:rsidRDefault="007431E3" w:rsidP="007431E3">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inline distT="0" distB="0" distL="0" distR="0" wp14:anchorId="295652FC" wp14:editId="6FBA4C42">
            <wp:extent cx="800100" cy="823180"/>
            <wp:effectExtent l="19050" t="0" r="0" b="0"/>
            <wp:docPr id="63" name="Рисунок 63" descr="http://spo.1september.ru/2005/18/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po.1september.ru/2005/18/13-29.jpg"/>
                    <pic:cNvPicPr>
                      <a:picLocks noChangeAspect="1" noChangeArrowheads="1"/>
                    </pic:cNvPicPr>
                  </pic:nvPicPr>
                  <pic:blipFill>
                    <a:blip r:embed="rId19" cstate="print"/>
                    <a:srcRect/>
                    <a:stretch>
                      <a:fillRect/>
                    </a:stretch>
                  </pic:blipFill>
                  <pic:spPr bwMode="auto">
                    <a:xfrm>
                      <a:off x="0" y="0"/>
                      <a:ext cx="800100" cy="823180"/>
                    </a:xfrm>
                    <a:prstGeom prst="rect">
                      <a:avLst/>
                    </a:prstGeom>
                    <a:noFill/>
                    <a:ln w="9525">
                      <a:noFill/>
                      <a:miter lim="800000"/>
                      <a:headEnd/>
                      <a:tailEnd/>
                    </a:ln>
                  </pic:spPr>
                </pic:pic>
              </a:graphicData>
            </a:graphic>
          </wp:inline>
        </w:drawing>
      </w:r>
    </w:p>
    <w:p w:rsidR="007431E3" w:rsidRPr="00281CFE" w:rsidRDefault="007431E3" w:rsidP="007431E3">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Метающая рука не полностью выпрямлена.</w:t>
      </w:r>
    </w:p>
    <w:p w:rsidR="007431E3" w:rsidRPr="00281CFE" w:rsidRDefault="007431E3" w:rsidP="007431E3">
      <w:pPr>
        <w:jc w:val="cente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inline distT="0" distB="0" distL="0" distR="0" wp14:anchorId="590C8174" wp14:editId="4FCF142F">
            <wp:extent cx="781050" cy="711313"/>
            <wp:effectExtent l="19050" t="0" r="0" b="0"/>
            <wp:docPr id="296" name="Рисунок 296" descr="http://spo.1september.ru/2005/18/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po.1september.ru/2005/18/13-30.jpg"/>
                    <pic:cNvPicPr>
                      <a:picLocks noChangeAspect="1" noChangeArrowheads="1"/>
                    </pic:cNvPicPr>
                  </pic:nvPicPr>
                  <pic:blipFill>
                    <a:blip r:embed="rId20" cstate="print"/>
                    <a:srcRect/>
                    <a:stretch>
                      <a:fillRect/>
                    </a:stretch>
                  </pic:blipFill>
                  <pic:spPr bwMode="auto">
                    <a:xfrm>
                      <a:off x="0" y="0"/>
                      <a:ext cx="781050" cy="711313"/>
                    </a:xfrm>
                    <a:prstGeom prst="rect">
                      <a:avLst/>
                    </a:prstGeom>
                    <a:noFill/>
                    <a:ln w="9525">
                      <a:noFill/>
                      <a:miter lim="800000"/>
                      <a:headEnd/>
                      <a:tailEnd/>
                    </a:ln>
                  </pic:spPr>
                </pic:pic>
              </a:graphicData>
            </a:graphic>
          </wp:inline>
        </w:drawing>
      </w:r>
    </w:p>
    <w:p w:rsidR="007431E3" w:rsidRPr="00281CFE" w:rsidRDefault="007431E3" w:rsidP="007431E3">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При броске метающая рука слишком отводится в сторону от туловища.</w:t>
      </w:r>
    </w:p>
    <w:p w:rsidR="007431E3" w:rsidRPr="00281CFE" w:rsidRDefault="007431E3" w:rsidP="007431E3">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inline distT="0" distB="0" distL="0" distR="0" wp14:anchorId="56462F22" wp14:editId="5D8AFFF2">
            <wp:extent cx="586359" cy="723900"/>
            <wp:effectExtent l="19050" t="0" r="4191" b="0"/>
            <wp:docPr id="348" name="Рисунок 348" descr="http://spo.1september.ru/2005/18/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po.1september.ru/2005/18/13-31.jpg"/>
                    <pic:cNvPicPr>
                      <a:picLocks noChangeAspect="1" noChangeArrowheads="1"/>
                    </pic:cNvPicPr>
                  </pic:nvPicPr>
                  <pic:blipFill>
                    <a:blip r:embed="rId21" cstate="print"/>
                    <a:srcRect/>
                    <a:stretch>
                      <a:fillRect/>
                    </a:stretch>
                  </pic:blipFill>
                  <pic:spPr bwMode="auto">
                    <a:xfrm>
                      <a:off x="0" y="0"/>
                      <a:ext cx="586359" cy="723900"/>
                    </a:xfrm>
                    <a:prstGeom prst="rect">
                      <a:avLst/>
                    </a:prstGeom>
                    <a:noFill/>
                    <a:ln w="9525">
                      <a:noFill/>
                      <a:miter lim="800000"/>
                      <a:headEnd/>
                      <a:tailEnd/>
                    </a:ln>
                  </pic:spPr>
                </pic:pic>
              </a:graphicData>
            </a:graphic>
          </wp:inline>
        </w:drawing>
      </w:r>
    </w:p>
    <w:p w:rsidR="007431E3" w:rsidRPr="00281CFE" w:rsidRDefault="007431E3" w:rsidP="007431E3">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При броске голова и верхняя часть туловища отклоняются влево.</w:t>
      </w:r>
    </w:p>
    <w:p w:rsidR="007431E3" w:rsidRPr="00281CFE" w:rsidRDefault="007431E3" w:rsidP="007431E3">
      <w:pPr>
        <w:jc w:val="cente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inline distT="0" distB="0" distL="0" distR="0" wp14:anchorId="3889C387" wp14:editId="181ED901">
            <wp:extent cx="838200" cy="728870"/>
            <wp:effectExtent l="19050" t="0" r="0" b="0"/>
            <wp:docPr id="349" name="Рисунок 349" descr="http://spo.1september.ru/2005/18/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po.1september.ru/2005/18/13-32.jpg"/>
                    <pic:cNvPicPr>
                      <a:picLocks noChangeAspect="1" noChangeArrowheads="1"/>
                    </pic:cNvPicPr>
                  </pic:nvPicPr>
                  <pic:blipFill>
                    <a:blip r:embed="rId22" cstate="print"/>
                    <a:srcRect/>
                    <a:stretch>
                      <a:fillRect/>
                    </a:stretch>
                  </pic:blipFill>
                  <pic:spPr bwMode="auto">
                    <a:xfrm>
                      <a:off x="0" y="0"/>
                      <a:ext cx="838200" cy="728870"/>
                    </a:xfrm>
                    <a:prstGeom prst="rect">
                      <a:avLst/>
                    </a:prstGeom>
                    <a:noFill/>
                    <a:ln w="9525">
                      <a:noFill/>
                      <a:miter lim="800000"/>
                      <a:headEnd/>
                      <a:tailEnd/>
                    </a:ln>
                  </pic:spPr>
                </pic:pic>
              </a:graphicData>
            </a:graphic>
          </wp:inline>
        </w:drawing>
      </w:r>
    </w:p>
    <w:p w:rsidR="007431E3" w:rsidRPr="00281CFE" w:rsidRDefault="007431E3" w:rsidP="007431E3">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Левая нога «стопорит», в результате чего метатель сгибается в пояснице.</w:t>
      </w:r>
    </w:p>
    <w:p w:rsidR="007431E3" w:rsidRPr="00281CFE" w:rsidRDefault="007431E3" w:rsidP="007431E3">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inline distT="0" distB="0" distL="0" distR="0" wp14:anchorId="7277AF5C" wp14:editId="748F5EDF">
            <wp:extent cx="809625" cy="727163"/>
            <wp:effectExtent l="19050" t="0" r="9525" b="0"/>
            <wp:docPr id="350" name="Рисунок 350" descr="http://spo.1september.ru/2005/18/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po.1september.ru/2005/18/13-33.jpg"/>
                    <pic:cNvPicPr>
                      <a:picLocks noChangeAspect="1" noChangeArrowheads="1"/>
                    </pic:cNvPicPr>
                  </pic:nvPicPr>
                  <pic:blipFill>
                    <a:blip r:embed="rId23" cstate="print"/>
                    <a:srcRect/>
                    <a:stretch>
                      <a:fillRect/>
                    </a:stretch>
                  </pic:blipFill>
                  <pic:spPr bwMode="auto">
                    <a:xfrm>
                      <a:off x="0" y="0"/>
                      <a:ext cx="809625" cy="727163"/>
                    </a:xfrm>
                    <a:prstGeom prst="rect">
                      <a:avLst/>
                    </a:prstGeom>
                    <a:noFill/>
                    <a:ln w="9525">
                      <a:noFill/>
                      <a:miter lim="800000"/>
                      <a:headEnd/>
                      <a:tailEnd/>
                    </a:ln>
                  </pic:spPr>
                </pic:pic>
              </a:graphicData>
            </a:graphic>
          </wp:inline>
        </w:drawing>
      </w:r>
    </w:p>
    <w:p w:rsidR="007431E3" w:rsidRPr="00281CFE" w:rsidRDefault="007431E3" w:rsidP="007431E3">
      <w:pP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Правая нога выставлена вперед, поэтому невозможно нормальное перенесение усилия.</w:t>
      </w:r>
    </w:p>
    <w:p w:rsidR="007431E3" w:rsidRPr="00281CFE" w:rsidRDefault="007431E3" w:rsidP="007431E3">
      <w:pPr>
        <w:jc w:val="center"/>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lastRenderedPageBreak/>
        <w:drawing>
          <wp:inline distT="0" distB="0" distL="0" distR="0" wp14:anchorId="3B3773FE" wp14:editId="5969AF2A">
            <wp:extent cx="662397" cy="589420"/>
            <wp:effectExtent l="0" t="0" r="4445" b="1270"/>
            <wp:docPr id="351" name="Рисунок 351" descr="http://spo.1september.ru/2005/18/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po.1september.ru/2005/18/13-34.jpg"/>
                    <pic:cNvPicPr>
                      <a:picLocks noChangeAspect="1" noChangeArrowheads="1"/>
                    </pic:cNvPicPr>
                  </pic:nvPicPr>
                  <pic:blipFill>
                    <a:blip r:embed="rId24" cstate="print"/>
                    <a:srcRect/>
                    <a:stretch>
                      <a:fillRect/>
                    </a:stretch>
                  </pic:blipFill>
                  <pic:spPr bwMode="auto">
                    <a:xfrm>
                      <a:off x="0" y="0"/>
                      <a:ext cx="667534" cy="593991"/>
                    </a:xfrm>
                    <a:prstGeom prst="rect">
                      <a:avLst/>
                    </a:prstGeom>
                    <a:noFill/>
                    <a:ln w="9525">
                      <a:noFill/>
                      <a:miter lim="800000"/>
                      <a:headEnd/>
                      <a:tailEnd/>
                    </a:ln>
                  </pic:spPr>
                </pic:pic>
              </a:graphicData>
            </a:graphic>
          </wp:inline>
        </w:drawing>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Контрольный норматив:</w:t>
      </w:r>
    </w:p>
    <w:p w:rsidR="007431E3" w:rsidRPr="00281CFE" w:rsidRDefault="007431E3" w:rsidP="007431E3">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юноши - «5» - 32м; «4»- 28м; «3»- 23м (граната-700 гр.)</w:t>
      </w:r>
    </w:p>
    <w:p w:rsidR="007431E3" w:rsidRPr="00281CFE" w:rsidRDefault="007431E3" w:rsidP="007431E3">
      <w:pPr>
        <w:autoSpaceDE w:val="0"/>
        <w:autoSpaceDN w:val="0"/>
        <w:adjustRightInd w:val="0"/>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Девушки - «5»-18м; «4»-14м; «3»-12м (граната-500 гр.)</w:t>
      </w:r>
    </w:p>
    <w:p w:rsidR="007431E3" w:rsidRPr="00281CFE" w:rsidRDefault="007431E3" w:rsidP="007431E3">
      <w:pPr>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3. Техника эстафетного бега</w:t>
      </w:r>
    </w:p>
    <w:p w:rsidR="007431E3" w:rsidRPr="00281CFE" w:rsidRDefault="007431E3" w:rsidP="007431E3">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На 1-м этапе бег начинается с низкого старта. Бегун держит эстафету в правой руке, сжимая ее конец тремя или двумя пальцами, а большим и указательным опирается на грунт у стартовой линии (рис. 46).</w:t>
      </w:r>
    </w:p>
    <w:p w:rsidR="007431E3" w:rsidRPr="00281CFE" w:rsidRDefault="007431E3" w:rsidP="007431E3">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Бег со старта и по дистанции не отличается от обычного бега на 100 и 200 м. Сложность техники эстафетного бега заключается в передаче эстафеты на высокой скорости в ограниченной зоне. Для передачи эстафеты установлена 20-метровая зона. Она начинается за 10 м до конца одного этапа и продолжается на 10 м вперед от начала другого. Принимающий эстафету имеет право начинать разбег за 10 м до начала зоны передачи. Это позволяет достигнуть более высокой скорости.</w:t>
      </w:r>
    </w:p>
    <w:p w:rsidR="007431E3" w:rsidRPr="00281CFE" w:rsidRDefault="007431E3" w:rsidP="007431E3">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Существует два способа передачи эстафетной палочки (рис. 47).</w:t>
      </w:r>
    </w:p>
    <w:p w:rsidR="007431E3" w:rsidRPr="00281CFE" w:rsidRDefault="007431E3" w:rsidP="007431E3">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anchor distT="0" distB="0" distL="0" distR="0" simplePos="0" relativeHeight="251724800" behindDoc="0" locked="0" layoutInCell="1" allowOverlap="0" wp14:anchorId="4671BA92" wp14:editId="140F447D">
            <wp:simplePos x="0" y="0"/>
            <wp:positionH relativeFrom="column">
              <wp:posOffset>5153025</wp:posOffset>
            </wp:positionH>
            <wp:positionV relativeFrom="line">
              <wp:posOffset>160020</wp:posOffset>
            </wp:positionV>
            <wp:extent cx="1295400" cy="1064260"/>
            <wp:effectExtent l="0" t="0" r="0" b="2540"/>
            <wp:wrapSquare wrapText="bothSides"/>
            <wp:docPr id="64" name="Рисунок 2" descr="http://msuathletics.ru/books/sprint/sprint_school_r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suathletics.ru/books/sprint/sprint_school_r46.gif"/>
                    <pic:cNvPicPr>
                      <a:picLocks noChangeAspect="1" noChangeArrowheads="1"/>
                    </pic:cNvPicPr>
                  </pic:nvPicPr>
                  <pic:blipFill>
                    <a:blip r:embed="rId265" cstate="print"/>
                    <a:srcRect/>
                    <a:stretch>
                      <a:fillRect/>
                    </a:stretch>
                  </pic:blipFill>
                  <pic:spPr bwMode="auto">
                    <a:xfrm>
                      <a:off x="0" y="0"/>
                      <a:ext cx="1295400" cy="1064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81CFE">
        <w:rPr>
          <w:rFonts w:ascii="Times New Roman" w:eastAsia="Times New Roman" w:hAnsi="Times New Roman" w:cs="Times New Roman"/>
          <w:noProof/>
          <w:color w:val="000000"/>
          <w:sz w:val="24"/>
          <w:szCs w:val="24"/>
          <w:lang w:eastAsia="ru-RU"/>
        </w:rPr>
        <w:drawing>
          <wp:inline distT="0" distB="0" distL="0" distR="0" wp14:anchorId="28C333E5" wp14:editId="63AAB2C7">
            <wp:extent cx="1731586" cy="1102945"/>
            <wp:effectExtent l="0" t="0" r="2540" b="2540"/>
            <wp:docPr id="65" name="Рисунок 65" descr="http://msuathletics.ru/books/sprint/sprint_school_r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suathletics.ru/books/sprint/sprint_school_r47.gif"/>
                    <pic:cNvPicPr>
                      <a:picLocks noChangeAspect="1" noChangeArrowheads="1"/>
                    </pic:cNvPicPr>
                  </pic:nvPicPr>
                  <pic:blipFill>
                    <a:blip r:embed="rId266" cstate="print"/>
                    <a:srcRect/>
                    <a:stretch>
                      <a:fillRect/>
                    </a:stretch>
                  </pic:blipFill>
                  <pic:spPr bwMode="auto">
                    <a:xfrm>
                      <a:off x="0" y="0"/>
                      <a:ext cx="1730290" cy="1102119"/>
                    </a:xfrm>
                    <a:prstGeom prst="rect">
                      <a:avLst/>
                    </a:prstGeom>
                    <a:noFill/>
                    <a:ln w="9525">
                      <a:noFill/>
                      <a:miter lim="800000"/>
                      <a:headEnd/>
                      <a:tailEnd/>
                    </a:ln>
                  </pic:spPr>
                </pic:pic>
              </a:graphicData>
            </a:graphic>
          </wp:inline>
        </w:drawing>
      </w:r>
    </w:p>
    <w:p w:rsidR="007431E3" w:rsidRPr="00281CFE" w:rsidRDefault="007431E3" w:rsidP="007431E3">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 xml:space="preserve">Передача эстафетной палочки по этапам в беге 4x100 м проводится следующим образом. Стартующий на 1-м этапе держит эстафету в правой руке и </w:t>
      </w:r>
      <w:proofErr w:type="gramStart"/>
      <w:r w:rsidRPr="00281CFE">
        <w:rPr>
          <w:rFonts w:ascii="Times New Roman" w:eastAsia="Times New Roman" w:hAnsi="Times New Roman" w:cs="Times New Roman"/>
          <w:color w:val="000000"/>
          <w:sz w:val="24"/>
          <w:szCs w:val="24"/>
          <w:lang w:eastAsia="ru-RU"/>
        </w:rPr>
        <w:t>бежит</w:t>
      </w:r>
      <w:proofErr w:type="gramEnd"/>
      <w:r w:rsidRPr="00281CFE">
        <w:rPr>
          <w:rFonts w:ascii="Times New Roman" w:eastAsia="Times New Roman" w:hAnsi="Times New Roman" w:cs="Times New Roman"/>
          <w:color w:val="000000"/>
          <w:sz w:val="24"/>
          <w:szCs w:val="24"/>
          <w:lang w:eastAsia="ru-RU"/>
        </w:rPr>
        <w:t xml:space="preserve"> возможно ближе к бровке. Ожидающий его второй бегун стоит ближе к наружному краю своей дорожки и принимает эстафету левой рукой. Он пробегает прямую (вторые 100 м) по правой стороне своей дорожки и передает эстафету левой рукой в правую руку третьего участника, бегущего по левой стороне дорожки. Четвертый бежит по правой части дорожки и принимает эстафету левой рукой. Другой способ передачи (с перекладыванием бегуном принятой эстафеты из одной руки в другую) в эстафете 4x100 м менее эффективен.</w:t>
      </w:r>
    </w:p>
    <w:p w:rsidR="007431E3" w:rsidRPr="00281CFE" w:rsidRDefault="007431E3" w:rsidP="007431E3">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noProof/>
          <w:color w:val="000000"/>
          <w:sz w:val="24"/>
          <w:szCs w:val="24"/>
          <w:lang w:eastAsia="ru-RU"/>
        </w:rPr>
        <w:drawing>
          <wp:anchor distT="0" distB="0" distL="0" distR="0" simplePos="0" relativeHeight="251726848" behindDoc="0" locked="0" layoutInCell="1" allowOverlap="0" wp14:anchorId="26996D49" wp14:editId="6702600F">
            <wp:simplePos x="0" y="0"/>
            <wp:positionH relativeFrom="margin">
              <wp:posOffset>4642485</wp:posOffset>
            </wp:positionH>
            <wp:positionV relativeFrom="margin">
              <wp:posOffset>4328160</wp:posOffset>
            </wp:positionV>
            <wp:extent cx="1756410" cy="1805940"/>
            <wp:effectExtent l="0" t="0" r="0" b="3810"/>
            <wp:wrapSquare wrapText="bothSides"/>
            <wp:docPr id="67" name="Рисунок 4" descr="http://msuathletics.ru/books/sprint/sprint_school_r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suathletics.ru/books/sprint/sprint_school_r49.gif"/>
                    <pic:cNvPicPr>
                      <a:picLocks noChangeAspect="1" noChangeArrowheads="1"/>
                    </pic:cNvPicPr>
                  </pic:nvPicPr>
                  <pic:blipFill>
                    <a:blip r:embed="rId267" cstate="print"/>
                    <a:srcRect/>
                    <a:stretch>
                      <a:fillRect/>
                    </a:stretch>
                  </pic:blipFill>
                  <pic:spPr bwMode="auto">
                    <a:xfrm>
                      <a:off x="0" y="0"/>
                      <a:ext cx="1756410" cy="18059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81CFE">
        <w:rPr>
          <w:rFonts w:ascii="Times New Roman" w:eastAsia="Times New Roman" w:hAnsi="Times New Roman" w:cs="Times New Roman"/>
          <w:color w:val="000000"/>
          <w:sz w:val="24"/>
          <w:szCs w:val="24"/>
          <w:lang w:eastAsia="ru-RU"/>
        </w:rPr>
        <w:t xml:space="preserve">Спортсмены, бегущие на 2, 3 и 4-м этапах, используют зоны разбега (10 м) и передачи (20 м), чтобы получить </w:t>
      </w:r>
      <w:r w:rsidRPr="00281CFE">
        <w:rPr>
          <w:rFonts w:ascii="Times New Roman" w:eastAsia="Times New Roman" w:hAnsi="Times New Roman" w:cs="Times New Roman"/>
          <w:noProof/>
          <w:color w:val="000000"/>
          <w:sz w:val="24"/>
          <w:szCs w:val="24"/>
          <w:lang w:eastAsia="ru-RU"/>
        </w:rPr>
        <w:drawing>
          <wp:anchor distT="0" distB="0" distL="0" distR="0" simplePos="0" relativeHeight="251725824" behindDoc="0" locked="0" layoutInCell="1" allowOverlap="0" wp14:anchorId="612C17C8" wp14:editId="739948EB">
            <wp:simplePos x="0" y="0"/>
            <wp:positionH relativeFrom="column">
              <wp:posOffset>-104775</wp:posOffset>
            </wp:positionH>
            <wp:positionV relativeFrom="line">
              <wp:posOffset>142240</wp:posOffset>
            </wp:positionV>
            <wp:extent cx="2020570" cy="1607820"/>
            <wp:effectExtent l="0" t="0" r="0" b="0"/>
            <wp:wrapSquare wrapText="bothSides"/>
            <wp:docPr id="66" name="Рисунок 3" descr="http://msuathletics.ru/books/sprint/sprint_school_r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suathletics.ru/books/sprint/sprint_school_r48.gif"/>
                    <pic:cNvPicPr>
                      <a:picLocks noChangeAspect="1" noChangeArrowheads="1"/>
                    </pic:cNvPicPr>
                  </pic:nvPicPr>
                  <pic:blipFill>
                    <a:blip r:embed="rId268" cstate="print"/>
                    <a:srcRect/>
                    <a:stretch>
                      <a:fillRect/>
                    </a:stretch>
                  </pic:blipFill>
                  <pic:spPr bwMode="auto">
                    <a:xfrm>
                      <a:off x="0" y="0"/>
                      <a:ext cx="2020570" cy="1607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81CFE">
        <w:rPr>
          <w:rFonts w:ascii="Times New Roman" w:eastAsia="Times New Roman" w:hAnsi="Times New Roman" w:cs="Times New Roman"/>
          <w:color w:val="000000"/>
          <w:sz w:val="24"/>
          <w:szCs w:val="24"/>
          <w:lang w:eastAsia="ru-RU"/>
        </w:rPr>
        <w:t xml:space="preserve">эстафету на максимальной скорости и пробежать свой этап с ходу. Для решения этой задачи бегун, принимающий эстафету, занимает позу, близкую к позе низкого старта (рис. 48). Встав правой ногой у линии, обозначающей начало разбега, он левую ногу ставит вперед, опирается правой рукой о дорожку, а левую руку отводит вверх-назад. В этом положении спортсмен смотрит назад под левое плечо на приближающегося бегуна. Бегун 1-го этапа приближается с максимальной скоростью к зоне передачи. Когда до зоны разбега ему остается 9—11 м, бегун 2-го этапа стремительно начинает бег вдоль правого края своей дорожки, стараясь </w:t>
      </w:r>
      <w:proofErr w:type="gramStart"/>
      <w:r w:rsidRPr="00281CFE">
        <w:rPr>
          <w:rFonts w:ascii="Times New Roman" w:eastAsia="Times New Roman" w:hAnsi="Times New Roman" w:cs="Times New Roman"/>
          <w:color w:val="000000"/>
          <w:sz w:val="24"/>
          <w:szCs w:val="24"/>
          <w:lang w:eastAsia="ru-RU"/>
        </w:rPr>
        <w:t>развить</w:t>
      </w:r>
      <w:proofErr w:type="gramEnd"/>
      <w:r w:rsidRPr="00281CFE">
        <w:rPr>
          <w:rFonts w:ascii="Times New Roman" w:eastAsia="Times New Roman" w:hAnsi="Times New Roman" w:cs="Times New Roman"/>
          <w:color w:val="000000"/>
          <w:sz w:val="24"/>
          <w:szCs w:val="24"/>
          <w:lang w:eastAsia="ru-RU"/>
        </w:rPr>
        <w:t xml:space="preserve"> возможно большую скорость, чтобы за 2—3 м до конца зоны догоняющий его бегун мог передать ему эстафету. Расстояние между бегунами во время передачи (1—1,3 м) равно длине отведенной назад руки бегуна, принимающего эстафету, и длине вытянутой вперед руки бегуна, передающего ее (рис. 49). Расстояние может увеличиваться за счет наклона туловища бегуна, передающего эстафету. </w:t>
      </w:r>
      <w:r w:rsidRPr="00281CFE">
        <w:rPr>
          <w:rFonts w:ascii="Times New Roman" w:eastAsia="Times New Roman" w:hAnsi="Times New Roman" w:cs="Times New Roman"/>
          <w:color w:val="000000"/>
          <w:sz w:val="24"/>
          <w:szCs w:val="24"/>
          <w:lang w:eastAsia="ru-RU"/>
        </w:rPr>
        <w:br/>
      </w:r>
      <w:r w:rsidRPr="00281CFE">
        <w:rPr>
          <w:rFonts w:ascii="Times New Roman" w:eastAsia="Times New Roman" w:hAnsi="Times New Roman" w:cs="Times New Roman"/>
          <w:color w:val="000000"/>
          <w:sz w:val="24"/>
          <w:szCs w:val="24"/>
          <w:lang w:eastAsia="ru-RU"/>
        </w:rPr>
        <w:lastRenderedPageBreak/>
        <w:t xml:space="preserve">Скорость бегуна на этапах спринтерской эстафеты должна быть максимальной, ее нельзя снижать в зонах передачи. Показателем, характеризующим эффективность техники, может служить время прохождения бегуна с эстафетной палочкой 20-метровой зоны передачи. У спринтеров-мужчин высокой квалификации это расстояние преодолевается за 2,0 </w:t>
      </w:r>
      <w:proofErr w:type="gramStart"/>
      <w:r w:rsidRPr="00281CFE">
        <w:rPr>
          <w:rFonts w:ascii="Times New Roman" w:eastAsia="Times New Roman" w:hAnsi="Times New Roman" w:cs="Times New Roman"/>
          <w:color w:val="000000"/>
          <w:sz w:val="24"/>
          <w:szCs w:val="24"/>
          <w:lang w:eastAsia="ru-RU"/>
        </w:rPr>
        <w:t>с</w:t>
      </w:r>
      <w:proofErr w:type="gramEnd"/>
      <w:r w:rsidRPr="00281CFE">
        <w:rPr>
          <w:rFonts w:ascii="Times New Roman" w:eastAsia="Times New Roman" w:hAnsi="Times New Roman" w:cs="Times New Roman"/>
          <w:color w:val="000000"/>
          <w:sz w:val="24"/>
          <w:szCs w:val="24"/>
          <w:lang w:eastAsia="ru-RU"/>
        </w:rPr>
        <w:t xml:space="preserve"> и меньше, у женщин — за 2,2 с и меньше. Следовательно, стартующему бегуну необходимо почти полностью использовать 30-метровое расстояние, чтобы набрать самую высокую скорость. Лучше всего, если скорость бегунов в момент передачи эстафеты будет одинакова.</w:t>
      </w:r>
    </w:p>
    <w:p w:rsidR="007431E3" w:rsidRPr="00281CFE" w:rsidRDefault="007431E3" w:rsidP="007431E3">
      <w:pPr>
        <w:jc w:val="both"/>
        <w:rPr>
          <w:rFonts w:ascii="Times New Roman" w:eastAsia="Times New Roman" w:hAnsi="Times New Roman" w:cs="Times New Roman"/>
          <w:color w:val="000000"/>
          <w:sz w:val="24"/>
          <w:szCs w:val="24"/>
          <w:lang w:eastAsia="ru-RU"/>
        </w:rPr>
      </w:pPr>
      <w:r w:rsidRPr="00281CFE">
        <w:rPr>
          <w:rFonts w:ascii="Times New Roman" w:eastAsia="Times New Roman" w:hAnsi="Times New Roman" w:cs="Times New Roman"/>
          <w:color w:val="000000"/>
          <w:sz w:val="24"/>
          <w:szCs w:val="24"/>
          <w:lang w:eastAsia="ru-RU"/>
        </w:rPr>
        <w:t>До момента передачи эстафеты у обоих бегунов руки движутся как в спринте. Но как только бегун приблизится к принимающему эстафету на расстояние, нужное для передачи, он дает сигнал «</w:t>
      </w:r>
      <w:proofErr w:type="gramStart"/>
      <w:r w:rsidRPr="00281CFE">
        <w:rPr>
          <w:rFonts w:ascii="Times New Roman" w:eastAsia="Times New Roman" w:hAnsi="Times New Roman" w:cs="Times New Roman"/>
          <w:color w:val="000000"/>
          <w:sz w:val="24"/>
          <w:szCs w:val="24"/>
          <w:lang w:eastAsia="ru-RU"/>
        </w:rPr>
        <w:t>хоп</w:t>
      </w:r>
      <w:proofErr w:type="gramEnd"/>
      <w:r w:rsidRPr="00281CFE">
        <w:rPr>
          <w:rFonts w:ascii="Times New Roman" w:eastAsia="Times New Roman" w:hAnsi="Times New Roman" w:cs="Times New Roman"/>
          <w:color w:val="000000"/>
          <w:sz w:val="24"/>
          <w:szCs w:val="24"/>
          <w:lang w:eastAsia="ru-RU"/>
        </w:rPr>
        <w:t xml:space="preserve">». По этому сигналу принимающий эстафету, не снижая темпа и не нарушая ритма бега, выпрямляет левую (для бегунов 2-го и 4-го этапов) руку с опущенной кистью (отведенный большой палец образует с остальными пальцами угол, открытый книзу). В это мгновение бегун, передающий эстафету, быстро вытягивает правую руку и движением снизу вперед и слегка вверх точно вкладывает эстафету в кисть </w:t>
      </w:r>
      <w:proofErr w:type="gramStart"/>
      <w:r w:rsidRPr="00281CFE">
        <w:rPr>
          <w:rFonts w:ascii="Times New Roman" w:eastAsia="Times New Roman" w:hAnsi="Times New Roman" w:cs="Times New Roman"/>
          <w:color w:val="000000"/>
          <w:sz w:val="24"/>
          <w:szCs w:val="24"/>
          <w:lang w:eastAsia="ru-RU"/>
        </w:rPr>
        <w:t>принимающего</w:t>
      </w:r>
      <w:proofErr w:type="gramEnd"/>
      <w:r w:rsidRPr="00281CFE">
        <w:rPr>
          <w:rFonts w:ascii="Times New Roman" w:eastAsia="Times New Roman" w:hAnsi="Times New Roman" w:cs="Times New Roman"/>
          <w:color w:val="000000"/>
          <w:sz w:val="24"/>
          <w:szCs w:val="24"/>
          <w:lang w:eastAsia="ru-RU"/>
        </w:rPr>
        <w:t>.</w:t>
      </w:r>
    </w:p>
    <w:p w:rsidR="007431E3" w:rsidRPr="00281CFE" w:rsidRDefault="007431E3" w:rsidP="007431E3">
      <w:pPr>
        <w:jc w:val="both"/>
        <w:rPr>
          <w:rFonts w:ascii="Times New Roman" w:eastAsia="Times New Roman" w:hAnsi="Times New Roman" w:cs="Times New Roman"/>
          <w:color w:val="000000"/>
          <w:sz w:val="24"/>
          <w:szCs w:val="24"/>
          <w:lang w:eastAsia="ru-RU"/>
        </w:rPr>
      </w:pPr>
      <w:proofErr w:type="gramStart"/>
      <w:r w:rsidRPr="00281CFE">
        <w:rPr>
          <w:rFonts w:ascii="Times New Roman" w:eastAsia="Times New Roman" w:hAnsi="Times New Roman" w:cs="Times New Roman"/>
          <w:color w:val="000000"/>
          <w:sz w:val="24"/>
          <w:szCs w:val="24"/>
          <w:lang w:eastAsia="ru-RU"/>
        </w:rPr>
        <w:t>Еще лучше, если принимающий эстафету отбрасывает руку назад не по сигналу «хоп», а в момент, когда достигает отметки, установленной в процессе тренировки.</w:t>
      </w:r>
      <w:proofErr w:type="gramEnd"/>
      <w:r w:rsidRPr="00281CFE">
        <w:rPr>
          <w:rFonts w:ascii="Times New Roman" w:eastAsia="Times New Roman" w:hAnsi="Times New Roman" w:cs="Times New Roman"/>
          <w:color w:val="000000"/>
          <w:sz w:val="24"/>
          <w:szCs w:val="24"/>
          <w:lang w:eastAsia="ru-RU"/>
        </w:rPr>
        <w:t xml:space="preserve"> Разумеется, такой способ требует хорошей согласованности в действиях бегунов.</w:t>
      </w:r>
    </w:p>
    <w:p w:rsidR="007431E3" w:rsidRPr="00281CFE" w:rsidRDefault="007431E3" w:rsidP="007431E3">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7431E3" w:rsidRPr="00281CFE" w:rsidRDefault="007431E3" w:rsidP="00C72E47">
      <w:pPr>
        <w:tabs>
          <w:tab w:val="left" w:pos="708"/>
        </w:tabs>
        <w:suppressAutoHyphens/>
        <w:ind w:firstLine="0"/>
        <w:jc w:val="center"/>
        <w:rPr>
          <w:rFonts w:ascii="Times New Roman" w:eastAsiaTheme="majorEastAsia" w:hAnsi="Times New Roman" w:cs="Times New Roman"/>
          <w:b/>
          <w:bCs/>
          <w:sz w:val="24"/>
          <w:szCs w:val="24"/>
        </w:rPr>
      </w:pPr>
    </w:p>
    <w:p w:rsidR="007431E3" w:rsidRPr="00281CFE" w:rsidRDefault="007431E3" w:rsidP="007431E3">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1.2.4.</w:t>
      </w:r>
      <w:r w:rsidRPr="00281CFE">
        <w:rPr>
          <w:rFonts w:ascii="Times New Roman" w:hAnsi="Times New Roman" w:cs="Times New Roman"/>
          <w:b/>
          <w:sz w:val="24"/>
          <w:szCs w:val="24"/>
        </w:rPr>
        <w:t xml:space="preserve"> Техника эстафетного бега. Техника бега на средние дистанции.</w:t>
      </w:r>
    </w:p>
    <w:p w:rsidR="007431E3" w:rsidRPr="00281CFE" w:rsidRDefault="007431E3" w:rsidP="007431E3">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5</w:t>
      </w:r>
      <w:r w:rsidR="00BA6AB8" w:rsidRPr="00281CFE">
        <w:rPr>
          <w:rFonts w:ascii="Times New Roman" w:hAnsi="Times New Roman" w:cs="Times New Roman"/>
          <w:b/>
          <w:i/>
          <w:sz w:val="24"/>
          <w:szCs w:val="24"/>
        </w:rPr>
        <w:t>5</w:t>
      </w:r>
      <w:r w:rsidRPr="00281CFE">
        <w:rPr>
          <w:rFonts w:ascii="Times New Roman" w:hAnsi="Times New Roman" w:cs="Times New Roman"/>
          <w:b/>
          <w:i/>
          <w:sz w:val="24"/>
          <w:szCs w:val="24"/>
        </w:rPr>
        <w:t>.</w:t>
      </w:r>
    </w:p>
    <w:p w:rsidR="007431E3" w:rsidRPr="00281CFE" w:rsidRDefault="007431E3" w:rsidP="00234834">
      <w:pPr>
        <w:tabs>
          <w:tab w:val="left" w:pos="708"/>
        </w:tabs>
        <w:suppressAutoHyphens/>
        <w:ind w:firstLine="0"/>
        <w:jc w:val="center"/>
        <w:rPr>
          <w:rFonts w:ascii="Times New Roman" w:eastAsiaTheme="majorEastAsia" w:hAnsi="Times New Roman" w:cs="Times New Roman"/>
          <w:b/>
          <w:bCs/>
          <w:sz w:val="24"/>
          <w:szCs w:val="24"/>
        </w:rPr>
      </w:pPr>
      <w:r w:rsidRPr="00281CFE">
        <w:rPr>
          <w:rFonts w:ascii="Times New Roman" w:eastAsiaTheme="majorEastAsia" w:hAnsi="Times New Roman" w:cs="Times New Roman"/>
          <w:b/>
          <w:bCs/>
          <w:sz w:val="24"/>
          <w:szCs w:val="24"/>
        </w:rPr>
        <w:t>ОРУ. СБУ. Совершенствование техники эстафетного бега. Техника бега на средние дистанции: 500 м – дев., 1000 м – юн</w:t>
      </w:r>
      <w:proofErr w:type="gramStart"/>
      <w:r w:rsidRPr="00281CFE">
        <w:rPr>
          <w:rFonts w:ascii="Times New Roman" w:eastAsiaTheme="majorEastAsia" w:hAnsi="Times New Roman" w:cs="Times New Roman"/>
          <w:b/>
          <w:bCs/>
          <w:sz w:val="24"/>
          <w:szCs w:val="24"/>
        </w:rPr>
        <w:t>.</w:t>
      </w:r>
      <w:proofErr w:type="gramEnd"/>
      <w:r w:rsidRPr="00281CFE">
        <w:rPr>
          <w:rFonts w:ascii="Times New Roman" w:eastAsiaTheme="majorEastAsia" w:hAnsi="Times New Roman" w:cs="Times New Roman"/>
          <w:b/>
          <w:bCs/>
          <w:sz w:val="24"/>
          <w:szCs w:val="24"/>
        </w:rPr>
        <w:t xml:space="preserve"> (</w:t>
      </w:r>
      <w:proofErr w:type="gramStart"/>
      <w:r w:rsidRPr="00281CFE">
        <w:rPr>
          <w:rFonts w:ascii="Times New Roman" w:eastAsiaTheme="majorEastAsia" w:hAnsi="Times New Roman" w:cs="Times New Roman"/>
          <w:b/>
          <w:bCs/>
          <w:sz w:val="24"/>
          <w:szCs w:val="24"/>
        </w:rPr>
        <w:t>н</w:t>
      </w:r>
      <w:proofErr w:type="gramEnd"/>
      <w:r w:rsidRPr="00281CFE">
        <w:rPr>
          <w:rFonts w:ascii="Times New Roman" w:eastAsiaTheme="majorEastAsia" w:hAnsi="Times New Roman" w:cs="Times New Roman"/>
          <w:b/>
          <w:bCs/>
          <w:sz w:val="24"/>
          <w:szCs w:val="24"/>
        </w:rPr>
        <w:t>а результат)</w:t>
      </w:r>
    </w:p>
    <w:p w:rsidR="007431E3" w:rsidRPr="00281CFE" w:rsidRDefault="007431E3" w:rsidP="007431E3">
      <w:pPr>
        <w:tabs>
          <w:tab w:val="left" w:pos="708"/>
        </w:tabs>
        <w:suppressAutoHyphens/>
        <w:jc w:val="both"/>
        <w:rPr>
          <w:rFonts w:ascii="Times New Roman" w:eastAsia="Times New Roman" w:hAnsi="Times New Roman" w:cs="Times New Roman"/>
          <w:b/>
          <w:bCs/>
          <w:i/>
          <w:sz w:val="24"/>
          <w:szCs w:val="24"/>
          <w:u w:val="single"/>
          <w:lang w:eastAsia="ru-RU"/>
        </w:rPr>
      </w:pPr>
      <w:r w:rsidRPr="00281CFE">
        <w:rPr>
          <w:rFonts w:ascii="Times New Roman" w:eastAsia="Times New Roman" w:hAnsi="Times New Roman" w:cs="Times New Roman"/>
          <w:b/>
          <w:bCs/>
          <w:i/>
          <w:sz w:val="24"/>
          <w:szCs w:val="24"/>
          <w:u w:val="single"/>
          <w:lang w:eastAsia="ru-RU"/>
        </w:rPr>
        <w:t>1. Разминка</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b/>
          <w:bCs/>
          <w:sz w:val="24"/>
          <w:szCs w:val="24"/>
          <w:lang w:eastAsia="ru-RU"/>
        </w:rPr>
        <w:t>ОРУ 2 комплекс:</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1) и.п. – </w:t>
      </w:r>
      <w:proofErr w:type="gramStart"/>
      <w:r w:rsidRPr="00281CFE">
        <w:rPr>
          <w:rFonts w:ascii="Times New Roman" w:eastAsia="Times New Roman" w:hAnsi="Times New Roman" w:cs="Times New Roman"/>
          <w:sz w:val="24"/>
          <w:szCs w:val="24"/>
          <w:lang w:eastAsia="ru-RU"/>
        </w:rPr>
        <w:t>о</w:t>
      </w:r>
      <w:proofErr w:type="gramEnd"/>
      <w:r w:rsidRPr="00281CFE">
        <w:rPr>
          <w:rFonts w:ascii="Times New Roman" w:eastAsia="Times New Roman" w:hAnsi="Times New Roman" w:cs="Times New Roman"/>
          <w:sz w:val="24"/>
          <w:szCs w:val="24"/>
          <w:lang w:eastAsia="ru-RU"/>
        </w:rPr>
        <w:t>.с. руки на поясе</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 xml:space="preserve">1 – </w:t>
      </w:r>
      <w:proofErr w:type="gramStart"/>
      <w:r w:rsidRPr="00281CFE">
        <w:rPr>
          <w:rFonts w:ascii="Times New Roman" w:eastAsia="Times New Roman" w:hAnsi="Times New Roman" w:cs="Times New Roman"/>
          <w:sz w:val="24"/>
          <w:szCs w:val="24"/>
          <w:lang w:eastAsia="ru-RU"/>
        </w:rPr>
        <w:t>правую</w:t>
      </w:r>
      <w:proofErr w:type="gramEnd"/>
      <w:r w:rsidRPr="00281CFE">
        <w:rPr>
          <w:rFonts w:ascii="Times New Roman" w:eastAsia="Times New Roman" w:hAnsi="Times New Roman" w:cs="Times New Roman"/>
          <w:sz w:val="24"/>
          <w:szCs w:val="24"/>
          <w:lang w:eastAsia="ru-RU"/>
        </w:rPr>
        <w:t xml:space="preserve"> назад на носок, руки вверх (вдох)</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2 – и.п.</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 xml:space="preserve">3 – </w:t>
      </w:r>
      <w:proofErr w:type="gramStart"/>
      <w:r w:rsidRPr="00281CFE">
        <w:rPr>
          <w:rFonts w:ascii="Times New Roman" w:eastAsia="Times New Roman" w:hAnsi="Times New Roman" w:cs="Times New Roman"/>
          <w:sz w:val="24"/>
          <w:szCs w:val="24"/>
          <w:lang w:eastAsia="ru-RU"/>
        </w:rPr>
        <w:t>левую</w:t>
      </w:r>
      <w:proofErr w:type="gramEnd"/>
      <w:r w:rsidRPr="00281CFE">
        <w:rPr>
          <w:rFonts w:ascii="Times New Roman" w:eastAsia="Times New Roman" w:hAnsi="Times New Roman" w:cs="Times New Roman"/>
          <w:sz w:val="24"/>
          <w:szCs w:val="24"/>
          <w:lang w:eastAsia="ru-RU"/>
        </w:rPr>
        <w:t xml:space="preserve"> назад на носок, руки вверх (вдох; прогнуться)</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4 – и.п.</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2) и.п. – руки вверху</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1-4 – круг руками вперед</w:t>
      </w:r>
    </w:p>
    <w:p w:rsidR="007431E3" w:rsidRPr="00281CFE" w:rsidRDefault="007431E3" w:rsidP="007431E3">
      <w:pPr>
        <w:tabs>
          <w:tab w:val="left" w:pos="708"/>
        </w:tabs>
        <w:suppressAutoHyphens/>
        <w:ind w:left="181"/>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1-4 – круг руками назад (в произвольной форме)</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и.п. – руки на поясе</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 xml:space="preserve">1 – правую в сторону, </w:t>
      </w:r>
      <w:proofErr w:type="gramStart"/>
      <w:r w:rsidRPr="00281CFE">
        <w:rPr>
          <w:rFonts w:ascii="Times New Roman" w:eastAsia="Times New Roman" w:hAnsi="Times New Roman" w:cs="Times New Roman"/>
          <w:sz w:val="24"/>
          <w:szCs w:val="24"/>
          <w:lang w:eastAsia="ru-RU"/>
        </w:rPr>
        <w:t>наклон</w:t>
      </w:r>
      <w:proofErr w:type="gramEnd"/>
      <w:r w:rsidRPr="00281CFE">
        <w:rPr>
          <w:rFonts w:ascii="Times New Roman" w:eastAsia="Times New Roman" w:hAnsi="Times New Roman" w:cs="Times New Roman"/>
          <w:sz w:val="24"/>
          <w:szCs w:val="24"/>
          <w:lang w:eastAsia="ru-RU"/>
        </w:rPr>
        <w:t xml:space="preserve"> касаясь к ней</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2 – и.п.</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r>
      <w:proofErr w:type="gramStart"/>
      <w:r w:rsidRPr="00281CFE">
        <w:rPr>
          <w:rFonts w:ascii="Times New Roman" w:eastAsia="Times New Roman" w:hAnsi="Times New Roman" w:cs="Times New Roman"/>
          <w:sz w:val="24"/>
          <w:szCs w:val="24"/>
          <w:lang w:eastAsia="ru-RU"/>
        </w:rPr>
        <w:t>3 – левую в сторону, наклон касаюсь к ней</w:t>
      </w:r>
      <w:proofErr w:type="gramEnd"/>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4 – и.п.</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 – руки на поясе</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1 – выпад правой вперед, руки на колено</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2-3 – пружинистые покачивания</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 xml:space="preserve">4 – и.п., </w:t>
      </w:r>
      <w:proofErr w:type="gramStart"/>
      <w:r w:rsidRPr="00281CFE">
        <w:rPr>
          <w:rFonts w:ascii="Times New Roman" w:eastAsia="Times New Roman" w:hAnsi="Times New Roman" w:cs="Times New Roman"/>
          <w:sz w:val="24"/>
          <w:szCs w:val="24"/>
          <w:lang w:eastAsia="ru-RU"/>
        </w:rPr>
        <w:t>тоже самое</w:t>
      </w:r>
      <w:proofErr w:type="gramEnd"/>
      <w:r w:rsidRPr="00281CFE">
        <w:rPr>
          <w:rFonts w:ascii="Times New Roman" w:eastAsia="Times New Roman" w:hAnsi="Times New Roman" w:cs="Times New Roman"/>
          <w:sz w:val="24"/>
          <w:szCs w:val="24"/>
          <w:lang w:eastAsia="ru-RU"/>
        </w:rPr>
        <w:t xml:space="preserve"> левой</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 и.п. – руки в стороны</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1 – присед, руки вперед</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2 – встать, руки в сторону</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3 – присед, руки вперед</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4 – встать, руки в сторону</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6) и.п. – </w:t>
      </w:r>
      <w:proofErr w:type="gramStart"/>
      <w:r w:rsidRPr="00281CFE">
        <w:rPr>
          <w:rFonts w:ascii="Times New Roman" w:eastAsia="Times New Roman" w:hAnsi="Times New Roman" w:cs="Times New Roman"/>
          <w:sz w:val="24"/>
          <w:szCs w:val="24"/>
          <w:lang w:eastAsia="ru-RU"/>
        </w:rPr>
        <w:t>правая</w:t>
      </w:r>
      <w:proofErr w:type="gramEnd"/>
      <w:r w:rsidRPr="00281CFE">
        <w:rPr>
          <w:rFonts w:ascii="Times New Roman" w:eastAsia="Times New Roman" w:hAnsi="Times New Roman" w:cs="Times New Roman"/>
          <w:sz w:val="24"/>
          <w:szCs w:val="24"/>
          <w:lang w:eastAsia="ru-RU"/>
        </w:rPr>
        <w:t xml:space="preserve"> перед левой, руки на поясе</w:t>
      </w:r>
    </w:p>
    <w:p w:rsidR="007431E3" w:rsidRPr="00281CFE" w:rsidRDefault="007431E3" w:rsidP="007431E3">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1-2 – наклоны, руками коснуться голеностопа</w:t>
      </w:r>
    </w:p>
    <w:p w:rsidR="007431E3" w:rsidRPr="00281CFE" w:rsidRDefault="007431E3" w:rsidP="007431E3">
      <w:pPr>
        <w:tabs>
          <w:tab w:val="left" w:pos="708"/>
        </w:tabs>
        <w:suppressAutoHyphens/>
        <w:ind w:left="1803" w:hanging="1622"/>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lastRenderedPageBreak/>
        <w:tab/>
        <w:t xml:space="preserve">3-4 – то же самое, </w:t>
      </w:r>
      <w:proofErr w:type="gramStart"/>
      <w:r w:rsidRPr="00281CFE">
        <w:rPr>
          <w:rFonts w:ascii="Times New Roman" w:eastAsia="Times New Roman" w:hAnsi="Times New Roman" w:cs="Times New Roman"/>
          <w:sz w:val="24"/>
          <w:szCs w:val="24"/>
          <w:lang w:eastAsia="ru-RU"/>
        </w:rPr>
        <w:t>левая</w:t>
      </w:r>
      <w:proofErr w:type="gramEnd"/>
      <w:r w:rsidRPr="00281CFE">
        <w:rPr>
          <w:rFonts w:ascii="Times New Roman" w:eastAsia="Times New Roman" w:hAnsi="Times New Roman" w:cs="Times New Roman"/>
          <w:sz w:val="24"/>
          <w:szCs w:val="24"/>
          <w:lang w:eastAsia="ru-RU"/>
        </w:rPr>
        <w:t xml:space="preserve"> перед правой (правую убрать назад, ноги в коленях не сгибать)</w:t>
      </w:r>
    </w:p>
    <w:p w:rsidR="007431E3" w:rsidRPr="00281CFE" w:rsidRDefault="007431E3" w:rsidP="007431E3">
      <w:pPr>
        <w:tabs>
          <w:tab w:val="left" w:pos="708"/>
        </w:tabs>
        <w:suppressAutoHyphens/>
        <w:ind w:left="1803" w:hanging="1622"/>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7) и.п. – упор лежа</w:t>
      </w:r>
    </w:p>
    <w:p w:rsidR="007431E3" w:rsidRPr="00281CFE" w:rsidRDefault="007431E3" w:rsidP="007431E3">
      <w:pPr>
        <w:tabs>
          <w:tab w:val="left" w:pos="708"/>
        </w:tabs>
        <w:suppressAutoHyphens/>
        <w:ind w:left="1803" w:hanging="1622"/>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Сгибание и разгибание рук</w:t>
      </w:r>
    </w:p>
    <w:p w:rsidR="007431E3" w:rsidRPr="00281CFE" w:rsidRDefault="007431E3" w:rsidP="007431E3">
      <w:pPr>
        <w:tabs>
          <w:tab w:val="left" w:pos="708"/>
        </w:tabs>
        <w:suppressAutoHyphens/>
        <w:ind w:left="1803" w:hanging="1622"/>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Юноши – 12-15 раз</w:t>
      </w:r>
    </w:p>
    <w:p w:rsidR="007431E3" w:rsidRPr="00281CFE" w:rsidRDefault="007431E3" w:rsidP="007431E3">
      <w:pPr>
        <w:tabs>
          <w:tab w:val="left" w:pos="708"/>
        </w:tabs>
        <w:suppressAutoHyphens/>
        <w:ind w:left="1803" w:hanging="1622"/>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Девушки – 6 - 8 раз</w:t>
      </w:r>
    </w:p>
    <w:p w:rsidR="007431E3" w:rsidRPr="00281CFE" w:rsidRDefault="007431E3" w:rsidP="007431E3">
      <w:pPr>
        <w:tabs>
          <w:tab w:val="left" w:pos="708"/>
        </w:tabs>
        <w:suppressAutoHyphens/>
        <w:ind w:left="1803" w:hanging="1622"/>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8) и.п. – ст. ноги врозь, руки в стороны подскок на двух, хлопок руками вверх, ноги</w:t>
      </w:r>
    </w:p>
    <w:p w:rsidR="007431E3" w:rsidRPr="00281CFE" w:rsidRDefault="007431E3" w:rsidP="007431E3">
      <w:pPr>
        <w:tabs>
          <w:tab w:val="left" w:pos="708"/>
        </w:tabs>
        <w:suppressAutoHyphens/>
        <w:ind w:left="1803" w:hanging="1622"/>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вместе.</w:t>
      </w:r>
    </w:p>
    <w:p w:rsidR="007431E3" w:rsidRPr="00281CFE" w:rsidRDefault="007431E3" w:rsidP="007431E3">
      <w:pPr>
        <w:autoSpaceDE w:val="0"/>
        <w:autoSpaceDN w:val="0"/>
        <w:adjustRightInd w:val="0"/>
        <w:rPr>
          <w:rFonts w:ascii="Times New Roman" w:eastAsia="Calibri" w:hAnsi="Times New Roman" w:cs="Times New Roman"/>
          <w:b/>
          <w:i/>
          <w:sz w:val="24"/>
          <w:szCs w:val="24"/>
          <w:u w:val="single"/>
        </w:rPr>
      </w:pPr>
      <w:r w:rsidRPr="00281CFE">
        <w:rPr>
          <w:rFonts w:ascii="Times New Roman" w:eastAsia="Calibri" w:hAnsi="Times New Roman" w:cs="Times New Roman"/>
          <w:b/>
          <w:i/>
          <w:sz w:val="24"/>
          <w:szCs w:val="24"/>
          <w:u w:val="single"/>
        </w:rPr>
        <w:t>2. Техника эстафетного бега.</w:t>
      </w:r>
    </w:p>
    <w:p w:rsidR="007431E3" w:rsidRPr="00281CFE" w:rsidRDefault="007431E3" w:rsidP="007431E3">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Рассмотрим </w:t>
      </w:r>
      <w:r w:rsidRPr="00281CFE">
        <w:rPr>
          <w:rFonts w:ascii="Times New Roman" w:eastAsia="Times New Roman" w:hAnsi="Times New Roman" w:cs="Times New Roman"/>
          <w:b/>
          <w:bCs/>
          <w:sz w:val="24"/>
          <w:szCs w:val="24"/>
          <w:lang w:eastAsia="ru-RU"/>
        </w:rPr>
        <w:t>технику эстафетного бега 4 х 100 м</w:t>
      </w:r>
      <w:r w:rsidRPr="00281CFE">
        <w:rPr>
          <w:rFonts w:ascii="Times New Roman" w:eastAsia="Times New Roman" w:hAnsi="Times New Roman" w:cs="Times New Roman"/>
          <w:sz w:val="24"/>
          <w:szCs w:val="24"/>
          <w:lang w:eastAsia="ru-RU"/>
        </w:rPr>
        <w:t>. На I этапе бегун стартует с низкого старта в вираж, как при старте на 200 м. Эстафетная палочка держится тремя пальцами правой руки, а указательный и большой пальцы выпрямлены и упираются в дорожку у стартовой линии. Для того чтобы бегун I этапа бежал у бровки дорожки, он должен всегда держать палочку в правой руке, а передавать в левую руку своему партнеру. Бег по дистанции осуществляется с максимальной скоростью. Сложность заключается в передаче эстафетной палочки в ограниченной зоне на высокой скорости.</w:t>
      </w:r>
    </w:p>
    <w:p w:rsidR="007431E3" w:rsidRPr="00281CFE" w:rsidRDefault="007431E3" w:rsidP="007431E3">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Существуют </w:t>
      </w:r>
      <w:r w:rsidRPr="00281CFE">
        <w:rPr>
          <w:rFonts w:ascii="Times New Roman" w:eastAsia="Times New Roman" w:hAnsi="Times New Roman" w:cs="Times New Roman"/>
          <w:b/>
          <w:bCs/>
          <w:sz w:val="24"/>
          <w:szCs w:val="24"/>
          <w:lang w:eastAsia="ru-RU"/>
        </w:rPr>
        <w:t>два способа передачи эстафетной палочки</w:t>
      </w:r>
      <w:r w:rsidRPr="00281CFE">
        <w:rPr>
          <w:rFonts w:ascii="Times New Roman" w:eastAsia="Times New Roman" w:hAnsi="Times New Roman" w:cs="Times New Roman"/>
          <w:sz w:val="24"/>
          <w:szCs w:val="24"/>
          <w:lang w:eastAsia="ru-RU"/>
        </w:rPr>
        <w:t>: снизу — вверх и сверху—вниз. При первом способе бегун, принимающий эстафетную палочку, отводит руку (противоположную руке передающего бегуна) назад чуть в сторону, большой палец отводится в сторону плоскости ладони, четыре пальца сомкнуты, ладонь смотрит прямо назад. Передающий бегун вкладывает эстафетную палочку движением снизу—вверх между большим пальцем и ладонью. Почувствовав прикосновение эстафетной палочки, принимающий бегун захватывает ее, сжимая кисть.</w:t>
      </w:r>
    </w:p>
    <w:p w:rsidR="007431E3" w:rsidRPr="00281CFE" w:rsidRDefault="007431E3" w:rsidP="007431E3">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При втором способе рука отводится также назад чуть в сторону, но плоскость ладони смотрит вверх. Передающий бегун вкладывает эстафетную палочку движением сверху—вниз, опуская ее на ладонь. При соприкосновении палочки с ладонью принимающий бегун захватывает ее, сжимая кисть.</w:t>
      </w:r>
    </w:p>
    <w:p w:rsidR="007431E3" w:rsidRPr="00281CFE" w:rsidRDefault="007431E3" w:rsidP="007431E3">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Когда бегун, передающий эстафету, достигает контрольную отметку, принимающий бегун начинает стартовый разгон. Вбегая в зону передачи эстафеты, оба бегуна сближаются, первый догоняет второго, передающий бегун за 2 беговых шага должен дать краткую команду голосом для того, чтобы принимающий бегун выпрямил и отвел руку назад для передачи эстафеты. После выполнения передачи бегун, принявший эстафету, выполняет быстрый бег по своему этапу, а бегун, передавший эстафету, постепенно замедляя бег, останавливается, но не выходит за боковые границы своей дорожки. Только после пробегания зоны передачи другими командами он покидает дорожку.</w:t>
      </w:r>
    </w:p>
    <w:p w:rsidR="007431E3" w:rsidRPr="00281CFE" w:rsidRDefault="007431E3" w:rsidP="007431E3">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Бегун II этапа несет эстафетную палочку в левой руке и будет осуществлять передачу бегуну III этапа в правую руку. На III этапе бегун бежит по виражу как можно ближе к бровке и передает эстафету на IV этапе с правой руки в левую руку. Передача эстафетной палочки осуществляется вышеописанными способами.</w:t>
      </w:r>
    </w:p>
    <w:p w:rsidR="007431E3" w:rsidRPr="00281CFE" w:rsidRDefault="007431E3" w:rsidP="007431E3">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В зоне передачи бегуны должны бежать, не мешая друг другу, т.е. по краям беговой дорожки в зависимости от руки, осуществляющей передачу. При рациональной технике передачи эстафеты бегун, принимающий палочку, должен осуществлять бег и прием эстафеты не оглядываясь назад, сохраняя высокую скорость. Обычно бегун, принимающий эстафету, стартует или с высокого старта, или с низкого старта с опорой на одну руку. При высоком старте бегун поворачивает голову немного назад, чтобы видеть контрольную отметку и подбегающего к ней бегуна. При старте с опорой на одну руку бегун смотрит назад через плечо неопорной руки, или, опустив голову, смотрит назад под неопорной рукой.</w:t>
      </w:r>
    </w:p>
    <w:p w:rsidR="007431E3" w:rsidRPr="00281CFE" w:rsidRDefault="007431E3" w:rsidP="007431E3">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Очень важный элемент техники в момент передачи — бег в одном ритме, т.е. бежать надо в ногу. Также важно найти оптимальную «фору» для начала бега, т. е. </w:t>
      </w:r>
      <w:r w:rsidRPr="00281CFE">
        <w:rPr>
          <w:rFonts w:ascii="Times New Roman" w:eastAsia="Times New Roman" w:hAnsi="Times New Roman" w:cs="Times New Roman"/>
          <w:sz w:val="24"/>
          <w:szCs w:val="24"/>
          <w:lang w:eastAsia="ru-RU"/>
        </w:rPr>
        <w:lastRenderedPageBreak/>
        <w:t>начинать бег при такой длине «форы», когда совпадение скоростей передающего и принимающего происходит на середине зоны передачи.</w:t>
      </w:r>
    </w:p>
    <w:p w:rsidR="007431E3" w:rsidRPr="00281CFE" w:rsidRDefault="007431E3" w:rsidP="007431E3">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В других видах эстафет, но со скоростью передачи эстафетной палочки меньшей, чем </w:t>
      </w:r>
      <w:proofErr w:type="gramStart"/>
      <w:r w:rsidRPr="00281CFE">
        <w:rPr>
          <w:rFonts w:ascii="Times New Roman" w:eastAsia="Times New Roman" w:hAnsi="Times New Roman" w:cs="Times New Roman"/>
          <w:sz w:val="24"/>
          <w:szCs w:val="24"/>
          <w:lang w:eastAsia="ru-RU"/>
        </w:rPr>
        <w:t>максимальная</w:t>
      </w:r>
      <w:proofErr w:type="gramEnd"/>
      <w:r w:rsidRPr="00281CFE">
        <w:rPr>
          <w:rFonts w:ascii="Times New Roman" w:eastAsia="Times New Roman" w:hAnsi="Times New Roman" w:cs="Times New Roman"/>
          <w:sz w:val="24"/>
          <w:szCs w:val="24"/>
          <w:lang w:eastAsia="ru-RU"/>
        </w:rPr>
        <w:t>, применяют такие же способы передачи, но бегун, принявший эстафетную палочку, может переложить ее в удобную для себя руку при беге на дистанции. Чем меньше скорость осуществляемой передачи, тем хуже подготовка спортсмена. Основная задача при передаче эстафетной палочки — как можно быстрее передать ее, не потеряв время на самой передаче.</w:t>
      </w:r>
    </w:p>
    <w:p w:rsidR="007431E3" w:rsidRPr="00281CFE" w:rsidRDefault="007431E3" w:rsidP="007431E3">
      <w:pPr>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Расстояние между бегунами в момент передачи равняется длине отведенной назад руки бегуна, принимающего эстафету, и длине выпрямленной вперед руки бегуна, передающего эстафету. Это расстояние может несколько увеличиться за счет наклона вперед при передаче передающего бегуна. Такое расстояние может быть выдержано только при рациональной технике передачи эстафеты на соответствующей скорости бега. Если расстояние сокращается, то возможен обгон принимающего бегуна передающим, </w:t>
      </w:r>
      <w:proofErr w:type="gramStart"/>
      <w:r w:rsidRPr="00281CFE">
        <w:rPr>
          <w:rFonts w:ascii="Times New Roman" w:eastAsia="Times New Roman" w:hAnsi="Times New Roman" w:cs="Times New Roman"/>
          <w:sz w:val="24"/>
          <w:szCs w:val="24"/>
          <w:lang w:eastAsia="ru-RU"/>
        </w:rPr>
        <w:t>и</w:t>
      </w:r>
      <w:proofErr w:type="gramEnd"/>
      <w:r w:rsidRPr="00281CFE">
        <w:rPr>
          <w:rFonts w:ascii="Times New Roman" w:eastAsia="Times New Roman" w:hAnsi="Times New Roman" w:cs="Times New Roman"/>
          <w:sz w:val="24"/>
          <w:szCs w:val="24"/>
          <w:lang w:eastAsia="ru-RU"/>
        </w:rPr>
        <w:t xml:space="preserve"> наоборот, при увеличении расстояния между бегунами передача может не состояться или будет выполнена вне коридора.</w:t>
      </w:r>
    </w:p>
    <w:p w:rsidR="007431E3" w:rsidRPr="00281CFE" w:rsidRDefault="007431E3" w:rsidP="007431E3">
      <w:pPr>
        <w:jc w:val="both"/>
        <w:rPr>
          <w:rFonts w:ascii="Times New Roman" w:eastAsia="Times New Roman" w:hAnsi="Times New Roman" w:cs="Times New Roman"/>
          <w:b/>
          <w:i/>
          <w:sz w:val="24"/>
          <w:szCs w:val="24"/>
          <w:u w:val="single"/>
          <w:lang w:eastAsia="ru-RU"/>
        </w:rPr>
      </w:pPr>
      <w:r w:rsidRPr="00281CFE">
        <w:rPr>
          <w:rFonts w:ascii="Times New Roman" w:eastAsia="Times New Roman" w:hAnsi="Times New Roman" w:cs="Times New Roman"/>
          <w:b/>
          <w:i/>
          <w:sz w:val="24"/>
          <w:szCs w:val="24"/>
          <w:u w:val="single"/>
          <w:lang w:eastAsia="ru-RU"/>
        </w:rPr>
        <w:t>3. Контрольный норматив: 500м – дев, 1000м – юн.</w:t>
      </w:r>
    </w:p>
    <w:p w:rsidR="007431E3" w:rsidRPr="00281CFE" w:rsidRDefault="007431E3" w:rsidP="007431E3">
      <w:pPr>
        <w:jc w:val="both"/>
        <w:rPr>
          <w:rFonts w:ascii="Times New Roman" w:eastAsia="Times New Roman" w:hAnsi="Times New Roman" w:cs="Times New Roman"/>
          <w:b/>
          <w:i/>
          <w:sz w:val="24"/>
          <w:szCs w:val="24"/>
          <w:u w:val="single"/>
          <w:lang w:eastAsia="ru-RU"/>
        </w:rPr>
      </w:pPr>
    </w:p>
    <w:tbl>
      <w:tblPr>
        <w:tblStyle w:val="a5"/>
        <w:tblW w:w="0" w:type="auto"/>
        <w:tblLook w:val="04A0" w:firstRow="1" w:lastRow="0" w:firstColumn="1" w:lastColumn="0" w:noHBand="0" w:noVBand="1"/>
      </w:tblPr>
      <w:tblGrid>
        <w:gridCol w:w="1519"/>
        <w:gridCol w:w="1342"/>
        <w:gridCol w:w="1342"/>
        <w:gridCol w:w="1342"/>
        <w:gridCol w:w="1342"/>
        <w:gridCol w:w="1342"/>
        <w:gridCol w:w="1342"/>
      </w:tblGrid>
      <w:tr w:rsidR="007431E3" w:rsidRPr="00281CFE" w:rsidTr="007431E3">
        <w:tc>
          <w:tcPr>
            <w:tcW w:w="1610" w:type="dxa"/>
          </w:tcPr>
          <w:p w:rsidR="007431E3" w:rsidRPr="00281CFE" w:rsidRDefault="007431E3" w:rsidP="00E076F8">
            <w:pPr>
              <w:jc w:val="both"/>
              <w:rPr>
                <w:rFonts w:ascii="Times New Roman" w:eastAsia="Times New Roman" w:hAnsi="Times New Roman" w:cs="Times New Roman"/>
                <w:b/>
                <w:i/>
                <w:sz w:val="24"/>
                <w:szCs w:val="24"/>
                <w:u w:val="single"/>
                <w:lang w:eastAsia="ru-RU"/>
              </w:rPr>
            </w:pPr>
          </w:p>
        </w:tc>
        <w:tc>
          <w:tcPr>
            <w:tcW w:w="4398" w:type="dxa"/>
            <w:gridSpan w:val="3"/>
          </w:tcPr>
          <w:p w:rsidR="007431E3" w:rsidRPr="00281CFE" w:rsidRDefault="007431E3" w:rsidP="00E076F8">
            <w:pPr>
              <w:jc w:val="center"/>
              <w:rPr>
                <w:rFonts w:ascii="Times New Roman" w:eastAsia="Times New Roman" w:hAnsi="Times New Roman" w:cs="Times New Roman"/>
                <w:b/>
                <w:i/>
                <w:sz w:val="24"/>
                <w:szCs w:val="24"/>
                <w:lang w:eastAsia="ru-RU"/>
              </w:rPr>
            </w:pPr>
            <w:r w:rsidRPr="00281CFE">
              <w:rPr>
                <w:rFonts w:ascii="Times New Roman" w:eastAsia="Times New Roman" w:hAnsi="Times New Roman" w:cs="Times New Roman"/>
                <w:b/>
                <w:i/>
                <w:sz w:val="24"/>
                <w:szCs w:val="24"/>
                <w:lang w:eastAsia="ru-RU"/>
              </w:rPr>
              <w:t>Юноши</w:t>
            </w:r>
          </w:p>
        </w:tc>
        <w:tc>
          <w:tcPr>
            <w:tcW w:w="4401" w:type="dxa"/>
            <w:gridSpan w:val="3"/>
          </w:tcPr>
          <w:p w:rsidR="007431E3" w:rsidRPr="00281CFE" w:rsidRDefault="007431E3" w:rsidP="00E076F8">
            <w:pPr>
              <w:jc w:val="center"/>
              <w:rPr>
                <w:rFonts w:ascii="Times New Roman" w:eastAsia="Times New Roman" w:hAnsi="Times New Roman" w:cs="Times New Roman"/>
                <w:b/>
                <w:i/>
                <w:sz w:val="24"/>
                <w:szCs w:val="24"/>
                <w:lang w:eastAsia="ru-RU"/>
              </w:rPr>
            </w:pPr>
            <w:r w:rsidRPr="00281CFE">
              <w:rPr>
                <w:rFonts w:ascii="Times New Roman" w:eastAsia="Times New Roman" w:hAnsi="Times New Roman" w:cs="Times New Roman"/>
                <w:b/>
                <w:i/>
                <w:sz w:val="24"/>
                <w:szCs w:val="24"/>
                <w:lang w:eastAsia="ru-RU"/>
              </w:rPr>
              <w:t>Девушки</w:t>
            </w:r>
          </w:p>
        </w:tc>
      </w:tr>
      <w:tr w:rsidR="007431E3" w:rsidRPr="00281CFE" w:rsidTr="007431E3">
        <w:tc>
          <w:tcPr>
            <w:tcW w:w="1610" w:type="dxa"/>
          </w:tcPr>
          <w:p w:rsidR="007431E3" w:rsidRPr="00281CFE" w:rsidRDefault="007431E3" w:rsidP="00E076F8">
            <w:pPr>
              <w:ind w:firstLine="0"/>
              <w:jc w:val="both"/>
              <w:rPr>
                <w:rFonts w:ascii="Times New Roman" w:eastAsia="Times New Roman" w:hAnsi="Times New Roman" w:cs="Times New Roman"/>
                <w:b/>
                <w:i/>
                <w:sz w:val="24"/>
                <w:szCs w:val="24"/>
                <w:lang w:eastAsia="ru-RU"/>
              </w:rPr>
            </w:pPr>
            <w:r w:rsidRPr="00281CFE">
              <w:rPr>
                <w:rFonts w:ascii="Times New Roman" w:eastAsia="Times New Roman" w:hAnsi="Times New Roman" w:cs="Times New Roman"/>
                <w:b/>
                <w:i/>
                <w:sz w:val="24"/>
                <w:szCs w:val="24"/>
                <w:lang w:eastAsia="ru-RU"/>
              </w:rPr>
              <w:t>Оценка</w:t>
            </w:r>
          </w:p>
        </w:tc>
        <w:tc>
          <w:tcPr>
            <w:tcW w:w="1466" w:type="dxa"/>
          </w:tcPr>
          <w:p w:rsidR="007431E3" w:rsidRPr="00281CFE" w:rsidRDefault="007431E3" w:rsidP="00E076F8">
            <w:pPr>
              <w:jc w:val="both"/>
              <w:rPr>
                <w:rFonts w:ascii="Times New Roman" w:eastAsia="Times New Roman" w:hAnsi="Times New Roman" w:cs="Times New Roman"/>
                <w:b/>
                <w:i/>
                <w:sz w:val="24"/>
                <w:szCs w:val="24"/>
                <w:u w:val="single"/>
                <w:lang w:eastAsia="ru-RU"/>
              </w:rPr>
            </w:pPr>
            <w:r w:rsidRPr="00281CFE">
              <w:rPr>
                <w:rFonts w:ascii="Times New Roman" w:eastAsia="Times New Roman" w:hAnsi="Times New Roman" w:cs="Times New Roman"/>
                <w:b/>
                <w:i/>
                <w:sz w:val="24"/>
                <w:szCs w:val="24"/>
                <w:u w:val="single"/>
                <w:lang w:eastAsia="ru-RU"/>
              </w:rPr>
              <w:t>5</w:t>
            </w:r>
          </w:p>
        </w:tc>
        <w:tc>
          <w:tcPr>
            <w:tcW w:w="1466" w:type="dxa"/>
          </w:tcPr>
          <w:p w:rsidR="007431E3" w:rsidRPr="00281CFE" w:rsidRDefault="007431E3" w:rsidP="00E076F8">
            <w:pPr>
              <w:jc w:val="both"/>
              <w:rPr>
                <w:rFonts w:ascii="Times New Roman" w:eastAsia="Times New Roman" w:hAnsi="Times New Roman" w:cs="Times New Roman"/>
                <w:b/>
                <w:i/>
                <w:sz w:val="24"/>
                <w:szCs w:val="24"/>
                <w:u w:val="single"/>
                <w:lang w:eastAsia="ru-RU"/>
              </w:rPr>
            </w:pPr>
            <w:r w:rsidRPr="00281CFE">
              <w:rPr>
                <w:rFonts w:ascii="Times New Roman" w:eastAsia="Times New Roman" w:hAnsi="Times New Roman" w:cs="Times New Roman"/>
                <w:b/>
                <w:i/>
                <w:sz w:val="24"/>
                <w:szCs w:val="24"/>
                <w:u w:val="single"/>
                <w:lang w:eastAsia="ru-RU"/>
              </w:rPr>
              <w:t>4</w:t>
            </w:r>
          </w:p>
        </w:tc>
        <w:tc>
          <w:tcPr>
            <w:tcW w:w="1466" w:type="dxa"/>
          </w:tcPr>
          <w:p w:rsidR="007431E3" w:rsidRPr="00281CFE" w:rsidRDefault="007431E3" w:rsidP="00E076F8">
            <w:pPr>
              <w:jc w:val="both"/>
              <w:rPr>
                <w:rFonts w:ascii="Times New Roman" w:eastAsia="Times New Roman" w:hAnsi="Times New Roman" w:cs="Times New Roman"/>
                <w:b/>
                <w:i/>
                <w:sz w:val="24"/>
                <w:szCs w:val="24"/>
                <w:u w:val="single"/>
                <w:lang w:eastAsia="ru-RU"/>
              </w:rPr>
            </w:pPr>
            <w:r w:rsidRPr="00281CFE">
              <w:rPr>
                <w:rFonts w:ascii="Times New Roman" w:eastAsia="Times New Roman" w:hAnsi="Times New Roman" w:cs="Times New Roman"/>
                <w:b/>
                <w:i/>
                <w:sz w:val="24"/>
                <w:szCs w:val="24"/>
                <w:u w:val="single"/>
                <w:lang w:eastAsia="ru-RU"/>
              </w:rPr>
              <w:t>3</w:t>
            </w:r>
          </w:p>
        </w:tc>
        <w:tc>
          <w:tcPr>
            <w:tcW w:w="1467" w:type="dxa"/>
          </w:tcPr>
          <w:p w:rsidR="007431E3" w:rsidRPr="00281CFE" w:rsidRDefault="007431E3" w:rsidP="00E076F8">
            <w:pPr>
              <w:jc w:val="both"/>
              <w:rPr>
                <w:rFonts w:ascii="Times New Roman" w:eastAsia="Times New Roman" w:hAnsi="Times New Roman" w:cs="Times New Roman"/>
                <w:b/>
                <w:i/>
                <w:sz w:val="24"/>
                <w:szCs w:val="24"/>
                <w:u w:val="single"/>
                <w:lang w:eastAsia="ru-RU"/>
              </w:rPr>
            </w:pPr>
            <w:r w:rsidRPr="00281CFE">
              <w:rPr>
                <w:rFonts w:ascii="Times New Roman" w:eastAsia="Times New Roman" w:hAnsi="Times New Roman" w:cs="Times New Roman"/>
                <w:b/>
                <w:i/>
                <w:sz w:val="24"/>
                <w:szCs w:val="24"/>
                <w:u w:val="single"/>
                <w:lang w:eastAsia="ru-RU"/>
              </w:rPr>
              <w:t>5</w:t>
            </w:r>
          </w:p>
        </w:tc>
        <w:tc>
          <w:tcPr>
            <w:tcW w:w="1467" w:type="dxa"/>
          </w:tcPr>
          <w:p w:rsidR="007431E3" w:rsidRPr="00281CFE" w:rsidRDefault="007431E3" w:rsidP="00E076F8">
            <w:pPr>
              <w:jc w:val="both"/>
              <w:rPr>
                <w:rFonts w:ascii="Times New Roman" w:eastAsia="Times New Roman" w:hAnsi="Times New Roman" w:cs="Times New Roman"/>
                <w:b/>
                <w:i/>
                <w:sz w:val="24"/>
                <w:szCs w:val="24"/>
                <w:u w:val="single"/>
                <w:lang w:eastAsia="ru-RU"/>
              </w:rPr>
            </w:pPr>
            <w:r w:rsidRPr="00281CFE">
              <w:rPr>
                <w:rFonts w:ascii="Times New Roman" w:eastAsia="Times New Roman" w:hAnsi="Times New Roman" w:cs="Times New Roman"/>
                <w:b/>
                <w:i/>
                <w:sz w:val="24"/>
                <w:szCs w:val="24"/>
                <w:u w:val="single"/>
                <w:lang w:eastAsia="ru-RU"/>
              </w:rPr>
              <w:t>4</w:t>
            </w:r>
          </w:p>
        </w:tc>
        <w:tc>
          <w:tcPr>
            <w:tcW w:w="1467" w:type="dxa"/>
          </w:tcPr>
          <w:p w:rsidR="007431E3" w:rsidRPr="00281CFE" w:rsidRDefault="007431E3" w:rsidP="00E076F8">
            <w:pPr>
              <w:jc w:val="both"/>
              <w:rPr>
                <w:rFonts w:ascii="Times New Roman" w:eastAsia="Times New Roman" w:hAnsi="Times New Roman" w:cs="Times New Roman"/>
                <w:b/>
                <w:i/>
                <w:sz w:val="24"/>
                <w:szCs w:val="24"/>
                <w:u w:val="single"/>
                <w:lang w:eastAsia="ru-RU"/>
              </w:rPr>
            </w:pPr>
            <w:r w:rsidRPr="00281CFE">
              <w:rPr>
                <w:rFonts w:ascii="Times New Roman" w:eastAsia="Times New Roman" w:hAnsi="Times New Roman" w:cs="Times New Roman"/>
                <w:b/>
                <w:i/>
                <w:sz w:val="24"/>
                <w:szCs w:val="24"/>
                <w:u w:val="single"/>
                <w:lang w:eastAsia="ru-RU"/>
              </w:rPr>
              <w:t>3</w:t>
            </w:r>
          </w:p>
        </w:tc>
      </w:tr>
      <w:tr w:rsidR="007431E3" w:rsidRPr="00281CFE" w:rsidTr="007431E3">
        <w:tc>
          <w:tcPr>
            <w:tcW w:w="1610" w:type="dxa"/>
          </w:tcPr>
          <w:p w:rsidR="007431E3" w:rsidRPr="00281CFE" w:rsidRDefault="007431E3" w:rsidP="00E076F8">
            <w:pPr>
              <w:ind w:firstLine="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Бег 500 м (мин. сек)</w:t>
            </w:r>
          </w:p>
        </w:tc>
        <w:tc>
          <w:tcPr>
            <w:tcW w:w="1466" w:type="dxa"/>
          </w:tcPr>
          <w:p w:rsidR="007431E3" w:rsidRPr="00281CFE" w:rsidRDefault="007431E3" w:rsidP="00E076F8">
            <w:pPr>
              <w:ind w:firstLine="0"/>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2.00</w:t>
            </w:r>
          </w:p>
        </w:tc>
        <w:tc>
          <w:tcPr>
            <w:tcW w:w="1466" w:type="dxa"/>
          </w:tcPr>
          <w:p w:rsidR="007431E3" w:rsidRPr="00281CFE" w:rsidRDefault="007431E3" w:rsidP="00E076F8">
            <w:pPr>
              <w:ind w:firstLine="0"/>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2.10</w:t>
            </w:r>
          </w:p>
        </w:tc>
        <w:tc>
          <w:tcPr>
            <w:tcW w:w="1466" w:type="dxa"/>
          </w:tcPr>
          <w:p w:rsidR="007431E3" w:rsidRPr="00281CFE" w:rsidRDefault="007431E3" w:rsidP="00E076F8">
            <w:pPr>
              <w:ind w:firstLine="0"/>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2.20</w:t>
            </w:r>
          </w:p>
        </w:tc>
        <w:tc>
          <w:tcPr>
            <w:tcW w:w="1467" w:type="dxa"/>
          </w:tcPr>
          <w:p w:rsidR="007431E3" w:rsidRPr="00281CFE" w:rsidRDefault="007431E3" w:rsidP="00E076F8">
            <w:pPr>
              <w:jc w:val="both"/>
              <w:rPr>
                <w:rFonts w:ascii="Times New Roman" w:eastAsia="Times New Roman" w:hAnsi="Times New Roman" w:cs="Times New Roman"/>
                <w:b/>
                <w:i/>
                <w:sz w:val="24"/>
                <w:szCs w:val="24"/>
                <w:u w:val="single"/>
                <w:lang w:eastAsia="ru-RU"/>
              </w:rPr>
            </w:pPr>
          </w:p>
        </w:tc>
        <w:tc>
          <w:tcPr>
            <w:tcW w:w="1467" w:type="dxa"/>
          </w:tcPr>
          <w:p w:rsidR="007431E3" w:rsidRPr="00281CFE" w:rsidRDefault="007431E3" w:rsidP="00E076F8">
            <w:pPr>
              <w:jc w:val="both"/>
              <w:rPr>
                <w:rFonts w:ascii="Times New Roman" w:eastAsia="Times New Roman" w:hAnsi="Times New Roman" w:cs="Times New Roman"/>
                <w:b/>
                <w:i/>
                <w:sz w:val="24"/>
                <w:szCs w:val="24"/>
                <w:u w:val="single"/>
                <w:lang w:eastAsia="ru-RU"/>
              </w:rPr>
            </w:pPr>
          </w:p>
        </w:tc>
        <w:tc>
          <w:tcPr>
            <w:tcW w:w="1467" w:type="dxa"/>
          </w:tcPr>
          <w:p w:rsidR="007431E3" w:rsidRPr="00281CFE" w:rsidRDefault="007431E3" w:rsidP="00E076F8">
            <w:pPr>
              <w:jc w:val="both"/>
              <w:rPr>
                <w:rFonts w:ascii="Times New Roman" w:eastAsia="Times New Roman" w:hAnsi="Times New Roman" w:cs="Times New Roman"/>
                <w:b/>
                <w:i/>
                <w:sz w:val="24"/>
                <w:szCs w:val="24"/>
                <w:u w:val="single"/>
                <w:lang w:eastAsia="ru-RU"/>
              </w:rPr>
            </w:pPr>
          </w:p>
        </w:tc>
      </w:tr>
      <w:tr w:rsidR="007431E3" w:rsidRPr="00281CFE" w:rsidTr="007431E3">
        <w:tc>
          <w:tcPr>
            <w:tcW w:w="1610" w:type="dxa"/>
          </w:tcPr>
          <w:p w:rsidR="007431E3" w:rsidRPr="00281CFE" w:rsidRDefault="007431E3" w:rsidP="007431E3">
            <w:pPr>
              <w:ind w:firstLine="0"/>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Бег 1000 м (мин. сек)</w:t>
            </w:r>
          </w:p>
        </w:tc>
        <w:tc>
          <w:tcPr>
            <w:tcW w:w="1466" w:type="dxa"/>
          </w:tcPr>
          <w:p w:rsidR="007431E3" w:rsidRPr="00281CFE" w:rsidRDefault="007431E3" w:rsidP="00E076F8">
            <w:pPr>
              <w:jc w:val="both"/>
              <w:rPr>
                <w:rFonts w:ascii="Times New Roman" w:eastAsia="Times New Roman" w:hAnsi="Times New Roman" w:cs="Times New Roman"/>
                <w:b/>
                <w:i/>
                <w:sz w:val="24"/>
                <w:szCs w:val="24"/>
                <w:u w:val="single"/>
                <w:lang w:eastAsia="ru-RU"/>
              </w:rPr>
            </w:pPr>
          </w:p>
        </w:tc>
        <w:tc>
          <w:tcPr>
            <w:tcW w:w="1466" w:type="dxa"/>
          </w:tcPr>
          <w:p w:rsidR="007431E3" w:rsidRPr="00281CFE" w:rsidRDefault="007431E3" w:rsidP="00E076F8">
            <w:pPr>
              <w:jc w:val="both"/>
              <w:rPr>
                <w:rFonts w:ascii="Times New Roman" w:eastAsia="Times New Roman" w:hAnsi="Times New Roman" w:cs="Times New Roman"/>
                <w:b/>
                <w:i/>
                <w:sz w:val="24"/>
                <w:szCs w:val="24"/>
                <w:u w:val="single"/>
                <w:lang w:eastAsia="ru-RU"/>
              </w:rPr>
            </w:pPr>
          </w:p>
        </w:tc>
        <w:tc>
          <w:tcPr>
            <w:tcW w:w="1466" w:type="dxa"/>
          </w:tcPr>
          <w:p w:rsidR="007431E3" w:rsidRPr="00281CFE" w:rsidRDefault="007431E3" w:rsidP="00E076F8">
            <w:pPr>
              <w:jc w:val="both"/>
              <w:rPr>
                <w:rFonts w:ascii="Times New Roman" w:eastAsia="Times New Roman" w:hAnsi="Times New Roman" w:cs="Times New Roman"/>
                <w:b/>
                <w:i/>
                <w:sz w:val="24"/>
                <w:szCs w:val="24"/>
                <w:u w:val="single"/>
                <w:lang w:eastAsia="ru-RU"/>
              </w:rPr>
            </w:pPr>
          </w:p>
        </w:tc>
        <w:tc>
          <w:tcPr>
            <w:tcW w:w="1467" w:type="dxa"/>
          </w:tcPr>
          <w:p w:rsidR="007431E3" w:rsidRPr="00281CFE" w:rsidRDefault="007431E3" w:rsidP="00E076F8">
            <w:pPr>
              <w:ind w:firstLine="0"/>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4.31</w:t>
            </w:r>
          </w:p>
        </w:tc>
        <w:tc>
          <w:tcPr>
            <w:tcW w:w="1467" w:type="dxa"/>
          </w:tcPr>
          <w:p w:rsidR="007431E3" w:rsidRPr="00281CFE" w:rsidRDefault="007431E3" w:rsidP="00E076F8">
            <w:pPr>
              <w:ind w:firstLine="0"/>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4.52</w:t>
            </w:r>
          </w:p>
        </w:tc>
        <w:tc>
          <w:tcPr>
            <w:tcW w:w="1467" w:type="dxa"/>
          </w:tcPr>
          <w:p w:rsidR="007431E3" w:rsidRPr="00281CFE" w:rsidRDefault="007431E3" w:rsidP="00E076F8">
            <w:pPr>
              <w:ind w:firstLine="0"/>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5.02</w:t>
            </w:r>
          </w:p>
        </w:tc>
      </w:tr>
    </w:tbl>
    <w:p w:rsidR="007431E3" w:rsidRPr="00281CFE" w:rsidRDefault="007431E3" w:rsidP="007431E3">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C72E47" w:rsidRPr="00281CFE" w:rsidRDefault="00C72E47"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0716A7" w:rsidRPr="00281CFE" w:rsidRDefault="000716A7" w:rsidP="000716A7">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1.2.</w:t>
      </w:r>
      <w:r w:rsidR="00606E2D" w:rsidRPr="00281CFE">
        <w:rPr>
          <w:rFonts w:ascii="Times New Roman" w:hAnsi="Times New Roman" w:cs="Times New Roman"/>
          <w:b/>
          <w:i/>
          <w:sz w:val="24"/>
          <w:szCs w:val="24"/>
        </w:rPr>
        <w:t>6</w:t>
      </w:r>
      <w:r w:rsidRPr="00281CFE">
        <w:rPr>
          <w:rFonts w:ascii="Times New Roman" w:hAnsi="Times New Roman" w:cs="Times New Roman"/>
          <w:b/>
          <w:i/>
          <w:sz w:val="24"/>
          <w:szCs w:val="24"/>
        </w:rPr>
        <w:t>.</w:t>
      </w:r>
      <w:r w:rsidRPr="00281CFE">
        <w:rPr>
          <w:rFonts w:ascii="Times New Roman" w:hAnsi="Times New Roman" w:cs="Times New Roman"/>
          <w:b/>
          <w:sz w:val="24"/>
          <w:szCs w:val="24"/>
        </w:rPr>
        <w:t xml:space="preserve"> Техника </w:t>
      </w:r>
      <w:r w:rsidR="00BA6AB8" w:rsidRPr="00281CFE">
        <w:rPr>
          <w:rFonts w:ascii="Times New Roman" w:hAnsi="Times New Roman" w:cs="Times New Roman"/>
          <w:b/>
          <w:sz w:val="24"/>
          <w:szCs w:val="24"/>
        </w:rPr>
        <w:t>прыжка в длину с разбега. Техника бега на длинные дистанции.</w:t>
      </w:r>
    </w:p>
    <w:p w:rsidR="000716A7" w:rsidRPr="00281CFE" w:rsidRDefault="000716A7" w:rsidP="000716A7">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5</w:t>
      </w:r>
      <w:r w:rsidR="00606E2D" w:rsidRPr="00281CFE">
        <w:rPr>
          <w:rFonts w:ascii="Times New Roman" w:hAnsi="Times New Roman" w:cs="Times New Roman"/>
          <w:b/>
          <w:i/>
          <w:sz w:val="24"/>
          <w:szCs w:val="24"/>
        </w:rPr>
        <w:t>7</w:t>
      </w:r>
      <w:r w:rsidRPr="00281CFE">
        <w:rPr>
          <w:rFonts w:ascii="Times New Roman" w:hAnsi="Times New Roman" w:cs="Times New Roman"/>
          <w:b/>
          <w:i/>
          <w:sz w:val="24"/>
          <w:szCs w:val="24"/>
        </w:rPr>
        <w:t>.</w:t>
      </w:r>
    </w:p>
    <w:p w:rsidR="000716A7" w:rsidRPr="00281CFE" w:rsidRDefault="000716A7" w:rsidP="000716A7">
      <w:pPr>
        <w:tabs>
          <w:tab w:val="left" w:pos="708"/>
        </w:tabs>
        <w:suppressAutoHyphens/>
        <w:ind w:firstLine="0"/>
        <w:jc w:val="center"/>
        <w:rPr>
          <w:rFonts w:ascii="Times New Roman" w:eastAsiaTheme="majorEastAsia" w:hAnsi="Times New Roman" w:cs="Times New Roman"/>
          <w:b/>
          <w:bCs/>
          <w:sz w:val="24"/>
          <w:szCs w:val="24"/>
        </w:rPr>
      </w:pPr>
      <w:r w:rsidRPr="00281CFE">
        <w:rPr>
          <w:rFonts w:ascii="Times New Roman" w:eastAsiaTheme="majorEastAsia" w:hAnsi="Times New Roman" w:cs="Times New Roman"/>
          <w:b/>
          <w:bCs/>
          <w:sz w:val="24"/>
          <w:szCs w:val="24"/>
        </w:rPr>
        <w:t xml:space="preserve">ОРУ. СБУ. Совершенствование техники прыжка в длину с разбега. </w:t>
      </w:r>
      <w:r w:rsidR="00BA6AB8" w:rsidRPr="00281CFE">
        <w:rPr>
          <w:rFonts w:ascii="Times New Roman" w:eastAsiaTheme="majorEastAsia" w:hAnsi="Times New Roman" w:cs="Times New Roman"/>
          <w:b/>
          <w:bCs/>
          <w:sz w:val="24"/>
          <w:szCs w:val="24"/>
        </w:rPr>
        <w:t>Изучение техники б</w:t>
      </w:r>
      <w:r w:rsidRPr="00281CFE">
        <w:rPr>
          <w:rFonts w:ascii="Times New Roman" w:eastAsiaTheme="majorEastAsia" w:hAnsi="Times New Roman" w:cs="Times New Roman"/>
          <w:b/>
          <w:bCs/>
          <w:sz w:val="24"/>
          <w:szCs w:val="24"/>
        </w:rPr>
        <w:t>ег</w:t>
      </w:r>
      <w:r w:rsidR="00BA6AB8" w:rsidRPr="00281CFE">
        <w:rPr>
          <w:rFonts w:ascii="Times New Roman" w:eastAsiaTheme="majorEastAsia" w:hAnsi="Times New Roman" w:cs="Times New Roman"/>
          <w:b/>
          <w:bCs/>
          <w:sz w:val="24"/>
          <w:szCs w:val="24"/>
        </w:rPr>
        <w:t>а</w:t>
      </w:r>
      <w:r w:rsidRPr="00281CFE">
        <w:rPr>
          <w:rFonts w:ascii="Times New Roman" w:eastAsiaTheme="majorEastAsia" w:hAnsi="Times New Roman" w:cs="Times New Roman"/>
          <w:b/>
          <w:bCs/>
          <w:sz w:val="24"/>
          <w:szCs w:val="24"/>
        </w:rPr>
        <w:t xml:space="preserve"> на длинные дистанции.</w:t>
      </w:r>
    </w:p>
    <w:p w:rsidR="00BA6AB8" w:rsidRPr="00281CFE" w:rsidRDefault="00BA6AB8" w:rsidP="00BA6AB8">
      <w:pPr>
        <w:rPr>
          <w:rFonts w:ascii="Times New Roman" w:eastAsia="Calibri" w:hAnsi="Times New Roman" w:cs="Times New Roman"/>
          <w:b/>
          <w:i/>
          <w:color w:val="000000"/>
          <w:sz w:val="24"/>
          <w:szCs w:val="24"/>
          <w:u w:val="single"/>
        </w:rPr>
      </w:pPr>
      <w:r w:rsidRPr="00281CFE">
        <w:rPr>
          <w:rFonts w:ascii="Times New Roman" w:eastAsia="Calibri" w:hAnsi="Times New Roman" w:cs="Times New Roman"/>
          <w:b/>
          <w:i/>
          <w:color w:val="000000"/>
          <w:sz w:val="24"/>
          <w:szCs w:val="24"/>
          <w:u w:val="single"/>
        </w:rPr>
        <w:t>1. Разминка.</w:t>
      </w:r>
    </w:p>
    <w:p w:rsidR="00BA6AB8" w:rsidRPr="00281CFE" w:rsidRDefault="00BA6AB8" w:rsidP="00BA6AB8">
      <w:pPr>
        <w:rPr>
          <w:rFonts w:ascii="Times New Roman" w:eastAsia="Calibri" w:hAnsi="Times New Roman" w:cs="Times New Roman"/>
          <w:b/>
          <w:color w:val="000000"/>
          <w:sz w:val="24"/>
          <w:szCs w:val="24"/>
        </w:rPr>
      </w:pPr>
      <w:r w:rsidRPr="00281CFE">
        <w:rPr>
          <w:rFonts w:ascii="Times New Roman" w:eastAsia="Calibri" w:hAnsi="Times New Roman" w:cs="Times New Roman"/>
          <w:b/>
          <w:color w:val="000000"/>
          <w:sz w:val="24"/>
          <w:szCs w:val="24"/>
        </w:rPr>
        <w:t>ОРУ</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и.п. – стоя спиной друг к другу, руки на уровне груди</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поворот в правую сторону, коснуться ладонями рук</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поворот в левую сторону, коснуться ладонями рук</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 4 –то же.</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и.п. – стоя лицом друг к другу, руки на плечах партнера, широкая стойка ноги врозь</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1 - 3 – наклоны вперед (давить на плечи партнера)</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4 – и.п.</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и.п. – стоя лицом друг к другу, правая рука на плече партнера – махи вперед свободной левой рукой, затем левая рука на плече партнера, махи вперед правой.</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4) и.п. – стоя лицом друг к другу, широкая стойка ноги врозь, руки сцеплены </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1 – присед на </w:t>
      </w:r>
      <w:proofErr w:type="gramStart"/>
      <w:r w:rsidRPr="00281CFE">
        <w:rPr>
          <w:rFonts w:ascii="Times New Roman" w:eastAsia="Times New Roman" w:hAnsi="Times New Roman" w:cs="Times New Roman"/>
          <w:sz w:val="24"/>
          <w:szCs w:val="24"/>
          <w:lang w:eastAsia="ru-RU"/>
        </w:rPr>
        <w:t>правой</w:t>
      </w:r>
      <w:proofErr w:type="gramEnd"/>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и.п.</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3 – присед на </w:t>
      </w:r>
      <w:proofErr w:type="gramStart"/>
      <w:r w:rsidRPr="00281CFE">
        <w:rPr>
          <w:rFonts w:ascii="Times New Roman" w:eastAsia="Times New Roman" w:hAnsi="Times New Roman" w:cs="Times New Roman"/>
          <w:sz w:val="24"/>
          <w:szCs w:val="24"/>
          <w:lang w:eastAsia="ru-RU"/>
        </w:rPr>
        <w:t>левой</w:t>
      </w:r>
      <w:proofErr w:type="gramEnd"/>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4 – и.п.</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5) и.п. – стоя спиной друг к другу, руки сцеплены в локтях </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присед (нужно давить на спину партнера)</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встать (нужно давить на спину партнера)</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6) и.п. – стоя спиной друг к другу, руки сцеплены в локтях</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lastRenderedPageBreak/>
        <w:t>1 – полноценный присед</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2 – выпрямить ноги</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 согнуть ноги</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proofErr w:type="gramStart"/>
      <w:r w:rsidRPr="00281CFE">
        <w:rPr>
          <w:rFonts w:ascii="Times New Roman" w:eastAsia="Times New Roman" w:hAnsi="Times New Roman" w:cs="Times New Roman"/>
          <w:sz w:val="24"/>
          <w:szCs w:val="24"/>
          <w:lang w:eastAsia="ru-RU"/>
        </w:rPr>
        <w:t>4 – встать (давить на спину партнера</w:t>
      </w:r>
      <w:proofErr w:type="gramEnd"/>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7) и.п. – сед</w:t>
      </w:r>
      <w:proofErr w:type="gramStart"/>
      <w:r w:rsidRPr="00281CFE">
        <w:rPr>
          <w:rFonts w:ascii="Times New Roman" w:eastAsia="Times New Roman" w:hAnsi="Times New Roman" w:cs="Times New Roman"/>
          <w:sz w:val="24"/>
          <w:szCs w:val="24"/>
          <w:lang w:eastAsia="ru-RU"/>
        </w:rPr>
        <w:t>.</w:t>
      </w:r>
      <w:proofErr w:type="gramEnd"/>
      <w:r w:rsidRPr="00281CFE">
        <w:rPr>
          <w:rFonts w:ascii="Times New Roman" w:eastAsia="Times New Roman" w:hAnsi="Times New Roman" w:cs="Times New Roman"/>
          <w:sz w:val="24"/>
          <w:szCs w:val="24"/>
          <w:lang w:eastAsia="ru-RU"/>
        </w:rPr>
        <w:t xml:space="preserve"> </w:t>
      </w:r>
      <w:proofErr w:type="gramStart"/>
      <w:r w:rsidRPr="00281CFE">
        <w:rPr>
          <w:rFonts w:ascii="Times New Roman" w:eastAsia="Times New Roman" w:hAnsi="Times New Roman" w:cs="Times New Roman"/>
          <w:sz w:val="24"/>
          <w:szCs w:val="24"/>
          <w:lang w:eastAsia="ru-RU"/>
        </w:rPr>
        <w:t>н</w:t>
      </w:r>
      <w:proofErr w:type="gramEnd"/>
      <w:r w:rsidRPr="00281CFE">
        <w:rPr>
          <w:rFonts w:ascii="Times New Roman" w:eastAsia="Times New Roman" w:hAnsi="Times New Roman" w:cs="Times New Roman"/>
          <w:sz w:val="24"/>
          <w:szCs w:val="24"/>
          <w:lang w:eastAsia="ru-RU"/>
        </w:rPr>
        <w:t>апротив друг друга, носки ног находятся у колен партнера, упор руками сзади</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1 - 2– выполняют перенос ног </w:t>
      </w:r>
      <w:proofErr w:type="gramStart"/>
      <w:r w:rsidRPr="00281CFE">
        <w:rPr>
          <w:rFonts w:ascii="Times New Roman" w:eastAsia="Times New Roman" w:hAnsi="Times New Roman" w:cs="Times New Roman"/>
          <w:sz w:val="24"/>
          <w:szCs w:val="24"/>
          <w:lang w:eastAsia="ru-RU"/>
        </w:rPr>
        <w:t>по</w:t>
      </w:r>
      <w:proofErr w:type="gramEnd"/>
      <w:r w:rsidRPr="00281CFE">
        <w:rPr>
          <w:rFonts w:ascii="Times New Roman" w:eastAsia="Times New Roman" w:hAnsi="Times New Roman" w:cs="Times New Roman"/>
          <w:sz w:val="24"/>
          <w:szCs w:val="24"/>
          <w:lang w:eastAsia="ru-RU"/>
        </w:rPr>
        <w:t xml:space="preserve"> </w:t>
      </w:r>
      <w:proofErr w:type="gramStart"/>
      <w:r w:rsidRPr="00281CFE">
        <w:rPr>
          <w:rFonts w:ascii="Times New Roman" w:eastAsia="Times New Roman" w:hAnsi="Times New Roman" w:cs="Times New Roman"/>
          <w:sz w:val="24"/>
          <w:szCs w:val="24"/>
          <w:lang w:eastAsia="ru-RU"/>
        </w:rPr>
        <w:t>углом</w:t>
      </w:r>
      <w:proofErr w:type="gramEnd"/>
      <w:r w:rsidRPr="00281CFE">
        <w:rPr>
          <w:rFonts w:ascii="Times New Roman" w:eastAsia="Times New Roman" w:hAnsi="Times New Roman" w:cs="Times New Roman"/>
          <w:sz w:val="24"/>
          <w:szCs w:val="24"/>
          <w:lang w:eastAsia="ru-RU"/>
        </w:rPr>
        <w:t xml:space="preserve"> через ноги партнера первый номер</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3 - 4 – второй номер</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8) и.п. – сидя напротив друг друга, упор на предплечьях, стопы ног соединены</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1 – 4 – с помощью партнера выполняем упражнение «Велосипед» ноги не отпускать</w:t>
      </w:r>
    </w:p>
    <w:p w:rsidR="00BA6AB8" w:rsidRPr="00281CFE" w:rsidRDefault="00BA6AB8" w:rsidP="00BA6AB8">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9) и.п. – </w:t>
      </w:r>
      <w:proofErr w:type="gramStart"/>
      <w:r w:rsidRPr="00281CFE">
        <w:rPr>
          <w:rFonts w:ascii="Times New Roman" w:eastAsia="Times New Roman" w:hAnsi="Times New Roman" w:cs="Times New Roman"/>
          <w:sz w:val="24"/>
          <w:szCs w:val="24"/>
          <w:lang w:eastAsia="ru-RU"/>
        </w:rPr>
        <w:t>упор</w:t>
      </w:r>
      <w:proofErr w:type="gramEnd"/>
      <w:r w:rsidRPr="00281CFE">
        <w:rPr>
          <w:rFonts w:ascii="Times New Roman" w:eastAsia="Times New Roman" w:hAnsi="Times New Roman" w:cs="Times New Roman"/>
          <w:sz w:val="24"/>
          <w:szCs w:val="24"/>
          <w:lang w:eastAsia="ru-RU"/>
        </w:rPr>
        <w:t xml:space="preserve"> лежа, партнер держит ноги за голеностоп – сгибаем и разгибаем руки (по очереди)</w:t>
      </w:r>
    </w:p>
    <w:p w:rsidR="00BA6AB8" w:rsidRPr="00281CFE" w:rsidRDefault="00BA6AB8" w:rsidP="00BA6AB8">
      <w:pPr>
        <w:rPr>
          <w:rFonts w:ascii="Times New Roman" w:eastAsia="Times New Roman" w:hAnsi="Times New Roman" w:cs="Times New Roman"/>
          <w:b/>
          <w:sz w:val="24"/>
          <w:szCs w:val="24"/>
          <w:lang w:eastAsia="ru-RU"/>
        </w:rPr>
      </w:pPr>
    </w:p>
    <w:p w:rsidR="00BA6AB8" w:rsidRPr="00281CFE" w:rsidRDefault="00BA6AB8" w:rsidP="00BA6AB8">
      <w:pPr>
        <w:rPr>
          <w:rFonts w:ascii="Times New Roman" w:eastAsia="Times New Roman" w:hAnsi="Times New Roman" w:cs="Times New Roman"/>
          <w:b/>
          <w:color w:val="000000"/>
          <w:sz w:val="24"/>
          <w:szCs w:val="24"/>
          <w:lang w:eastAsia="ru-RU"/>
        </w:rPr>
      </w:pPr>
      <w:r w:rsidRPr="00281CFE">
        <w:rPr>
          <w:rFonts w:ascii="Times New Roman" w:eastAsia="Times New Roman" w:hAnsi="Times New Roman" w:cs="Times New Roman"/>
          <w:b/>
          <w:sz w:val="24"/>
          <w:szCs w:val="24"/>
          <w:lang w:eastAsia="ru-RU"/>
        </w:rPr>
        <w:t>СБУ</w:t>
      </w:r>
    </w:p>
    <w:p w:rsidR="00BA6AB8" w:rsidRPr="00281CFE" w:rsidRDefault="00BA6AB8" w:rsidP="00BA6AB8">
      <w:pPr>
        <w:jc w:val="both"/>
        <w:rPr>
          <w:rFonts w:ascii="Times New Roman" w:eastAsia="Times New Roman" w:hAnsi="Times New Roman" w:cs="Times New Roman"/>
          <w:color w:val="000000"/>
          <w:sz w:val="24"/>
          <w:szCs w:val="24"/>
          <w:shd w:val="clear" w:color="auto" w:fill="FFFFFF"/>
          <w:lang w:eastAsia="ru-RU"/>
        </w:rPr>
      </w:pPr>
      <w:r w:rsidRPr="00281CFE">
        <w:rPr>
          <w:rFonts w:ascii="Times New Roman" w:eastAsia="Times New Roman" w:hAnsi="Times New Roman" w:cs="Times New Roman"/>
          <w:b/>
          <w:color w:val="000000"/>
          <w:sz w:val="24"/>
          <w:szCs w:val="24"/>
          <w:shd w:val="clear" w:color="auto" w:fill="FFFFFF"/>
          <w:lang w:eastAsia="ru-RU"/>
        </w:rPr>
        <w:t>Бег спиной вперед</w:t>
      </w:r>
      <w:r w:rsidRPr="00281CFE">
        <w:rPr>
          <w:rFonts w:ascii="Times New Roman" w:eastAsia="Times New Roman" w:hAnsi="Times New Roman" w:cs="Times New Roman"/>
          <w:color w:val="000000"/>
          <w:sz w:val="24"/>
          <w:szCs w:val="24"/>
          <w:shd w:val="clear" w:color="auto" w:fill="FFFFFF"/>
          <w:lang w:eastAsia="ru-RU"/>
        </w:rPr>
        <w:t xml:space="preserve">. При этом старайтесь отталкиваться каждый раз как можно сильнее. </w:t>
      </w:r>
    </w:p>
    <w:p w:rsidR="00BA6AB8" w:rsidRPr="00281CFE" w:rsidRDefault="00BA6AB8" w:rsidP="00BA6AB8">
      <w:pPr>
        <w:jc w:val="both"/>
        <w:rPr>
          <w:rFonts w:ascii="Times New Roman" w:eastAsia="Times New Roman" w:hAnsi="Times New Roman" w:cs="Times New Roman"/>
          <w:color w:val="000000"/>
          <w:sz w:val="24"/>
          <w:szCs w:val="24"/>
          <w:shd w:val="clear" w:color="auto" w:fill="FFFFFF"/>
          <w:lang w:eastAsia="ru-RU"/>
        </w:rPr>
      </w:pPr>
      <w:r w:rsidRPr="00281CFE">
        <w:rPr>
          <w:rFonts w:ascii="Times New Roman" w:eastAsia="Times New Roman" w:hAnsi="Times New Roman" w:cs="Times New Roman"/>
          <w:b/>
          <w:color w:val="000000"/>
          <w:sz w:val="24"/>
          <w:szCs w:val="24"/>
          <w:shd w:val="clear" w:color="auto" w:fill="FFFFFF"/>
          <w:lang w:eastAsia="ru-RU"/>
        </w:rPr>
        <w:t>Подскоки.</w:t>
      </w:r>
      <w:r w:rsidRPr="00281CFE">
        <w:rPr>
          <w:rFonts w:ascii="Times New Roman" w:eastAsia="Times New Roman" w:hAnsi="Times New Roman" w:cs="Times New Roman"/>
          <w:color w:val="000000"/>
          <w:sz w:val="24"/>
          <w:szCs w:val="24"/>
          <w:shd w:val="clear" w:color="auto" w:fill="FFFFFF"/>
          <w:lang w:eastAsia="ru-RU"/>
        </w:rPr>
        <w:t xml:space="preserve"> То же, что и многоскоки, только акцент прыжков не вперёд, а вверх. При этом приземляться нужно на обе ноги, а отталкивать одной по очереди. Это </w:t>
      </w:r>
      <w:proofErr w:type="gramStart"/>
      <w:r w:rsidRPr="00281CFE">
        <w:rPr>
          <w:rFonts w:ascii="Times New Roman" w:eastAsia="Times New Roman" w:hAnsi="Times New Roman" w:cs="Times New Roman"/>
          <w:color w:val="000000"/>
          <w:sz w:val="24"/>
          <w:szCs w:val="24"/>
          <w:shd w:val="clear" w:color="auto" w:fill="FFFFFF"/>
          <w:lang w:eastAsia="ru-RU"/>
        </w:rPr>
        <w:t>позволит</w:t>
      </w:r>
      <w:proofErr w:type="gramEnd"/>
      <w:r w:rsidRPr="00281CFE">
        <w:rPr>
          <w:rFonts w:ascii="Times New Roman" w:eastAsia="Times New Roman" w:hAnsi="Times New Roman" w:cs="Times New Roman"/>
          <w:color w:val="000000"/>
          <w:sz w:val="24"/>
          <w:szCs w:val="24"/>
          <w:shd w:val="clear" w:color="auto" w:fill="FFFFFF"/>
          <w:lang w:eastAsia="ru-RU"/>
        </w:rPr>
        <w:t xml:space="preserve"> нагружая мышцы ног, ослабить нагрузку на суставы и позвоночник. </w:t>
      </w:r>
    </w:p>
    <w:p w:rsidR="00BA6AB8" w:rsidRPr="00281CFE" w:rsidRDefault="00BA6AB8" w:rsidP="00BA6AB8">
      <w:pPr>
        <w:jc w:val="both"/>
        <w:rPr>
          <w:rFonts w:ascii="Times New Roman" w:eastAsia="Times New Roman" w:hAnsi="Times New Roman" w:cs="Times New Roman"/>
          <w:color w:val="000000"/>
          <w:sz w:val="24"/>
          <w:szCs w:val="24"/>
          <w:shd w:val="clear" w:color="auto" w:fill="FFFFFF"/>
          <w:lang w:eastAsia="ru-RU"/>
        </w:rPr>
      </w:pPr>
      <w:r w:rsidRPr="00281CFE">
        <w:rPr>
          <w:rFonts w:ascii="Times New Roman" w:eastAsia="Times New Roman" w:hAnsi="Times New Roman" w:cs="Times New Roman"/>
          <w:b/>
          <w:color w:val="000000"/>
          <w:sz w:val="24"/>
          <w:szCs w:val="24"/>
          <w:shd w:val="clear" w:color="auto" w:fill="FFFFFF"/>
          <w:lang w:eastAsia="ru-RU"/>
        </w:rPr>
        <w:t>Колесо.</w:t>
      </w:r>
      <w:r w:rsidRPr="00281CFE">
        <w:rPr>
          <w:rFonts w:ascii="Times New Roman" w:eastAsia="Times New Roman" w:hAnsi="Times New Roman" w:cs="Times New Roman"/>
          <w:color w:val="000000"/>
          <w:sz w:val="24"/>
          <w:szCs w:val="24"/>
          <w:shd w:val="clear" w:color="auto" w:fill="FFFFFF"/>
          <w:lang w:eastAsia="ru-RU"/>
        </w:rPr>
        <w:t xml:space="preserve"> Похоже на бег с высоким подниманием бедра, только сложнее. В момент, когда поднимаете бедро максимально вверх, выбрасывайте вытянутый носок максимально вперёд. Получиться своеобразный бег с воображаемыми ударами каждой ногой. </w:t>
      </w:r>
    </w:p>
    <w:p w:rsidR="00BA6AB8" w:rsidRPr="00281CFE" w:rsidRDefault="00BA6AB8" w:rsidP="00BA6AB8">
      <w:pPr>
        <w:jc w:val="both"/>
        <w:rPr>
          <w:rFonts w:ascii="Times New Roman" w:eastAsia="Times New Roman" w:hAnsi="Times New Roman" w:cs="Times New Roman"/>
          <w:color w:val="000000"/>
          <w:sz w:val="24"/>
          <w:szCs w:val="24"/>
          <w:shd w:val="clear" w:color="auto" w:fill="FFFFFF"/>
          <w:lang w:eastAsia="ru-RU"/>
        </w:rPr>
      </w:pPr>
      <w:r w:rsidRPr="00281CFE">
        <w:rPr>
          <w:rFonts w:ascii="Times New Roman" w:eastAsia="Times New Roman" w:hAnsi="Times New Roman" w:cs="Times New Roman"/>
          <w:b/>
          <w:color w:val="000000"/>
          <w:sz w:val="24"/>
          <w:szCs w:val="24"/>
          <w:shd w:val="clear" w:color="auto" w:fill="FFFFFF"/>
          <w:lang w:eastAsia="ru-RU"/>
        </w:rPr>
        <w:t>Выпрыгивания.</w:t>
      </w:r>
      <w:r w:rsidRPr="00281CFE">
        <w:rPr>
          <w:rFonts w:ascii="Times New Roman" w:eastAsia="Times New Roman" w:hAnsi="Times New Roman" w:cs="Times New Roman"/>
          <w:color w:val="000000"/>
          <w:sz w:val="24"/>
          <w:szCs w:val="24"/>
          <w:shd w:val="clear" w:color="auto" w:fill="FFFFFF"/>
          <w:lang w:eastAsia="ru-RU"/>
        </w:rPr>
        <w:t xml:space="preserve"> Присев, сразу выпрыгивайте вверх и вперёд, оттолкнувшись обеими ногами. При приземлении сразу же приседайте и выпрыгивайте вновь, превратив это в непрерывный процесс на всей дистанции. Это очень мощное и тяжёлое упражнение, Которое развивает мощность ног и всего тела.</w:t>
      </w:r>
    </w:p>
    <w:p w:rsidR="00BA6AB8" w:rsidRPr="00281CFE" w:rsidRDefault="00BA6AB8" w:rsidP="00BA6AB8">
      <w:pPr>
        <w:jc w:val="both"/>
        <w:rPr>
          <w:rFonts w:ascii="Times New Roman" w:eastAsia="Times New Roman" w:hAnsi="Times New Roman" w:cs="Times New Roman"/>
          <w:color w:val="000000"/>
          <w:sz w:val="24"/>
          <w:szCs w:val="24"/>
          <w:shd w:val="clear" w:color="auto" w:fill="FFFFFF"/>
          <w:lang w:eastAsia="ru-RU"/>
        </w:rPr>
      </w:pPr>
    </w:p>
    <w:p w:rsidR="00BA6AB8" w:rsidRPr="00281CFE" w:rsidRDefault="00BA6AB8" w:rsidP="00BA6AB8">
      <w:pPr>
        <w:jc w:val="both"/>
        <w:rPr>
          <w:rFonts w:ascii="Times New Roman" w:eastAsia="Times New Roman" w:hAnsi="Times New Roman" w:cs="Times New Roman"/>
          <w:b/>
          <w:i/>
          <w:color w:val="000000"/>
          <w:sz w:val="24"/>
          <w:szCs w:val="24"/>
          <w:u w:val="single"/>
          <w:lang w:eastAsia="ru-RU"/>
        </w:rPr>
      </w:pPr>
      <w:r w:rsidRPr="00281CFE">
        <w:rPr>
          <w:rFonts w:ascii="Times New Roman" w:eastAsia="Times New Roman" w:hAnsi="Times New Roman" w:cs="Times New Roman"/>
          <w:b/>
          <w:i/>
          <w:color w:val="000000"/>
          <w:sz w:val="24"/>
          <w:szCs w:val="24"/>
          <w:u w:val="single"/>
          <w:lang w:eastAsia="ru-RU"/>
        </w:rPr>
        <w:t>2. Прыжок в длину с разбега</w:t>
      </w:r>
    </w:p>
    <w:p w:rsidR="00BA6AB8" w:rsidRPr="00281CFE" w:rsidRDefault="00BA6AB8" w:rsidP="00BA6AB8">
      <w:pPr>
        <w:ind w:left="720"/>
        <w:contextualSpacing/>
        <w:rPr>
          <w:rFonts w:ascii="Times New Roman" w:eastAsia="Times New Roman" w:hAnsi="Times New Roman" w:cs="Times New Roman"/>
          <w:b/>
          <w:color w:val="000000"/>
          <w:sz w:val="24"/>
          <w:szCs w:val="24"/>
          <w:lang w:eastAsia="ru-RU"/>
        </w:rPr>
      </w:pPr>
      <w:r w:rsidRPr="00281CFE">
        <w:rPr>
          <w:rFonts w:ascii="Times New Roman" w:eastAsia="Times New Roman" w:hAnsi="Times New Roman" w:cs="Times New Roman"/>
          <w:b/>
          <w:color w:val="000000"/>
          <w:sz w:val="24"/>
          <w:szCs w:val="24"/>
          <w:lang w:eastAsia="ru-RU"/>
        </w:rPr>
        <w:t>Техника прыжка в длину с разбега.</w:t>
      </w:r>
    </w:p>
    <w:p w:rsidR="00BA6AB8" w:rsidRPr="00281CFE" w:rsidRDefault="00BA6AB8" w:rsidP="00BA6AB8">
      <w:pPr>
        <w:ind w:left="720"/>
        <w:contextualSpacing/>
        <w:jc w:val="center"/>
        <w:rPr>
          <w:rFonts w:ascii="Times New Roman" w:eastAsia="Calibri" w:hAnsi="Times New Roman" w:cs="Times New Roman"/>
          <w:b/>
          <w:color w:val="000000"/>
          <w:sz w:val="24"/>
          <w:szCs w:val="24"/>
        </w:rPr>
      </w:pPr>
      <w:r w:rsidRPr="00281CFE">
        <w:rPr>
          <w:rFonts w:ascii="Times New Roman" w:eastAsia="Calibri" w:hAnsi="Times New Roman" w:cs="Times New Roman"/>
          <w:noProof/>
          <w:sz w:val="24"/>
          <w:szCs w:val="24"/>
          <w:lang w:eastAsia="ru-RU"/>
        </w:rPr>
        <w:drawing>
          <wp:inline distT="0" distB="0" distL="0" distR="0" wp14:anchorId="5A8F4379" wp14:editId="451C6C92">
            <wp:extent cx="3832860" cy="1264163"/>
            <wp:effectExtent l="0" t="0" r="0" b="0"/>
            <wp:docPr id="76" name="Рисунок 5"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escription..."/>
                    <pic:cNvPicPr>
                      <a:picLocks noChangeAspect="1" noChangeArrowheads="1"/>
                    </pic:cNvPicPr>
                  </pic:nvPicPr>
                  <pic:blipFill>
                    <a:blip r:embed="rId25" cstate="print"/>
                    <a:srcRect/>
                    <a:stretch>
                      <a:fillRect/>
                    </a:stretch>
                  </pic:blipFill>
                  <pic:spPr bwMode="auto">
                    <a:xfrm>
                      <a:off x="0" y="0"/>
                      <a:ext cx="3877103" cy="1278755"/>
                    </a:xfrm>
                    <a:prstGeom prst="rect">
                      <a:avLst/>
                    </a:prstGeom>
                    <a:noFill/>
                    <a:ln w="9525">
                      <a:noFill/>
                      <a:miter lim="800000"/>
                      <a:headEnd/>
                      <a:tailEnd/>
                    </a:ln>
                  </pic:spPr>
                </pic:pic>
              </a:graphicData>
            </a:graphic>
          </wp:inline>
        </w:drawing>
      </w:r>
    </w:p>
    <w:p w:rsidR="00BA6AB8" w:rsidRPr="00281CFE" w:rsidRDefault="00BA6AB8" w:rsidP="00BA6AB8">
      <w:pPr>
        <w:tabs>
          <w:tab w:val="left" w:pos="708"/>
        </w:tabs>
        <w:suppressAutoHyphens/>
        <w:ind w:firstLine="539"/>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Способ «ножницы» иначе «шаги в воздухе», «бег по воздуху», способствует более устойчивому положению и сохранению равновесия в полете, а попеременное растягивание передних групп мышц ног и туловища – вынесению ног перед приземлением.</w:t>
      </w:r>
    </w:p>
    <w:p w:rsidR="00BA6AB8" w:rsidRPr="00281CFE" w:rsidRDefault="00BA6AB8" w:rsidP="00BA6AB8">
      <w:pPr>
        <w:tabs>
          <w:tab w:val="left" w:pos="708"/>
        </w:tabs>
        <w:suppressAutoHyphens/>
        <w:ind w:firstLine="539"/>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После взлета «в шаге» прыгун выпускает маховую ногу и отводит ее назад, а толчковую выносит вперед. Происходит смена положения ног, как в беге. При этом рука, одноименная с толчковой ногой, слегка разгибаясь в локтевом суставе, опускается вниз, отводится назад и круговым движением поднимается вверх. Другая рука из положения в момент вылета назад – в сторону другой </w:t>
      </w:r>
      <w:proofErr w:type="gramStart"/>
      <w:r w:rsidRPr="00281CFE">
        <w:rPr>
          <w:rFonts w:ascii="Times New Roman" w:eastAsia="Times New Roman" w:hAnsi="Times New Roman" w:cs="Times New Roman"/>
          <w:sz w:val="24"/>
          <w:szCs w:val="24"/>
          <w:lang w:eastAsia="ru-RU"/>
        </w:rPr>
        <w:t>через</w:t>
      </w:r>
      <w:proofErr w:type="gramEnd"/>
      <w:r w:rsidRPr="00281CFE">
        <w:rPr>
          <w:rFonts w:ascii="Times New Roman" w:eastAsia="Times New Roman" w:hAnsi="Times New Roman" w:cs="Times New Roman"/>
          <w:sz w:val="24"/>
          <w:szCs w:val="24"/>
          <w:lang w:eastAsia="ru-RU"/>
        </w:rPr>
        <w:t xml:space="preserve"> вверх выносится вперед, </w:t>
      </w:r>
      <w:proofErr w:type="gramStart"/>
      <w:r w:rsidRPr="00281CFE">
        <w:rPr>
          <w:rFonts w:ascii="Times New Roman" w:eastAsia="Times New Roman" w:hAnsi="Times New Roman" w:cs="Times New Roman"/>
          <w:sz w:val="24"/>
          <w:szCs w:val="24"/>
          <w:lang w:eastAsia="ru-RU"/>
        </w:rPr>
        <w:t>круговыми</w:t>
      </w:r>
      <w:proofErr w:type="gramEnd"/>
      <w:r w:rsidRPr="00281CFE">
        <w:rPr>
          <w:rFonts w:ascii="Times New Roman" w:eastAsia="Times New Roman" w:hAnsi="Times New Roman" w:cs="Times New Roman"/>
          <w:sz w:val="24"/>
          <w:szCs w:val="24"/>
          <w:lang w:eastAsia="ru-RU"/>
        </w:rPr>
        <w:t xml:space="preserve"> движение руками в сочетании с беговыми движениями ног способствуют сохранения равновесия. Приземляясь, прыгун выносит маховую ногу вперед, присоединяет ее </w:t>
      </w:r>
      <w:proofErr w:type="gramStart"/>
      <w:r w:rsidRPr="00281CFE">
        <w:rPr>
          <w:rFonts w:ascii="Times New Roman" w:eastAsia="Times New Roman" w:hAnsi="Times New Roman" w:cs="Times New Roman"/>
          <w:sz w:val="24"/>
          <w:szCs w:val="24"/>
          <w:lang w:eastAsia="ru-RU"/>
        </w:rPr>
        <w:t>к</w:t>
      </w:r>
      <w:proofErr w:type="gramEnd"/>
      <w:r w:rsidRPr="00281CFE">
        <w:rPr>
          <w:rFonts w:ascii="Times New Roman" w:eastAsia="Times New Roman" w:hAnsi="Times New Roman" w:cs="Times New Roman"/>
          <w:sz w:val="24"/>
          <w:szCs w:val="24"/>
          <w:lang w:eastAsia="ru-RU"/>
        </w:rPr>
        <w:t xml:space="preserve"> толчковой и разгибает обе ноги в коленях. Руки </w:t>
      </w:r>
      <w:proofErr w:type="gramStart"/>
      <w:r w:rsidRPr="00281CFE">
        <w:rPr>
          <w:rFonts w:ascii="Times New Roman" w:eastAsia="Times New Roman" w:hAnsi="Times New Roman" w:cs="Times New Roman"/>
          <w:sz w:val="24"/>
          <w:szCs w:val="24"/>
          <w:lang w:eastAsia="ru-RU"/>
        </w:rPr>
        <w:t>через</w:t>
      </w:r>
      <w:proofErr w:type="gramEnd"/>
      <w:r w:rsidRPr="00281CFE">
        <w:rPr>
          <w:rFonts w:ascii="Times New Roman" w:eastAsia="Times New Roman" w:hAnsi="Times New Roman" w:cs="Times New Roman"/>
          <w:sz w:val="24"/>
          <w:szCs w:val="24"/>
          <w:lang w:eastAsia="ru-RU"/>
        </w:rPr>
        <w:t xml:space="preserve"> вверх идут вперед. Таким </w:t>
      </w:r>
      <w:proofErr w:type="gramStart"/>
      <w:r w:rsidRPr="00281CFE">
        <w:rPr>
          <w:rFonts w:ascii="Times New Roman" w:eastAsia="Times New Roman" w:hAnsi="Times New Roman" w:cs="Times New Roman"/>
          <w:sz w:val="24"/>
          <w:szCs w:val="24"/>
          <w:lang w:eastAsia="ru-RU"/>
        </w:rPr>
        <w:t>образом</w:t>
      </w:r>
      <w:proofErr w:type="gramEnd"/>
      <w:r w:rsidRPr="00281CFE">
        <w:rPr>
          <w:rFonts w:ascii="Times New Roman" w:eastAsia="Times New Roman" w:hAnsi="Times New Roman" w:cs="Times New Roman"/>
          <w:sz w:val="24"/>
          <w:szCs w:val="24"/>
          <w:lang w:eastAsia="ru-RU"/>
        </w:rPr>
        <w:t xml:space="preserve"> выполняется 2,5 «шага» в воздухе. Некоторые прыгуны делают 3,5 шага.</w:t>
      </w:r>
    </w:p>
    <w:p w:rsidR="00BA6AB8" w:rsidRPr="00281CFE" w:rsidRDefault="00BA6AB8" w:rsidP="00BA6AB8">
      <w:pPr>
        <w:ind w:left="720"/>
        <w:contextualSpacing/>
        <w:jc w:val="both"/>
        <w:rPr>
          <w:rFonts w:ascii="Times New Roman" w:eastAsia="Calibri" w:hAnsi="Times New Roman" w:cs="Times New Roman"/>
          <w:b/>
          <w:i/>
          <w:color w:val="000000"/>
          <w:sz w:val="24"/>
          <w:szCs w:val="24"/>
          <w:u w:val="single"/>
        </w:rPr>
      </w:pPr>
      <w:r w:rsidRPr="00281CFE">
        <w:rPr>
          <w:rFonts w:ascii="Times New Roman" w:eastAsia="Calibri" w:hAnsi="Times New Roman" w:cs="Times New Roman"/>
          <w:b/>
          <w:i/>
          <w:color w:val="000000"/>
          <w:sz w:val="24"/>
          <w:szCs w:val="24"/>
          <w:u w:val="single"/>
        </w:rPr>
        <w:t>3. Техника бега на длинные дистанции.</w:t>
      </w:r>
    </w:p>
    <w:p w:rsidR="00BA6AB8" w:rsidRPr="00281CFE" w:rsidRDefault="00BA6AB8" w:rsidP="00BA6AB8">
      <w:pPr>
        <w:ind w:left="720"/>
        <w:contextualSpacing/>
        <w:jc w:val="both"/>
        <w:rPr>
          <w:rFonts w:ascii="Times New Roman" w:eastAsia="Calibri" w:hAnsi="Times New Roman" w:cs="Times New Roman"/>
          <w:b/>
          <w:i/>
          <w:color w:val="000000"/>
          <w:sz w:val="24"/>
          <w:szCs w:val="24"/>
        </w:rPr>
      </w:pPr>
      <w:r w:rsidRPr="00281CFE">
        <w:rPr>
          <w:rFonts w:ascii="Times New Roman" w:eastAsia="Calibri" w:hAnsi="Times New Roman" w:cs="Times New Roman"/>
          <w:b/>
          <w:color w:val="000000"/>
          <w:sz w:val="24"/>
          <w:szCs w:val="24"/>
        </w:rPr>
        <w:t>Техника бега на длинные дистанции</w:t>
      </w:r>
      <w:r w:rsidRPr="00281CFE">
        <w:rPr>
          <w:rFonts w:ascii="Times New Roman" w:eastAsia="Calibri" w:hAnsi="Times New Roman" w:cs="Times New Roman"/>
          <w:b/>
          <w:i/>
          <w:color w:val="000000"/>
          <w:sz w:val="24"/>
          <w:szCs w:val="24"/>
        </w:rPr>
        <w:t>:</w:t>
      </w:r>
    </w:p>
    <w:p w:rsidR="00BA6AB8" w:rsidRPr="00281CFE" w:rsidRDefault="00BA6AB8" w:rsidP="00BA6AB8">
      <w:pPr>
        <w:shd w:val="clear" w:color="auto" w:fill="FFFFFF"/>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lastRenderedPageBreak/>
        <w:t>Под совершенной техникой бега на длинные дистанции понимают наиболее эффективные, рациональные и экономичные движения бегуна, позволяющие ему показывать высокие результаты.</w:t>
      </w:r>
    </w:p>
    <w:p w:rsidR="00BA6AB8" w:rsidRPr="00281CFE" w:rsidRDefault="00BA6AB8" w:rsidP="00BA6AB8">
      <w:pPr>
        <w:shd w:val="clear" w:color="auto" w:fill="FFFFFF"/>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Технику бега характеризуют постановка стопы на грунт и последующая «работа» ног, положение туловища и головы, «работа» рук, частота и длина шагов, скорость бега, степень расслабления мышц в нерабочие моменты.</w:t>
      </w:r>
    </w:p>
    <w:p w:rsidR="00BA6AB8" w:rsidRPr="00281CFE" w:rsidRDefault="00BA6AB8" w:rsidP="00BA6AB8">
      <w:pPr>
        <w:shd w:val="clear" w:color="auto" w:fill="FFFFFF"/>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Основной и ведущей в беге является «работа» ног, анализ которой принято начинать с момента постановки стопы на грунт. Наиболее рациональной является постановка ноги с передней части наружного свода стопы с последующим перекатом на всю стопу (5, 10, 15).. Тогда уменьшается тормозное действие переднего толчка, сокращается его длительность, лучше сохраняется поступательное движение бегуна вперед. Рассматриваемая нами постановка возможно лишь при наличии небольшого наклона туловища вперед и при высокой работе рук.</w:t>
      </w:r>
    </w:p>
    <w:p w:rsidR="00BA6AB8" w:rsidRPr="00281CFE" w:rsidRDefault="00BA6AB8" w:rsidP="00BA6AB8">
      <w:pPr>
        <w:shd w:val="clear" w:color="auto" w:fill="FFFFFF"/>
        <w:jc w:val="center"/>
        <w:rPr>
          <w:rFonts w:ascii="Times New Roman" w:eastAsia="Times New Roman" w:hAnsi="Times New Roman" w:cs="Times New Roman"/>
          <w:sz w:val="24"/>
          <w:szCs w:val="24"/>
          <w:lang w:eastAsia="ru-RU"/>
        </w:rPr>
      </w:pPr>
      <w:r w:rsidRPr="00281CFE">
        <w:rPr>
          <w:rFonts w:ascii="Times New Roman" w:eastAsia="Times New Roman" w:hAnsi="Times New Roman" w:cs="Times New Roman"/>
          <w:noProof/>
          <w:sz w:val="24"/>
          <w:szCs w:val="24"/>
          <w:lang w:eastAsia="ru-RU"/>
        </w:rPr>
        <w:drawing>
          <wp:inline distT="0" distB="0" distL="0" distR="0" wp14:anchorId="6E7E014A" wp14:editId="7304756E">
            <wp:extent cx="1889760" cy="1643791"/>
            <wp:effectExtent l="0" t="0" r="0" b="0"/>
            <wp:docPr id="77" name="Рисунок 77" descr="http://www.cyclosport.ru/pictures/node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yclosport.ru/pictures/node_1_1.jpg"/>
                    <pic:cNvPicPr>
                      <a:picLocks noChangeAspect="1" noChangeArrowheads="1"/>
                    </pic:cNvPicPr>
                  </pic:nvPicPr>
                  <pic:blipFill>
                    <a:blip r:embed="rId26" cstate="print"/>
                    <a:srcRect/>
                    <a:stretch>
                      <a:fillRect/>
                    </a:stretch>
                  </pic:blipFill>
                  <pic:spPr bwMode="auto">
                    <a:xfrm>
                      <a:off x="0" y="0"/>
                      <a:ext cx="1905189" cy="1657212"/>
                    </a:xfrm>
                    <a:prstGeom prst="rect">
                      <a:avLst/>
                    </a:prstGeom>
                    <a:noFill/>
                    <a:ln w="9525">
                      <a:noFill/>
                      <a:miter lim="800000"/>
                      <a:headEnd/>
                      <a:tailEnd/>
                    </a:ln>
                  </pic:spPr>
                </pic:pic>
              </a:graphicData>
            </a:graphic>
          </wp:inline>
        </w:drawing>
      </w:r>
      <w:r w:rsidRPr="00281CFE">
        <w:rPr>
          <w:rFonts w:ascii="Times New Roman" w:eastAsia="Times New Roman" w:hAnsi="Times New Roman" w:cs="Times New Roman"/>
          <w:sz w:val="24"/>
          <w:szCs w:val="24"/>
          <w:lang w:eastAsia="ru-RU"/>
        </w:rPr>
        <w:t> </w:t>
      </w:r>
    </w:p>
    <w:p w:rsidR="00BA6AB8" w:rsidRPr="00281CFE" w:rsidRDefault="00BA6AB8" w:rsidP="00BA6AB8">
      <w:pPr>
        <w:shd w:val="clear" w:color="auto" w:fill="FFFFFF"/>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До момента вертикали (последующие кадры), мышцы бегуна, растягиваясь и напрягаясь, подготавливаются к сокращению в фазе отталкивания. Внешним признаком хорошего и эффективного отталкивания от грунта является полное и законченное выпрямление толчковой ноги во всех суставах в сочетании с активным выносом вперед – вверх бедра маховой ноги, что существенно усиливает мощность толчка. Задний толчок выполняется очень эффективно (3, 8, 13, 18), угол отталкивания равен примерно 50 градусам. В момент окончания заднего толчка голова должна держаться прямо, взгляд направлен вперёд.</w:t>
      </w:r>
    </w:p>
    <w:p w:rsidR="00BA6AB8" w:rsidRPr="00281CFE" w:rsidRDefault="00BA6AB8" w:rsidP="00BA6AB8">
      <w:pPr>
        <w:shd w:val="clear" w:color="auto" w:fill="FFFFFF"/>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При движении назад локоть руки идёт назад – наружу, угол сгибания уменьшается, а при движении вперед кисть идёт несколько внутрь, к средней линии туловища. Высокая работа рук позволяется увеличить частоту движений и, как следствие этого, повысить скорость бега (9,18).</w:t>
      </w:r>
    </w:p>
    <w:p w:rsidR="00BA6AB8" w:rsidRPr="00281CFE" w:rsidRDefault="00BA6AB8" w:rsidP="00BA6AB8">
      <w:pPr>
        <w:shd w:val="clear" w:color="auto" w:fill="FFFFFF"/>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Ритм дыхания согласовывается с частотой беговых шагов и индивидуален для каждого спортсмена. Исследования показали, что более выгодным является частое дыхание, в лучшей мере обеспечивающее организм кислородом. Целесообразнее всего применять смешанный тип дыхания с преобладанием диафрагмального (брюшного) дыхания. Это способствует улучшению кровообращения.</w:t>
      </w:r>
    </w:p>
    <w:p w:rsidR="00BA6AB8" w:rsidRPr="00281CFE" w:rsidRDefault="00BA6AB8" w:rsidP="00BA6AB8">
      <w:pPr>
        <w:rPr>
          <w:rFonts w:ascii="Times New Roman" w:hAnsi="Times New Roman" w:cs="Times New Roman"/>
          <w:sz w:val="24"/>
          <w:szCs w:val="24"/>
        </w:rPr>
      </w:pPr>
      <w:r w:rsidRPr="00281CFE">
        <w:rPr>
          <w:rFonts w:ascii="Times New Roman" w:hAnsi="Times New Roman" w:cs="Times New Roman"/>
          <w:b/>
          <w:sz w:val="24"/>
          <w:szCs w:val="24"/>
        </w:rPr>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BA6AB8" w:rsidRPr="00281CFE" w:rsidRDefault="00BA6AB8" w:rsidP="000716A7">
      <w:pPr>
        <w:tabs>
          <w:tab w:val="left" w:pos="708"/>
        </w:tabs>
        <w:suppressAutoHyphens/>
        <w:ind w:firstLine="0"/>
        <w:jc w:val="center"/>
        <w:rPr>
          <w:rFonts w:ascii="Times New Roman" w:eastAsiaTheme="majorEastAsia" w:hAnsi="Times New Roman" w:cs="Times New Roman"/>
          <w:b/>
          <w:bCs/>
          <w:sz w:val="24"/>
          <w:szCs w:val="24"/>
        </w:rPr>
      </w:pPr>
    </w:p>
    <w:p w:rsidR="000716A7" w:rsidRPr="00281CFE" w:rsidRDefault="000716A7"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586A17" w:rsidRPr="00281CFE" w:rsidRDefault="00586A17"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586A17" w:rsidRPr="00281CFE" w:rsidRDefault="00586A17"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586A17" w:rsidRPr="00281CFE" w:rsidRDefault="00586A17"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BD125E" w:rsidRDefault="00BD125E" w:rsidP="00586A17">
      <w:pPr>
        <w:autoSpaceDE w:val="0"/>
        <w:autoSpaceDN w:val="0"/>
        <w:adjustRightInd w:val="0"/>
        <w:jc w:val="center"/>
        <w:rPr>
          <w:rFonts w:ascii="Times New Roman" w:hAnsi="Times New Roman" w:cs="Times New Roman"/>
          <w:b/>
          <w:i/>
          <w:sz w:val="24"/>
          <w:szCs w:val="24"/>
        </w:rPr>
      </w:pPr>
    </w:p>
    <w:p w:rsidR="00586A17" w:rsidRPr="00281CFE" w:rsidRDefault="00586A17" w:rsidP="00586A17">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1.2.</w:t>
      </w:r>
      <w:r w:rsidR="00606E2D" w:rsidRPr="00281CFE">
        <w:rPr>
          <w:rFonts w:ascii="Times New Roman" w:hAnsi="Times New Roman" w:cs="Times New Roman"/>
          <w:b/>
          <w:i/>
          <w:sz w:val="24"/>
          <w:szCs w:val="24"/>
        </w:rPr>
        <w:t>6</w:t>
      </w:r>
      <w:r w:rsidRPr="00281CFE">
        <w:rPr>
          <w:rFonts w:ascii="Times New Roman" w:hAnsi="Times New Roman" w:cs="Times New Roman"/>
          <w:b/>
          <w:sz w:val="24"/>
          <w:szCs w:val="24"/>
        </w:rPr>
        <w:t>. Техника бега на длинные дистанции.</w:t>
      </w:r>
    </w:p>
    <w:p w:rsidR="00586A17" w:rsidRPr="00281CFE" w:rsidRDefault="00586A17" w:rsidP="00586A17">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5</w:t>
      </w:r>
      <w:r w:rsidR="00606E2D" w:rsidRPr="00281CFE">
        <w:rPr>
          <w:rFonts w:ascii="Times New Roman" w:hAnsi="Times New Roman" w:cs="Times New Roman"/>
          <w:b/>
          <w:i/>
          <w:sz w:val="24"/>
          <w:szCs w:val="24"/>
        </w:rPr>
        <w:t>7</w:t>
      </w:r>
      <w:r w:rsidRPr="00281CFE">
        <w:rPr>
          <w:rFonts w:ascii="Times New Roman" w:hAnsi="Times New Roman" w:cs="Times New Roman"/>
          <w:b/>
          <w:i/>
          <w:sz w:val="24"/>
          <w:szCs w:val="24"/>
        </w:rPr>
        <w:t>.</w:t>
      </w:r>
    </w:p>
    <w:p w:rsidR="00586A17" w:rsidRPr="00281CFE" w:rsidRDefault="00586A17" w:rsidP="00586A17">
      <w:pPr>
        <w:tabs>
          <w:tab w:val="left" w:pos="708"/>
        </w:tabs>
        <w:suppressAutoHyphens/>
        <w:ind w:firstLine="0"/>
        <w:jc w:val="center"/>
        <w:rPr>
          <w:rFonts w:ascii="Times New Roman" w:eastAsia="Times New Roman" w:hAnsi="Times New Roman" w:cs="Times New Roman"/>
          <w:b/>
          <w:sz w:val="24"/>
          <w:szCs w:val="24"/>
          <w:lang w:eastAsia="ru-RU"/>
        </w:rPr>
      </w:pPr>
      <w:r w:rsidRPr="00281CFE">
        <w:rPr>
          <w:rFonts w:ascii="Times New Roman" w:eastAsiaTheme="majorEastAsia" w:hAnsi="Times New Roman" w:cs="Times New Roman"/>
          <w:b/>
          <w:bCs/>
          <w:sz w:val="24"/>
          <w:szCs w:val="24"/>
        </w:rPr>
        <w:t>ОРУ. СБУ. Совершенствование техники бега на длинные дистанции. Бег 2 км – дев., 3 км – юн</w:t>
      </w:r>
      <w:proofErr w:type="gramStart"/>
      <w:r w:rsidRPr="00281CFE">
        <w:rPr>
          <w:rFonts w:ascii="Times New Roman" w:eastAsiaTheme="majorEastAsia" w:hAnsi="Times New Roman" w:cs="Times New Roman"/>
          <w:b/>
          <w:bCs/>
          <w:sz w:val="24"/>
          <w:szCs w:val="24"/>
        </w:rPr>
        <w:t>.</w:t>
      </w:r>
      <w:proofErr w:type="gramEnd"/>
      <w:r w:rsidRPr="00281CFE">
        <w:rPr>
          <w:rFonts w:ascii="Times New Roman" w:eastAsiaTheme="majorEastAsia" w:hAnsi="Times New Roman" w:cs="Times New Roman"/>
          <w:b/>
          <w:bCs/>
          <w:sz w:val="24"/>
          <w:szCs w:val="24"/>
        </w:rPr>
        <w:t xml:space="preserve"> (</w:t>
      </w:r>
      <w:proofErr w:type="gramStart"/>
      <w:r w:rsidRPr="00281CFE">
        <w:rPr>
          <w:rFonts w:ascii="Times New Roman" w:eastAsiaTheme="majorEastAsia" w:hAnsi="Times New Roman" w:cs="Times New Roman"/>
          <w:b/>
          <w:bCs/>
          <w:sz w:val="24"/>
          <w:szCs w:val="24"/>
        </w:rPr>
        <w:t>н</w:t>
      </w:r>
      <w:proofErr w:type="gramEnd"/>
      <w:r w:rsidRPr="00281CFE">
        <w:rPr>
          <w:rFonts w:ascii="Times New Roman" w:eastAsiaTheme="majorEastAsia" w:hAnsi="Times New Roman" w:cs="Times New Roman"/>
          <w:b/>
          <w:bCs/>
          <w:sz w:val="24"/>
          <w:szCs w:val="24"/>
        </w:rPr>
        <w:t>а результат).</w:t>
      </w:r>
    </w:p>
    <w:p w:rsidR="00606E2D" w:rsidRPr="00281CFE" w:rsidRDefault="00606E2D" w:rsidP="00606E2D">
      <w:pPr>
        <w:autoSpaceDE w:val="0"/>
        <w:autoSpaceDN w:val="0"/>
        <w:adjustRightInd w:val="0"/>
        <w:rPr>
          <w:rFonts w:ascii="Times New Roman" w:eastAsia="Calibri" w:hAnsi="Times New Roman" w:cs="Times New Roman"/>
          <w:b/>
          <w:i/>
          <w:color w:val="000000"/>
          <w:sz w:val="24"/>
          <w:szCs w:val="24"/>
          <w:u w:val="single"/>
        </w:rPr>
      </w:pPr>
      <w:r w:rsidRPr="00281CFE">
        <w:rPr>
          <w:rFonts w:ascii="Times New Roman" w:eastAsia="Calibri" w:hAnsi="Times New Roman" w:cs="Times New Roman"/>
          <w:b/>
          <w:i/>
          <w:color w:val="000000"/>
          <w:sz w:val="24"/>
          <w:szCs w:val="24"/>
          <w:u w:val="single"/>
        </w:rPr>
        <w:t>1. Разминка.</w:t>
      </w:r>
    </w:p>
    <w:p w:rsidR="00606E2D" w:rsidRPr="00281CFE" w:rsidRDefault="00606E2D" w:rsidP="00606E2D">
      <w:pPr>
        <w:autoSpaceDE w:val="0"/>
        <w:autoSpaceDN w:val="0"/>
        <w:adjustRightInd w:val="0"/>
        <w:rPr>
          <w:rFonts w:ascii="Times New Roman" w:eastAsia="Calibri" w:hAnsi="Times New Roman" w:cs="Times New Roman"/>
          <w:b/>
          <w:color w:val="000000"/>
          <w:sz w:val="24"/>
          <w:szCs w:val="24"/>
        </w:rPr>
      </w:pPr>
      <w:r w:rsidRPr="00281CFE">
        <w:rPr>
          <w:rFonts w:ascii="Times New Roman" w:eastAsia="Calibri" w:hAnsi="Times New Roman" w:cs="Times New Roman"/>
          <w:b/>
          <w:color w:val="000000"/>
          <w:sz w:val="24"/>
          <w:szCs w:val="24"/>
        </w:rPr>
        <w:lastRenderedPageBreak/>
        <w:t>ОРУ.</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1) и.п. – узкая стойка ноги врозь, руки сзади, кисти в замок </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 – наклон влево, руки вправо</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2 – наклон вправо, руки влево</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3-4 – наклон влево; на следующие 4 счета тоже </w:t>
      </w:r>
      <w:proofErr w:type="gramStart"/>
      <w:r w:rsidRPr="00281CFE">
        <w:rPr>
          <w:rFonts w:ascii="Times New Roman" w:eastAsia="Times New Roman" w:hAnsi="Times New Roman" w:cs="Times New Roman"/>
          <w:sz w:val="24"/>
          <w:szCs w:val="24"/>
          <w:lang w:eastAsia="ru-RU"/>
        </w:rPr>
        <w:t>самое</w:t>
      </w:r>
      <w:proofErr w:type="gramEnd"/>
      <w:r w:rsidRPr="00281CFE">
        <w:rPr>
          <w:rFonts w:ascii="Times New Roman" w:eastAsia="Times New Roman" w:hAnsi="Times New Roman" w:cs="Times New Roman"/>
          <w:sz w:val="24"/>
          <w:szCs w:val="24"/>
          <w:lang w:eastAsia="ru-RU"/>
        </w:rPr>
        <w:t xml:space="preserve"> в др. сторону</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2) и.п. – стойка ноги врозь, руки в замок впереди </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 – прогнуться, руки вверх, кисти развести</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2 – наклон касаясь</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3-4 - поворот руками вправо; на следующие 4 счета тоже </w:t>
      </w:r>
      <w:proofErr w:type="gramStart"/>
      <w:r w:rsidRPr="00281CFE">
        <w:rPr>
          <w:rFonts w:ascii="Times New Roman" w:eastAsia="Times New Roman" w:hAnsi="Times New Roman" w:cs="Times New Roman"/>
          <w:sz w:val="24"/>
          <w:szCs w:val="24"/>
          <w:lang w:eastAsia="ru-RU"/>
        </w:rPr>
        <w:t>самое</w:t>
      </w:r>
      <w:proofErr w:type="gramEnd"/>
      <w:r w:rsidRPr="00281CFE">
        <w:rPr>
          <w:rFonts w:ascii="Times New Roman" w:eastAsia="Times New Roman" w:hAnsi="Times New Roman" w:cs="Times New Roman"/>
          <w:sz w:val="24"/>
          <w:szCs w:val="24"/>
          <w:lang w:eastAsia="ru-RU"/>
        </w:rPr>
        <w:t xml:space="preserve"> налево</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3) и.п. – ст. ноги врозь руки на поясе </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1 – наклон </w:t>
      </w:r>
      <w:proofErr w:type="gramStart"/>
      <w:r w:rsidRPr="00281CFE">
        <w:rPr>
          <w:rFonts w:ascii="Times New Roman" w:eastAsia="Times New Roman" w:hAnsi="Times New Roman" w:cs="Times New Roman"/>
          <w:sz w:val="24"/>
          <w:szCs w:val="24"/>
          <w:lang w:eastAsia="ru-RU"/>
        </w:rPr>
        <w:t>к</w:t>
      </w:r>
      <w:proofErr w:type="gramEnd"/>
      <w:r w:rsidRPr="00281CFE">
        <w:rPr>
          <w:rFonts w:ascii="Times New Roman" w:eastAsia="Times New Roman" w:hAnsi="Times New Roman" w:cs="Times New Roman"/>
          <w:sz w:val="24"/>
          <w:szCs w:val="24"/>
          <w:lang w:eastAsia="ru-RU"/>
        </w:rPr>
        <w:t xml:space="preserve"> правой согнутой левой рукой</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2 –еще один наклон пониже</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3 – </w:t>
      </w:r>
      <w:proofErr w:type="gramStart"/>
      <w:r w:rsidRPr="00281CFE">
        <w:rPr>
          <w:rFonts w:ascii="Times New Roman" w:eastAsia="Times New Roman" w:hAnsi="Times New Roman" w:cs="Times New Roman"/>
          <w:sz w:val="24"/>
          <w:szCs w:val="24"/>
          <w:lang w:eastAsia="ru-RU"/>
        </w:rPr>
        <w:t>наклон</w:t>
      </w:r>
      <w:proofErr w:type="gramEnd"/>
      <w:r w:rsidRPr="00281CFE">
        <w:rPr>
          <w:rFonts w:ascii="Times New Roman" w:eastAsia="Times New Roman" w:hAnsi="Times New Roman" w:cs="Times New Roman"/>
          <w:sz w:val="24"/>
          <w:szCs w:val="24"/>
          <w:lang w:eastAsia="ru-RU"/>
        </w:rPr>
        <w:t xml:space="preserve"> касаясь обеими руками</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4 – и.п.; затем тоже к левой</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4) и.п. – руки к плечам, локти вперед </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 – коленом правым коснуться локтя левой руки</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2 – тоже </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3 – правой коснуться левой руки</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4 – и.п.; тоже с левой</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5) и.п. – руки вверх </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 – присед, руки к плечам</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2 – встать руки вверх</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3-4– присесть-встать, круг руками вперед</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6) и.п. – широкая стойка ноги врозь, руки на поясе </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1 – присед на </w:t>
      </w:r>
      <w:proofErr w:type="gramStart"/>
      <w:r w:rsidRPr="00281CFE">
        <w:rPr>
          <w:rFonts w:ascii="Times New Roman" w:eastAsia="Times New Roman" w:hAnsi="Times New Roman" w:cs="Times New Roman"/>
          <w:sz w:val="24"/>
          <w:szCs w:val="24"/>
          <w:lang w:eastAsia="ru-RU"/>
        </w:rPr>
        <w:t>правой</w:t>
      </w:r>
      <w:proofErr w:type="gramEnd"/>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 xml:space="preserve">2 – присед на </w:t>
      </w:r>
      <w:proofErr w:type="gramStart"/>
      <w:r w:rsidRPr="00281CFE">
        <w:rPr>
          <w:rFonts w:ascii="Times New Roman" w:eastAsia="Times New Roman" w:hAnsi="Times New Roman" w:cs="Times New Roman"/>
          <w:sz w:val="24"/>
          <w:szCs w:val="24"/>
          <w:lang w:eastAsia="ru-RU"/>
        </w:rPr>
        <w:t>левой</w:t>
      </w:r>
      <w:proofErr w:type="gramEnd"/>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3 – наклон вперед, хлопок руками сзади</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4 – и.п.</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xml:space="preserve">7) и.п. – о.с. </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 – наклон, руки скресно касаются задней части бедра</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2 – и.п.</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8) и.п. – стойка ноги врозь</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1 – руки вверх (прогнуться)</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2 – наклон касаясь</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3 – присед, руки вперед</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ab/>
        <w:t>4 – и.п.</w:t>
      </w:r>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proofErr w:type="gramStart"/>
      <w:r w:rsidRPr="00281CFE">
        <w:rPr>
          <w:rFonts w:ascii="Times New Roman" w:eastAsia="Times New Roman" w:hAnsi="Times New Roman" w:cs="Times New Roman"/>
          <w:sz w:val="24"/>
          <w:szCs w:val="24"/>
          <w:lang w:eastAsia="ru-RU"/>
        </w:rPr>
        <w:t>9) и.п. – о.с. – подскоки – 10 на левой, 10 на правой, 10 на двух (2 серии)</w:t>
      </w:r>
      <w:proofErr w:type="gramEnd"/>
    </w:p>
    <w:p w:rsidR="00606E2D" w:rsidRPr="00281CFE" w:rsidRDefault="00606E2D" w:rsidP="00606E2D">
      <w:pPr>
        <w:tabs>
          <w:tab w:val="left" w:pos="708"/>
        </w:tabs>
        <w:suppressAutoHyphens/>
        <w:jc w:val="both"/>
        <w:rPr>
          <w:rFonts w:ascii="Times New Roman" w:eastAsia="Times New Roman" w:hAnsi="Times New Roman" w:cs="Times New Roman"/>
          <w:sz w:val="24"/>
          <w:szCs w:val="24"/>
          <w:lang w:eastAsia="ru-RU"/>
        </w:rPr>
      </w:pPr>
    </w:p>
    <w:p w:rsidR="00606E2D" w:rsidRPr="00281CFE" w:rsidRDefault="00606E2D" w:rsidP="00606E2D">
      <w:pPr>
        <w:tabs>
          <w:tab w:val="left" w:pos="708"/>
        </w:tabs>
        <w:suppressAutoHyphens/>
        <w:jc w:val="both"/>
        <w:rPr>
          <w:rFonts w:ascii="Times New Roman" w:eastAsia="Times New Roman" w:hAnsi="Times New Roman" w:cs="Times New Roman"/>
          <w:b/>
          <w:sz w:val="24"/>
          <w:szCs w:val="24"/>
          <w:lang w:eastAsia="ru-RU"/>
        </w:rPr>
      </w:pPr>
      <w:r w:rsidRPr="00281CFE">
        <w:rPr>
          <w:rFonts w:ascii="Times New Roman" w:eastAsia="Times New Roman" w:hAnsi="Times New Roman" w:cs="Times New Roman"/>
          <w:b/>
          <w:sz w:val="24"/>
          <w:szCs w:val="24"/>
          <w:lang w:eastAsia="ru-RU"/>
        </w:rPr>
        <w:t>СБУ.</w:t>
      </w:r>
    </w:p>
    <w:p w:rsidR="00606E2D" w:rsidRPr="00281CFE" w:rsidRDefault="00606E2D" w:rsidP="00606E2D">
      <w:pPr>
        <w:jc w:val="both"/>
        <w:rPr>
          <w:rFonts w:ascii="Times New Roman" w:eastAsia="Times New Roman" w:hAnsi="Times New Roman" w:cs="Times New Roman"/>
          <w:color w:val="000000"/>
          <w:sz w:val="24"/>
          <w:szCs w:val="24"/>
          <w:shd w:val="clear" w:color="auto" w:fill="FFFFFF"/>
          <w:lang w:eastAsia="ru-RU"/>
        </w:rPr>
      </w:pPr>
      <w:r w:rsidRPr="00281CFE">
        <w:rPr>
          <w:rFonts w:ascii="Times New Roman" w:eastAsia="Times New Roman" w:hAnsi="Times New Roman" w:cs="Times New Roman"/>
          <w:b/>
          <w:color w:val="000000"/>
          <w:sz w:val="24"/>
          <w:szCs w:val="24"/>
          <w:shd w:val="clear" w:color="auto" w:fill="FFFFFF"/>
          <w:lang w:eastAsia="ru-RU"/>
        </w:rPr>
        <w:t xml:space="preserve">Бег с </w:t>
      </w:r>
      <w:proofErr w:type="gramStart"/>
      <w:r w:rsidRPr="00281CFE">
        <w:rPr>
          <w:rFonts w:ascii="Times New Roman" w:eastAsia="Times New Roman" w:hAnsi="Times New Roman" w:cs="Times New Roman"/>
          <w:b/>
          <w:color w:val="000000"/>
          <w:sz w:val="24"/>
          <w:szCs w:val="24"/>
          <w:shd w:val="clear" w:color="auto" w:fill="FFFFFF"/>
          <w:lang w:eastAsia="ru-RU"/>
        </w:rPr>
        <w:t>высоким</w:t>
      </w:r>
      <w:proofErr w:type="gramEnd"/>
      <w:r w:rsidRPr="00281CFE">
        <w:rPr>
          <w:rFonts w:ascii="Times New Roman" w:eastAsia="Times New Roman" w:hAnsi="Times New Roman" w:cs="Times New Roman"/>
          <w:b/>
          <w:color w:val="000000"/>
          <w:sz w:val="24"/>
          <w:szCs w:val="24"/>
          <w:shd w:val="clear" w:color="auto" w:fill="FFFFFF"/>
          <w:lang w:eastAsia="ru-RU"/>
        </w:rPr>
        <w:t xml:space="preserve"> поднимание бедра</w:t>
      </w:r>
      <w:r w:rsidRPr="00281CFE">
        <w:rPr>
          <w:rFonts w:ascii="Times New Roman" w:eastAsia="Times New Roman" w:hAnsi="Times New Roman" w:cs="Times New Roman"/>
          <w:color w:val="000000"/>
          <w:sz w:val="24"/>
          <w:szCs w:val="24"/>
          <w:shd w:val="clear" w:color="auto" w:fill="FFFFFF"/>
          <w:lang w:eastAsia="ru-RU"/>
        </w:rPr>
        <w:t xml:space="preserve">. Бедро поднимаете до уровня параллельности земли. </w:t>
      </w:r>
    </w:p>
    <w:p w:rsidR="00606E2D" w:rsidRPr="00281CFE" w:rsidRDefault="00606E2D" w:rsidP="00606E2D">
      <w:pPr>
        <w:jc w:val="both"/>
        <w:rPr>
          <w:rFonts w:ascii="Times New Roman" w:eastAsia="Times New Roman" w:hAnsi="Times New Roman" w:cs="Times New Roman"/>
          <w:color w:val="000000"/>
          <w:sz w:val="24"/>
          <w:szCs w:val="24"/>
          <w:shd w:val="clear" w:color="auto" w:fill="FFFFFF"/>
          <w:lang w:eastAsia="ru-RU"/>
        </w:rPr>
      </w:pPr>
      <w:r w:rsidRPr="00281CFE">
        <w:rPr>
          <w:rFonts w:ascii="Times New Roman" w:eastAsia="Times New Roman" w:hAnsi="Times New Roman" w:cs="Times New Roman"/>
          <w:b/>
          <w:color w:val="000000"/>
          <w:sz w:val="24"/>
          <w:szCs w:val="24"/>
          <w:shd w:val="clear" w:color="auto" w:fill="FFFFFF"/>
          <w:lang w:eastAsia="ru-RU"/>
        </w:rPr>
        <w:t>Бег с захлёстом голени.</w:t>
      </w:r>
      <w:r w:rsidRPr="00281CFE">
        <w:rPr>
          <w:rFonts w:ascii="Times New Roman" w:eastAsia="Times New Roman" w:hAnsi="Times New Roman" w:cs="Times New Roman"/>
          <w:color w:val="000000"/>
          <w:sz w:val="24"/>
          <w:szCs w:val="24"/>
          <w:shd w:val="clear" w:color="auto" w:fill="FFFFFF"/>
          <w:lang w:eastAsia="ru-RU"/>
        </w:rPr>
        <w:t xml:space="preserve"> Голень захлёстываете так, чтобы пяткой коснуться ягодиц. </w:t>
      </w:r>
    </w:p>
    <w:p w:rsidR="00606E2D" w:rsidRPr="00281CFE" w:rsidRDefault="00606E2D" w:rsidP="00606E2D">
      <w:pPr>
        <w:jc w:val="both"/>
        <w:rPr>
          <w:rFonts w:ascii="Times New Roman" w:eastAsia="Times New Roman" w:hAnsi="Times New Roman" w:cs="Times New Roman"/>
          <w:color w:val="000000"/>
          <w:sz w:val="24"/>
          <w:szCs w:val="24"/>
          <w:shd w:val="clear" w:color="auto" w:fill="FFFFFF"/>
          <w:lang w:eastAsia="ru-RU"/>
        </w:rPr>
      </w:pPr>
      <w:r w:rsidRPr="00281CFE">
        <w:rPr>
          <w:rFonts w:ascii="Times New Roman" w:eastAsia="Times New Roman" w:hAnsi="Times New Roman" w:cs="Times New Roman"/>
          <w:b/>
          <w:color w:val="000000"/>
          <w:sz w:val="24"/>
          <w:szCs w:val="24"/>
          <w:shd w:val="clear" w:color="auto" w:fill="FFFFFF"/>
          <w:lang w:eastAsia="ru-RU"/>
        </w:rPr>
        <w:t>Бег боком</w:t>
      </w:r>
      <w:r w:rsidRPr="00281CFE">
        <w:rPr>
          <w:rFonts w:ascii="Times New Roman" w:eastAsia="Times New Roman" w:hAnsi="Times New Roman" w:cs="Times New Roman"/>
          <w:color w:val="000000"/>
          <w:sz w:val="24"/>
          <w:szCs w:val="24"/>
          <w:shd w:val="clear" w:color="auto" w:fill="FFFFFF"/>
          <w:lang w:eastAsia="ru-RU"/>
        </w:rPr>
        <w:t xml:space="preserve">, приставным шагом. За один отрезок смените ведущую ногу несколько раз, развернувшись вперёд другим плечом. </w:t>
      </w:r>
    </w:p>
    <w:p w:rsidR="00606E2D" w:rsidRPr="00281CFE" w:rsidRDefault="00606E2D" w:rsidP="00606E2D">
      <w:pPr>
        <w:jc w:val="both"/>
        <w:rPr>
          <w:rFonts w:ascii="Times New Roman" w:eastAsia="Times New Roman" w:hAnsi="Times New Roman" w:cs="Times New Roman"/>
          <w:color w:val="000000"/>
          <w:sz w:val="24"/>
          <w:szCs w:val="24"/>
          <w:shd w:val="clear" w:color="auto" w:fill="FFFFFF"/>
          <w:lang w:eastAsia="ru-RU"/>
        </w:rPr>
      </w:pPr>
      <w:r w:rsidRPr="00281CFE">
        <w:rPr>
          <w:rFonts w:ascii="Times New Roman" w:eastAsia="Times New Roman" w:hAnsi="Times New Roman" w:cs="Times New Roman"/>
          <w:b/>
          <w:color w:val="000000"/>
          <w:sz w:val="24"/>
          <w:szCs w:val="24"/>
          <w:shd w:val="clear" w:color="auto" w:fill="FFFFFF"/>
          <w:lang w:eastAsia="ru-RU"/>
        </w:rPr>
        <w:t xml:space="preserve">Многоскок </w:t>
      </w:r>
      <w:r w:rsidRPr="00281CFE">
        <w:rPr>
          <w:rFonts w:ascii="Times New Roman" w:eastAsia="Times New Roman" w:hAnsi="Times New Roman" w:cs="Times New Roman"/>
          <w:color w:val="000000"/>
          <w:sz w:val="24"/>
          <w:szCs w:val="24"/>
          <w:shd w:val="clear" w:color="auto" w:fill="FFFFFF"/>
          <w:lang w:eastAsia="ru-RU"/>
        </w:rPr>
        <w:t>(Олений бег)</w:t>
      </w:r>
      <w:proofErr w:type="gramStart"/>
      <w:r w:rsidRPr="00281CFE">
        <w:rPr>
          <w:rFonts w:ascii="Times New Roman" w:eastAsia="Times New Roman" w:hAnsi="Times New Roman" w:cs="Times New Roman"/>
          <w:color w:val="000000"/>
          <w:sz w:val="24"/>
          <w:szCs w:val="24"/>
          <w:shd w:val="clear" w:color="auto" w:fill="FFFFFF"/>
          <w:lang w:eastAsia="ru-RU"/>
        </w:rPr>
        <w:t>.Д</w:t>
      </w:r>
      <w:proofErr w:type="gramEnd"/>
      <w:r w:rsidRPr="00281CFE">
        <w:rPr>
          <w:rFonts w:ascii="Times New Roman" w:eastAsia="Times New Roman" w:hAnsi="Times New Roman" w:cs="Times New Roman"/>
          <w:color w:val="000000"/>
          <w:sz w:val="24"/>
          <w:szCs w:val="24"/>
          <w:shd w:val="clear" w:color="auto" w:fill="FFFFFF"/>
          <w:lang w:eastAsia="ru-RU"/>
        </w:rPr>
        <w:t xml:space="preserve">елаете прыжки поочерёдно каждой ногой с акцентом вперёд. То есть бег прыжками, </w:t>
      </w:r>
      <w:proofErr w:type="gramStart"/>
      <w:r w:rsidRPr="00281CFE">
        <w:rPr>
          <w:rFonts w:ascii="Times New Roman" w:eastAsia="Times New Roman" w:hAnsi="Times New Roman" w:cs="Times New Roman"/>
          <w:color w:val="000000"/>
          <w:sz w:val="24"/>
          <w:szCs w:val="24"/>
          <w:shd w:val="clear" w:color="auto" w:fill="FFFFFF"/>
          <w:lang w:eastAsia="ru-RU"/>
        </w:rPr>
        <w:t>стараясь</w:t>
      </w:r>
      <w:proofErr w:type="gramEnd"/>
      <w:r w:rsidRPr="00281CFE">
        <w:rPr>
          <w:rFonts w:ascii="Times New Roman" w:eastAsia="Times New Roman" w:hAnsi="Times New Roman" w:cs="Times New Roman"/>
          <w:color w:val="000000"/>
          <w:sz w:val="24"/>
          <w:szCs w:val="24"/>
          <w:shd w:val="clear" w:color="auto" w:fill="FFFFFF"/>
          <w:lang w:eastAsia="ru-RU"/>
        </w:rPr>
        <w:t xml:space="preserve"> каждый раз прыгнуть как можно дальше. При этом колено передней ноги выносите как можно выше. </w:t>
      </w:r>
    </w:p>
    <w:p w:rsidR="00606E2D" w:rsidRPr="00281CFE" w:rsidRDefault="00606E2D" w:rsidP="00606E2D">
      <w:pPr>
        <w:jc w:val="center"/>
        <w:rPr>
          <w:rFonts w:ascii="Times New Roman" w:eastAsia="Times New Roman" w:hAnsi="Times New Roman" w:cs="Times New Roman"/>
          <w:b/>
          <w:i/>
          <w:sz w:val="24"/>
          <w:szCs w:val="24"/>
          <w:u w:val="single"/>
          <w:lang w:eastAsia="ru-RU"/>
        </w:rPr>
      </w:pPr>
      <w:r w:rsidRPr="00281CFE">
        <w:rPr>
          <w:rFonts w:ascii="Times New Roman" w:eastAsia="Times New Roman" w:hAnsi="Times New Roman" w:cs="Times New Roman"/>
          <w:b/>
          <w:i/>
          <w:sz w:val="24"/>
          <w:szCs w:val="24"/>
          <w:u w:val="single"/>
          <w:lang w:eastAsia="ru-RU"/>
        </w:rPr>
        <w:t>2. Контрольный норматив: бег 2 км – дев</w:t>
      </w:r>
      <w:proofErr w:type="gramStart"/>
      <w:r w:rsidRPr="00281CFE">
        <w:rPr>
          <w:rFonts w:ascii="Times New Roman" w:eastAsia="Times New Roman" w:hAnsi="Times New Roman" w:cs="Times New Roman"/>
          <w:b/>
          <w:i/>
          <w:sz w:val="24"/>
          <w:szCs w:val="24"/>
          <w:u w:val="single"/>
          <w:lang w:eastAsia="ru-RU"/>
        </w:rPr>
        <w:t xml:space="preserve">., </w:t>
      </w:r>
      <w:proofErr w:type="gramEnd"/>
      <w:r w:rsidRPr="00281CFE">
        <w:rPr>
          <w:rFonts w:ascii="Times New Roman" w:eastAsia="Times New Roman" w:hAnsi="Times New Roman" w:cs="Times New Roman"/>
          <w:b/>
          <w:i/>
          <w:sz w:val="24"/>
          <w:szCs w:val="24"/>
          <w:u w:val="single"/>
          <w:lang w:eastAsia="ru-RU"/>
        </w:rPr>
        <w:t>3 км – юн. На результат.</w:t>
      </w:r>
    </w:p>
    <w:p w:rsidR="00606E2D" w:rsidRPr="00281CFE" w:rsidRDefault="00606E2D" w:rsidP="00606E2D">
      <w:pPr>
        <w:autoSpaceDE w:val="0"/>
        <w:autoSpaceDN w:val="0"/>
        <w:adjustRightInd w:val="0"/>
        <w:rPr>
          <w:rFonts w:ascii="Times New Roman" w:eastAsia="Calibri" w:hAnsi="Times New Roman" w:cs="Times New Roman"/>
          <w:sz w:val="24"/>
          <w:szCs w:val="24"/>
        </w:rPr>
      </w:pPr>
      <w:r w:rsidRPr="00281CFE">
        <w:rPr>
          <w:rFonts w:ascii="Times New Roman" w:eastAsia="Calibri" w:hAnsi="Times New Roman" w:cs="Times New Roman"/>
          <w:sz w:val="24"/>
          <w:szCs w:val="24"/>
        </w:rPr>
        <w:t>Контрольный норматив:</w:t>
      </w:r>
    </w:p>
    <w:p w:rsidR="00606E2D" w:rsidRPr="00281CFE" w:rsidRDefault="00606E2D" w:rsidP="00606E2D">
      <w:pPr>
        <w:tabs>
          <w:tab w:val="left" w:pos="708"/>
        </w:tabs>
        <w:suppressAutoHyphens/>
        <w:ind w:left="1622"/>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девушки – 3000 м., норматив: «5» - 20.0; «4» - 22.0; «3» - 23.30</w:t>
      </w:r>
    </w:p>
    <w:p w:rsidR="00606E2D" w:rsidRPr="00281CFE" w:rsidRDefault="00606E2D" w:rsidP="00606E2D">
      <w:pPr>
        <w:tabs>
          <w:tab w:val="left" w:pos="708"/>
        </w:tabs>
        <w:suppressAutoHyphens/>
        <w:ind w:left="1622"/>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Бег юноши – 3000м., норматив: «5» - 30.0; «4» - 34.0; «3» - 36.</w:t>
      </w:r>
      <w:r w:rsidRPr="00281CFE">
        <w:rPr>
          <w:rFonts w:ascii="Times New Roman" w:eastAsia="Times New Roman" w:hAnsi="Times New Roman" w:cs="Times New Roman"/>
          <w:color w:val="FFFFFF"/>
          <w:sz w:val="24"/>
          <w:szCs w:val="24"/>
          <w:lang w:eastAsia="ru-RU"/>
        </w:rPr>
        <w:t>и.</w:t>
      </w:r>
    </w:p>
    <w:p w:rsidR="00606E2D" w:rsidRPr="00281CFE" w:rsidRDefault="00606E2D" w:rsidP="00606E2D">
      <w:pPr>
        <w:rPr>
          <w:rFonts w:ascii="Times New Roman" w:hAnsi="Times New Roman" w:cs="Times New Roman"/>
          <w:sz w:val="24"/>
          <w:szCs w:val="24"/>
        </w:rPr>
      </w:pPr>
      <w:r w:rsidRPr="00281CFE">
        <w:rPr>
          <w:rFonts w:ascii="Times New Roman" w:hAnsi="Times New Roman" w:cs="Times New Roman"/>
          <w:b/>
          <w:sz w:val="24"/>
          <w:szCs w:val="24"/>
        </w:rPr>
        <w:lastRenderedPageBreak/>
        <w:t>Вид контроля -</w:t>
      </w:r>
      <w:r w:rsidRPr="00281CFE">
        <w:rPr>
          <w:sz w:val="24"/>
          <w:szCs w:val="24"/>
        </w:rPr>
        <w:t xml:space="preserve"> </w:t>
      </w:r>
      <w:r w:rsidRPr="00281CFE">
        <w:rPr>
          <w:rFonts w:ascii="Times New Roman" w:hAnsi="Times New Roman" w:cs="Times New Roman"/>
          <w:sz w:val="24"/>
          <w:szCs w:val="24"/>
        </w:rPr>
        <w:t>Оценка результатов выполнения</w:t>
      </w:r>
      <w:r w:rsidRPr="00281CFE">
        <w:rPr>
          <w:rFonts w:ascii="Times New Roman" w:hAnsi="Times New Roman" w:cs="Times New Roman"/>
          <w:b/>
          <w:sz w:val="24"/>
          <w:szCs w:val="24"/>
        </w:rPr>
        <w:t xml:space="preserve"> </w:t>
      </w:r>
      <w:r w:rsidRPr="00281CFE">
        <w:rPr>
          <w:rFonts w:ascii="Times New Roman" w:hAnsi="Times New Roman" w:cs="Times New Roman"/>
          <w:sz w:val="24"/>
          <w:szCs w:val="24"/>
        </w:rPr>
        <w:t>нормативов.</w:t>
      </w:r>
    </w:p>
    <w:p w:rsidR="00C72E47" w:rsidRPr="00281CFE" w:rsidRDefault="00C72E47" w:rsidP="00234834">
      <w:pPr>
        <w:tabs>
          <w:tab w:val="left" w:pos="708"/>
        </w:tabs>
        <w:suppressAutoHyphens/>
        <w:ind w:firstLine="0"/>
        <w:jc w:val="center"/>
        <w:rPr>
          <w:rFonts w:ascii="Times New Roman" w:eastAsia="Times New Roman" w:hAnsi="Times New Roman" w:cs="Times New Roman"/>
          <w:b/>
          <w:sz w:val="24"/>
          <w:szCs w:val="24"/>
          <w:lang w:eastAsia="ru-RU"/>
        </w:rPr>
      </w:pPr>
    </w:p>
    <w:p w:rsidR="00606E2D" w:rsidRPr="00281CFE" w:rsidRDefault="00606E2D" w:rsidP="00606E2D">
      <w:pPr>
        <w:autoSpaceDE w:val="0"/>
        <w:autoSpaceDN w:val="0"/>
        <w:adjustRightInd w:val="0"/>
        <w:jc w:val="center"/>
        <w:rPr>
          <w:rFonts w:ascii="Times New Roman" w:hAnsi="Times New Roman" w:cs="Times New Roman"/>
          <w:b/>
          <w:sz w:val="24"/>
          <w:szCs w:val="24"/>
        </w:rPr>
      </w:pPr>
      <w:r w:rsidRPr="00281CFE">
        <w:rPr>
          <w:rFonts w:ascii="Times New Roman" w:hAnsi="Times New Roman" w:cs="Times New Roman"/>
          <w:b/>
          <w:i/>
          <w:sz w:val="24"/>
          <w:szCs w:val="24"/>
        </w:rPr>
        <w:t>Тема 1.2.7</w:t>
      </w:r>
      <w:r w:rsidRPr="00281CFE">
        <w:rPr>
          <w:rFonts w:ascii="Times New Roman" w:hAnsi="Times New Roman" w:cs="Times New Roman"/>
          <w:b/>
          <w:sz w:val="24"/>
          <w:szCs w:val="24"/>
        </w:rPr>
        <w:t xml:space="preserve">. Техника бега на длинные дистанции. </w:t>
      </w:r>
      <w:r w:rsidRPr="00281CFE">
        <w:rPr>
          <w:rFonts w:ascii="Times New Roman" w:eastAsiaTheme="majorEastAsia" w:hAnsi="Times New Roman" w:cs="Times New Roman"/>
          <w:b/>
          <w:bCs/>
          <w:sz w:val="24"/>
          <w:szCs w:val="24"/>
        </w:rPr>
        <w:t>Кроссовая подготовка.</w:t>
      </w:r>
    </w:p>
    <w:p w:rsidR="00606E2D" w:rsidRPr="00281CFE" w:rsidRDefault="00606E2D" w:rsidP="00606E2D">
      <w:pPr>
        <w:autoSpaceDE w:val="0"/>
        <w:autoSpaceDN w:val="0"/>
        <w:adjustRightInd w:val="0"/>
        <w:jc w:val="center"/>
        <w:rPr>
          <w:rFonts w:ascii="Times New Roman" w:hAnsi="Times New Roman" w:cs="Times New Roman"/>
          <w:b/>
          <w:i/>
          <w:sz w:val="24"/>
          <w:szCs w:val="24"/>
        </w:rPr>
      </w:pPr>
      <w:r w:rsidRPr="00281CFE">
        <w:rPr>
          <w:rFonts w:ascii="Times New Roman" w:hAnsi="Times New Roman" w:cs="Times New Roman"/>
          <w:b/>
          <w:i/>
          <w:sz w:val="24"/>
          <w:szCs w:val="24"/>
        </w:rPr>
        <w:t>Практическое занятие № 58.</w:t>
      </w:r>
    </w:p>
    <w:p w:rsidR="00606E2D" w:rsidRPr="00281CFE" w:rsidRDefault="00606E2D" w:rsidP="00234834">
      <w:pPr>
        <w:tabs>
          <w:tab w:val="left" w:pos="708"/>
        </w:tabs>
        <w:suppressAutoHyphens/>
        <w:ind w:firstLine="0"/>
        <w:jc w:val="center"/>
        <w:rPr>
          <w:rFonts w:ascii="Times New Roman" w:eastAsiaTheme="majorEastAsia" w:hAnsi="Times New Roman" w:cs="Times New Roman"/>
          <w:b/>
          <w:bCs/>
          <w:sz w:val="24"/>
          <w:szCs w:val="24"/>
        </w:rPr>
      </w:pPr>
      <w:r w:rsidRPr="00281CFE">
        <w:rPr>
          <w:rFonts w:ascii="Times New Roman" w:eastAsiaTheme="majorEastAsia" w:hAnsi="Times New Roman" w:cs="Times New Roman"/>
          <w:b/>
          <w:bCs/>
          <w:sz w:val="24"/>
          <w:szCs w:val="24"/>
        </w:rPr>
        <w:t>ОРУ. СБУ. Кроссовая подготовка. Совершенствование техники бега на длинные дистанции.</w:t>
      </w:r>
    </w:p>
    <w:p w:rsidR="00606E2D" w:rsidRPr="00281CFE" w:rsidRDefault="00606E2D" w:rsidP="00606E2D">
      <w:pPr>
        <w:tabs>
          <w:tab w:val="left" w:pos="708"/>
        </w:tabs>
        <w:suppressAutoHyphens/>
        <w:jc w:val="both"/>
        <w:rPr>
          <w:rFonts w:ascii="Times New Roman" w:eastAsia="Times New Roman" w:hAnsi="Times New Roman" w:cs="Times New Roman"/>
          <w:b/>
          <w:bCs/>
          <w:i/>
          <w:sz w:val="24"/>
          <w:szCs w:val="24"/>
          <w:u w:val="single"/>
          <w:lang w:eastAsia="ru-RU"/>
        </w:rPr>
      </w:pPr>
      <w:r w:rsidRPr="00281CFE">
        <w:rPr>
          <w:rFonts w:ascii="Times New Roman" w:eastAsia="Times New Roman" w:hAnsi="Times New Roman" w:cs="Times New Roman"/>
          <w:b/>
          <w:bCs/>
          <w:i/>
          <w:sz w:val="24"/>
          <w:szCs w:val="24"/>
          <w:u w:val="single"/>
          <w:lang w:eastAsia="ru-RU"/>
        </w:rPr>
        <w:t>1. Разминка</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b/>
          <w:bCs/>
          <w:sz w:val="24"/>
          <w:szCs w:val="24"/>
          <w:lang w:eastAsia="ru-RU"/>
        </w:rPr>
        <w:t>ОРУ – 4 комплекс</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1) и.п. – руки согнутые перед грудью</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1 – рывки согнутыми руками</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 xml:space="preserve">2 – рывок, </w:t>
      </w:r>
      <w:proofErr w:type="gramStart"/>
      <w:r w:rsidRPr="00281CFE">
        <w:rPr>
          <w:rFonts w:ascii="Times New Roman" w:eastAsia="Times New Roman" w:hAnsi="Times New Roman" w:cs="Times New Roman"/>
          <w:sz w:val="24"/>
          <w:szCs w:val="24"/>
          <w:lang w:eastAsia="ru-RU"/>
        </w:rPr>
        <w:t>правая</w:t>
      </w:r>
      <w:proofErr w:type="gramEnd"/>
      <w:r w:rsidRPr="00281CFE">
        <w:rPr>
          <w:rFonts w:ascii="Times New Roman" w:eastAsia="Times New Roman" w:hAnsi="Times New Roman" w:cs="Times New Roman"/>
          <w:sz w:val="24"/>
          <w:szCs w:val="24"/>
          <w:lang w:eastAsia="ru-RU"/>
        </w:rPr>
        <w:t xml:space="preserve"> вверху, левая внизу</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3 – рывки согнутыми руками</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 xml:space="preserve">4 – рывок, </w:t>
      </w:r>
      <w:proofErr w:type="gramStart"/>
      <w:r w:rsidRPr="00281CFE">
        <w:rPr>
          <w:rFonts w:ascii="Times New Roman" w:eastAsia="Times New Roman" w:hAnsi="Times New Roman" w:cs="Times New Roman"/>
          <w:sz w:val="24"/>
          <w:szCs w:val="24"/>
          <w:lang w:eastAsia="ru-RU"/>
        </w:rPr>
        <w:t>левая</w:t>
      </w:r>
      <w:proofErr w:type="gramEnd"/>
      <w:r w:rsidRPr="00281CFE">
        <w:rPr>
          <w:rFonts w:ascii="Times New Roman" w:eastAsia="Times New Roman" w:hAnsi="Times New Roman" w:cs="Times New Roman"/>
          <w:sz w:val="24"/>
          <w:szCs w:val="24"/>
          <w:lang w:eastAsia="ru-RU"/>
        </w:rPr>
        <w:t xml:space="preserve"> вверху, правая внизу</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2) и.п. – стойка ноги врозь, руки вверх</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1 – круг правой рукой вперед</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2 – круг левой рукой вперед</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3-4 – 2 круга обеими руками вперед</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3) и.п. – стойка ноги врозь, руки за голову</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1 – присед, достать пр. локтем левого колена</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2 – и.п.</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3 – присед, достать л. локтем правого колена</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4 – и.п.</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4) и.п. – широкая стойка ноги врозь, взяться руками за голеностоп</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 xml:space="preserve">1 – присед на </w:t>
      </w:r>
      <w:proofErr w:type="gramStart"/>
      <w:r w:rsidRPr="00281CFE">
        <w:rPr>
          <w:rFonts w:ascii="Times New Roman" w:eastAsia="Times New Roman" w:hAnsi="Times New Roman" w:cs="Times New Roman"/>
          <w:sz w:val="24"/>
          <w:szCs w:val="24"/>
          <w:lang w:eastAsia="ru-RU"/>
        </w:rPr>
        <w:t>правой</w:t>
      </w:r>
      <w:proofErr w:type="gramEnd"/>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2 – и.п.</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 xml:space="preserve">3 – присед на </w:t>
      </w:r>
      <w:proofErr w:type="gramStart"/>
      <w:r w:rsidRPr="00281CFE">
        <w:rPr>
          <w:rFonts w:ascii="Times New Roman" w:eastAsia="Times New Roman" w:hAnsi="Times New Roman" w:cs="Times New Roman"/>
          <w:sz w:val="24"/>
          <w:szCs w:val="24"/>
          <w:lang w:eastAsia="ru-RU"/>
        </w:rPr>
        <w:t>левой</w:t>
      </w:r>
      <w:proofErr w:type="gramEnd"/>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4 – и.п.</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5) и.п. – стойка ноги врозь, руки на поясе</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1 – наклон назад (сгибая колени), коснуться руками пяток</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2 – и.п.</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 xml:space="preserve">3 – </w:t>
      </w:r>
      <w:proofErr w:type="gramStart"/>
      <w:r w:rsidRPr="00281CFE">
        <w:rPr>
          <w:rFonts w:ascii="Times New Roman" w:eastAsia="Times New Roman" w:hAnsi="Times New Roman" w:cs="Times New Roman"/>
          <w:sz w:val="24"/>
          <w:szCs w:val="24"/>
          <w:lang w:eastAsia="ru-RU"/>
        </w:rPr>
        <w:t>наклон</w:t>
      </w:r>
      <w:proofErr w:type="gramEnd"/>
      <w:r w:rsidRPr="00281CFE">
        <w:rPr>
          <w:rFonts w:ascii="Times New Roman" w:eastAsia="Times New Roman" w:hAnsi="Times New Roman" w:cs="Times New Roman"/>
          <w:sz w:val="24"/>
          <w:szCs w:val="24"/>
          <w:lang w:eastAsia="ru-RU"/>
        </w:rPr>
        <w:t xml:space="preserve"> касаясь вперед</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4 – и.п.</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6) и.п. – стойка ноги врозь, руки к плечам (локти вперед)</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 xml:space="preserve">1 – взмах </w:t>
      </w:r>
      <w:proofErr w:type="gramStart"/>
      <w:r w:rsidRPr="00281CFE">
        <w:rPr>
          <w:rFonts w:ascii="Times New Roman" w:eastAsia="Times New Roman" w:hAnsi="Times New Roman" w:cs="Times New Roman"/>
          <w:sz w:val="24"/>
          <w:szCs w:val="24"/>
          <w:lang w:eastAsia="ru-RU"/>
        </w:rPr>
        <w:t>согнутой</w:t>
      </w:r>
      <w:proofErr w:type="gramEnd"/>
      <w:r w:rsidRPr="00281CFE">
        <w:rPr>
          <w:rFonts w:ascii="Times New Roman" w:eastAsia="Times New Roman" w:hAnsi="Times New Roman" w:cs="Times New Roman"/>
          <w:sz w:val="24"/>
          <w:szCs w:val="24"/>
          <w:lang w:eastAsia="ru-RU"/>
        </w:rPr>
        <w:t xml:space="preserve"> правой, коленом коснуться левого локтя</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 xml:space="preserve">2 – взмах </w:t>
      </w:r>
      <w:proofErr w:type="gramStart"/>
      <w:r w:rsidRPr="00281CFE">
        <w:rPr>
          <w:rFonts w:ascii="Times New Roman" w:eastAsia="Times New Roman" w:hAnsi="Times New Roman" w:cs="Times New Roman"/>
          <w:sz w:val="24"/>
          <w:szCs w:val="24"/>
          <w:lang w:eastAsia="ru-RU"/>
        </w:rPr>
        <w:t>согнутой</w:t>
      </w:r>
      <w:proofErr w:type="gramEnd"/>
      <w:r w:rsidRPr="00281CFE">
        <w:rPr>
          <w:rFonts w:ascii="Times New Roman" w:eastAsia="Times New Roman" w:hAnsi="Times New Roman" w:cs="Times New Roman"/>
          <w:sz w:val="24"/>
          <w:szCs w:val="24"/>
          <w:lang w:eastAsia="ru-RU"/>
        </w:rPr>
        <w:t xml:space="preserve"> левой, коленом коснуться правого локтя</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 xml:space="preserve">3 - взмах </w:t>
      </w:r>
      <w:proofErr w:type="gramStart"/>
      <w:r w:rsidRPr="00281CFE">
        <w:rPr>
          <w:rFonts w:ascii="Times New Roman" w:eastAsia="Times New Roman" w:hAnsi="Times New Roman" w:cs="Times New Roman"/>
          <w:sz w:val="24"/>
          <w:szCs w:val="24"/>
          <w:lang w:eastAsia="ru-RU"/>
        </w:rPr>
        <w:t>согнутой</w:t>
      </w:r>
      <w:proofErr w:type="gramEnd"/>
      <w:r w:rsidRPr="00281CFE">
        <w:rPr>
          <w:rFonts w:ascii="Times New Roman" w:eastAsia="Times New Roman" w:hAnsi="Times New Roman" w:cs="Times New Roman"/>
          <w:sz w:val="24"/>
          <w:szCs w:val="24"/>
          <w:lang w:eastAsia="ru-RU"/>
        </w:rPr>
        <w:t xml:space="preserve"> правой, коленом коснуться левого локтя</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 xml:space="preserve">4 – взмах </w:t>
      </w:r>
      <w:proofErr w:type="gramStart"/>
      <w:r w:rsidRPr="00281CFE">
        <w:rPr>
          <w:rFonts w:ascii="Times New Roman" w:eastAsia="Times New Roman" w:hAnsi="Times New Roman" w:cs="Times New Roman"/>
          <w:sz w:val="24"/>
          <w:szCs w:val="24"/>
          <w:lang w:eastAsia="ru-RU"/>
        </w:rPr>
        <w:t>согнутой</w:t>
      </w:r>
      <w:proofErr w:type="gramEnd"/>
      <w:r w:rsidRPr="00281CFE">
        <w:rPr>
          <w:rFonts w:ascii="Times New Roman" w:eastAsia="Times New Roman" w:hAnsi="Times New Roman" w:cs="Times New Roman"/>
          <w:sz w:val="24"/>
          <w:szCs w:val="24"/>
          <w:lang w:eastAsia="ru-RU"/>
        </w:rPr>
        <w:t xml:space="preserve"> левой, коленом коснуться правого локтя</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7) и.п. – стойка ноги врозь, руки в стороны</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1 – наклон касаясь</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2 – руки в сторону</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3 – прыжок</w:t>
      </w:r>
      <w:proofErr w:type="gramStart"/>
      <w:r w:rsidRPr="00281CFE">
        <w:rPr>
          <w:rFonts w:ascii="Times New Roman" w:eastAsia="Times New Roman" w:hAnsi="Times New Roman" w:cs="Times New Roman"/>
          <w:sz w:val="24"/>
          <w:szCs w:val="24"/>
          <w:lang w:eastAsia="ru-RU"/>
        </w:rPr>
        <w:t xml:space="preserve"> ,</w:t>
      </w:r>
      <w:proofErr w:type="gramEnd"/>
      <w:r w:rsidRPr="00281CFE">
        <w:rPr>
          <w:rFonts w:ascii="Times New Roman" w:eastAsia="Times New Roman" w:hAnsi="Times New Roman" w:cs="Times New Roman"/>
          <w:sz w:val="24"/>
          <w:szCs w:val="24"/>
          <w:lang w:eastAsia="ru-RU"/>
        </w:rPr>
        <w:t xml:space="preserve"> ноги вместе, руки вверх</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4 – прыжок, ноги врозь, руки в стороны</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 xml:space="preserve">8) и.п. </w:t>
      </w:r>
      <w:proofErr w:type="gramStart"/>
      <w:r w:rsidRPr="00281CFE">
        <w:rPr>
          <w:rFonts w:ascii="Times New Roman" w:eastAsia="Times New Roman" w:hAnsi="Times New Roman" w:cs="Times New Roman"/>
          <w:sz w:val="24"/>
          <w:szCs w:val="24"/>
          <w:lang w:eastAsia="ru-RU"/>
        </w:rPr>
        <w:t>–р</w:t>
      </w:r>
      <w:proofErr w:type="gramEnd"/>
      <w:r w:rsidRPr="00281CFE">
        <w:rPr>
          <w:rFonts w:ascii="Times New Roman" w:eastAsia="Times New Roman" w:hAnsi="Times New Roman" w:cs="Times New Roman"/>
          <w:sz w:val="24"/>
          <w:szCs w:val="24"/>
          <w:lang w:eastAsia="ru-RU"/>
        </w:rPr>
        <w:t>уки на поясе</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1-4 – прыжки на двух с поворотом на 90 градусов в левую сторону</w:t>
      </w:r>
    </w:p>
    <w:p w:rsidR="00606E2D" w:rsidRPr="00281CFE" w:rsidRDefault="00606E2D" w:rsidP="00606E2D">
      <w:pPr>
        <w:tabs>
          <w:tab w:val="left" w:pos="708"/>
        </w:tabs>
        <w:suppressAutoHyphens/>
        <w:jc w:val="both"/>
        <w:rPr>
          <w:rFonts w:ascii="Times New Roman" w:eastAsia="Droid Sans Fallback" w:hAnsi="Times New Roman" w:cs="Times New Roman"/>
          <w:sz w:val="24"/>
          <w:szCs w:val="24"/>
        </w:rPr>
      </w:pPr>
      <w:r w:rsidRPr="00281CFE">
        <w:rPr>
          <w:rFonts w:ascii="Times New Roman" w:eastAsia="Times New Roman" w:hAnsi="Times New Roman" w:cs="Times New Roman"/>
          <w:sz w:val="24"/>
          <w:szCs w:val="24"/>
          <w:lang w:eastAsia="ru-RU"/>
        </w:rPr>
        <w:tab/>
        <w:t xml:space="preserve">5-8 – тоже </w:t>
      </w:r>
      <w:proofErr w:type="gramStart"/>
      <w:r w:rsidRPr="00281CFE">
        <w:rPr>
          <w:rFonts w:ascii="Times New Roman" w:eastAsia="Times New Roman" w:hAnsi="Times New Roman" w:cs="Times New Roman"/>
          <w:sz w:val="24"/>
          <w:szCs w:val="24"/>
          <w:lang w:eastAsia="ru-RU"/>
        </w:rPr>
        <w:t>самое</w:t>
      </w:r>
      <w:proofErr w:type="gramEnd"/>
      <w:r w:rsidRPr="00281CFE">
        <w:rPr>
          <w:rFonts w:ascii="Times New Roman" w:eastAsia="Times New Roman" w:hAnsi="Times New Roman" w:cs="Times New Roman"/>
          <w:sz w:val="24"/>
          <w:szCs w:val="24"/>
          <w:lang w:eastAsia="ru-RU"/>
        </w:rPr>
        <w:t xml:space="preserve"> в правую сторону</w:t>
      </w:r>
    </w:p>
    <w:p w:rsidR="00606E2D" w:rsidRPr="00281CFE" w:rsidRDefault="00606E2D" w:rsidP="00606E2D">
      <w:pPr>
        <w:autoSpaceDE w:val="0"/>
        <w:autoSpaceDN w:val="0"/>
        <w:adjustRightInd w:val="0"/>
        <w:rPr>
          <w:rFonts w:ascii="Times New Roman" w:eastAsia="Calibri" w:hAnsi="Times New Roman" w:cs="Times New Roman"/>
          <w:b/>
          <w:sz w:val="24"/>
          <w:szCs w:val="24"/>
        </w:rPr>
      </w:pPr>
      <w:r w:rsidRPr="00281CFE">
        <w:rPr>
          <w:rFonts w:ascii="Times New Roman" w:eastAsia="Calibri" w:hAnsi="Times New Roman" w:cs="Times New Roman"/>
          <w:b/>
          <w:i/>
          <w:sz w:val="24"/>
          <w:szCs w:val="24"/>
          <w:u w:val="single"/>
        </w:rPr>
        <w:t xml:space="preserve"> 2. Бег на длинные дистанции</w:t>
      </w:r>
      <w:r w:rsidRPr="00281CFE">
        <w:rPr>
          <w:rFonts w:ascii="Times New Roman" w:eastAsia="Calibri" w:hAnsi="Times New Roman" w:cs="Times New Roman"/>
          <w:b/>
          <w:sz w:val="24"/>
          <w:szCs w:val="24"/>
        </w:rPr>
        <w:t>.</w:t>
      </w:r>
    </w:p>
    <w:p w:rsidR="00606E2D" w:rsidRPr="00281CFE" w:rsidRDefault="00606E2D" w:rsidP="00606E2D">
      <w:pPr>
        <w:shd w:val="clear" w:color="auto" w:fill="FFFFFF"/>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Под совершенной техникой бега на длинные дистанции понимают наиболее эффективные, рациональные и экономичные движения бегуна, позволяющие ему показывать высокие результаты.</w:t>
      </w:r>
    </w:p>
    <w:p w:rsidR="00606E2D" w:rsidRPr="00281CFE" w:rsidRDefault="00606E2D" w:rsidP="00606E2D">
      <w:pPr>
        <w:shd w:val="clear" w:color="auto" w:fill="FFFFFF"/>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Технику бега характеризуют постановка стопы на грунт и последующая «работа» ног, положение туловища и головы, «работа» рук, частота и длина шагов, скорость бега, степень расслабления мышц в нерабочие моменты.</w:t>
      </w:r>
    </w:p>
    <w:p w:rsidR="00606E2D" w:rsidRPr="00281CFE" w:rsidRDefault="00606E2D" w:rsidP="00606E2D">
      <w:pPr>
        <w:shd w:val="clear" w:color="auto" w:fill="FFFFFF"/>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lastRenderedPageBreak/>
        <w:t>Основной и ведущей в беге является «работа» ног, анализ которой принято начинать с момента постановки стопы на грунт. Наиболее рациональной является постановка ноги с передней части наружного свода стопы с последующим перекатом на всю стопу (5, 10, 15).. Тогда уменьшается тормозное действие переднего толчка, сокращается его длительность, лучше сохраняется поступательное движение бегуна вперед. Рассматриваемая нами постановка возможно лишь при наличии небольшого наклона туловища вперед и при высокой работе рук.</w:t>
      </w:r>
    </w:p>
    <w:p w:rsidR="00606E2D" w:rsidRPr="00281CFE" w:rsidRDefault="00606E2D" w:rsidP="00606E2D">
      <w:pPr>
        <w:shd w:val="clear" w:color="auto" w:fill="FFFFFF"/>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 </w:t>
      </w:r>
    </w:p>
    <w:p w:rsidR="00606E2D" w:rsidRPr="00281CFE" w:rsidRDefault="00606E2D" w:rsidP="00606E2D">
      <w:pPr>
        <w:shd w:val="clear" w:color="auto" w:fill="FFFFFF"/>
        <w:rPr>
          <w:rFonts w:ascii="Times New Roman" w:eastAsia="Times New Roman" w:hAnsi="Times New Roman" w:cs="Times New Roman"/>
          <w:sz w:val="24"/>
          <w:szCs w:val="24"/>
          <w:lang w:eastAsia="ru-RU"/>
        </w:rPr>
      </w:pPr>
      <w:r w:rsidRPr="00281CFE">
        <w:rPr>
          <w:noProof/>
          <w:sz w:val="24"/>
          <w:szCs w:val="24"/>
          <w:lang w:eastAsia="ru-RU"/>
        </w:rPr>
        <w:drawing>
          <wp:inline distT="0" distB="0" distL="0" distR="0" wp14:anchorId="0D19FF6A" wp14:editId="39684220">
            <wp:extent cx="3329940" cy="2291721"/>
            <wp:effectExtent l="0" t="0" r="3810" b="0"/>
            <wp:docPr id="409" name="Рисунок 409" descr="http://mbeans.com/spillingthebeans/wp-content/uploads/2012/04/1218_boston-marath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beans.com/spillingthebeans/wp-content/uploads/2012/04/1218_boston-marathon-2.jpg"/>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333479" cy="2294156"/>
                    </a:xfrm>
                    <a:prstGeom prst="rect">
                      <a:avLst/>
                    </a:prstGeom>
                    <a:noFill/>
                    <a:ln>
                      <a:noFill/>
                    </a:ln>
                  </pic:spPr>
                </pic:pic>
              </a:graphicData>
            </a:graphic>
          </wp:inline>
        </w:drawing>
      </w:r>
      <w:r w:rsidRPr="00281CFE">
        <w:rPr>
          <w:rFonts w:ascii="Times New Roman" w:eastAsia="Times New Roman" w:hAnsi="Times New Roman" w:cs="Times New Roman"/>
          <w:sz w:val="24"/>
          <w:szCs w:val="24"/>
          <w:lang w:eastAsia="ru-RU"/>
        </w:rPr>
        <w:t> </w:t>
      </w:r>
    </w:p>
    <w:p w:rsidR="00606E2D" w:rsidRPr="00281CFE" w:rsidRDefault="00606E2D" w:rsidP="00606E2D">
      <w:pPr>
        <w:shd w:val="clear" w:color="auto" w:fill="FFFFFF"/>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До момента вертикали (последующие кадры), мышцы бегуна, растягиваясь и напрягаясь, подготавливаются к сокращению в фазе отталкивания. Внешним признаком хорошего и эффективного отталкивания от грунта является полное и законченное выпрямление толчковой ноги во всех суставах в сочетании с активным выносом вперед – вверх бедра маховой ноги, что существенно усиливает мощность толчка. Задний толчок выполняется очень эффективно (3, 8, 13, 18), угол отталкивания равен примерно 50 градусам. В момент окончания заднего толчка голова должна держаться прямо, взгляд направлен вперёд.</w:t>
      </w:r>
    </w:p>
    <w:p w:rsidR="00606E2D" w:rsidRPr="00281CFE" w:rsidRDefault="00606E2D" w:rsidP="00606E2D">
      <w:pPr>
        <w:shd w:val="clear" w:color="auto" w:fill="FFFFFF"/>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При движении назад локоть руки идёт назад – наружу, угол сгибания уменьшается, а при движении вперед кисть идёт несколько внутрь, к средней линии туловища. Высокая работа рук позволяется увеличить частоту движений и, как следствие этого, повысить скорость бега (9,18).</w:t>
      </w:r>
    </w:p>
    <w:p w:rsidR="00606E2D" w:rsidRPr="00281CFE" w:rsidRDefault="00606E2D" w:rsidP="00606E2D">
      <w:pPr>
        <w:shd w:val="clear" w:color="auto" w:fill="FFFFFF"/>
        <w:jc w:val="both"/>
        <w:rPr>
          <w:rFonts w:ascii="Times New Roman" w:eastAsia="Times New Roman" w:hAnsi="Times New Roman" w:cs="Times New Roman"/>
          <w:sz w:val="24"/>
          <w:szCs w:val="24"/>
          <w:lang w:eastAsia="ru-RU"/>
        </w:rPr>
      </w:pPr>
      <w:r w:rsidRPr="00281CFE">
        <w:rPr>
          <w:rFonts w:ascii="Times New Roman" w:eastAsia="Times New Roman" w:hAnsi="Times New Roman" w:cs="Times New Roman"/>
          <w:sz w:val="24"/>
          <w:szCs w:val="24"/>
          <w:lang w:eastAsia="ru-RU"/>
        </w:rPr>
        <w:t>Ритм дыхания согласовывается с частотой беговых шагов и индивидуален для каждого спортсмена. Исследования показали, что более выгодным является частое дыхание, в лучшей мере обеспечивающее организм кислородом. Целесообразнее всего применять смешанный тип дыхания с преобладанием диафрагмального (брюшного) дыхания. Это способствует улучшению кровообращения.</w:t>
      </w:r>
    </w:p>
    <w:p w:rsidR="00606E2D" w:rsidRPr="00606E2D" w:rsidRDefault="00606E2D" w:rsidP="00606E2D">
      <w:pPr>
        <w:shd w:val="clear" w:color="auto" w:fill="FFFFFF"/>
        <w:jc w:val="both"/>
        <w:rPr>
          <w:rFonts w:ascii="Times New Roman" w:eastAsia="Times New Roman" w:hAnsi="Times New Roman" w:cs="Times New Roman"/>
          <w:sz w:val="20"/>
          <w:szCs w:val="20"/>
          <w:lang w:eastAsia="ru-RU"/>
        </w:rPr>
      </w:pPr>
      <w:r w:rsidRPr="00281CFE">
        <w:rPr>
          <w:rFonts w:ascii="Times New Roman" w:eastAsia="Times New Roman" w:hAnsi="Times New Roman" w:cs="Times New Roman"/>
          <w:sz w:val="24"/>
          <w:szCs w:val="24"/>
          <w:lang w:eastAsia="ru-RU"/>
        </w:rPr>
        <w:t>Нахождение оптимальной длины и частоты шагов – необходимое условие технического совершенства бегуна. Для каждого спортсмена, в зависимости от его роста, имеется</w:t>
      </w:r>
      <w:r w:rsidRPr="00606E2D">
        <w:rPr>
          <w:rFonts w:ascii="Times New Roman" w:eastAsia="Times New Roman" w:hAnsi="Times New Roman" w:cs="Times New Roman"/>
          <w:sz w:val="20"/>
          <w:szCs w:val="20"/>
          <w:lang w:eastAsia="ru-RU"/>
        </w:rPr>
        <w:t xml:space="preserve"> определённый оптимум.</w:t>
      </w:r>
    </w:p>
    <w:p w:rsidR="00606E2D" w:rsidRPr="00606E2D" w:rsidRDefault="00606E2D" w:rsidP="00606E2D">
      <w:pPr>
        <w:jc w:val="both"/>
        <w:rPr>
          <w:rFonts w:ascii="Times New Roman" w:eastAsia="Calibri" w:hAnsi="Times New Roman" w:cs="Times New Roman"/>
          <w:b/>
          <w:i/>
          <w:color w:val="000000"/>
          <w:sz w:val="20"/>
          <w:szCs w:val="20"/>
          <w:u w:val="single"/>
        </w:rPr>
      </w:pPr>
      <w:r w:rsidRPr="00606E2D">
        <w:rPr>
          <w:rFonts w:ascii="Times New Roman" w:eastAsia="Calibri" w:hAnsi="Times New Roman" w:cs="Times New Roman"/>
          <w:b/>
          <w:i/>
          <w:color w:val="000000"/>
          <w:sz w:val="20"/>
          <w:szCs w:val="20"/>
          <w:u w:val="single"/>
        </w:rPr>
        <w:t>3. Кроссовая подготовка.</w:t>
      </w:r>
    </w:p>
    <w:p w:rsidR="00606E2D" w:rsidRPr="00606E2D" w:rsidRDefault="00606E2D" w:rsidP="00606E2D">
      <w:pPr>
        <w:tabs>
          <w:tab w:val="left" w:pos="708"/>
        </w:tabs>
        <w:suppressAutoHyphens/>
        <w:ind w:firstLine="0"/>
        <w:rPr>
          <w:rFonts w:ascii="Times New Roman" w:eastAsia="Calibri" w:hAnsi="Times New Roman" w:cs="Times New Roman"/>
          <w:color w:val="000000"/>
          <w:sz w:val="20"/>
          <w:szCs w:val="20"/>
        </w:rPr>
      </w:pPr>
      <w:r w:rsidRPr="00606E2D">
        <w:rPr>
          <w:rFonts w:ascii="Times New Roman" w:eastAsia="Calibri" w:hAnsi="Times New Roman" w:cs="Times New Roman"/>
          <w:color w:val="000000"/>
          <w:sz w:val="20"/>
          <w:szCs w:val="20"/>
        </w:rPr>
        <w:t>Кроссовая подготовка 1500 метров.</w:t>
      </w:r>
    </w:p>
    <w:p w:rsidR="00606E2D" w:rsidRPr="00606E2D" w:rsidRDefault="00606E2D" w:rsidP="00606E2D">
      <w:pPr>
        <w:tabs>
          <w:tab w:val="left" w:pos="708"/>
        </w:tabs>
        <w:suppressAutoHyphens/>
        <w:ind w:firstLine="0"/>
        <w:rPr>
          <w:rFonts w:ascii="Times New Roman" w:eastAsiaTheme="majorEastAsia" w:hAnsi="Times New Roman" w:cs="Times New Roman"/>
          <w:b/>
          <w:bCs/>
          <w:sz w:val="20"/>
          <w:szCs w:val="20"/>
        </w:rPr>
      </w:pPr>
    </w:p>
    <w:p w:rsidR="00606E2D" w:rsidRPr="00606E2D" w:rsidRDefault="00606E2D" w:rsidP="00234834">
      <w:pPr>
        <w:tabs>
          <w:tab w:val="left" w:pos="708"/>
        </w:tabs>
        <w:suppressAutoHyphens/>
        <w:ind w:firstLine="0"/>
        <w:jc w:val="center"/>
        <w:rPr>
          <w:rFonts w:ascii="Times New Roman" w:eastAsia="Times New Roman" w:hAnsi="Times New Roman" w:cs="Times New Roman"/>
          <w:b/>
          <w:sz w:val="20"/>
          <w:szCs w:val="20"/>
          <w:lang w:eastAsia="ru-RU"/>
        </w:rPr>
      </w:pPr>
    </w:p>
    <w:p w:rsidR="00606E2D" w:rsidRPr="00606E2D" w:rsidRDefault="00606E2D" w:rsidP="00234834">
      <w:pPr>
        <w:tabs>
          <w:tab w:val="left" w:pos="708"/>
        </w:tabs>
        <w:suppressAutoHyphens/>
        <w:ind w:firstLine="0"/>
        <w:jc w:val="center"/>
        <w:rPr>
          <w:rFonts w:ascii="Times New Roman" w:eastAsia="Times New Roman" w:hAnsi="Times New Roman" w:cs="Times New Roman"/>
          <w:b/>
          <w:sz w:val="20"/>
          <w:szCs w:val="20"/>
          <w:lang w:eastAsia="ru-RU"/>
        </w:rPr>
      </w:pPr>
    </w:p>
    <w:p w:rsidR="00606E2D" w:rsidRPr="003B3246" w:rsidRDefault="00434418" w:rsidP="00606E2D">
      <w:pPr>
        <w:rPr>
          <w:rFonts w:ascii="Times New Roman" w:hAnsi="Times New Roman" w:cs="Times New Roman"/>
          <w:sz w:val="20"/>
          <w:szCs w:val="20"/>
        </w:rPr>
      </w:pPr>
      <w:r w:rsidRPr="00281CFE">
        <w:rPr>
          <w:rFonts w:ascii="Times New Roman" w:eastAsia="Calibri" w:hAnsi="Times New Roman" w:cs="Times New Roman"/>
          <w:noProof/>
          <w:sz w:val="24"/>
          <w:szCs w:val="24"/>
          <w:lang w:eastAsia="ru-RU"/>
        </w:rPr>
        <w:lastRenderedPageBreak/>
        <w:drawing>
          <wp:anchor distT="0" distB="0" distL="114300" distR="114300" simplePos="0" relativeHeight="251728896" behindDoc="1" locked="0" layoutInCell="1" allowOverlap="1" wp14:anchorId="402B729E" wp14:editId="5DD8DD3B">
            <wp:simplePos x="0" y="0"/>
            <wp:positionH relativeFrom="column">
              <wp:posOffset>483870</wp:posOffset>
            </wp:positionH>
            <wp:positionV relativeFrom="paragraph">
              <wp:posOffset>148590</wp:posOffset>
            </wp:positionV>
            <wp:extent cx="4502785" cy="4602480"/>
            <wp:effectExtent l="0" t="0" r="0" b="7620"/>
            <wp:wrapSquare wrapText="bothSides"/>
            <wp:docPr id="79" name="Рисунок 79"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 description..."/>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502785" cy="4602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06E2D" w:rsidRPr="003B3246">
        <w:rPr>
          <w:rFonts w:ascii="Times New Roman" w:hAnsi="Times New Roman" w:cs="Times New Roman"/>
          <w:sz w:val="20"/>
          <w:szCs w:val="20"/>
        </w:rPr>
        <w:t>.</w:t>
      </w:r>
    </w:p>
    <w:p w:rsidR="00606E2D" w:rsidRDefault="00606E2D"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606E2D" w:rsidRDefault="00606E2D"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606E2D" w:rsidRDefault="00606E2D"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606E2D" w:rsidRDefault="00606E2D"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606E2D" w:rsidRDefault="00606E2D"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606E2D" w:rsidRDefault="00606E2D"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606E2D" w:rsidRDefault="00606E2D"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606E2D" w:rsidRDefault="00606E2D"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606E2D" w:rsidRDefault="00606E2D"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606E2D" w:rsidRDefault="00606E2D"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606E2D" w:rsidRDefault="00606E2D"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606E2D" w:rsidRDefault="00606E2D"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606E2D" w:rsidRDefault="00606E2D"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606E2D" w:rsidRDefault="00606E2D"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606E2D" w:rsidRDefault="00606E2D"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606E2D" w:rsidRDefault="00606E2D"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606E2D" w:rsidRDefault="00606E2D"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281CFE" w:rsidRDefault="00281CFE"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281CFE" w:rsidRDefault="00281CFE"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281CFE" w:rsidRDefault="00281CFE"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281CFE" w:rsidRDefault="00281CFE"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281CFE" w:rsidRDefault="00281CFE"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281CFE" w:rsidRDefault="00281CFE"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281CFE" w:rsidRDefault="00434418" w:rsidP="00234834">
      <w:pPr>
        <w:tabs>
          <w:tab w:val="left" w:pos="708"/>
        </w:tabs>
        <w:suppressAutoHyphens/>
        <w:ind w:firstLine="0"/>
        <w:jc w:val="center"/>
        <w:rPr>
          <w:rFonts w:ascii="Times New Roman" w:eastAsia="Times New Roman" w:hAnsi="Times New Roman" w:cs="Times New Roman"/>
          <w:b/>
          <w:sz w:val="28"/>
          <w:szCs w:val="28"/>
          <w:lang w:eastAsia="ru-RU"/>
        </w:rPr>
      </w:pPr>
      <w:r w:rsidRPr="003B3246">
        <w:rPr>
          <w:rFonts w:ascii="Times New Roman" w:hAnsi="Times New Roman" w:cs="Times New Roman"/>
          <w:b/>
          <w:sz w:val="20"/>
          <w:szCs w:val="20"/>
        </w:rPr>
        <w:t>Вид контроля -</w:t>
      </w:r>
      <w:r w:rsidRPr="003B3246">
        <w:rPr>
          <w:sz w:val="20"/>
          <w:szCs w:val="20"/>
        </w:rPr>
        <w:t xml:space="preserve"> </w:t>
      </w:r>
      <w:r w:rsidRPr="003B3246">
        <w:rPr>
          <w:rFonts w:ascii="Times New Roman" w:hAnsi="Times New Roman" w:cs="Times New Roman"/>
          <w:sz w:val="20"/>
          <w:szCs w:val="20"/>
        </w:rPr>
        <w:t>Оценка результатов выполнения</w:t>
      </w:r>
      <w:r w:rsidRPr="003B3246">
        <w:rPr>
          <w:rFonts w:ascii="Times New Roman" w:hAnsi="Times New Roman" w:cs="Times New Roman"/>
          <w:b/>
          <w:sz w:val="20"/>
          <w:szCs w:val="20"/>
        </w:rPr>
        <w:t xml:space="preserve"> </w:t>
      </w:r>
      <w:r w:rsidRPr="003B3246">
        <w:rPr>
          <w:rFonts w:ascii="Times New Roman" w:hAnsi="Times New Roman" w:cs="Times New Roman"/>
          <w:sz w:val="20"/>
          <w:szCs w:val="20"/>
        </w:rPr>
        <w:t>нормативов</w:t>
      </w:r>
    </w:p>
    <w:p w:rsidR="00281CFE" w:rsidRDefault="00281CFE"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281CFE" w:rsidRDefault="00281CFE"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281CFE" w:rsidRDefault="00281CFE"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281CFE" w:rsidRDefault="00281CFE"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281CFE" w:rsidRDefault="00281CFE"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281CFE" w:rsidRDefault="00281CFE"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281CFE" w:rsidRDefault="00281CFE"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281CFE" w:rsidRDefault="00281CFE"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434418" w:rsidRDefault="00434418"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434418" w:rsidRDefault="00434418"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434418" w:rsidRDefault="00434418"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434418" w:rsidRDefault="00434418"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434418" w:rsidRDefault="00434418"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434418" w:rsidRDefault="00434418"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434418" w:rsidRDefault="00434418"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434418" w:rsidRDefault="00434418"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434418" w:rsidRDefault="00434418"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434418" w:rsidRDefault="00434418"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434418" w:rsidRDefault="00434418"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434418" w:rsidRDefault="00434418" w:rsidP="00234834">
      <w:pPr>
        <w:tabs>
          <w:tab w:val="left" w:pos="708"/>
        </w:tabs>
        <w:suppressAutoHyphens/>
        <w:ind w:firstLine="0"/>
        <w:jc w:val="center"/>
        <w:rPr>
          <w:rFonts w:ascii="Times New Roman" w:eastAsia="Times New Roman" w:hAnsi="Times New Roman" w:cs="Times New Roman"/>
          <w:b/>
          <w:sz w:val="28"/>
          <w:szCs w:val="28"/>
          <w:lang w:eastAsia="ru-RU"/>
        </w:rPr>
      </w:pPr>
    </w:p>
    <w:p w:rsidR="00234834" w:rsidRPr="00751B5B" w:rsidRDefault="00281CFE" w:rsidP="00281CFE">
      <w:pPr>
        <w:tabs>
          <w:tab w:val="left" w:pos="708"/>
        </w:tabs>
        <w:suppressAutoHyphens/>
        <w:ind w:firstLine="0"/>
        <w:jc w:val="center"/>
        <w:rPr>
          <w:rFonts w:ascii="Times New Roman" w:eastAsia="Droid Sans Fallback" w:hAnsi="Times New Roman" w:cs="Times New Roman"/>
          <w:sz w:val="28"/>
          <w:szCs w:val="28"/>
        </w:rPr>
      </w:pPr>
      <w:r w:rsidRPr="00281CFE">
        <w:rPr>
          <w:rFonts w:ascii="Times New Roman" w:eastAsia="Times New Roman" w:hAnsi="Times New Roman" w:cs="Times New Roman"/>
          <w:b/>
          <w:sz w:val="28"/>
          <w:szCs w:val="28"/>
          <w:lang w:eastAsia="ru-RU"/>
        </w:rPr>
        <w:lastRenderedPageBreak/>
        <w:t>Список рекомендуемых источников</w:t>
      </w:r>
    </w:p>
    <w:p w:rsidR="00281CFE" w:rsidRDefault="00281CFE" w:rsidP="00281CFE">
      <w:pPr>
        <w:jc w:val="both"/>
        <w:rPr>
          <w:rFonts w:ascii="Times New Roman" w:hAnsi="Times New Roman" w:cs="Times New Roman"/>
          <w:sz w:val="24"/>
          <w:szCs w:val="24"/>
        </w:rPr>
      </w:pPr>
      <w:r w:rsidRPr="00A610EE">
        <w:rPr>
          <w:rFonts w:ascii="Times New Roman" w:hAnsi="Times New Roman" w:cs="Times New Roman"/>
          <w:b/>
          <w:sz w:val="24"/>
          <w:szCs w:val="24"/>
        </w:rPr>
        <w:t>3.2.1. Печатные издания:</w:t>
      </w:r>
    </w:p>
    <w:p w:rsidR="00281CFE" w:rsidRPr="00623D1D" w:rsidRDefault="00281CFE" w:rsidP="00281CFE">
      <w:pPr>
        <w:jc w:val="both"/>
        <w:rPr>
          <w:rFonts w:ascii="Times New Roman" w:hAnsi="Times New Roman" w:cs="Times New Roman"/>
          <w:sz w:val="24"/>
          <w:szCs w:val="24"/>
        </w:rPr>
      </w:pPr>
    </w:p>
    <w:p w:rsidR="00281CFE" w:rsidRDefault="00281CFE" w:rsidP="00281CFE">
      <w:pPr>
        <w:suppressAutoHyphens/>
        <w:ind w:left="33"/>
        <w:rPr>
          <w:rFonts w:ascii="Times New Roman" w:hAnsi="Times New Roman" w:cs="Times New Roman"/>
          <w:b/>
          <w:sz w:val="24"/>
          <w:szCs w:val="24"/>
        </w:rPr>
      </w:pPr>
      <w:r w:rsidRPr="00A610EE">
        <w:rPr>
          <w:rFonts w:ascii="Times New Roman" w:hAnsi="Times New Roman" w:cs="Times New Roman"/>
          <w:b/>
          <w:sz w:val="24"/>
          <w:szCs w:val="24"/>
        </w:rPr>
        <w:t>3.2.2. Электронные издания:</w:t>
      </w:r>
    </w:p>
    <w:p w:rsidR="00281CFE" w:rsidRPr="004A5E31" w:rsidRDefault="00281CFE" w:rsidP="00281CFE">
      <w:pPr>
        <w:rPr>
          <w:rFonts w:ascii="Times New Roman" w:hAnsi="Times New Roman" w:cs="Times New Roman"/>
          <w:sz w:val="24"/>
          <w:szCs w:val="24"/>
        </w:rPr>
      </w:pPr>
      <w:r w:rsidRPr="004A5E31">
        <w:rPr>
          <w:rFonts w:ascii="Times New Roman" w:hAnsi="Times New Roman" w:cs="Times New Roman"/>
          <w:sz w:val="24"/>
          <w:szCs w:val="24"/>
        </w:rPr>
        <w:t xml:space="preserve">Быченков, С. В. Физическая культура [Электронный ресурс]: учебное пособие для СПО. — Саратов: Профобразование, Ай Пи Эр Медиа, 2018. — 122c. </w:t>
      </w:r>
    </w:p>
    <w:p w:rsidR="00281CFE" w:rsidRPr="004A5E31" w:rsidRDefault="00281CFE" w:rsidP="00281CFE">
      <w:pPr>
        <w:rPr>
          <w:rFonts w:ascii="Times New Roman" w:hAnsi="Times New Roman" w:cs="Times New Roman"/>
          <w:sz w:val="24"/>
          <w:szCs w:val="24"/>
        </w:rPr>
      </w:pPr>
      <w:r w:rsidRPr="004A5E31">
        <w:rPr>
          <w:rFonts w:ascii="Times New Roman" w:hAnsi="Times New Roman" w:cs="Times New Roman"/>
          <w:sz w:val="24"/>
          <w:szCs w:val="24"/>
        </w:rPr>
        <w:t xml:space="preserve">Режим доступа: </w:t>
      </w:r>
      <w:hyperlink r:id="rId271" w:history="1">
        <w:r w:rsidRPr="004A5E31">
          <w:rPr>
            <w:rStyle w:val="aa"/>
            <w:rFonts w:ascii="Times New Roman" w:hAnsi="Times New Roman" w:cs="Times New Roman"/>
            <w:sz w:val="24"/>
            <w:szCs w:val="24"/>
          </w:rPr>
          <w:t>http://www.iprbookshop.ru/77006.html</w:t>
        </w:r>
      </w:hyperlink>
      <w:r w:rsidRPr="004A5E31">
        <w:rPr>
          <w:rFonts w:ascii="Times New Roman" w:hAnsi="Times New Roman" w:cs="Times New Roman"/>
          <w:sz w:val="24"/>
          <w:szCs w:val="24"/>
        </w:rPr>
        <w:t>.</w:t>
      </w:r>
    </w:p>
    <w:p w:rsidR="00281CFE" w:rsidRPr="004A5E31" w:rsidRDefault="00281CFE" w:rsidP="00281CFE">
      <w:pPr>
        <w:rPr>
          <w:rFonts w:ascii="Times New Roman" w:hAnsi="Times New Roman" w:cs="Times New Roman"/>
          <w:sz w:val="24"/>
          <w:szCs w:val="24"/>
        </w:rPr>
      </w:pPr>
      <w:r w:rsidRPr="004A5E31">
        <w:rPr>
          <w:rFonts w:ascii="Times New Roman" w:hAnsi="Times New Roman" w:cs="Times New Roman"/>
          <w:sz w:val="24"/>
          <w:szCs w:val="24"/>
        </w:rPr>
        <w:t xml:space="preserve">Татарова, С. Ю. Физическая культура как один из аспектов составляющих здоровый образ жизни студентов [Электронный ресурс]. — М.: Научный консультант, 2017. — 211c. </w:t>
      </w:r>
    </w:p>
    <w:p w:rsidR="00281CFE" w:rsidRDefault="00281CFE" w:rsidP="00281CFE">
      <w:pPr>
        <w:rPr>
          <w:rFonts w:ascii="Times New Roman" w:eastAsia="Times New Roman" w:hAnsi="Times New Roman" w:cs="Times New Roman"/>
          <w:b/>
          <w:sz w:val="24"/>
          <w:szCs w:val="24"/>
          <w:lang w:eastAsia="ar-SA"/>
        </w:rPr>
      </w:pPr>
      <w:r w:rsidRPr="004A5E31">
        <w:rPr>
          <w:rFonts w:ascii="Times New Roman" w:hAnsi="Times New Roman" w:cs="Times New Roman"/>
          <w:sz w:val="24"/>
          <w:szCs w:val="24"/>
        </w:rPr>
        <w:t xml:space="preserve">Режим доступа: </w:t>
      </w:r>
      <w:hyperlink r:id="rId272" w:history="1">
        <w:r w:rsidRPr="004A5E31">
          <w:rPr>
            <w:rStyle w:val="aa"/>
            <w:rFonts w:ascii="Times New Roman" w:hAnsi="Times New Roman" w:cs="Times New Roman"/>
            <w:sz w:val="24"/>
            <w:szCs w:val="24"/>
          </w:rPr>
          <w:t>http://www.iprbookshop.ru/75150.html</w:t>
        </w:r>
      </w:hyperlink>
      <w:r w:rsidRPr="004A5E31">
        <w:rPr>
          <w:rFonts w:ascii="Times New Roman" w:hAnsi="Times New Roman" w:cs="Times New Roman"/>
          <w:sz w:val="24"/>
          <w:szCs w:val="24"/>
        </w:rPr>
        <w:t xml:space="preserve">.                                                             </w:t>
      </w:r>
      <w:r w:rsidRPr="00623D1D">
        <w:rPr>
          <w:rFonts w:ascii="Times New Roman" w:eastAsia="Times New Roman" w:hAnsi="Times New Roman" w:cs="Times New Roman"/>
          <w:sz w:val="24"/>
          <w:szCs w:val="24"/>
          <w:lang w:eastAsia="ar-SA"/>
        </w:rPr>
        <w:t xml:space="preserve">  </w:t>
      </w:r>
      <w:r w:rsidRPr="004A5E31">
        <w:rPr>
          <w:rFonts w:ascii="Times New Roman" w:eastAsia="Times New Roman" w:hAnsi="Times New Roman" w:cs="Times New Roman"/>
          <w:b/>
          <w:sz w:val="24"/>
          <w:szCs w:val="24"/>
          <w:lang w:eastAsia="ar-SA"/>
        </w:rPr>
        <w:t>3.2.3.</w:t>
      </w:r>
      <w:r w:rsidRPr="004A5E31">
        <w:rPr>
          <w:b/>
        </w:rPr>
        <w:t xml:space="preserve"> </w:t>
      </w:r>
      <w:r w:rsidRPr="004A5E31">
        <w:rPr>
          <w:rFonts w:ascii="Times New Roman" w:eastAsia="Times New Roman" w:hAnsi="Times New Roman" w:cs="Times New Roman"/>
          <w:b/>
          <w:sz w:val="24"/>
          <w:szCs w:val="24"/>
          <w:lang w:eastAsia="ar-SA"/>
        </w:rPr>
        <w:t>Дополнительные источники</w:t>
      </w:r>
      <w:r>
        <w:rPr>
          <w:rFonts w:ascii="Times New Roman" w:eastAsia="Times New Roman" w:hAnsi="Times New Roman" w:cs="Times New Roman"/>
          <w:b/>
          <w:sz w:val="24"/>
          <w:szCs w:val="24"/>
          <w:lang w:eastAsia="ar-SA"/>
        </w:rPr>
        <w:t>:</w:t>
      </w:r>
    </w:p>
    <w:p w:rsidR="00234834" w:rsidRPr="00234834" w:rsidRDefault="00281CFE" w:rsidP="00281CFE">
      <w:pPr>
        <w:tabs>
          <w:tab w:val="left" w:pos="708"/>
        </w:tabs>
        <w:suppressAutoHyphens/>
        <w:ind w:firstLine="0"/>
        <w:jc w:val="both"/>
        <w:rPr>
          <w:rFonts w:ascii="Times New Roman" w:eastAsia="Droid Sans Fallback" w:hAnsi="Times New Roman" w:cs="Times New Roman"/>
          <w:sz w:val="24"/>
          <w:szCs w:val="24"/>
        </w:rPr>
      </w:pPr>
      <w:r w:rsidRPr="004A5E31">
        <w:t xml:space="preserve"> </w:t>
      </w:r>
      <w:r w:rsidRPr="004A5E31">
        <w:rPr>
          <w:rFonts w:ascii="Times New Roman" w:eastAsia="Times New Roman" w:hAnsi="Times New Roman" w:cs="Times New Roman"/>
          <w:sz w:val="24"/>
          <w:szCs w:val="24"/>
          <w:lang w:eastAsia="ar-SA"/>
        </w:rPr>
        <w:t>1.</w:t>
      </w:r>
      <w:r w:rsidRPr="004A5E31">
        <w:rPr>
          <w:rFonts w:ascii="Times New Roman" w:eastAsia="Times New Roman" w:hAnsi="Times New Roman" w:cs="Times New Roman"/>
          <w:sz w:val="24"/>
          <w:szCs w:val="24"/>
          <w:lang w:eastAsia="ar-SA"/>
        </w:rPr>
        <w:tab/>
        <w:t>http://school-collection.edu.ru</w:t>
      </w:r>
    </w:p>
    <w:p w:rsidR="00234834" w:rsidRPr="00234834" w:rsidRDefault="00234834" w:rsidP="00234834">
      <w:pPr>
        <w:tabs>
          <w:tab w:val="left" w:pos="708"/>
        </w:tabs>
        <w:suppressAutoHyphens/>
        <w:ind w:firstLine="0"/>
        <w:jc w:val="both"/>
        <w:rPr>
          <w:rFonts w:ascii="Times New Roman" w:eastAsia="Droid Sans Fallback" w:hAnsi="Times New Roman" w:cs="Times New Roman"/>
          <w:sz w:val="24"/>
          <w:szCs w:val="24"/>
        </w:rPr>
      </w:pPr>
      <w:r w:rsidRPr="00234834">
        <w:rPr>
          <w:rFonts w:ascii="Times New Roman" w:eastAsia="Times New Roman" w:hAnsi="Times New Roman" w:cs="Times New Roman"/>
          <w:sz w:val="24"/>
          <w:szCs w:val="24"/>
          <w:lang w:eastAsia="ru-RU"/>
        </w:rPr>
        <w:t> </w:t>
      </w:r>
    </w:p>
    <w:p w:rsidR="00234834" w:rsidRPr="00234834" w:rsidRDefault="00234834" w:rsidP="00234834">
      <w:pPr>
        <w:ind w:firstLine="0"/>
        <w:rPr>
          <w:rFonts w:ascii="Times New Roman" w:hAnsi="Times New Roman" w:cs="Times New Roman"/>
          <w:sz w:val="24"/>
          <w:szCs w:val="24"/>
        </w:rPr>
      </w:pPr>
    </w:p>
    <w:p w:rsidR="00234834" w:rsidRPr="00234834" w:rsidRDefault="00234834" w:rsidP="00234834">
      <w:pPr>
        <w:ind w:firstLine="0"/>
        <w:rPr>
          <w:rFonts w:ascii="Times New Roman" w:hAnsi="Times New Roman" w:cs="Times New Roman"/>
          <w:sz w:val="24"/>
          <w:szCs w:val="24"/>
        </w:rPr>
      </w:pPr>
    </w:p>
    <w:p w:rsidR="00234834" w:rsidRPr="00234834" w:rsidRDefault="00234834" w:rsidP="00234834">
      <w:pPr>
        <w:ind w:firstLine="0"/>
        <w:rPr>
          <w:rFonts w:ascii="Times New Roman" w:hAnsi="Times New Roman" w:cs="Times New Roman"/>
          <w:sz w:val="24"/>
          <w:szCs w:val="24"/>
        </w:rPr>
      </w:pPr>
    </w:p>
    <w:p w:rsidR="00234834" w:rsidRPr="00234834" w:rsidRDefault="00234834" w:rsidP="00234834">
      <w:pPr>
        <w:ind w:firstLine="0"/>
        <w:rPr>
          <w:rFonts w:ascii="Times New Roman" w:hAnsi="Times New Roman" w:cs="Times New Roman"/>
          <w:sz w:val="24"/>
          <w:szCs w:val="24"/>
        </w:rPr>
      </w:pPr>
    </w:p>
    <w:p w:rsidR="00234834" w:rsidRPr="00234834" w:rsidRDefault="00234834" w:rsidP="00234834">
      <w:pPr>
        <w:ind w:firstLine="0"/>
        <w:rPr>
          <w:rFonts w:ascii="Times New Roman" w:hAnsi="Times New Roman" w:cs="Times New Roman"/>
          <w:sz w:val="24"/>
          <w:szCs w:val="24"/>
        </w:rPr>
      </w:pPr>
    </w:p>
    <w:p w:rsidR="00234834" w:rsidRPr="00234834" w:rsidRDefault="00234834" w:rsidP="00234834">
      <w:pPr>
        <w:pStyle w:val="a6"/>
        <w:ind w:firstLine="0"/>
        <w:jc w:val="center"/>
        <w:rPr>
          <w:rFonts w:ascii="Times New Roman" w:hAnsi="Times New Roman" w:cs="Times New Roman"/>
          <w:b/>
          <w:sz w:val="28"/>
          <w:szCs w:val="28"/>
        </w:rPr>
      </w:pPr>
    </w:p>
    <w:sectPr w:rsidR="00234834" w:rsidRPr="00234834" w:rsidSect="007330E6">
      <w:footerReference w:type="default" r:id="rId27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E64" w:rsidRDefault="000B0E64" w:rsidP="00C50156">
      <w:r>
        <w:separator/>
      </w:r>
    </w:p>
  </w:endnote>
  <w:endnote w:type="continuationSeparator" w:id="0">
    <w:p w:rsidR="000B0E64" w:rsidRDefault="000B0E64" w:rsidP="00C50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Droid Sans Fallback">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DejaVu Sans">
    <w:charset w:val="CC"/>
    <w:family w:val="swiss"/>
    <w:pitch w:val="variable"/>
    <w:sig w:usb0="E7002EFF" w:usb1="D200FDFF" w:usb2="0A246029" w:usb3="00000000" w:csb0="000001FF" w:csb1="00000000"/>
  </w:font>
  <w:font w:name="TimesNewRoman,Italic">
    <w:altName w:val="Times New Roman"/>
    <w:panose1 w:val="00000000000000000000"/>
    <w:charset w:val="00"/>
    <w:family w:val="roman"/>
    <w:notTrueType/>
    <w:pitch w:val="default"/>
  </w:font>
  <w:font w:name="SchoolBookCSanPin-Regular">
    <w:altName w:val="MS Mincho"/>
    <w:panose1 w:val="00000000000000000000"/>
    <w:charset w:val="CC"/>
    <w:family w:val="auto"/>
    <w:notTrueType/>
    <w:pitch w:val="default"/>
    <w:sig w:usb0="00000000" w:usb1="08070000" w:usb2="00000010" w:usb3="00000000" w:csb0="00020004" w:csb1="00000000"/>
  </w:font>
  <w:font w:name="TimesNewRoman">
    <w:altName w:val="Times New Roman"/>
    <w:charset w:val="00"/>
    <w:family w:val="auto"/>
    <w:pitch w:val="default"/>
  </w:font>
  <w:font w:name="TimesNewRomanPSMT">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6495641"/>
      <w:docPartObj>
        <w:docPartGallery w:val="Page Numbers (Bottom of Page)"/>
        <w:docPartUnique/>
      </w:docPartObj>
    </w:sdtPr>
    <w:sdtEndPr/>
    <w:sdtContent>
      <w:p w:rsidR="007330E6" w:rsidRDefault="007330E6">
        <w:pPr>
          <w:pStyle w:val="ae"/>
          <w:jc w:val="right"/>
        </w:pPr>
        <w:r>
          <w:fldChar w:fldCharType="begin"/>
        </w:r>
        <w:r>
          <w:instrText>PAGE   \* MERGEFORMAT</w:instrText>
        </w:r>
        <w:r>
          <w:fldChar w:fldCharType="separate"/>
        </w:r>
        <w:r w:rsidR="00132D11">
          <w:rPr>
            <w:noProof/>
          </w:rPr>
          <w:t>7</w:t>
        </w:r>
        <w:r>
          <w:fldChar w:fldCharType="end"/>
        </w:r>
      </w:p>
    </w:sdtContent>
  </w:sdt>
  <w:p w:rsidR="00E076F8" w:rsidRDefault="00E076F8">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E64" w:rsidRDefault="000B0E64" w:rsidP="00C50156">
      <w:r>
        <w:separator/>
      </w:r>
    </w:p>
  </w:footnote>
  <w:footnote w:type="continuationSeparator" w:id="0">
    <w:p w:rsidR="000B0E64" w:rsidRDefault="000B0E64" w:rsidP="00C501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21DD6"/>
    <w:multiLevelType w:val="multilevel"/>
    <w:tmpl w:val="BC2A1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640F1B"/>
    <w:multiLevelType w:val="multilevel"/>
    <w:tmpl w:val="7C9029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3812878"/>
    <w:multiLevelType w:val="multilevel"/>
    <w:tmpl w:val="840AD77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nsid w:val="04B66363"/>
    <w:multiLevelType w:val="multilevel"/>
    <w:tmpl w:val="2EF6F7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4DA5D57"/>
    <w:multiLevelType w:val="multilevel"/>
    <w:tmpl w:val="1C649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4DF1191"/>
    <w:multiLevelType w:val="hybridMultilevel"/>
    <w:tmpl w:val="47AC06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3A6C9C"/>
    <w:multiLevelType w:val="multilevel"/>
    <w:tmpl w:val="B4C44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D5139A"/>
    <w:multiLevelType w:val="multilevel"/>
    <w:tmpl w:val="47EEEA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0E54EF0"/>
    <w:multiLevelType w:val="multilevel"/>
    <w:tmpl w:val="25523A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4221C14"/>
    <w:multiLevelType w:val="multilevel"/>
    <w:tmpl w:val="D460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4332563"/>
    <w:multiLevelType w:val="multilevel"/>
    <w:tmpl w:val="F446B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4AD6880"/>
    <w:multiLevelType w:val="multilevel"/>
    <w:tmpl w:val="8ADE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C060F7"/>
    <w:multiLevelType w:val="multilevel"/>
    <w:tmpl w:val="39E69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92722C5"/>
    <w:multiLevelType w:val="multilevel"/>
    <w:tmpl w:val="24AEB03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nsid w:val="1AF32084"/>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1C005CFA"/>
    <w:multiLevelType w:val="multilevel"/>
    <w:tmpl w:val="49803E2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nsid w:val="1C6C1DA7"/>
    <w:multiLevelType w:val="hybridMultilevel"/>
    <w:tmpl w:val="966E6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CFE7A89"/>
    <w:multiLevelType w:val="multilevel"/>
    <w:tmpl w:val="50321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DDF2C68"/>
    <w:multiLevelType w:val="multilevel"/>
    <w:tmpl w:val="984E8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1E184694"/>
    <w:multiLevelType w:val="hybridMultilevel"/>
    <w:tmpl w:val="BE148BE4"/>
    <w:lvl w:ilvl="0" w:tplc="76761A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0BE495C"/>
    <w:multiLevelType w:val="multilevel"/>
    <w:tmpl w:val="02C24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2A1324A"/>
    <w:multiLevelType w:val="multilevel"/>
    <w:tmpl w:val="F320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2371517C"/>
    <w:multiLevelType w:val="multilevel"/>
    <w:tmpl w:val="A3488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44401BA"/>
    <w:multiLevelType w:val="multilevel"/>
    <w:tmpl w:val="C6EA7F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250D110B"/>
    <w:multiLevelType w:val="multilevel"/>
    <w:tmpl w:val="F2EAC0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2BBF02C7"/>
    <w:multiLevelType w:val="multilevel"/>
    <w:tmpl w:val="9744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2BE81F60"/>
    <w:multiLevelType w:val="multilevel"/>
    <w:tmpl w:val="9B50F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CA736B8"/>
    <w:multiLevelType w:val="multilevel"/>
    <w:tmpl w:val="F5C05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CF60CC5"/>
    <w:multiLevelType w:val="multilevel"/>
    <w:tmpl w:val="1C729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E8D0F16"/>
    <w:multiLevelType w:val="multilevel"/>
    <w:tmpl w:val="C840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FB030F8"/>
    <w:multiLevelType w:val="multilevel"/>
    <w:tmpl w:val="B4F6D8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05E4CF7"/>
    <w:multiLevelType w:val="multilevel"/>
    <w:tmpl w:val="D438E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1571CB4"/>
    <w:multiLevelType w:val="multilevel"/>
    <w:tmpl w:val="CD9089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2482220"/>
    <w:multiLevelType w:val="multilevel"/>
    <w:tmpl w:val="BD145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6E366DA"/>
    <w:multiLevelType w:val="multilevel"/>
    <w:tmpl w:val="FC4448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BCA71CD"/>
    <w:multiLevelType w:val="multilevel"/>
    <w:tmpl w:val="131219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3BEA3F28"/>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3BED3AB9"/>
    <w:multiLevelType w:val="multilevel"/>
    <w:tmpl w:val="31586D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3C584844"/>
    <w:multiLevelType w:val="multilevel"/>
    <w:tmpl w:val="59126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DBC0F2C"/>
    <w:multiLevelType w:val="multilevel"/>
    <w:tmpl w:val="6CBE4E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EA34455"/>
    <w:multiLevelType w:val="multilevel"/>
    <w:tmpl w:val="79D695A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1">
    <w:nsid w:val="40B5101E"/>
    <w:multiLevelType w:val="multilevel"/>
    <w:tmpl w:val="0B24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24E5A09"/>
    <w:multiLevelType w:val="multilevel"/>
    <w:tmpl w:val="CC7C3D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31709D6"/>
    <w:multiLevelType w:val="hybridMultilevel"/>
    <w:tmpl w:val="20829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32101E6"/>
    <w:multiLevelType w:val="multilevel"/>
    <w:tmpl w:val="1B18A7F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5">
    <w:nsid w:val="45E361C4"/>
    <w:multiLevelType w:val="multilevel"/>
    <w:tmpl w:val="E92AB6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5F9258E"/>
    <w:multiLevelType w:val="multilevel"/>
    <w:tmpl w:val="002E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78634CB"/>
    <w:multiLevelType w:val="multilevel"/>
    <w:tmpl w:val="FAE84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8DF5342"/>
    <w:multiLevelType w:val="multilevel"/>
    <w:tmpl w:val="969672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A95732E"/>
    <w:multiLevelType w:val="multilevel"/>
    <w:tmpl w:val="0EBEE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4AF97B64"/>
    <w:multiLevelType w:val="multilevel"/>
    <w:tmpl w:val="1D72ECD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4CB56F30"/>
    <w:multiLevelType w:val="multilevel"/>
    <w:tmpl w:val="98101C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4D4C2C29"/>
    <w:multiLevelType w:val="multilevel"/>
    <w:tmpl w:val="A8A2F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D631EE6"/>
    <w:multiLevelType w:val="multilevel"/>
    <w:tmpl w:val="30720B5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4">
    <w:nsid w:val="4FF93D01"/>
    <w:multiLevelType w:val="multilevel"/>
    <w:tmpl w:val="08840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0D07A24"/>
    <w:multiLevelType w:val="multilevel"/>
    <w:tmpl w:val="A5844D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0D23F6A"/>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50D70812"/>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8">
    <w:nsid w:val="518A6626"/>
    <w:multiLevelType w:val="multilevel"/>
    <w:tmpl w:val="3474AD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533C73C7"/>
    <w:multiLevelType w:val="multilevel"/>
    <w:tmpl w:val="DF44C4F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0">
    <w:nsid w:val="56053C75"/>
    <w:multiLevelType w:val="multilevel"/>
    <w:tmpl w:val="490822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71E5DA7"/>
    <w:multiLevelType w:val="multilevel"/>
    <w:tmpl w:val="125C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58185D4D"/>
    <w:multiLevelType w:val="hybridMultilevel"/>
    <w:tmpl w:val="1DCEB2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82B257D"/>
    <w:multiLevelType w:val="multilevel"/>
    <w:tmpl w:val="BE8CA2AC"/>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4">
    <w:nsid w:val="584A4631"/>
    <w:multiLevelType w:val="multilevel"/>
    <w:tmpl w:val="2F60C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95138EC"/>
    <w:multiLevelType w:val="multilevel"/>
    <w:tmpl w:val="DED095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96365BE"/>
    <w:multiLevelType w:val="multilevel"/>
    <w:tmpl w:val="0E96FE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A220657"/>
    <w:multiLevelType w:val="hybridMultilevel"/>
    <w:tmpl w:val="DE5ADE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FA927D7"/>
    <w:multiLevelType w:val="multilevel"/>
    <w:tmpl w:val="3A985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5FE92CE7"/>
    <w:multiLevelType w:val="multilevel"/>
    <w:tmpl w:val="B48E32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62BC1439"/>
    <w:multiLevelType w:val="multilevel"/>
    <w:tmpl w:val="1AA6B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4886FD3"/>
    <w:multiLevelType w:val="multilevel"/>
    <w:tmpl w:val="8DD0E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56C3BD4"/>
    <w:multiLevelType w:val="hybridMultilevel"/>
    <w:tmpl w:val="222AF0C2"/>
    <w:lvl w:ilvl="0" w:tplc="FA228824">
      <w:start w:val="1"/>
      <w:numFmt w:val="decimal"/>
      <w:lvlText w:val="%1."/>
      <w:lvlJc w:val="left"/>
      <w:pPr>
        <w:ind w:left="360" w:hanging="360"/>
      </w:pPr>
      <w:rPr>
        <w:rFonts w:hint="default"/>
      </w:rPr>
    </w:lvl>
    <w:lvl w:ilvl="1" w:tplc="ECD07D50">
      <w:start w:val="1"/>
      <w:numFmt w:val="lowerLetter"/>
      <w:pStyle w:val="1"/>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3">
    <w:nsid w:val="674D3B66"/>
    <w:multiLevelType w:val="multilevel"/>
    <w:tmpl w:val="F61C4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7671632"/>
    <w:multiLevelType w:val="hybridMultilevel"/>
    <w:tmpl w:val="74544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7D115AA"/>
    <w:multiLevelType w:val="multilevel"/>
    <w:tmpl w:val="96CC77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7E4678B"/>
    <w:multiLevelType w:val="multilevel"/>
    <w:tmpl w:val="FBA6D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7FD33E5"/>
    <w:multiLevelType w:val="hybridMultilevel"/>
    <w:tmpl w:val="3ED49B44"/>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8">
    <w:nsid w:val="68525288"/>
    <w:multiLevelType w:val="multilevel"/>
    <w:tmpl w:val="E5F8DC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nsid w:val="68607D9F"/>
    <w:multiLevelType w:val="multilevel"/>
    <w:tmpl w:val="20DE5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693729D7"/>
    <w:multiLevelType w:val="multilevel"/>
    <w:tmpl w:val="A64A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97320FA"/>
    <w:multiLevelType w:val="multilevel"/>
    <w:tmpl w:val="A94A1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B515DD4"/>
    <w:multiLevelType w:val="multilevel"/>
    <w:tmpl w:val="CA0CA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70535DC2"/>
    <w:multiLevelType w:val="hybridMultilevel"/>
    <w:tmpl w:val="545A6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19B1BE3"/>
    <w:multiLevelType w:val="multilevel"/>
    <w:tmpl w:val="1CC400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nsid w:val="72A14DC1"/>
    <w:multiLevelType w:val="multilevel"/>
    <w:tmpl w:val="720CA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736407FA"/>
    <w:multiLevelType w:val="multilevel"/>
    <w:tmpl w:val="8A484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nsid w:val="758371C0"/>
    <w:multiLevelType w:val="multilevel"/>
    <w:tmpl w:val="37B2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6711F7E"/>
    <w:multiLevelType w:val="multilevel"/>
    <w:tmpl w:val="C3DC4F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6905394"/>
    <w:multiLevelType w:val="multilevel"/>
    <w:tmpl w:val="41C6B9A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72C1A68"/>
    <w:multiLevelType w:val="multilevel"/>
    <w:tmpl w:val="7E643C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776A76B0"/>
    <w:multiLevelType w:val="multilevel"/>
    <w:tmpl w:val="3104B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788F5C4B"/>
    <w:multiLevelType w:val="multilevel"/>
    <w:tmpl w:val="FAEA6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ACA5A3A"/>
    <w:multiLevelType w:val="multilevel"/>
    <w:tmpl w:val="36D4B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7DAB583F"/>
    <w:multiLevelType w:val="multilevel"/>
    <w:tmpl w:val="7B04BA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5">
    <w:nsid w:val="7DBF5F12"/>
    <w:multiLevelType w:val="multilevel"/>
    <w:tmpl w:val="1CE286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7E2F120D"/>
    <w:multiLevelType w:val="multilevel"/>
    <w:tmpl w:val="47EEC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7E753138"/>
    <w:multiLevelType w:val="multilevel"/>
    <w:tmpl w:val="EDC0722C"/>
    <w:lvl w:ilvl="0">
      <w:start w:val="1"/>
      <w:numFmt w:val="decimal"/>
      <w:lvlText w:val="%1."/>
      <w:lvlJc w:val="left"/>
      <w:pPr>
        <w:tabs>
          <w:tab w:val="num" w:pos="927"/>
        </w:tabs>
        <w:ind w:left="927"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7F6E75ED"/>
    <w:multiLevelType w:val="multilevel"/>
    <w:tmpl w:val="AE906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3"/>
  </w:num>
  <w:num w:numId="2">
    <w:abstractNumId w:val="40"/>
  </w:num>
  <w:num w:numId="3">
    <w:abstractNumId w:val="74"/>
  </w:num>
  <w:num w:numId="4">
    <w:abstractNumId w:val="77"/>
  </w:num>
  <w:num w:numId="5">
    <w:abstractNumId w:val="67"/>
  </w:num>
  <w:num w:numId="6">
    <w:abstractNumId w:val="83"/>
  </w:num>
  <w:num w:numId="7">
    <w:abstractNumId w:val="62"/>
  </w:num>
  <w:num w:numId="8">
    <w:abstractNumId w:val="5"/>
  </w:num>
  <w:num w:numId="9">
    <w:abstractNumId w:val="19"/>
  </w:num>
  <w:num w:numId="10">
    <w:abstractNumId w:val="63"/>
  </w:num>
  <w:num w:numId="11">
    <w:abstractNumId w:val="43"/>
  </w:num>
  <w:num w:numId="12">
    <w:abstractNumId w:val="41"/>
  </w:num>
  <w:num w:numId="13">
    <w:abstractNumId w:val="46"/>
  </w:num>
  <w:num w:numId="14">
    <w:abstractNumId w:val="55"/>
  </w:num>
  <w:num w:numId="15">
    <w:abstractNumId w:val="68"/>
  </w:num>
  <w:num w:numId="16">
    <w:abstractNumId w:val="81"/>
  </w:num>
  <w:num w:numId="17">
    <w:abstractNumId w:val="98"/>
  </w:num>
  <w:num w:numId="18">
    <w:abstractNumId w:val="61"/>
  </w:num>
  <w:num w:numId="19">
    <w:abstractNumId w:val="26"/>
  </w:num>
  <w:num w:numId="20">
    <w:abstractNumId w:val="0"/>
  </w:num>
  <w:num w:numId="21">
    <w:abstractNumId w:val="79"/>
  </w:num>
  <w:num w:numId="22">
    <w:abstractNumId w:val="11"/>
  </w:num>
  <w:num w:numId="23">
    <w:abstractNumId w:val="29"/>
  </w:num>
  <w:num w:numId="24">
    <w:abstractNumId w:val="15"/>
  </w:num>
  <w:num w:numId="2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7"/>
  </w:num>
  <w:num w:numId="35">
    <w:abstractNumId w:val="56"/>
  </w:num>
  <w:num w:numId="36">
    <w:abstractNumId w:val="13"/>
  </w:num>
  <w:num w:numId="37">
    <w:abstractNumId w:val="36"/>
  </w:num>
  <w:num w:numId="38">
    <w:abstractNumId w:val="14"/>
  </w:num>
  <w:num w:numId="39">
    <w:abstractNumId w:val="50"/>
  </w:num>
  <w:num w:numId="40">
    <w:abstractNumId w:val="10"/>
  </w:num>
  <w:num w:numId="41">
    <w:abstractNumId w:val="25"/>
  </w:num>
  <w:num w:numId="42">
    <w:abstractNumId w:val="72"/>
  </w:num>
  <w:num w:numId="43">
    <w:abstractNumId w:val="2"/>
  </w:num>
  <w:num w:numId="44">
    <w:abstractNumId w:val="52"/>
  </w:num>
  <w:num w:numId="45">
    <w:abstractNumId w:val="37"/>
  </w:num>
  <w:num w:numId="46">
    <w:abstractNumId w:val="39"/>
  </w:num>
  <w:num w:numId="47">
    <w:abstractNumId w:val="93"/>
  </w:num>
  <w:num w:numId="48">
    <w:abstractNumId w:val="30"/>
  </w:num>
  <w:num w:numId="49">
    <w:abstractNumId w:val="6"/>
  </w:num>
  <w:num w:numId="50">
    <w:abstractNumId w:val="54"/>
  </w:num>
  <w:num w:numId="51">
    <w:abstractNumId w:val="80"/>
  </w:num>
  <w:num w:numId="52">
    <w:abstractNumId w:val="38"/>
  </w:num>
  <w:num w:numId="53">
    <w:abstractNumId w:val="87"/>
  </w:num>
  <w:num w:numId="54">
    <w:abstractNumId w:val="70"/>
  </w:num>
  <w:num w:numId="55">
    <w:abstractNumId w:val="28"/>
  </w:num>
  <w:num w:numId="56">
    <w:abstractNumId w:val="60"/>
  </w:num>
  <w:num w:numId="57">
    <w:abstractNumId w:val="12"/>
  </w:num>
  <w:num w:numId="58">
    <w:abstractNumId w:val="71"/>
  </w:num>
  <w:num w:numId="59">
    <w:abstractNumId w:val="42"/>
  </w:num>
  <w:num w:numId="60">
    <w:abstractNumId w:val="9"/>
  </w:num>
  <w:num w:numId="61">
    <w:abstractNumId w:val="47"/>
  </w:num>
  <w:num w:numId="62">
    <w:abstractNumId w:val="22"/>
  </w:num>
  <w:num w:numId="63">
    <w:abstractNumId w:val="95"/>
  </w:num>
  <w:num w:numId="64">
    <w:abstractNumId w:val="27"/>
  </w:num>
  <w:num w:numId="65">
    <w:abstractNumId w:val="48"/>
  </w:num>
  <w:num w:numId="66">
    <w:abstractNumId w:val="96"/>
  </w:num>
  <w:num w:numId="67">
    <w:abstractNumId w:val="92"/>
  </w:num>
  <w:num w:numId="68">
    <w:abstractNumId w:val="49"/>
  </w:num>
  <w:num w:numId="69">
    <w:abstractNumId w:val="17"/>
  </w:num>
  <w:num w:numId="70">
    <w:abstractNumId w:val="32"/>
  </w:num>
  <w:num w:numId="71">
    <w:abstractNumId w:val="65"/>
  </w:num>
  <w:num w:numId="72">
    <w:abstractNumId w:val="34"/>
  </w:num>
  <w:num w:numId="73">
    <w:abstractNumId w:val="84"/>
  </w:num>
  <w:num w:numId="74">
    <w:abstractNumId w:val="85"/>
  </w:num>
  <w:num w:numId="75">
    <w:abstractNumId w:val="91"/>
  </w:num>
  <w:num w:numId="76">
    <w:abstractNumId w:val="20"/>
  </w:num>
  <w:num w:numId="77">
    <w:abstractNumId w:val="82"/>
  </w:num>
  <w:num w:numId="78">
    <w:abstractNumId w:val="76"/>
  </w:num>
  <w:num w:numId="79">
    <w:abstractNumId w:val="31"/>
  </w:num>
  <w:num w:numId="80">
    <w:abstractNumId w:val="21"/>
  </w:num>
  <w:num w:numId="81">
    <w:abstractNumId w:val="66"/>
  </w:num>
  <w:num w:numId="82">
    <w:abstractNumId w:val="64"/>
  </w:num>
  <w:num w:numId="83">
    <w:abstractNumId w:val="88"/>
  </w:num>
  <w:num w:numId="84">
    <w:abstractNumId w:val="33"/>
  </w:num>
  <w:num w:numId="85">
    <w:abstractNumId w:val="75"/>
  </w:num>
  <w:num w:numId="86">
    <w:abstractNumId w:val="73"/>
  </w:num>
  <w:num w:numId="87">
    <w:abstractNumId w:val="45"/>
  </w:num>
  <w:num w:numId="88">
    <w:abstractNumId w:val="4"/>
  </w:num>
  <w:num w:numId="89">
    <w:abstractNumId w:val="89"/>
  </w:num>
  <w:num w:numId="90">
    <w:abstractNumId w:val="97"/>
  </w:num>
  <w:num w:numId="91">
    <w:abstractNumId w:val="59"/>
  </w:num>
  <w:num w:numId="92">
    <w:abstractNumId w:val="44"/>
  </w:num>
  <w:num w:numId="93">
    <w:abstractNumId w:val="94"/>
  </w:num>
  <w:num w:numId="94">
    <w:abstractNumId w:val="23"/>
  </w:num>
  <w:num w:numId="95">
    <w:abstractNumId w:val="35"/>
  </w:num>
  <w:num w:numId="96">
    <w:abstractNumId w:val="3"/>
  </w:num>
  <w:num w:numId="97">
    <w:abstractNumId w:val="7"/>
  </w:num>
  <w:num w:numId="98">
    <w:abstractNumId w:val="78"/>
  </w:num>
  <w:num w:numId="99">
    <w:abstractNumId w:val="1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C1"/>
    <w:rsid w:val="000002C9"/>
    <w:rsid w:val="00016203"/>
    <w:rsid w:val="00016B0D"/>
    <w:rsid w:val="00016D4E"/>
    <w:rsid w:val="00030763"/>
    <w:rsid w:val="00037417"/>
    <w:rsid w:val="00046C4D"/>
    <w:rsid w:val="000646E2"/>
    <w:rsid w:val="000716A7"/>
    <w:rsid w:val="00071FB4"/>
    <w:rsid w:val="00077AEB"/>
    <w:rsid w:val="0008084E"/>
    <w:rsid w:val="00086794"/>
    <w:rsid w:val="000903BD"/>
    <w:rsid w:val="000A5EB3"/>
    <w:rsid w:val="000B0E64"/>
    <w:rsid w:val="000B2477"/>
    <w:rsid w:val="000B3489"/>
    <w:rsid w:val="000D1305"/>
    <w:rsid w:val="000D1AD7"/>
    <w:rsid w:val="000E0722"/>
    <w:rsid w:val="000E67DF"/>
    <w:rsid w:val="000F4ACE"/>
    <w:rsid w:val="0012018C"/>
    <w:rsid w:val="00131B0A"/>
    <w:rsid w:val="00132D11"/>
    <w:rsid w:val="00142448"/>
    <w:rsid w:val="00146A12"/>
    <w:rsid w:val="00171443"/>
    <w:rsid w:val="00176202"/>
    <w:rsid w:val="00176E22"/>
    <w:rsid w:val="0018214B"/>
    <w:rsid w:val="001821FD"/>
    <w:rsid w:val="001A6BA7"/>
    <w:rsid w:val="001B2F61"/>
    <w:rsid w:val="001B3C23"/>
    <w:rsid w:val="001B580F"/>
    <w:rsid w:val="001C45B2"/>
    <w:rsid w:val="001C57CA"/>
    <w:rsid w:val="001D0F76"/>
    <w:rsid w:val="001D41CA"/>
    <w:rsid w:val="001E44DA"/>
    <w:rsid w:val="001F0277"/>
    <w:rsid w:val="00232565"/>
    <w:rsid w:val="00234834"/>
    <w:rsid w:val="002348C5"/>
    <w:rsid w:val="0024265C"/>
    <w:rsid w:val="00256E96"/>
    <w:rsid w:val="00256FD7"/>
    <w:rsid w:val="002609EC"/>
    <w:rsid w:val="00263949"/>
    <w:rsid w:val="002672A0"/>
    <w:rsid w:val="00267DFB"/>
    <w:rsid w:val="00276D01"/>
    <w:rsid w:val="00281CFE"/>
    <w:rsid w:val="00282F05"/>
    <w:rsid w:val="00292F54"/>
    <w:rsid w:val="002958E0"/>
    <w:rsid w:val="002B7BDB"/>
    <w:rsid w:val="00314FD0"/>
    <w:rsid w:val="00321BEC"/>
    <w:rsid w:val="00322AA8"/>
    <w:rsid w:val="003254CC"/>
    <w:rsid w:val="00325BA9"/>
    <w:rsid w:val="00327E7B"/>
    <w:rsid w:val="003542BE"/>
    <w:rsid w:val="003A5A2D"/>
    <w:rsid w:val="003B3246"/>
    <w:rsid w:val="003B7E4A"/>
    <w:rsid w:val="003D7257"/>
    <w:rsid w:val="003E447C"/>
    <w:rsid w:val="00402715"/>
    <w:rsid w:val="00407788"/>
    <w:rsid w:val="00413DB5"/>
    <w:rsid w:val="00415C22"/>
    <w:rsid w:val="004226AA"/>
    <w:rsid w:val="004237B6"/>
    <w:rsid w:val="00424F58"/>
    <w:rsid w:val="00434418"/>
    <w:rsid w:val="00440728"/>
    <w:rsid w:val="00441289"/>
    <w:rsid w:val="00457ECE"/>
    <w:rsid w:val="00470EF3"/>
    <w:rsid w:val="00472A81"/>
    <w:rsid w:val="00477196"/>
    <w:rsid w:val="004840A5"/>
    <w:rsid w:val="004A4782"/>
    <w:rsid w:val="004B508B"/>
    <w:rsid w:val="004C1589"/>
    <w:rsid w:val="004C36E6"/>
    <w:rsid w:val="004C58F3"/>
    <w:rsid w:val="004C6CD8"/>
    <w:rsid w:val="005005CC"/>
    <w:rsid w:val="0050733E"/>
    <w:rsid w:val="005138EF"/>
    <w:rsid w:val="00554DA3"/>
    <w:rsid w:val="00561FB7"/>
    <w:rsid w:val="00572192"/>
    <w:rsid w:val="00577380"/>
    <w:rsid w:val="00586A17"/>
    <w:rsid w:val="00587CE9"/>
    <w:rsid w:val="005A67CE"/>
    <w:rsid w:val="005A690B"/>
    <w:rsid w:val="005B246C"/>
    <w:rsid w:val="005B2564"/>
    <w:rsid w:val="005B7E99"/>
    <w:rsid w:val="005C0C15"/>
    <w:rsid w:val="005E3E4C"/>
    <w:rsid w:val="005E55A7"/>
    <w:rsid w:val="005F2A14"/>
    <w:rsid w:val="006000A7"/>
    <w:rsid w:val="006018CD"/>
    <w:rsid w:val="00606E2D"/>
    <w:rsid w:val="00610E6A"/>
    <w:rsid w:val="0063098F"/>
    <w:rsid w:val="00644AD0"/>
    <w:rsid w:val="00661A51"/>
    <w:rsid w:val="00661BBA"/>
    <w:rsid w:val="006674C7"/>
    <w:rsid w:val="00685708"/>
    <w:rsid w:val="00694166"/>
    <w:rsid w:val="00695586"/>
    <w:rsid w:val="006A17C1"/>
    <w:rsid w:val="006A5693"/>
    <w:rsid w:val="006A6070"/>
    <w:rsid w:val="006C2D57"/>
    <w:rsid w:val="006C6ABA"/>
    <w:rsid w:val="00713334"/>
    <w:rsid w:val="00714A6B"/>
    <w:rsid w:val="00720933"/>
    <w:rsid w:val="00722109"/>
    <w:rsid w:val="0072380B"/>
    <w:rsid w:val="00727B29"/>
    <w:rsid w:val="00727ECA"/>
    <w:rsid w:val="007330E6"/>
    <w:rsid w:val="007431E3"/>
    <w:rsid w:val="00743E55"/>
    <w:rsid w:val="0074670A"/>
    <w:rsid w:val="00751B5B"/>
    <w:rsid w:val="00757F73"/>
    <w:rsid w:val="00762147"/>
    <w:rsid w:val="007759CD"/>
    <w:rsid w:val="007816A3"/>
    <w:rsid w:val="007819DF"/>
    <w:rsid w:val="007861A7"/>
    <w:rsid w:val="00790AF6"/>
    <w:rsid w:val="007A216C"/>
    <w:rsid w:val="007B5913"/>
    <w:rsid w:val="007B7CC9"/>
    <w:rsid w:val="007C1DB5"/>
    <w:rsid w:val="007D4F8B"/>
    <w:rsid w:val="007E0A18"/>
    <w:rsid w:val="007E5EDE"/>
    <w:rsid w:val="0085613D"/>
    <w:rsid w:val="00876270"/>
    <w:rsid w:val="0088275B"/>
    <w:rsid w:val="00882F0D"/>
    <w:rsid w:val="00883970"/>
    <w:rsid w:val="008841C7"/>
    <w:rsid w:val="0089365A"/>
    <w:rsid w:val="008A403F"/>
    <w:rsid w:val="008B28A8"/>
    <w:rsid w:val="008C1668"/>
    <w:rsid w:val="008C5E32"/>
    <w:rsid w:val="008D2D44"/>
    <w:rsid w:val="008D5F8E"/>
    <w:rsid w:val="008F165D"/>
    <w:rsid w:val="00905B7F"/>
    <w:rsid w:val="009118AD"/>
    <w:rsid w:val="00920031"/>
    <w:rsid w:val="009329BA"/>
    <w:rsid w:val="00936E1A"/>
    <w:rsid w:val="00941533"/>
    <w:rsid w:val="009522C2"/>
    <w:rsid w:val="00966D8D"/>
    <w:rsid w:val="00973046"/>
    <w:rsid w:val="009A19A2"/>
    <w:rsid w:val="009A2C14"/>
    <w:rsid w:val="009A3B35"/>
    <w:rsid w:val="009C5496"/>
    <w:rsid w:val="009F4A73"/>
    <w:rsid w:val="00A011C0"/>
    <w:rsid w:val="00A05EB9"/>
    <w:rsid w:val="00A10172"/>
    <w:rsid w:val="00A34CEB"/>
    <w:rsid w:val="00A5152A"/>
    <w:rsid w:val="00A53FC9"/>
    <w:rsid w:val="00A6352C"/>
    <w:rsid w:val="00A94806"/>
    <w:rsid w:val="00A94BCC"/>
    <w:rsid w:val="00A9537B"/>
    <w:rsid w:val="00AA0B9E"/>
    <w:rsid w:val="00AB0964"/>
    <w:rsid w:val="00AC2A81"/>
    <w:rsid w:val="00AD563D"/>
    <w:rsid w:val="00AD5700"/>
    <w:rsid w:val="00AD6DEE"/>
    <w:rsid w:val="00AD7144"/>
    <w:rsid w:val="00B147EE"/>
    <w:rsid w:val="00B2123B"/>
    <w:rsid w:val="00B31893"/>
    <w:rsid w:val="00B4447E"/>
    <w:rsid w:val="00B51766"/>
    <w:rsid w:val="00B5691E"/>
    <w:rsid w:val="00B63D84"/>
    <w:rsid w:val="00B7386F"/>
    <w:rsid w:val="00B83D36"/>
    <w:rsid w:val="00B91C53"/>
    <w:rsid w:val="00BA2151"/>
    <w:rsid w:val="00BA6AB8"/>
    <w:rsid w:val="00BC2854"/>
    <w:rsid w:val="00BC30BD"/>
    <w:rsid w:val="00BC323F"/>
    <w:rsid w:val="00BC53FA"/>
    <w:rsid w:val="00BD125E"/>
    <w:rsid w:val="00BD6D78"/>
    <w:rsid w:val="00BE19EA"/>
    <w:rsid w:val="00BE35D6"/>
    <w:rsid w:val="00BF5E6F"/>
    <w:rsid w:val="00C168EF"/>
    <w:rsid w:val="00C2293B"/>
    <w:rsid w:val="00C266A7"/>
    <w:rsid w:val="00C30555"/>
    <w:rsid w:val="00C342C1"/>
    <w:rsid w:val="00C350CE"/>
    <w:rsid w:val="00C37F39"/>
    <w:rsid w:val="00C50156"/>
    <w:rsid w:val="00C525FD"/>
    <w:rsid w:val="00C553A0"/>
    <w:rsid w:val="00C56173"/>
    <w:rsid w:val="00C63772"/>
    <w:rsid w:val="00C72E47"/>
    <w:rsid w:val="00C85D6A"/>
    <w:rsid w:val="00CB622F"/>
    <w:rsid w:val="00CB7F87"/>
    <w:rsid w:val="00CC6F62"/>
    <w:rsid w:val="00CC7C9F"/>
    <w:rsid w:val="00CD0BC7"/>
    <w:rsid w:val="00CD1780"/>
    <w:rsid w:val="00CE200C"/>
    <w:rsid w:val="00D1396B"/>
    <w:rsid w:val="00D1721D"/>
    <w:rsid w:val="00D30825"/>
    <w:rsid w:val="00D34F2B"/>
    <w:rsid w:val="00D35A4C"/>
    <w:rsid w:val="00D4152B"/>
    <w:rsid w:val="00D46C5A"/>
    <w:rsid w:val="00D568E1"/>
    <w:rsid w:val="00D71D97"/>
    <w:rsid w:val="00D756E3"/>
    <w:rsid w:val="00D80144"/>
    <w:rsid w:val="00D90920"/>
    <w:rsid w:val="00DA4A82"/>
    <w:rsid w:val="00DE093B"/>
    <w:rsid w:val="00DE31A3"/>
    <w:rsid w:val="00E0704E"/>
    <w:rsid w:val="00E076F8"/>
    <w:rsid w:val="00E32253"/>
    <w:rsid w:val="00E340FE"/>
    <w:rsid w:val="00E3532B"/>
    <w:rsid w:val="00E35379"/>
    <w:rsid w:val="00E420B1"/>
    <w:rsid w:val="00E52BEF"/>
    <w:rsid w:val="00E57FF5"/>
    <w:rsid w:val="00E609E5"/>
    <w:rsid w:val="00E61383"/>
    <w:rsid w:val="00E9237E"/>
    <w:rsid w:val="00EA6C3E"/>
    <w:rsid w:val="00EC076D"/>
    <w:rsid w:val="00EC2F46"/>
    <w:rsid w:val="00EC3646"/>
    <w:rsid w:val="00EC5A1A"/>
    <w:rsid w:val="00EE69B0"/>
    <w:rsid w:val="00EF6225"/>
    <w:rsid w:val="00F0437C"/>
    <w:rsid w:val="00F10161"/>
    <w:rsid w:val="00F12603"/>
    <w:rsid w:val="00F14AC9"/>
    <w:rsid w:val="00F321C4"/>
    <w:rsid w:val="00F35E46"/>
    <w:rsid w:val="00F451C1"/>
    <w:rsid w:val="00F56D0C"/>
    <w:rsid w:val="00F606C5"/>
    <w:rsid w:val="00F66D3D"/>
    <w:rsid w:val="00F867BF"/>
    <w:rsid w:val="00F93B25"/>
    <w:rsid w:val="00FB07E9"/>
    <w:rsid w:val="00FB2C20"/>
    <w:rsid w:val="00FB5C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708"/>
  </w:style>
  <w:style w:type="paragraph" w:styleId="10">
    <w:name w:val="heading 1"/>
    <w:basedOn w:val="a"/>
    <w:next w:val="a"/>
    <w:link w:val="11"/>
    <w:uiPriority w:val="9"/>
    <w:qFormat/>
    <w:rsid w:val="005C0C1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348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861A7"/>
    <w:pPr>
      <w:spacing w:before="100" w:beforeAutospacing="1" w:after="100" w:afterAutospacing="1"/>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A17C1"/>
    <w:pPr>
      <w:tabs>
        <w:tab w:val="left" w:pos="708"/>
      </w:tabs>
      <w:suppressAutoHyphens/>
      <w:spacing w:before="28" w:after="28" w:line="100" w:lineRule="atLeast"/>
    </w:pPr>
    <w:rPr>
      <w:rFonts w:ascii="Times New Roman" w:eastAsia="Times New Roman" w:hAnsi="Times New Roman" w:cs="Times New Roman"/>
      <w:color w:val="00000A"/>
      <w:sz w:val="24"/>
      <w:szCs w:val="24"/>
      <w:lang w:eastAsia="ru-RU"/>
    </w:rPr>
  </w:style>
  <w:style w:type="paragraph" w:customStyle="1" w:styleId="a4">
    <w:name w:val="Базовый"/>
    <w:rsid w:val="006A17C1"/>
    <w:pPr>
      <w:tabs>
        <w:tab w:val="left" w:pos="708"/>
      </w:tabs>
      <w:suppressAutoHyphens/>
    </w:pPr>
    <w:rPr>
      <w:rFonts w:ascii="Calibri" w:eastAsia="Droid Sans Fallback" w:hAnsi="Calibri" w:cs="Calibri"/>
      <w:color w:val="00000A"/>
    </w:rPr>
  </w:style>
  <w:style w:type="table" w:styleId="a5">
    <w:name w:val="Table Grid"/>
    <w:basedOn w:val="a1"/>
    <w:uiPriority w:val="59"/>
    <w:rsid w:val="006A1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CD1780"/>
  </w:style>
  <w:style w:type="paragraph" w:customStyle="1" w:styleId="c16">
    <w:name w:val="c16"/>
    <w:basedOn w:val="a"/>
    <w:rsid w:val="000A5EB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0">
    <w:name w:val="c0"/>
    <w:basedOn w:val="a"/>
    <w:rsid w:val="000A5EB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2">
    <w:name w:val="c2"/>
    <w:basedOn w:val="a0"/>
    <w:rsid w:val="000A5EB3"/>
  </w:style>
  <w:style w:type="paragraph" w:styleId="a6">
    <w:name w:val="List Paragraph"/>
    <w:basedOn w:val="a"/>
    <w:uiPriority w:val="34"/>
    <w:qFormat/>
    <w:rsid w:val="00A6352C"/>
    <w:pPr>
      <w:ind w:left="720"/>
      <w:contextualSpacing/>
    </w:pPr>
  </w:style>
  <w:style w:type="paragraph" w:styleId="a7">
    <w:name w:val="Balloon Text"/>
    <w:basedOn w:val="a"/>
    <w:link w:val="a8"/>
    <w:uiPriority w:val="99"/>
    <w:semiHidden/>
    <w:unhideWhenUsed/>
    <w:rsid w:val="007861A7"/>
    <w:rPr>
      <w:rFonts w:ascii="Tahoma" w:hAnsi="Tahoma" w:cs="Tahoma"/>
      <w:sz w:val="16"/>
      <w:szCs w:val="16"/>
    </w:rPr>
  </w:style>
  <w:style w:type="character" w:customStyle="1" w:styleId="a8">
    <w:name w:val="Текст выноски Знак"/>
    <w:basedOn w:val="a0"/>
    <w:link w:val="a7"/>
    <w:uiPriority w:val="99"/>
    <w:semiHidden/>
    <w:rsid w:val="007861A7"/>
    <w:rPr>
      <w:rFonts w:ascii="Tahoma" w:hAnsi="Tahoma" w:cs="Tahoma"/>
      <w:sz w:val="16"/>
      <w:szCs w:val="16"/>
    </w:rPr>
  </w:style>
  <w:style w:type="character" w:customStyle="1" w:styleId="30">
    <w:name w:val="Заголовок 3 Знак"/>
    <w:basedOn w:val="a0"/>
    <w:link w:val="3"/>
    <w:uiPriority w:val="9"/>
    <w:rsid w:val="007861A7"/>
    <w:rPr>
      <w:rFonts w:ascii="Times New Roman" w:eastAsia="Times New Roman" w:hAnsi="Times New Roman" w:cs="Times New Roman"/>
      <w:b/>
      <w:bCs/>
      <w:sz w:val="27"/>
      <w:szCs w:val="27"/>
      <w:lang w:eastAsia="ru-RU"/>
    </w:rPr>
  </w:style>
  <w:style w:type="character" w:styleId="a9">
    <w:name w:val="Emphasis"/>
    <w:basedOn w:val="a0"/>
    <w:uiPriority w:val="20"/>
    <w:qFormat/>
    <w:rsid w:val="00176202"/>
    <w:rPr>
      <w:i/>
      <w:iCs/>
    </w:rPr>
  </w:style>
  <w:style w:type="character" w:customStyle="1" w:styleId="11">
    <w:name w:val="Заголовок 1 Знак"/>
    <w:basedOn w:val="a0"/>
    <w:link w:val="10"/>
    <w:uiPriority w:val="9"/>
    <w:rsid w:val="005C0C15"/>
    <w:rPr>
      <w:rFonts w:asciiTheme="majorHAnsi" w:eastAsiaTheme="majorEastAsia" w:hAnsiTheme="majorHAnsi" w:cstheme="majorBidi"/>
      <w:b/>
      <w:bCs/>
      <w:color w:val="365F91" w:themeColor="accent1" w:themeShade="BF"/>
      <w:sz w:val="28"/>
      <w:szCs w:val="28"/>
    </w:rPr>
  </w:style>
  <w:style w:type="character" w:customStyle="1" w:styleId="submitted">
    <w:name w:val="submitted"/>
    <w:basedOn w:val="a0"/>
    <w:rsid w:val="005C0C15"/>
  </w:style>
  <w:style w:type="character" w:styleId="aa">
    <w:name w:val="Hyperlink"/>
    <w:basedOn w:val="a0"/>
    <w:uiPriority w:val="99"/>
    <w:unhideWhenUsed/>
    <w:rsid w:val="005C0C15"/>
    <w:rPr>
      <w:color w:val="0000FF"/>
      <w:u w:val="single"/>
    </w:rPr>
  </w:style>
  <w:style w:type="character" w:styleId="ab">
    <w:name w:val="Strong"/>
    <w:basedOn w:val="a0"/>
    <w:uiPriority w:val="22"/>
    <w:qFormat/>
    <w:rsid w:val="005C0C15"/>
    <w:rPr>
      <w:b/>
      <w:bCs/>
    </w:rPr>
  </w:style>
  <w:style w:type="paragraph" w:styleId="21">
    <w:name w:val="Body Text 2"/>
    <w:basedOn w:val="a"/>
    <w:link w:val="22"/>
    <w:uiPriority w:val="99"/>
    <w:semiHidden/>
    <w:unhideWhenUsed/>
    <w:rsid w:val="00743E5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semiHidden/>
    <w:rsid w:val="00743E55"/>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2348C5"/>
    <w:rPr>
      <w:rFonts w:asciiTheme="majorHAnsi" w:eastAsiaTheme="majorEastAsia" w:hAnsiTheme="majorHAnsi" w:cstheme="majorBidi"/>
      <w:b/>
      <w:bCs/>
      <w:color w:val="4F81BD" w:themeColor="accent1"/>
      <w:sz w:val="26"/>
      <w:szCs w:val="26"/>
    </w:rPr>
  </w:style>
  <w:style w:type="paragraph" w:customStyle="1" w:styleId="maintext">
    <w:name w:val="maintext"/>
    <w:basedOn w:val="a"/>
    <w:rsid w:val="00661B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rticleseparator">
    <w:name w:val="article_separator"/>
    <w:basedOn w:val="a0"/>
    <w:rsid w:val="00661BBA"/>
  </w:style>
  <w:style w:type="character" w:customStyle="1" w:styleId="postviews">
    <w:name w:val="postviews"/>
    <w:basedOn w:val="a0"/>
    <w:rsid w:val="006C2D57"/>
  </w:style>
  <w:style w:type="character" w:customStyle="1" w:styleId="small">
    <w:name w:val="small"/>
    <w:basedOn w:val="a0"/>
    <w:rsid w:val="00C266A7"/>
  </w:style>
  <w:style w:type="character" w:customStyle="1" w:styleId="font12">
    <w:name w:val="font12"/>
    <w:basedOn w:val="a0"/>
    <w:rsid w:val="00C266A7"/>
  </w:style>
  <w:style w:type="character" w:customStyle="1" w:styleId="font6">
    <w:name w:val="font6"/>
    <w:basedOn w:val="a0"/>
    <w:rsid w:val="00C266A7"/>
  </w:style>
  <w:style w:type="paragraph" w:styleId="ac">
    <w:name w:val="header"/>
    <w:basedOn w:val="a"/>
    <w:link w:val="ad"/>
    <w:uiPriority w:val="99"/>
    <w:unhideWhenUsed/>
    <w:rsid w:val="00C50156"/>
    <w:pPr>
      <w:tabs>
        <w:tab w:val="center" w:pos="4677"/>
        <w:tab w:val="right" w:pos="9355"/>
      </w:tabs>
    </w:pPr>
  </w:style>
  <w:style w:type="character" w:customStyle="1" w:styleId="ad">
    <w:name w:val="Верхний колонтитул Знак"/>
    <w:basedOn w:val="a0"/>
    <w:link w:val="ac"/>
    <w:uiPriority w:val="99"/>
    <w:rsid w:val="00C50156"/>
  </w:style>
  <w:style w:type="paragraph" w:styleId="ae">
    <w:name w:val="footer"/>
    <w:basedOn w:val="a"/>
    <w:link w:val="af"/>
    <w:uiPriority w:val="99"/>
    <w:unhideWhenUsed/>
    <w:rsid w:val="00C50156"/>
    <w:pPr>
      <w:tabs>
        <w:tab w:val="center" w:pos="4677"/>
        <w:tab w:val="right" w:pos="9355"/>
      </w:tabs>
    </w:pPr>
  </w:style>
  <w:style w:type="character" w:customStyle="1" w:styleId="af">
    <w:name w:val="Нижний колонтитул Знак"/>
    <w:basedOn w:val="a0"/>
    <w:link w:val="ae"/>
    <w:uiPriority w:val="99"/>
    <w:rsid w:val="00C50156"/>
  </w:style>
  <w:style w:type="paragraph" w:customStyle="1" w:styleId="af0">
    <w:name w:val="Заголовок"/>
    <w:basedOn w:val="a"/>
    <w:next w:val="af1"/>
    <w:rsid w:val="00415C22"/>
    <w:pPr>
      <w:keepNext/>
      <w:suppressAutoHyphens/>
      <w:spacing w:before="240" w:after="120"/>
      <w:ind w:firstLine="0"/>
    </w:pPr>
    <w:rPr>
      <w:rFonts w:ascii="Arial" w:eastAsia="DejaVu Sans" w:hAnsi="Arial" w:cs="Tahoma"/>
      <w:sz w:val="28"/>
      <w:szCs w:val="28"/>
      <w:lang w:eastAsia="ar-SA"/>
    </w:rPr>
  </w:style>
  <w:style w:type="paragraph" w:styleId="af1">
    <w:name w:val="Body Text"/>
    <w:basedOn w:val="a"/>
    <w:link w:val="af2"/>
    <w:uiPriority w:val="99"/>
    <w:semiHidden/>
    <w:unhideWhenUsed/>
    <w:rsid w:val="00415C22"/>
    <w:pPr>
      <w:spacing w:after="120"/>
    </w:pPr>
  </w:style>
  <w:style w:type="character" w:customStyle="1" w:styleId="af2">
    <w:name w:val="Основной текст Знак"/>
    <w:basedOn w:val="a0"/>
    <w:link w:val="af1"/>
    <w:uiPriority w:val="99"/>
    <w:semiHidden/>
    <w:rsid w:val="00415C22"/>
  </w:style>
  <w:style w:type="paragraph" w:customStyle="1" w:styleId="Default">
    <w:name w:val="Default"/>
    <w:rsid w:val="00905B7F"/>
    <w:pPr>
      <w:autoSpaceDE w:val="0"/>
      <w:autoSpaceDN w:val="0"/>
      <w:adjustRightInd w:val="0"/>
      <w:ind w:firstLine="0"/>
    </w:pPr>
    <w:rPr>
      <w:rFonts w:ascii="Times New Roman" w:hAnsi="Times New Roman" w:cs="Times New Roman"/>
      <w:color w:val="000000"/>
      <w:sz w:val="24"/>
      <w:szCs w:val="24"/>
    </w:rPr>
  </w:style>
  <w:style w:type="character" w:customStyle="1" w:styleId="butback">
    <w:name w:val="butback"/>
    <w:basedOn w:val="a0"/>
    <w:rsid w:val="00E57FF5"/>
  </w:style>
  <w:style w:type="character" w:customStyle="1" w:styleId="submenu-table">
    <w:name w:val="submenu-table"/>
    <w:basedOn w:val="a0"/>
    <w:rsid w:val="00E57FF5"/>
  </w:style>
  <w:style w:type="character" w:customStyle="1" w:styleId="apple-style-span">
    <w:name w:val="apple-style-span"/>
    <w:basedOn w:val="a0"/>
    <w:rsid w:val="00276D01"/>
  </w:style>
  <w:style w:type="paragraph" w:styleId="1">
    <w:name w:val="toc 1"/>
    <w:basedOn w:val="a"/>
    <w:next w:val="a"/>
    <w:autoRedefine/>
    <w:uiPriority w:val="39"/>
    <w:unhideWhenUsed/>
    <w:rsid w:val="00E076F8"/>
    <w:pPr>
      <w:numPr>
        <w:ilvl w:val="1"/>
        <w:numId w:val="42"/>
      </w:numPr>
      <w:tabs>
        <w:tab w:val="right" w:leader="dot" w:pos="9345"/>
      </w:tabs>
      <w:spacing w:after="100" w:line="276" w:lineRule="auto"/>
    </w:pPr>
    <w:rPr>
      <w:rFonts w:ascii="Times New Roman" w:eastAsia="Times New Roman" w:hAnsi="Times New Roman" w:cs="Times New Roman"/>
      <w:noProo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5708"/>
  </w:style>
  <w:style w:type="paragraph" w:styleId="10">
    <w:name w:val="heading 1"/>
    <w:basedOn w:val="a"/>
    <w:next w:val="a"/>
    <w:link w:val="11"/>
    <w:uiPriority w:val="9"/>
    <w:qFormat/>
    <w:rsid w:val="005C0C1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348C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7861A7"/>
    <w:pPr>
      <w:spacing w:before="100" w:beforeAutospacing="1" w:after="100" w:afterAutospacing="1"/>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A17C1"/>
    <w:pPr>
      <w:tabs>
        <w:tab w:val="left" w:pos="708"/>
      </w:tabs>
      <w:suppressAutoHyphens/>
      <w:spacing w:before="28" w:after="28" w:line="100" w:lineRule="atLeast"/>
    </w:pPr>
    <w:rPr>
      <w:rFonts w:ascii="Times New Roman" w:eastAsia="Times New Roman" w:hAnsi="Times New Roman" w:cs="Times New Roman"/>
      <w:color w:val="00000A"/>
      <w:sz w:val="24"/>
      <w:szCs w:val="24"/>
      <w:lang w:eastAsia="ru-RU"/>
    </w:rPr>
  </w:style>
  <w:style w:type="paragraph" w:customStyle="1" w:styleId="a4">
    <w:name w:val="Базовый"/>
    <w:rsid w:val="006A17C1"/>
    <w:pPr>
      <w:tabs>
        <w:tab w:val="left" w:pos="708"/>
      </w:tabs>
      <w:suppressAutoHyphens/>
    </w:pPr>
    <w:rPr>
      <w:rFonts w:ascii="Calibri" w:eastAsia="Droid Sans Fallback" w:hAnsi="Calibri" w:cs="Calibri"/>
      <w:color w:val="00000A"/>
    </w:rPr>
  </w:style>
  <w:style w:type="table" w:styleId="a5">
    <w:name w:val="Table Grid"/>
    <w:basedOn w:val="a1"/>
    <w:uiPriority w:val="59"/>
    <w:rsid w:val="006A1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CD1780"/>
  </w:style>
  <w:style w:type="paragraph" w:customStyle="1" w:styleId="c16">
    <w:name w:val="c16"/>
    <w:basedOn w:val="a"/>
    <w:rsid w:val="000A5EB3"/>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0">
    <w:name w:val="c0"/>
    <w:basedOn w:val="a"/>
    <w:rsid w:val="000A5EB3"/>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2">
    <w:name w:val="c2"/>
    <w:basedOn w:val="a0"/>
    <w:rsid w:val="000A5EB3"/>
  </w:style>
  <w:style w:type="paragraph" w:styleId="a6">
    <w:name w:val="List Paragraph"/>
    <w:basedOn w:val="a"/>
    <w:uiPriority w:val="34"/>
    <w:qFormat/>
    <w:rsid w:val="00A6352C"/>
    <w:pPr>
      <w:ind w:left="720"/>
      <w:contextualSpacing/>
    </w:pPr>
  </w:style>
  <w:style w:type="paragraph" w:styleId="a7">
    <w:name w:val="Balloon Text"/>
    <w:basedOn w:val="a"/>
    <w:link w:val="a8"/>
    <w:uiPriority w:val="99"/>
    <w:semiHidden/>
    <w:unhideWhenUsed/>
    <w:rsid w:val="007861A7"/>
    <w:rPr>
      <w:rFonts w:ascii="Tahoma" w:hAnsi="Tahoma" w:cs="Tahoma"/>
      <w:sz w:val="16"/>
      <w:szCs w:val="16"/>
    </w:rPr>
  </w:style>
  <w:style w:type="character" w:customStyle="1" w:styleId="a8">
    <w:name w:val="Текст выноски Знак"/>
    <w:basedOn w:val="a0"/>
    <w:link w:val="a7"/>
    <w:uiPriority w:val="99"/>
    <w:semiHidden/>
    <w:rsid w:val="007861A7"/>
    <w:rPr>
      <w:rFonts w:ascii="Tahoma" w:hAnsi="Tahoma" w:cs="Tahoma"/>
      <w:sz w:val="16"/>
      <w:szCs w:val="16"/>
    </w:rPr>
  </w:style>
  <w:style w:type="character" w:customStyle="1" w:styleId="30">
    <w:name w:val="Заголовок 3 Знак"/>
    <w:basedOn w:val="a0"/>
    <w:link w:val="3"/>
    <w:uiPriority w:val="9"/>
    <w:rsid w:val="007861A7"/>
    <w:rPr>
      <w:rFonts w:ascii="Times New Roman" w:eastAsia="Times New Roman" w:hAnsi="Times New Roman" w:cs="Times New Roman"/>
      <w:b/>
      <w:bCs/>
      <w:sz w:val="27"/>
      <w:szCs w:val="27"/>
      <w:lang w:eastAsia="ru-RU"/>
    </w:rPr>
  </w:style>
  <w:style w:type="character" w:styleId="a9">
    <w:name w:val="Emphasis"/>
    <w:basedOn w:val="a0"/>
    <w:uiPriority w:val="20"/>
    <w:qFormat/>
    <w:rsid w:val="00176202"/>
    <w:rPr>
      <w:i/>
      <w:iCs/>
    </w:rPr>
  </w:style>
  <w:style w:type="character" w:customStyle="1" w:styleId="11">
    <w:name w:val="Заголовок 1 Знак"/>
    <w:basedOn w:val="a0"/>
    <w:link w:val="10"/>
    <w:uiPriority w:val="9"/>
    <w:rsid w:val="005C0C15"/>
    <w:rPr>
      <w:rFonts w:asciiTheme="majorHAnsi" w:eastAsiaTheme="majorEastAsia" w:hAnsiTheme="majorHAnsi" w:cstheme="majorBidi"/>
      <w:b/>
      <w:bCs/>
      <w:color w:val="365F91" w:themeColor="accent1" w:themeShade="BF"/>
      <w:sz w:val="28"/>
      <w:szCs w:val="28"/>
    </w:rPr>
  </w:style>
  <w:style w:type="character" w:customStyle="1" w:styleId="submitted">
    <w:name w:val="submitted"/>
    <w:basedOn w:val="a0"/>
    <w:rsid w:val="005C0C15"/>
  </w:style>
  <w:style w:type="character" w:styleId="aa">
    <w:name w:val="Hyperlink"/>
    <w:basedOn w:val="a0"/>
    <w:uiPriority w:val="99"/>
    <w:unhideWhenUsed/>
    <w:rsid w:val="005C0C15"/>
    <w:rPr>
      <w:color w:val="0000FF"/>
      <w:u w:val="single"/>
    </w:rPr>
  </w:style>
  <w:style w:type="character" w:styleId="ab">
    <w:name w:val="Strong"/>
    <w:basedOn w:val="a0"/>
    <w:uiPriority w:val="22"/>
    <w:qFormat/>
    <w:rsid w:val="005C0C15"/>
    <w:rPr>
      <w:b/>
      <w:bCs/>
    </w:rPr>
  </w:style>
  <w:style w:type="paragraph" w:styleId="21">
    <w:name w:val="Body Text 2"/>
    <w:basedOn w:val="a"/>
    <w:link w:val="22"/>
    <w:uiPriority w:val="99"/>
    <w:semiHidden/>
    <w:unhideWhenUsed/>
    <w:rsid w:val="00743E5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semiHidden/>
    <w:rsid w:val="00743E55"/>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2348C5"/>
    <w:rPr>
      <w:rFonts w:asciiTheme="majorHAnsi" w:eastAsiaTheme="majorEastAsia" w:hAnsiTheme="majorHAnsi" w:cstheme="majorBidi"/>
      <w:b/>
      <w:bCs/>
      <w:color w:val="4F81BD" w:themeColor="accent1"/>
      <w:sz w:val="26"/>
      <w:szCs w:val="26"/>
    </w:rPr>
  </w:style>
  <w:style w:type="paragraph" w:customStyle="1" w:styleId="maintext">
    <w:name w:val="maintext"/>
    <w:basedOn w:val="a"/>
    <w:rsid w:val="00661BBA"/>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rticleseparator">
    <w:name w:val="article_separator"/>
    <w:basedOn w:val="a0"/>
    <w:rsid w:val="00661BBA"/>
  </w:style>
  <w:style w:type="character" w:customStyle="1" w:styleId="postviews">
    <w:name w:val="postviews"/>
    <w:basedOn w:val="a0"/>
    <w:rsid w:val="006C2D57"/>
  </w:style>
  <w:style w:type="character" w:customStyle="1" w:styleId="small">
    <w:name w:val="small"/>
    <w:basedOn w:val="a0"/>
    <w:rsid w:val="00C266A7"/>
  </w:style>
  <w:style w:type="character" w:customStyle="1" w:styleId="font12">
    <w:name w:val="font12"/>
    <w:basedOn w:val="a0"/>
    <w:rsid w:val="00C266A7"/>
  </w:style>
  <w:style w:type="character" w:customStyle="1" w:styleId="font6">
    <w:name w:val="font6"/>
    <w:basedOn w:val="a0"/>
    <w:rsid w:val="00C266A7"/>
  </w:style>
  <w:style w:type="paragraph" w:styleId="ac">
    <w:name w:val="header"/>
    <w:basedOn w:val="a"/>
    <w:link w:val="ad"/>
    <w:uiPriority w:val="99"/>
    <w:unhideWhenUsed/>
    <w:rsid w:val="00C50156"/>
    <w:pPr>
      <w:tabs>
        <w:tab w:val="center" w:pos="4677"/>
        <w:tab w:val="right" w:pos="9355"/>
      </w:tabs>
    </w:pPr>
  </w:style>
  <w:style w:type="character" w:customStyle="1" w:styleId="ad">
    <w:name w:val="Верхний колонтитул Знак"/>
    <w:basedOn w:val="a0"/>
    <w:link w:val="ac"/>
    <w:uiPriority w:val="99"/>
    <w:rsid w:val="00C50156"/>
  </w:style>
  <w:style w:type="paragraph" w:styleId="ae">
    <w:name w:val="footer"/>
    <w:basedOn w:val="a"/>
    <w:link w:val="af"/>
    <w:uiPriority w:val="99"/>
    <w:unhideWhenUsed/>
    <w:rsid w:val="00C50156"/>
    <w:pPr>
      <w:tabs>
        <w:tab w:val="center" w:pos="4677"/>
        <w:tab w:val="right" w:pos="9355"/>
      </w:tabs>
    </w:pPr>
  </w:style>
  <w:style w:type="character" w:customStyle="1" w:styleId="af">
    <w:name w:val="Нижний колонтитул Знак"/>
    <w:basedOn w:val="a0"/>
    <w:link w:val="ae"/>
    <w:uiPriority w:val="99"/>
    <w:rsid w:val="00C50156"/>
  </w:style>
  <w:style w:type="paragraph" w:customStyle="1" w:styleId="af0">
    <w:name w:val="Заголовок"/>
    <w:basedOn w:val="a"/>
    <w:next w:val="af1"/>
    <w:rsid w:val="00415C22"/>
    <w:pPr>
      <w:keepNext/>
      <w:suppressAutoHyphens/>
      <w:spacing w:before="240" w:after="120"/>
      <w:ind w:firstLine="0"/>
    </w:pPr>
    <w:rPr>
      <w:rFonts w:ascii="Arial" w:eastAsia="DejaVu Sans" w:hAnsi="Arial" w:cs="Tahoma"/>
      <w:sz w:val="28"/>
      <w:szCs w:val="28"/>
      <w:lang w:eastAsia="ar-SA"/>
    </w:rPr>
  </w:style>
  <w:style w:type="paragraph" w:styleId="af1">
    <w:name w:val="Body Text"/>
    <w:basedOn w:val="a"/>
    <w:link w:val="af2"/>
    <w:uiPriority w:val="99"/>
    <w:semiHidden/>
    <w:unhideWhenUsed/>
    <w:rsid w:val="00415C22"/>
    <w:pPr>
      <w:spacing w:after="120"/>
    </w:pPr>
  </w:style>
  <w:style w:type="character" w:customStyle="1" w:styleId="af2">
    <w:name w:val="Основной текст Знак"/>
    <w:basedOn w:val="a0"/>
    <w:link w:val="af1"/>
    <w:uiPriority w:val="99"/>
    <w:semiHidden/>
    <w:rsid w:val="00415C22"/>
  </w:style>
  <w:style w:type="paragraph" w:customStyle="1" w:styleId="Default">
    <w:name w:val="Default"/>
    <w:rsid w:val="00905B7F"/>
    <w:pPr>
      <w:autoSpaceDE w:val="0"/>
      <w:autoSpaceDN w:val="0"/>
      <w:adjustRightInd w:val="0"/>
      <w:ind w:firstLine="0"/>
    </w:pPr>
    <w:rPr>
      <w:rFonts w:ascii="Times New Roman" w:hAnsi="Times New Roman" w:cs="Times New Roman"/>
      <w:color w:val="000000"/>
      <w:sz w:val="24"/>
      <w:szCs w:val="24"/>
    </w:rPr>
  </w:style>
  <w:style w:type="character" w:customStyle="1" w:styleId="butback">
    <w:name w:val="butback"/>
    <w:basedOn w:val="a0"/>
    <w:rsid w:val="00E57FF5"/>
  </w:style>
  <w:style w:type="character" w:customStyle="1" w:styleId="submenu-table">
    <w:name w:val="submenu-table"/>
    <w:basedOn w:val="a0"/>
    <w:rsid w:val="00E57FF5"/>
  </w:style>
  <w:style w:type="character" w:customStyle="1" w:styleId="apple-style-span">
    <w:name w:val="apple-style-span"/>
    <w:basedOn w:val="a0"/>
    <w:rsid w:val="00276D01"/>
  </w:style>
  <w:style w:type="paragraph" w:styleId="1">
    <w:name w:val="toc 1"/>
    <w:basedOn w:val="a"/>
    <w:next w:val="a"/>
    <w:autoRedefine/>
    <w:uiPriority w:val="39"/>
    <w:unhideWhenUsed/>
    <w:rsid w:val="00E076F8"/>
    <w:pPr>
      <w:numPr>
        <w:ilvl w:val="1"/>
        <w:numId w:val="42"/>
      </w:numPr>
      <w:tabs>
        <w:tab w:val="right" w:leader="dot" w:pos="9345"/>
      </w:tabs>
      <w:spacing w:after="100" w:line="276" w:lineRule="auto"/>
    </w:pPr>
    <w:rPr>
      <w:rFonts w:ascii="Times New Roman" w:eastAsia="Times New Roman" w:hAnsi="Times New Roman" w:cs="Times New Roman"/>
      <w:noProo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6616">
      <w:bodyDiv w:val="1"/>
      <w:marLeft w:val="0"/>
      <w:marRight w:val="0"/>
      <w:marTop w:val="0"/>
      <w:marBottom w:val="0"/>
      <w:divBdr>
        <w:top w:val="none" w:sz="0" w:space="0" w:color="auto"/>
        <w:left w:val="none" w:sz="0" w:space="0" w:color="auto"/>
        <w:bottom w:val="none" w:sz="0" w:space="0" w:color="auto"/>
        <w:right w:val="none" w:sz="0" w:space="0" w:color="auto"/>
      </w:divBdr>
    </w:div>
    <w:div w:id="26299631">
      <w:bodyDiv w:val="1"/>
      <w:marLeft w:val="0"/>
      <w:marRight w:val="0"/>
      <w:marTop w:val="0"/>
      <w:marBottom w:val="0"/>
      <w:divBdr>
        <w:top w:val="none" w:sz="0" w:space="0" w:color="auto"/>
        <w:left w:val="none" w:sz="0" w:space="0" w:color="auto"/>
        <w:bottom w:val="none" w:sz="0" w:space="0" w:color="auto"/>
        <w:right w:val="none" w:sz="0" w:space="0" w:color="auto"/>
      </w:divBdr>
    </w:div>
    <w:div w:id="56980132">
      <w:bodyDiv w:val="1"/>
      <w:marLeft w:val="0"/>
      <w:marRight w:val="0"/>
      <w:marTop w:val="0"/>
      <w:marBottom w:val="0"/>
      <w:divBdr>
        <w:top w:val="none" w:sz="0" w:space="0" w:color="auto"/>
        <w:left w:val="none" w:sz="0" w:space="0" w:color="auto"/>
        <w:bottom w:val="none" w:sz="0" w:space="0" w:color="auto"/>
        <w:right w:val="none" w:sz="0" w:space="0" w:color="auto"/>
      </w:divBdr>
    </w:div>
    <w:div w:id="75175237">
      <w:bodyDiv w:val="1"/>
      <w:marLeft w:val="0"/>
      <w:marRight w:val="0"/>
      <w:marTop w:val="0"/>
      <w:marBottom w:val="0"/>
      <w:divBdr>
        <w:top w:val="none" w:sz="0" w:space="0" w:color="auto"/>
        <w:left w:val="none" w:sz="0" w:space="0" w:color="auto"/>
        <w:bottom w:val="none" w:sz="0" w:space="0" w:color="auto"/>
        <w:right w:val="none" w:sz="0" w:space="0" w:color="auto"/>
      </w:divBdr>
    </w:div>
    <w:div w:id="97725494">
      <w:bodyDiv w:val="1"/>
      <w:marLeft w:val="0"/>
      <w:marRight w:val="0"/>
      <w:marTop w:val="0"/>
      <w:marBottom w:val="0"/>
      <w:divBdr>
        <w:top w:val="none" w:sz="0" w:space="0" w:color="auto"/>
        <w:left w:val="none" w:sz="0" w:space="0" w:color="auto"/>
        <w:bottom w:val="none" w:sz="0" w:space="0" w:color="auto"/>
        <w:right w:val="none" w:sz="0" w:space="0" w:color="auto"/>
      </w:divBdr>
      <w:divsChild>
        <w:div w:id="520120534">
          <w:marLeft w:val="0"/>
          <w:marRight w:val="0"/>
          <w:marTop w:val="0"/>
          <w:marBottom w:val="0"/>
          <w:divBdr>
            <w:top w:val="none" w:sz="0" w:space="0" w:color="auto"/>
            <w:left w:val="none" w:sz="0" w:space="0" w:color="auto"/>
            <w:bottom w:val="none" w:sz="0" w:space="0" w:color="auto"/>
            <w:right w:val="none" w:sz="0" w:space="0" w:color="auto"/>
          </w:divBdr>
        </w:div>
      </w:divsChild>
    </w:div>
    <w:div w:id="117451529">
      <w:bodyDiv w:val="1"/>
      <w:marLeft w:val="0"/>
      <w:marRight w:val="0"/>
      <w:marTop w:val="0"/>
      <w:marBottom w:val="0"/>
      <w:divBdr>
        <w:top w:val="none" w:sz="0" w:space="0" w:color="auto"/>
        <w:left w:val="none" w:sz="0" w:space="0" w:color="auto"/>
        <w:bottom w:val="none" w:sz="0" w:space="0" w:color="auto"/>
        <w:right w:val="none" w:sz="0" w:space="0" w:color="auto"/>
      </w:divBdr>
    </w:div>
    <w:div w:id="131681123">
      <w:bodyDiv w:val="1"/>
      <w:marLeft w:val="0"/>
      <w:marRight w:val="0"/>
      <w:marTop w:val="0"/>
      <w:marBottom w:val="0"/>
      <w:divBdr>
        <w:top w:val="none" w:sz="0" w:space="0" w:color="auto"/>
        <w:left w:val="none" w:sz="0" w:space="0" w:color="auto"/>
        <w:bottom w:val="none" w:sz="0" w:space="0" w:color="auto"/>
        <w:right w:val="none" w:sz="0" w:space="0" w:color="auto"/>
      </w:divBdr>
    </w:div>
    <w:div w:id="138500824">
      <w:bodyDiv w:val="1"/>
      <w:marLeft w:val="0"/>
      <w:marRight w:val="0"/>
      <w:marTop w:val="0"/>
      <w:marBottom w:val="0"/>
      <w:divBdr>
        <w:top w:val="none" w:sz="0" w:space="0" w:color="auto"/>
        <w:left w:val="none" w:sz="0" w:space="0" w:color="auto"/>
        <w:bottom w:val="none" w:sz="0" w:space="0" w:color="auto"/>
        <w:right w:val="none" w:sz="0" w:space="0" w:color="auto"/>
      </w:divBdr>
    </w:div>
    <w:div w:id="175076316">
      <w:bodyDiv w:val="1"/>
      <w:marLeft w:val="0"/>
      <w:marRight w:val="0"/>
      <w:marTop w:val="0"/>
      <w:marBottom w:val="0"/>
      <w:divBdr>
        <w:top w:val="none" w:sz="0" w:space="0" w:color="auto"/>
        <w:left w:val="none" w:sz="0" w:space="0" w:color="auto"/>
        <w:bottom w:val="none" w:sz="0" w:space="0" w:color="auto"/>
        <w:right w:val="none" w:sz="0" w:space="0" w:color="auto"/>
      </w:divBdr>
    </w:div>
    <w:div w:id="183133040">
      <w:bodyDiv w:val="1"/>
      <w:marLeft w:val="0"/>
      <w:marRight w:val="0"/>
      <w:marTop w:val="0"/>
      <w:marBottom w:val="0"/>
      <w:divBdr>
        <w:top w:val="none" w:sz="0" w:space="0" w:color="auto"/>
        <w:left w:val="none" w:sz="0" w:space="0" w:color="auto"/>
        <w:bottom w:val="none" w:sz="0" w:space="0" w:color="auto"/>
        <w:right w:val="none" w:sz="0" w:space="0" w:color="auto"/>
      </w:divBdr>
    </w:div>
    <w:div w:id="186677510">
      <w:bodyDiv w:val="1"/>
      <w:marLeft w:val="0"/>
      <w:marRight w:val="0"/>
      <w:marTop w:val="0"/>
      <w:marBottom w:val="0"/>
      <w:divBdr>
        <w:top w:val="none" w:sz="0" w:space="0" w:color="auto"/>
        <w:left w:val="none" w:sz="0" w:space="0" w:color="auto"/>
        <w:bottom w:val="none" w:sz="0" w:space="0" w:color="auto"/>
        <w:right w:val="none" w:sz="0" w:space="0" w:color="auto"/>
      </w:divBdr>
    </w:div>
    <w:div w:id="205795365">
      <w:bodyDiv w:val="1"/>
      <w:marLeft w:val="0"/>
      <w:marRight w:val="0"/>
      <w:marTop w:val="0"/>
      <w:marBottom w:val="0"/>
      <w:divBdr>
        <w:top w:val="none" w:sz="0" w:space="0" w:color="auto"/>
        <w:left w:val="none" w:sz="0" w:space="0" w:color="auto"/>
        <w:bottom w:val="none" w:sz="0" w:space="0" w:color="auto"/>
        <w:right w:val="none" w:sz="0" w:space="0" w:color="auto"/>
      </w:divBdr>
    </w:div>
    <w:div w:id="216356088">
      <w:bodyDiv w:val="1"/>
      <w:marLeft w:val="0"/>
      <w:marRight w:val="0"/>
      <w:marTop w:val="0"/>
      <w:marBottom w:val="0"/>
      <w:divBdr>
        <w:top w:val="none" w:sz="0" w:space="0" w:color="auto"/>
        <w:left w:val="none" w:sz="0" w:space="0" w:color="auto"/>
        <w:bottom w:val="none" w:sz="0" w:space="0" w:color="auto"/>
        <w:right w:val="none" w:sz="0" w:space="0" w:color="auto"/>
      </w:divBdr>
    </w:div>
    <w:div w:id="230703618">
      <w:bodyDiv w:val="1"/>
      <w:marLeft w:val="0"/>
      <w:marRight w:val="0"/>
      <w:marTop w:val="0"/>
      <w:marBottom w:val="0"/>
      <w:divBdr>
        <w:top w:val="none" w:sz="0" w:space="0" w:color="auto"/>
        <w:left w:val="none" w:sz="0" w:space="0" w:color="auto"/>
        <w:bottom w:val="none" w:sz="0" w:space="0" w:color="auto"/>
        <w:right w:val="none" w:sz="0" w:space="0" w:color="auto"/>
      </w:divBdr>
    </w:div>
    <w:div w:id="240679625">
      <w:bodyDiv w:val="1"/>
      <w:marLeft w:val="0"/>
      <w:marRight w:val="0"/>
      <w:marTop w:val="0"/>
      <w:marBottom w:val="0"/>
      <w:divBdr>
        <w:top w:val="none" w:sz="0" w:space="0" w:color="auto"/>
        <w:left w:val="none" w:sz="0" w:space="0" w:color="auto"/>
        <w:bottom w:val="none" w:sz="0" w:space="0" w:color="auto"/>
        <w:right w:val="none" w:sz="0" w:space="0" w:color="auto"/>
      </w:divBdr>
    </w:div>
    <w:div w:id="242305105">
      <w:bodyDiv w:val="1"/>
      <w:marLeft w:val="0"/>
      <w:marRight w:val="0"/>
      <w:marTop w:val="0"/>
      <w:marBottom w:val="0"/>
      <w:divBdr>
        <w:top w:val="none" w:sz="0" w:space="0" w:color="auto"/>
        <w:left w:val="none" w:sz="0" w:space="0" w:color="auto"/>
        <w:bottom w:val="none" w:sz="0" w:space="0" w:color="auto"/>
        <w:right w:val="none" w:sz="0" w:space="0" w:color="auto"/>
      </w:divBdr>
    </w:div>
    <w:div w:id="294719639">
      <w:bodyDiv w:val="1"/>
      <w:marLeft w:val="0"/>
      <w:marRight w:val="0"/>
      <w:marTop w:val="0"/>
      <w:marBottom w:val="0"/>
      <w:divBdr>
        <w:top w:val="none" w:sz="0" w:space="0" w:color="auto"/>
        <w:left w:val="none" w:sz="0" w:space="0" w:color="auto"/>
        <w:bottom w:val="none" w:sz="0" w:space="0" w:color="auto"/>
        <w:right w:val="none" w:sz="0" w:space="0" w:color="auto"/>
      </w:divBdr>
    </w:div>
    <w:div w:id="297148151">
      <w:bodyDiv w:val="1"/>
      <w:marLeft w:val="0"/>
      <w:marRight w:val="0"/>
      <w:marTop w:val="0"/>
      <w:marBottom w:val="0"/>
      <w:divBdr>
        <w:top w:val="none" w:sz="0" w:space="0" w:color="auto"/>
        <w:left w:val="none" w:sz="0" w:space="0" w:color="auto"/>
        <w:bottom w:val="none" w:sz="0" w:space="0" w:color="auto"/>
        <w:right w:val="none" w:sz="0" w:space="0" w:color="auto"/>
      </w:divBdr>
    </w:div>
    <w:div w:id="358238916">
      <w:bodyDiv w:val="1"/>
      <w:marLeft w:val="0"/>
      <w:marRight w:val="0"/>
      <w:marTop w:val="0"/>
      <w:marBottom w:val="0"/>
      <w:divBdr>
        <w:top w:val="none" w:sz="0" w:space="0" w:color="auto"/>
        <w:left w:val="none" w:sz="0" w:space="0" w:color="auto"/>
        <w:bottom w:val="none" w:sz="0" w:space="0" w:color="auto"/>
        <w:right w:val="none" w:sz="0" w:space="0" w:color="auto"/>
      </w:divBdr>
      <w:divsChild>
        <w:div w:id="1150175681">
          <w:marLeft w:val="75"/>
          <w:marRight w:val="0"/>
          <w:marTop w:val="30"/>
          <w:marBottom w:val="0"/>
          <w:divBdr>
            <w:top w:val="none" w:sz="0" w:space="0" w:color="auto"/>
            <w:left w:val="none" w:sz="0" w:space="0" w:color="auto"/>
            <w:bottom w:val="none" w:sz="0" w:space="0" w:color="auto"/>
            <w:right w:val="none" w:sz="0" w:space="0" w:color="auto"/>
          </w:divBdr>
        </w:div>
        <w:div w:id="489559577">
          <w:marLeft w:val="75"/>
          <w:marRight w:val="0"/>
          <w:marTop w:val="30"/>
          <w:marBottom w:val="0"/>
          <w:divBdr>
            <w:top w:val="none" w:sz="0" w:space="0" w:color="auto"/>
            <w:left w:val="none" w:sz="0" w:space="0" w:color="auto"/>
            <w:bottom w:val="none" w:sz="0" w:space="0" w:color="auto"/>
            <w:right w:val="none" w:sz="0" w:space="0" w:color="auto"/>
          </w:divBdr>
        </w:div>
        <w:div w:id="1206529410">
          <w:marLeft w:val="75"/>
          <w:marRight w:val="0"/>
          <w:marTop w:val="30"/>
          <w:marBottom w:val="0"/>
          <w:divBdr>
            <w:top w:val="none" w:sz="0" w:space="0" w:color="auto"/>
            <w:left w:val="none" w:sz="0" w:space="0" w:color="auto"/>
            <w:bottom w:val="none" w:sz="0" w:space="0" w:color="auto"/>
            <w:right w:val="none" w:sz="0" w:space="0" w:color="auto"/>
          </w:divBdr>
        </w:div>
        <w:div w:id="2024941872">
          <w:marLeft w:val="75"/>
          <w:marRight w:val="0"/>
          <w:marTop w:val="30"/>
          <w:marBottom w:val="0"/>
          <w:divBdr>
            <w:top w:val="none" w:sz="0" w:space="0" w:color="auto"/>
            <w:left w:val="none" w:sz="0" w:space="0" w:color="auto"/>
            <w:bottom w:val="none" w:sz="0" w:space="0" w:color="auto"/>
            <w:right w:val="none" w:sz="0" w:space="0" w:color="auto"/>
          </w:divBdr>
        </w:div>
        <w:div w:id="465122651">
          <w:marLeft w:val="75"/>
          <w:marRight w:val="0"/>
          <w:marTop w:val="30"/>
          <w:marBottom w:val="0"/>
          <w:divBdr>
            <w:top w:val="none" w:sz="0" w:space="0" w:color="auto"/>
            <w:left w:val="none" w:sz="0" w:space="0" w:color="auto"/>
            <w:bottom w:val="none" w:sz="0" w:space="0" w:color="auto"/>
            <w:right w:val="none" w:sz="0" w:space="0" w:color="auto"/>
          </w:divBdr>
        </w:div>
        <w:div w:id="13698289">
          <w:marLeft w:val="75"/>
          <w:marRight w:val="0"/>
          <w:marTop w:val="30"/>
          <w:marBottom w:val="0"/>
          <w:divBdr>
            <w:top w:val="none" w:sz="0" w:space="0" w:color="auto"/>
            <w:left w:val="none" w:sz="0" w:space="0" w:color="auto"/>
            <w:bottom w:val="none" w:sz="0" w:space="0" w:color="auto"/>
            <w:right w:val="none" w:sz="0" w:space="0" w:color="auto"/>
          </w:divBdr>
        </w:div>
        <w:div w:id="764154852">
          <w:marLeft w:val="75"/>
          <w:marRight w:val="0"/>
          <w:marTop w:val="30"/>
          <w:marBottom w:val="0"/>
          <w:divBdr>
            <w:top w:val="none" w:sz="0" w:space="0" w:color="auto"/>
            <w:left w:val="none" w:sz="0" w:space="0" w:color="auto"/>
            <w:bottom w:val="none" w:sz="0" w:space="0" w:color="auto"/>
            <w:right w:val="none" w:sz="0" w:space="0" w:color="auto"/>
          </w:divBdr>
        </w:div>
        <w:div w:id="626207418">
          <w:marLeft w:val="75"/>
          <w:marRight w:val="0"/>
          <w:marTop w:val="30"/>
          <w:marBottom w:val="0"/>
          <w:divBdr>
            <w:top w:val="none" w:sz="0" w:space="0" w:color="auto"/>
            <w:left w:val="none" w:sz="0" w:space="0" w:color="auto"/>
            <w:bottom w:val="none" w:sz="0" w:space="0" w:color="auto"/>
            <w:right w:val="none" w:sz="0" w:space="0" w:color="auto"/>
          </w:divBdr>
        </w:div>
        <w:div w:id="796414324">
          <w:marLeft w:val="75"/>
          <w:marRight w:val="0"/>
          <w:marTop w:val="30"/>
          <w:marBottom w:val="0"/>
          <w:divBdr>
            <w:top w:val="none" w:sz="0" w:space="0" w:color="auto"/>
            <w:left w:val="none" w:sz="0" w:space="0" w:color="auto"/>
            <w:bottom w:val="none" w:sz="0" w:space="0" w:color="auto"/>
            <w:right w:val="none" w:sz="0" w:space="0" w:color="auto"/>
          </w:divBdr>
        </w:div>
        <w:div w:id="2142265285">
          <w:marLeft w:val="75"/>
          <w:marRight w:val="0"/>
          <w:marTop w:val="30"/>
          <w:marBottom w:val="0"/>
          <w:divBdr>
            <w:top w:val="none" w:sz="0" w:space="0" w:color="auto"/>
            <w:left w:val="none" w:sz="0" w:space="0" w:color="auto"/>
            <w:bottom w:val="none" w:sz="0" w:space="0" w:color="auto"/>
            <w:right w:val="none" w:sz="0" w:space="0" w:color="auto"/>
          </w:divBdr>
        </w:div>
        <w:div w:id="638538583">
          <w:marLeft w:val="75"/>
          <w:marRight w:val="0"/>
          <w:marTop w:val="30"/>
          <w:marBottom w:val="0"/>
          <w:divBdr>
            <w:top w:val="none" w:sz="0" w:space="0" w:color="auto"/>
            <w:left w:val="none" w:sz="0" w:space="0" w:color="auto"/>
            <w:bottom w:val="none" w:sz="0" w:space="0" w:color="auto"/>
            <w:right w:val="none" w:sz="0" w:space="0" w:color="auto"/>
          </w:divBdr>
        </w:div>
        <w:div w:id="1551378599">
          <w:marLeft w:val="75"/>
          <w:marRight w:val="0"/>
          <w:marTop w:val="30"/>
          <w:marBottom w:val="0"/>
          <w:divBdr>
            <w:top w:val="none" w:sz="0" w:space="0" w:color="auto"/>
            <w:left w:val="none" w:sz="0" w:space="0" w:color="auto"/>
            <w:bottom w:val="none" w:sz="0" w:space="0" w:color="auto"/>
            <w:right w:val="none" w:sz="0" w:space="0" w:color="auto"/>
          </w:divBdr>
        </w:div>
      </w:divsChild>
    </w:div>
    <w:div w:id="398721258">
      <w:bodyDiv w:val="1"/>
      <w:marLeft w:val="0"/>
      <w:marRight w:val="0"/>
      <w:marTop w:val="0"/>
      <w:marBottom w:val="0"/>
      <w:divBdr>
        <w:top w:val="none" w:sz="0" w:space="0" w:color="auto"/>
        <w:left w:val="none" w:sz="0" w:space="0" w:color="auto"/>
        <w:bottom w:val="none" w:sz="0" w:space="0" w:color="auto"/>
        <w:right w:val="none" w:sz="0" w:space="0" w:color="auto"/>
      </w:divBdr>
    </w:div>
    <w:div w:id="414672607">
      <w:bodyDiv w:val="1"/>
      <w:marLeft w:val="0"/>
      <w:marRight w:val="0"/>
      <w:marTop w:val="0"/>
      <w:marBottom w:val="0"/>
      <w:divBdr>
        <w:top w:val="none" w:sz="0" w:space="0" w:color="auto"/>
        <w:left w:val="none" w:sz="0" w:space="0" w:color="auto"/>
        <w:bottom w:val="none" w:sz="0" w:space="0" w:color="auto"/>
        <w:right w:val="none" w:sz="0" w:space="0" w:color="auto"/>
      </w:divBdr>
    </w:div>
    <w:div w:id="448595753">
      <w:bodyDiv w:val="1"/>
      <w:marLeft w:val="0"/>
      <w:marRight w:val="0"/>
      <w:marTop w:val="0"/>
      <w:marBottom w:val="0"/>
      <w:divBdr>
        <w:top w:val="none" w:sz="0" w:space="0" w:color="auto"/>
        <w:left w:val="none" w:sz="0" w:space="0" w:color="auto"/>
        <w:bottom w:val="none" w:sz="0" w:space="0" w:color="auto"/>
        <w:right w:val="none" w:sz="0" w:space="0" w:color="auto"/>
      </w:divBdr>
    </w:div>
    <w:div w:id="456530504">
      <w:bodyDiv w:val="1"/>
      <w:marLeft w:val="0"/>
      <w:marRight w:val="0"/>
      <w:marTop w:val="0"/>
      <w:marBottom w:val="0"/>
      <w:divBdr>
        <w:top w:val="none" w:sz="0" w:space="0" w:color="auto"/>
        <w:left w:val="none" w:sz="0" w:space="0" w:color="auto"/>
        <w:bottom w:val="none" w:sz="0" w:space="0" w:color="auto"/>
        <w:right w:val="none" w:sz="0" w:space="0" w:color="auto"/>
      </w:divBdr>
    </w:div>
    <w:div w:id="528031977">
      <w:bodyDiv w:val="1"/>
      <w:marLeft w:val="0"/>
      <w:marRight w:val="0"/>
      <w:marTop w:val="0"/>
      <w:marBottom w:val="0"/>
      <w:divBdr>
        <w:top w:val="none" w:sz="0" w:space="0" w:color="auto"/>
        <w:left w:val="none" w:sz="0" w:space="0" w:color="auto"/>
        <w:bottom w:val="none" w:sz="0" w:space="0" w:color="auto"/>
        <w:right w:val="none" w:sz="0" w:space="0" w:color="auto"/>
      </w:divBdr>
    </w:div>
    <w:div w:id="545679447">
      <w:bodyDiv w:val="1"/>
      <w:marLeft w:val="0"/>
      <w:marRight w:val="0"/>
      <w:marTop w:val="0"/>
      <w:marBottom w:val="0"/>
      <w:divBdr>
        <w:top w:val="none" w:sz="0" w:space="0" w:color="auto"/>
        <w:left w:val="none" w:sz="0" w:space="0" w:color="auto"/>
        <w:bottom w:val="none" w:sz="0" w:space="0" w:color="auto"/>
        <w:right w:val="none" w:sz="0" w:space="0" w:color="auto"/>
      </w:divBdr>
    </w:div>
    <w:div w:id="595597070">
      <w:bodyDiv w:val="1"/>
      <w:marLeft w:val="0"/>
      <w:marRight w:val="0"/>
      <w:marTop w:val="0"/>
      <w:marBottom w:val="0"/>
      <w:divBdr>
        <w:top w:val="none" w:sz="0" w:space="0" w:color="auto"/>
        <w:left w:val="none" w:sz="0" w:space="0" w:color="auto"/>
        <w:bottom w:val="none" w:sz="0" w:space="0" w:color="auto"/>
        <w:right w:val="none" w:sz="0" w:space="0" w:color="auto"/>
      </w:divBdr>
    </w:div>
    <w:div w:id="614824308">
      <w:bodyDiv w:val="1"/>
      <w:marLeft w:val="0"/>
      <w:marRight w:val="0"/>
      <w:marTop w:val="0"/>
      <w:marBottom w:val="0"/>
      <w:divBdr>
        <w:top w:val="none" w:sz="0" w:space="0" w:color="auto"/>
        <w:left w:val="none" w:sz="0" w:space="0" w:color="auto"/>
        <w:bottom w:val="none" w:sz="0" w:space="0" w:color="auto"/>
        <w:right w:val="none" w:sz="0" w:space="0" w:color="auto"/>
      </w:divBdr>
    </w:div>
    <w:div w:id="682783029">
      <w:bodyDiv w:val="1"/>
      <w:marLeft w:val="0"/>
      <w:marRight w:val="0"/>
      <w:marTop w:val="0"/>
      <w:marBottom w:val="0"/>
      <w:divBdr>
        <w:top w:val="none" w:sz="0" w:space="0" w:color="auto"/>
        <w:left w:val="none" w:sz="0" w:space="0" w:color="auto"/>
        <w:bottom w:val="none" w:sz="0" w:space="0" w:color="auto"/>
        <w:right w:val="none" w:sz="0" w:space="0" w:color="auto"/>
      </w:divBdr>
    </w:div>
    <w:div w:id="768890964">
      <w:bodyDiv w:val="1"/>
      <w:marLeft w:val="0"/>
      <w:marRight w:val="0"/>
      <w:marTop w:val="0"/>
      <w:marBottom w:val="0"/>
      <w:divBdr>
        <w:top w:val="none" w:sz="0" w:space="0" w:color="auto"/>
        <w:left w:val="none" w:sz="0" w:space="0" w:color="auto"/>
        <w:bottom w:val="none" w:sz="0" w:space="0" w:color="auto"/>
        <w:right w:val="none" w:sz="0" w:space="0" w:color="auto"/>
      </w:divBdr>
      <w:divsChild>
        <w:div w:id="572547202">
          <w:marLeft w:val="-90"/>
          <w:marRight w:val="0"/>
          <w:marTop w:val="150"/>
          <w:marBottom w:val="150"/>
          <w:divBdr>
            <w:top w:val="none" w:sz="0" w:space="0" w:color="auto"/>
            <w:left w:val="none" w:sz="0" w:space="0" w:color="auto"/>
            <w:bottom w:val="none" w:sz="0" w:space="0" w:color="auto"/>
            <w:right w:val="none" w:sz="0" w:space="0" w:color="auto"/>
          </w:divBdr>
        </w:div>
        <w:div w:id="281887126">
          <w:marLeft w:val="0"/>
          <w:marRight w:val="0"/>
          <w:marTop w:val="0"/>
          <w:marBottom w:val="0"/>
          <w:divBdr>
            <w:top w:val="none" w:sz="0" w:space="0" w:color="auto"/>
            <w:left w:val="none" w:sz="0" w:space="0" w:color="auto"/>
            <w:bottom w:val="none" w:sz="0" w:space="0" w:color="auto"/>
            <w:right w:val="none" w:sz="0" w:space="0" w:color="auto"/>
          </w:divBdr>
        </w:div>
      </w:divsChild>
    </w:div>
    <w:div w:id="804153779">
      <w:bodyDiv w:val="1"/>
      <w:marLeft w:val="0"/>
      <w:marRight w:val="0"/>
      <w:marTop w:val="0"/>
      <w:marBottom w:val="0"/>
      <w:divBdr>
        <w:top w:val="none" w:sz="0" w:space="0" w:color="auto"/>
        <w:left w:val="none" w:sz="0" w:space="0" w:color="auto"/>
        <w:bottom w:val="none" w:sz="0" w:space="0" w:color="auto"/>
        <w:right w:val="none" w:sz="0" w:space="0" w:color="auto"/>
      </w:divBdr>
    </w:div>
    <w:div w:id="824250116">
      <w:bodyDiv w:val="1"/>
      <w:marLeft w:val="0"/>
      <w:marRight w:val="0"/>
      <w:marTop w:val="0"/>
      <w:marBottom w:val="0"/>
      <w:divBdr>
        <w:top w:val="none" w:sz="0" w:space="0" w:color="auto"/>
        <w:left w:val="none" w:sz="0" w:space="0" w:color="auto"/>
        <w:bottom w:val="none" w:sz="0" w:space="0" w:color="auto"/>
        <w:right w:val="none" w:sz="0" w:space="0" w:color="auto"/>
      </w:divBdr>
    </w:div>
    <w:div w:id="832066143">
      <w:bodyDiv w:val="1"/>
      <w:marLeft w:val="0"/>
      <w:marRight w:val="0"/>
      <w:marTop w:val="0"/>
      <w:marBottom w:val="0"/>
      <w:divBdr>
        <w:top w:val="none" w:sz="0" w:space="0" w:color="auto"/>
        <w:left w:val="none" w:sz="0" w:space="0" w:color="auto"/>
        <w:bottom w:val="none" w:sz="0" w:space="0" w:color="auto"/>
        <w:right w:val="none" w:sz="0" w:space="0" w:color="auto"/>
      </w:divBdr>
      <w:divsChild>
        <w:div w:id="1334726820">
          <w:marLeft w:val="0"/>
          <w:marRight w:val="0"/>
          <w:marTop w:val="0"/>
          <w:marBottom w:val="0"/>
          <w:divBdr>
            <w:top w:val="none" w:sz="0" w:space="0" w:color="auto"/>
            <w:left w:val="none" w:sz="0" w:space="0" w:color="auto"/>
            <w:bottom w:val="none" w:sz="0" w:space="0" w:color="auto"/>
            <w:right w:val="none" w:sz="0" w:space="0" w:color="auto"/>
          </w:divBdr>
          <w:divsChild>
            <w:div w:id="136995712">
              <w:marLeft w:val="0"/>
              <w:marRight w:val="0"/>
              <w:marTop w:val="0"/>
              <w:marBottom w:val="360"/>
              <w:divBdr>
                <w:top w:val="none" w:sz="0" w:space="0" w:color="auto"/>
                <w:left w:val="none" w:sz="0" w:space="0" w:color="auto"/>
                <w:bottom w:val="none" w:sz="0" w:space="0" w:color="auto"/>
                <w:right w:val="none" w:sz="0" w:space="0" w:color="auto"/>
              </w:divBdr>
              <w:divsChild>
                <w:div w:id="311832272">
                  <w:marLeft w:val="0"/>
                  <w:marRight w:val="0"/>
                  <w:marTop w:val="0"/>
                  <w:marBottom w:val="0"/>
                  <w:divBdr>
                    <w:top w:val="none" w:sz="0" w:space="0" w:color="auto"/>
                    <w:left w:val="none" w:sz="0" w:space="0" w:color="auto"/>
                    <w:bottom w:val="none" w:sz="0" w:space="0" w:color="auto"/>
                    <w:right w:val="none" w:sz="0" w:space="0" w:color="auto"/>
                  </w:divBdr>
                  <w:divsChild>
                    <w:div w:id="971791659">
                      <w:marLeft w:val="0"/>
                      <w:marRight w:val="0"/>
                      <w:marTop w:val="0"/>
                      <w:marBottom w:val="150"/>
                      <w:divBdr>
                        <w:top w:val="none" w:sz="0" w:space="0" w:color="auto"/>
                        <w:left w:val="none" w:sz="0" w:space="0" w:color="auto"/>
                        <w:bottom w:val="none" w:sz="0" w:space="0" w:color="auto"/>
                        <w:right w:val="none" w:sz="0" w:space="0" w:color="auto"/>
                      </w:divBdr>
                    </w:div>
                    <w:div w:id="1615332846">
                      <w:marLeft w:val="0"/>
                      <w:marRight w:val="0"/>
                      <w:marTop w:val="0"/>
                      <w:marBottom w:val="0"/>
                      <w:divBdr>
                        <w:top w:val="none" w:sz="0" w:space="0" w:color="auto"/>
                        <w:left w:val="none" w:sz="0" w:space="0" w:color="auto"/>
                        <w:bottom w:val="single" w:sz="6" w:space="0" w:color="D6DDB9"/>
                        <w:right w:val="none" w:sz="0" w:space="0" w:color="auto"/>
                      </w:divBdr>
                    </w:div>
                  </w:divsChild>
                </w:div>
              </w:divsChild>
            </w:div>
          </w:divsChild>
        </w:div>
      </w:divsChild>
    </w:div>
    <w:div w:id="849178144">
      <w:bodyDiv w:val="1"/>
      <w:marLeft w:val="0"/>
      <w:marRight w:val="0"/>
      <w:marTop w:val="0"/>
      <w:marBottom w:val="0"/>
      <w:divBdr>
        <w:top w:val="none" w:sz="0" w:space="0" w:color="auto"/>
        <w:left w:val="none" w:sz="0" w:space="0" w:color="auto"/>
        <w:bottom w:val="none" w:sz="0" w:space="0" w:color="auto"/>
        <w:right w:val="none" w:sz="0" w:space="0" w:color="auto"/>
      </w:divBdr>
    </w:div>
    <w:div w:id="910433071">
      <w:bodyDiv w:val="1"/>
      <w:marLeft w:val="0"/>
      <w:marRight w:val="0"/>
      <w:marTop w:val="0"/>
      <w:marBottom w:val="0"/>
      <w:divBdr>
        <w:top w:val="none" w:sz="0" w:space="0" w:color="auto"/>
        <w:left w:val="none" w:sz="0" w:space="0" w:color="auto"/>
        <w:bottom w:val="none" w:sz="0" w:space="0" w:color="auto"/>
        <w:right w:val="none" w:sz="0" w:space="0" w:color="auto"/>
      </w:divBdr>
    </w:div>
    <w:div w:id="925916250">
      <w:bodyDiv w:val="1"/>
      <w:marLeft w:val="0"/>
      <w:marRight w:val="0"/>
      <w:marTop w:val="0"/>
      <w:marBottom w:val="0"/>
      <w:divBdr>
        <w:top w:val="none" w:sz="0" w:space="0" w:color="auto"/>
        <w:left w:val="none" w:sz="0" w:space="0" w:color="auto"/>
        <w:bottom w:val="none" w:sz="0" w:space="0" w:color="auto"/>
        <w:right w:val="none" w:sz="0" w:space="0" w:color="auto"/>
      </w:divBdr>
    </w:div>
    <w:div w:id="1053772024">
      <w:bodyDiv w:val="1"/>
      <w:marLeft w:val="0"/>
      <w:marRight w:val="0"/>
      <w:marTop w:val="0"/>
      <w:marBottom w:val="0"/>
      <w:divBdr>
        <w:top w:val="none" w:sz="0" w:space="0" w:color="auto"/>
        <w:left w:val="none" w:sz="0" w:space="0" w:color="auto"/>
        <w:bottom w:val="none" w:sz="0" w:space="0" w:color="auto"/>
        <w:right w:val="none" w:sz="0" w:space="0" w:color="auto"/>
      </w:divBdr>
    </w:div>
    <w:div w:id="1068575877">
      <w:bodyDiv w:val="1"/>
      <w:marLeft w:val="0"/>
      <w:marRight w:val="0"/>
      <w:marTop w:val="0"/>
      <w:marBottom w:val="0"/>
      <w:divBdr>
        <w:top w:val="none" w:sz="0" w:space="0" w:color="auto"/>
        <w:left w:val="none" w:sz="0" w:space="0" w:color="auto"/>
        <w:bottom w:val="none" w:sz="0" w:space="0" w:color="auto"/>
        <w:right w:val="none" w:sz="0" w:space="0" w:color="auto"/>
      </w:divBdr>
    </w:div>
    <w:div w:id="1094516925">
      <w:bodyDiv w:val="1"/>
      <w:marLeft w:val="0"/>
      <w:marRight w:val="0"/>
      <w:marTop w:val="0"/>
      <w:marBottom w:val="0"/>
      <w:divBdr>
        <w:top w:val="none" w:sz="0" w:space="0" w:color="auto"/>
        <w:left w:val="none" w:sz="0" w:space="0" w:color="auto"/>
        <w:bottom w:val="none" w:sz="0" w:space="0" w:color="auto"/>
        <w:right w:val="none" w:sz="0" w:space="0" w:color="auto"/>
      </w:divBdr>
    </w:div>
    <w:div w:id="1097017743">
      <w:bodyDiv w:val="1"/>
      <w:marLeft w:val="0"/>
      <w:marRight w:val="0"/>
      <w:marTop w:val="0"/>
      <w:marBottom w:val="0"/>
      <w:divBdr>
        <w:top w:val="none" w:sz="0" w:space="0" w:color="auto"/>
        <w:left w:val="none" w:sz="0" w:space="0" w:color="auto"/>
        <w:bottom w:val="none" w:sz="0" w:space="0" w:color="auto"/>
        <w:right w:val="none" w:sz="0" w:space="0" w:color="auto"/>
      </w:divBdr>
    </w:div>
    <w:div w:id="1137794892">
      <w:bodyDiv w:val="1"/>
      <w:marLeft w:val="0"/>
      <w:marRight w:val="0"/>
      <w:marTop w:val="0"/>
      <w:marBottom w:val="0"/>
      <w:divBdr>
        <w:top w:val="none" w:sz="0" w:space="0" w:color="auto"/>
        <w:left w:val="none" w:sz="0" w:space="0" w:color="auto"/>
        <w:bottom w:val="none" w:sz="0" w:space="0" w:color="auto"/>
        <w:right w:val="none" w:sz="0" w:space="0" w:color="auto"/>
      </w:divBdr>
    </w:div>
    <w:div w:id="1196308439">
      <w:bodyDiv w:val="1"/>
      <w:marLeft w:val="0"/>
      <w:marRight w:val="0"/>
      <w:marTop w:val="0"/>
      <w:marBottom w:val="0"/>
      <w:divBdr>
        <w:top w:val="none" w:sz="0" w:space="0" w:color="auto"/>
        <w:left w:val="none" w:sz="0" w:space="0" w:color="auto"/>
        <w:bottom w:val="none" w:sz="0" w:space="0" w:color="auto"/>
        <w:right w:val="none" w:sz="0" w:space="0" w:color="auto"/>
      </w:divBdr>
    </w:div>
    <w:div w:id="1261260256">
      <w:bodyDiv w:val="1"/>
      <w:marLeft w:val="0"/>
      <w:marRight w:val="0"/>
      <w:marTop w:val="0"/>
      <w:marBottom w:val="0"/>
      <w:divBdr>
        <w:top w:val="none" w:sz="0" w:space="0" w:color="auto"/>
        <w:left w:val="none" w:sz="0" w:space="0" w:color="auto"/>
        <w:bottom w:val="none" w:sz="0" w:space="0" w:color="auto"/>
        <w:right w:val="none" w:sz="0" w:space="0" w:color="auto"/>
      </w:divBdr>
    </w:div>
    <w:div w:id="1281037264">
      <w:bodyDiv w:val="1"/>
      <w:marLeft w:val="0"/>
      <w:marRight w:val="0"/>
      <w:marTop w:val="0"/>
      <w:marBottom w:val="0"/>
      <w:divBdr>
        <w:top w:val="none" w:sz="0" w:space="0" w:color="auto"/>
        <w:left w:val="none" w:sz="0" w:space="0" w:color="auto"/>
        <w:bottom w:val="none" w:sz="0" w:space="0" w:color="auto"/>
        <w:right w:val="none" w:sz="0" w:space="0" w:color="auto"/>
      </w:divBdr>
    </w:div>
    <w:div w:id="1284462217">
      <w:bodyDiv w:val="1"/>
      <w:marLeft w:val="0"/>
      <w:marRight w:val="0"/>
      <w:marTop w:val="0"/>
      <w:marBottom w:val="0"/>
      <w:divBdr>
        <w:top w:val="none" w:sz="0" w:space="0" w:color="auto"/>
        <w:left w:val="none" w:sz="0" w:space="0" w:color="auto"/>
        <w:bottom w:val="none" w:sz="0" w:space="0" w:color="auto"/>
        <w:right w:val="none" w:sz="0" w:space="0" w:color="auto"/>
      </w:divBdr>
    </w:div>
    <w:div w:id="1297643324">
      <w:bodyDiv w:val="1"/>
      <w:marLeft w:val="0"/>
      <w:marRight w:val="0"/>
      <w:marTop w:val="0"/>
      <w:marBottom w:val="0"/>
      <w:divBdr>
        <w:top w:val="none" w:sz="0" w:space="0" w:color="auto"/>
        <w:left w:val="none" w:sz="0" w:space="0" w:color="auto"/>
        <w:bottom w:val="none" w:sz="0" w:space="0" w:color="auto"/>
        <w:right w:val="none" w:sz="0" w:space="0" w:color="auto"/>
      </w:divBdr>
    </w:div>
    <w:div w:id="1309046553">
      <w:bodyDiv w:val="1"/>
      <w:marLeft w:val="0"/>
      <w:marRight w:val="0"/>
      <w:marTop w:val="0"/>
      <w:marBottom w:val="0"/>
      <w:divBdr>
        <w:top w:val="none" w:sz="0" w:space="0" w:color="auto"/>
        <w:left w:val="none" w:sz="0" w:space="0" w:color="auto"/>
        <w:bottom w:val="none" w:sz="0" w:space="0" w:color="auto"/>
        <w:right w:val="none" w:sz="0" w:space="0" w:color="auto"/>
      </w:divBdr>
    </w:div>
    <w:div w:id="1330912258">
      <w:bodyDiv w:val="1"/>
      <w:marLeft w:val="0"/>
      <w:marRight w:val="0"/>
      <w:marTop w:val="0"/>
      <w:marBottom w:val="0"/>
      <w:divBdr>
        <w:top w:val="none" w:sz="0" w:space="0" w:color="auto"/>
        <w:left w:val="none" w:sz="0" w:space="0" w:color="auto"/>
        <w:bottom w:val="none" w:sz="0" w:space="0" w:color="auto"/>
        <w:right w:val="none" w:sz="0" w:space="0" w:color="auto"/>
      </w:divBdr>
    </w:div>
    <w:div w:id="1450010700">
      <w:bodyDiv w:val="1"/>
      <w:marLeft w:val="0"/>
      <w:marRight w:val="0"/>
      <w:marTop w:val="0"/>
      <w:marBottom w:val="0"/>
      <w:divBdr>
        <w:top w:val="none" w:sz="0" w:space="0" w:color="auto"/>
        <w:left w:val="none" w:sz="0" w:space="0" w:color="auto"/>
        <w:bottom w:val="none" w:sz="0" w:space="0" w:color="auto"/>
        <w:right w:val="none" w:sz="0" w:space="0" w:color="auto"/>
      </w:divBdr>
    </w:div>
    <w:div w:id="1644387533">
      <w:bodyDiv w:val="1"/>
      <w:marLeft w:val="0"/>
      <w:marRight w:val="0"/>
      <w:marTop w:val="0"/>
      <w:marBottom w:val="0"/>
      <w:divBdr>
        <w:top w:val="none" w:sz="0" w:space="0" w:color="auto"/>
        <w:left w:val="none" w:sz="0" w:space="0" w:color="auto"/>
        <w:bottom w:val="none" w:sz="0" w:space="0" w:color="auto"/>
        <w:right w:val="none" w:sz="0" w:space="0" w:color="auto"/>
      </w:divBdr>
    </w:div>
    <w:div w:id="1856310697">
      <w:bodyDiv w:val="1"/>
      <w:marLeft w:val="0"/>
      <w:marRight w:val="0"/>
      <w:marTop w:val="0"/>
      <w:marBottom w:val="0"/>
      <w:divBdr>
        <w:top w:val="none" w:sz="0" w:space="0" w:color="auto"/>
        <w:left w:val="none" w:sz="0" w:space="0" w:color="auto"/>
        <w:bottom w:val="none" w:sz="0" w:space="0" w:color="auto"/>
        <w:right w:val="none" w:sz="0" w:space="0" w:color="auto"/>
      </w:divBdr>
    </w:div>
    <w:div w:id="1909026847">
      <w:bodyDiv w:val="1"/>
      <w:marLeft w:val="0"/>
      <w:marRight w:val="0"/>
      <w:marTop w:val="0"/>
      <w:marBottom w:val="0"/>
      <w:divBdr>
        <w:top w:val="none" w:sz="0" w:space="0" w:color="auto"/>
        <w:left w:val="none" w:sz="0" w:space="0" w:color="auto"/>
        <w:bottom w:val="none" w:sz="0" w:space="0" w:color="auto"/>
        <w:right w:val="none" w:sz="0" w:space="0" w:color="auto"/>
      </w:divBdr>
    </w:div>
    <w:div w:id="1964076121">
      <w:bodyDiv w:val="1"/>
      <w:marLeft w:val="0"/>
      <w:marRight w:val="0"/>
      <w:marTop w:val="0"/>
      <w:marBottom w:val="0"/>
      <w:divBdr>
        <w:top w:val="none" w:sz="0" w:space="0" w:color="auto"/>
        <w:left w:val="none" w:sz="0" w:space="0" w:color="auto"/>
        <w:bottom w:val="none" w:sz="0" w:space="0" w:color="auto"/>
        <w:right w:val="none" w:sz="0" w:space="0" w:color="auto"/>
      </w:divBdr>
    </w:div>
    <w:div w:id="1993633662">
      <w:bodyDiv w:val="1"/>
      <w:marLeft w:val="0"/>
      <w:marRight w:val="0"/>
      <w:marTop w:val="0"/>
      <w:marBottom w:val="0"/>
      <w:divBdr>
        <w:top w:val="none" w:sz="0" w:space="0" w:color="auto"/>
        <w:left w:val="none" w:sz="0" w:space="0" w:color="auto"/>
        <w:bottom w:val="none" w:sz="0" w:space="0" w:color="auto"/>
        <w:right w:val="none" w:sz="0" w:space="0" w:color="auto"/>
      </w:divBdr>
      <w:divsChild>
        <w:div w:id="1691880912">
          <w:marLeft w:val="0"/>
          <w:marRight w:val="0"/>
          <w:marTop w:val="0"/>
          <w:marBottom w:val="0"/>
          <w:divBdr>
            <w:top w:val="none" w:sz="0" w:space="0" w:color="auto"/>
            <w:left w:val="none" w:sz="0" w:space="0" w:color="auto"/>
            <w:bottom w:val="none" w:sz="0" w:space="0" w:color="auto"/>
            <w:right w:val="none" w:sz="0" w:space="0" w:color="auto"/>
          </w:divBdr>
        </w:div>
      </w:divsChild>
    </w:div>
    <w:div w:id="208571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emf"/><Relationship Id="rId21" Type="http://schemas.openxmlformats.org/officeDocument/2006/relationships/image" Target="media/image13.jpeg"/><Relationship Id="rId42" Type="http://schemas.openxmlformats.org/officeDocument/2006/relationships/image" Target="media/image34.emf"/><Relationship Id="rId63" Type="http://schemas.openxmlformats.org/officeDocument/2006/relationships/image" Target="media/image55.emf"/><Relationship Id="rId84" Type="http://schemas.openxmlformats.org/officeDocument/2006/relationships/image" Target="media/image76.jpeg"/><Relationship Id="rId138" Type="http://schemas.openxmlformats.org/officeDocument/2006/relationships/image" Target="media/image130.emf"/><Relationship Id="rId159" Type="http://schemas.openxmlformats.org/officeDocument/2006/relationships/hyperlink" Target="http://fizkult-ura.ru/node/943" TargetMode="External"/><Relationship Id="rId170" Type="http://schemas.openxmlformats.org/officeDocument/2006/relationships/image" Target="media/image152.png"/><Relationship Id="rId191" Type="http://schemas.openxmlformats.org/officeDocument/2006/relationships/image" Target="media/image173.jpeg"/><Relationship Id="rId205" Type="http://schemas.openxmlformats.org/officeDocument/2006/relationships/image" Target="media/image187.jpeg"/><Relationship Id="rId226" Type="http://schemas.openxmlformats.org/officeDocument/2006/relationships/image" Target="media/image200.jpeg"/><Relationship Id="rId247" Type="http://schemas.openxmlformats.org/officeDocument/2006/relationships/image" Target="media/image219.jpeg"/><Relationship Id="rId107" Type="http://schemas.openxmlformats.org/officeDocument/2006/relationships/image" Target="media/image99.emf"/><Relationship Id="rId268" Type="http://schemas.openxmlformats.org/officeDocument/2006/relationships/image" Target="media/image238.gif"/><Relationship Id="rId11" Type="http://schemas.openxmlformats.org/officeDocument/2006/relationships/image" Target="media/image3.jpeg"/><Relationship Id="rId32" Type="http://schemas.openxmlformats.org/officeDocument/2006/relationships/image" Target="media/image24.jpeg"/><Relationship Id="rId53" Type="http://schemas.openxmlformats.org/officeDocument/2006/relationships/image" Target="media/image45.jpeg"/><Relationship Id="rId74" Type="http://schemas.openxmlformats.org/officeDocument/2006/relationships/image" Target="media/image66.jpeg"/><Relationship Id="rId128" Type="http://schemas.openxmlformats.org/officeDocument/2006/relationships/image" Target="media/image120.emf"/><Relationship Id="rId149" Type="http://schemas.openxmlformats.org/officeDocument/2006/relationships/image" Target="media/image141.emf"/><Relationship Id="rId5" Type="http://schemas.openxmlformats.org/officeDocument/2006/relationships/settings" Target="settings.xml"/><Relationship Id="rId95" Type="http://schemas.openxmlformats.org/officeDocument/2006/relationships/image" Target="media/image87.emf"/><Relationship Id="rId160" Type="http://schemas.openxmlformats.org/officeDocument/2006/relationships/hyperlink" Target="http://fizkult-ura.ru/node/956" TargetMode="External"/><Relationship Id="rId181" Type="http://schemas.openxmlformats.org/officeDocument/2006/relationships/image" Target="media/image163.jpeg"/><Relationship Id="rId216" Type="http://schemas.openxmlformats.org/officeDocument/2006/relationships/hyperlink" Target="http://www.wiki.vladimir.i-edu.ru/index.php?title=%D0%A4%D0%B0%D0%B9%D0%BB:%D0%9D%D0%B0%D0%BF%D0%B0%D0%B4%D0%B5%D0%BD%D0%B8%D0%B53.png" TargetMode="External"/><Relationship Id="rId237" Type="http://schemas.openxmlformats.org/officeDocument/2006/relationships/hyperlink" Target="http://fivb.narod.ru/pd3.html" TargetMode="External"/><Relationship Id="rId258" Type="http://schemas.openxmlformats.org/officeDocument/2006/relationships/image" Target="media/image230.png"/><Relationship Id="rId22" Type="http://schemas.openxmlformats.org/officeDocument/2006/relationships/image" Target="media/image14.jpeg"/><Relationship Id="rId43" Type="http://schemas.openxmlformats.org/officeDocument/2006/relationships/image" Target="media/image35.emf"/><Relationship Id="rId64" Type="http://schemas.openxmlformats.org/officeDocument/2006/relationships/image" Target="media/image56.emf"/><Relationship Id="rId118" Type="http://schemas.openxmlformats.org/officeDocument/2006/relationships/image" Target="media/image110.emf"/><Relationship Id="rId139" Type="http://schemas.openxmlformats.org/officeDocument/2006/relationships/image" Target="media/image131.emf"/><Relationship Id="rId85" Type="http://schemas.openxmlformats.org/officeDocument/2006/relationships/image" Target="media/image77.jpeg"/><Relationship Id="rId150" Type="http://schemas.openxmlformats.org/officeDocument/2006/relationships/image" Target="media/image142.emf"/><Relationship Id="rId171" Type="http://schemas.openxmlformats.org/officeDocument/2006/relationships/image" Target="media/image153.jpeg"/><Relationship Id="rId192" Type="http://schemas.openxmlformats.org/officeDocument/2006/relationships/image" Target="media/image174.jpeg"/><Relationship Id="rId206" Type="http://schemas.openxmlformats.org/officeDocument/2006/relationships/image" Target="media/image188.jpeg"/><Relationship Id="rId227" Type="http://schemas.openxmlformats.org/officeDocument/2006/relationships/hyperlink" Target="http://stilmens.ru/kakie-byvayut-ploshhadki-dlya-igry-v-volejbol/" TargetMode="External"/><Relationship Id="rId248" Type="http://schemas.openxmlformats.org/officeDocument/2006/relationships/image" Target="media/image220.jpeg"/><Relationship Id="rId269" Type="http://schemas.openxmlformats.org/officeDocument/2006/relationships/image" Target="media/image239.jpeg"/><Relationship Id="rId12" Type="http://schemas.openxmlformats.org/officeDocument/2006/relationships/image" Target="media/image4.jpeg"/><Relationship Id="rId33" Type="http://schemas.openxmlformats.org/officeDocument/2006/relationships/image" Target="media/image25.emf"/><Relationship Id="rId108" Type="http://schemas.openxmlformats.org/officeDocument/2006/relationships/image" Target="media/image100.emf"/><Relationship Id="rId129" Type="http://schemas.openxmlformats.org/officeDocument/2006/relationships/image" Target="media/image121.emf"/><Relationship Id="rId54" Type="http://schemas.openxmlformats.org/officeDocument/2006/relationships/image" Target="media/image46.emf"/><Relationship Id="rId75" Type="http://schemas.openxmlformats.org/officeDocument/2006/relationships/image" Target="media/image67.jpeg"/><Relationship Id="rId96" Type="http://schemas.openxmlformats.org/officeDocument/2006/relationships/image" Target="media/image88.emf"/><Relationship Id="rId140" Type="http://schemas.openxmlformats.org/officeDocument/2006/relationships/image" Target="media/image132.emf"/><Relationship Id="rId161" Type="http://schemas.openxmlformats.org/officeDocument/2006/relationships/hyperlink" Target="http://fizkult-ura.ru/node/968" TargetMode="External"/><Relationship Id="rId182" Type="http://schemas.openxmlformats.org/officeDocument/2006/relationships/image" Target="media/image164.jpeg"/><Relationship Id="rId217" Type="http://schemas.openxmlformats.org/officeDocument/2006/relationships/image" Target="media/image196.png"/><Relationship Id="rId6" Type="http://schemas.openxmlformats.org/officeDocument/2006/relationships/webSettings" Target="webSettings.xml"/><Relationship Id="rId238" Type="http://schemas.openxmlformats.org/officeDocument/2006/relationships/image" Target="media/image210.jpeg"/><Relationship Id="rId259" Type="http://schemas.openxmlformats.org/officeDocument/2006/relationships/image" Target="media/image231.png"/><Relationship Id="rId23" Type="http://schemas.openxmlformats.org/officeDocument/2006/relationships/image" Target="media/image15.jpeg"/><Relationship Id="rId119" Type="http://schemas.openxmlformats.org/officeDocument/2006/relationships/image" Target="media/image111.emf"/><Relationship Id="rId270" Type="http://schemas.openxmlformats.org/officeDocument/2006/relationships/image" Target="media/image240.png"/><Relationship Id="rId44" Type="http://schemas.openxmlformats.org/officeDocument/2006/relationships/image" Target="media/image36.emf"/><Relationship Id="rId60" Type="http://schemas.openxmlformats.org/officeDocument/2006/relationships/image" Target="media/image52.emf"/><Relationship Id="rId65" Type="http://schemas.openxmlformats.org/officeDocument/2006/relationships/image" Target="media/image57.emf"/><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emf"/><Relationship Id="rId135" Type="http://schemas.openxmlformats.org/officeDocument/2006/relationships/image" Target="media/image127.emf"/><Relationship Id="rId151" Type="http://schemas.openxmlformats.org/officeDocument/2006/relationships/image" Target="media/image143.emf"/><Relationship Id="rId156" Type="http://schemas.openxmlformats.org/officeDocument/2006/relationships/image" Target="media/image147.emf"/><Relationship Id="rId177" Type="http://schemas.openxmlformats.org/officeDocument/2006/relationships/image" Target="media/image159.jpeg"/><Relationship Id="rId198" Type="http://schemas.openxmlformats.org/officeDocument/2006/relationships/image" Target="media/image180.jpeg"/><Relationship Id="rId172" Type="http://schemas.openxmlformats.org/officeDocument/2006/relationships/image" Target="media/image154.jpeg"/><Relationship Id="rId193" Type="http://schemas.openxmlformats.org/officeDocument/2006/relationships/image" Target="media/image175.jpeg"/><Relationship Id="rId202" Type="http://schemas.openxmlformats.org/officeDocument/2006/relationships/image" Target="media/image184.png"/><Relationship Id="rId207" Type="http://schemas.openxmlformats.org/officeDocument/2006/relationships/image" Target="media/image189.jpeg"/><Relationship Id="rId223" Type="http://schemas.openxmlformats.org/officeDocument/2006/relationships/hyperlink" Target="http://www.streetball-omsk.ru/stati/napadenie/vosmerka-v-basketbole" TargetMode="External"/><Relationship Id="rId228" Type="http://schemas.openxmlformats.org/officeDocument/2006/relationships/image" Target="media/image201.jpeg"/><Relationship Id="rId244" Type="http://schemas.openxmlformats.org/officeDocument/2006/relationships/image" Target="media/image216.jpeg"/><Relationship Id="rId249" Type="http://schemas.openxmlformats.org/officeDocument/2006/relationships/image" Target="media/image22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emf"/><Relationship Id="rId260" Type="http://schemas.openxmlformats.org/officeDocument/2006/relationships/hyperlink" Target="http://avangardsport.at.ua/_bl/0/73973385.jpg" TargetMode="External"/><Relationship Id="rId265" Type="http://schemas.openxmlformats.org/officeDocument/2006/relationships/image" Target="media/image235.gif"/><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emf"/><Relationship Id="rId76" Type="http://schemas.openxmlformats.org/officeDocument/2006/relationships/image" Target="media/image68.jpeg"/><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image" Target="media/image112.emf"/><Relationship Id="rId125" Type="http://schemas.openxmlformats.org/officeDocument/2006/relationships/image" Target="media/image117.emf"/><Relationship Id="rId141" Type="http://schemas.openxmlformats.org/officeDocument/2006/relationships/image" Target="media/image133.emf"/><Relationship Id="rId146" Type="http://schemas.openxmlformats.org/officeDocument/2006/relationships/image" Target="media/image138.emf"/><Relationship Id="rId167" Type="http://schemas.openxmlformats.org/officeDocument/2006/relationships/image" Target="media/image149.jpeg"/><Relationship Id="rId188" Type="http://schemas.openxmlformats.org/officeDocument/2006/relationships/image" Target="media/image170.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emf"/><Relationship Id="rId162" Type="http://schemas.openxmlformats.org/officeDocument/2006/relationships/hyperlink" Target="http://fizkult-ura.ru/node/714" TargetMode="External"/><Relationship Id="rId183" Type="http://schemas.openxmlformats.org/officeDocument/2006/relationships/image" Target="media/image165.jpeg"/><Relationship Id="rId213" Type="http://schemas.openxmlformats.org/officeDocument/2006/relationships/image" Target="media/image194.png"/><Relationship Id="rId218" Type="http://schemas.openxmlformats.org/officeDocument/2006/relationships/hyperlink" Target="http://www.wiki.vladimir.i-edu.ru/index.php?title=%D0%A4%D0%B0%D0%B9%D0%BB:%D0%9D%D0%B0%D0%BF%D0%B0%D0%B4%D0%B5%D0%BD%D0%B8%D0%B54.png" TargetMode="External"/><Relationship Id="rId234" Type="http://schemas.openxmlformats.org/officeDocument/2006/relationships/image" Target="media/image207.jpeg"/><Relationship Id="rId239" Type="http://schemas.openxmlformats.org/officeDocument/2006/relationships/image" Target="media/image211.jpeg"/><Relationship Id="rId2" Type="http://schemas.openxmlformats.org/officeDocument/2006/relationships/numbering" Target="numbering.xml"/><Relationship Id="rId29" Type="http://schemas.openxmlformats.org/officeDocument/2006/relationships/image" Target="media/image21.emf"/><Relationship Id="rId250" Type="http://schemas.openxmlformats.org/officeDocument/2006/relationships/image" Target="media/image222.jpeg"/><Relationship Id="rId255" Type="http://schemas.openxmlformats.org/officeDocument/2006/relationships/image" Target="media/image227.jpeg"/><Relationship Id="rId271" Type="http://schemas.openxmlformats.org/officeDocument/2006/relationships/hyperlink" Target="http://www.iprbookshop.ru/77006.html" TargetMode="External"/><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emf"/><Relationship Id="rId136" Type="http://schemas.openxmlformats.org/officeDocument/2006/relationships/image" Target="media/image128.emf"/><Relationship Id="rId157" Type="http://schemas.openxmlformats.org/officeDocument/2006/relationships/image" Target="media/image148.emf"/><Relationship Id="rId178" Type="http://schemas.openxmlformats.org/officeDocument/2006/relationships/image" Target="media/image160.jpeg"/><Relationship Id="rId61" Type="http://schemas.openxmlformats.org/officeDocument/2006/relationships/image" Target="media/image53.emf"/><Relationship Id="rId82" Type="http://schemas.openxmlformats.org/officeDocument/2006/relationships/image" Target="media/image74.png"/><Relationship Id="rId152" Type="http://schemas.openxmlformats.org/officeDocument/2006/relationships/image" Target="media/image144.emf"/><Relationship Id="rId173" Type="http://schemas.openxmlformats.org/officeDocument/2006/relationships/image" Target="media/image155.jpeg"/><Relationship Id="rId194" Type="http://schemas.openxmlformats.org/officeDocument/2006/relationships/image" Target="media/image176.jpeg"/><Relationship Id="rId199" Type="http://schemas.openxmlformats.org/officeDocument/2006/relationships/image" Target="media/image181.jpeg"/><Relationship Id="rId203" Type="http://schemas.openxmlformats.org/officeDocument/2006/relationships/image" Target="media/image185.jpeg"/><Relationship Id="rId208" Type="http://schemas.openxmlformats.org/officeDocument/2006/relationships/image" Target="media/image190.jpeg"/><Relationship Id="rId229" Type="http://schemas.openxmlformats.org/officeDocument/2006/relationships/image" Target="media/image202.png"/><Relationship Id="rId19" Type="http://schemas.openxmlformats.org/officeDocument/2006/relationships/image" Target="media/image11.jpeg"/><Relationship Id="rId224" Type="http://schemas.openxmlformats.org/officeDocument/2006/relationships/image" Target="media/image198.jpeg"/><Relationship Id="rId240" Type="http://schemas.openxmlformats.org/officeDocument/2006/relationships/image" Target="media/image212.jpeg"/><Relationship Id="rId245" Type="http://schemas.openxmlformats.org/officeDocument/2006/relationships/image" Target="media/image217.jpeg"/><Relationship Id="rId261" Type="http://schemas.openxmlformats.org/officeDocument/2006/relationships/image" Target="media/image232.jpeg"/><Relationship Id="rId266" Type="http://schemas.openxmlformats.org/officeDocument/2006/relationships/image" Target="media/image236.gif"/><Relationship Id="rId14" Type="http://schemas.openxmlformats.org/officeDocument/2006/relationships/image" Target="media/image6.jpeg"/><Relationship Id="rId30" Type="http://schemas.openxmlformats.org/officeDocument/2006/relationships/image" Target="media/image22.emf"/><Relationship Id="rId35" Type="http://schemas.openxmlformats.org/officeDocument/2006/relationships/image" Target="media/image27.jpeg"/><Relationship Id="rId56" Type="http://schemas.openxmlformats.org/officeDocument/2006/relationships/image" Target="media/image48.emf"/><Relationship Id="rId77" Type="http://schemas.openxmlformats.org/officeDocument/2006/relationships/image" Target="media/image69.jpeg"/><Relationship Id="rId100" Type="http://schemas.openxmlformats.org/officeDocument/2006/relationships/image" Target="media/image92.emf"/><Relationship Id="rId105" Type="http://schemas.openxmlformats.org/officeDocument/2006/relationships/image" Target="media/image97.emf"/><Relationship Id="rId126" Type="http://schemas.openxmlformats.org/officeDocument/2006/relationships/image" Target="media/image118.emf"/><Relationship Id="rId147" Type="http://schemas.openxmlformats.org/officeDocument/2006/relationships/image" Target="media/image139.emf"/><Relationship Id="rId168" Type="http://schemas.openxmlformats.org/officeDocument/2006/relationships/image" Target="media/image150.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emf"/><Relationship Id="rId98" Type="http://schemas.openxmlformats.org/officeDocument/2006/relationships/image" Target="media/image90.emf"/><Relationship Id="rId121" Type="http://schemas.openxmlformats.org/officeDocument/2006/relationships/image" Target="media/image113.emf"/><Relationship Id="rId142" Type="http://schemas.openxmlformats.org/officeDocument/2006/relationships/image" Target="media/image134.emf"/><Relationship Id="rId163" Type="http://schemas.openxmlformats.org/officeDocument/2006/relationships/hyperlink" Target="http://fizkult-ura.ru/node/51" TargetMode="External"/><Relationship Id="rId184" Type="http://schemas.openxmlformats.org/officeDocument/2006/relationships/image" Target="media/image166.jpeg"/><Relationship Id="rId189" Type="http://schemas.openxmlformats.org/officeDocument/2006/relationships/image" Target="media/image171.jpeg"/><Relationship Id="rId219" Type="http://schemas.openxmlformats.org/officeDocument/2006/relationships/image" Target="media/image197.png"/><Relationship Id="rId3" Type="http://schemas.openxmlformats.org/officeDocument/2006/relationships/styles" Target="styles.xml"/><Relationship Id="rId214" Type="http://schemas.openxmlformats.org/officeDocument/2006/relationships/hyperlink" Target="http://www.wiki.vladimir.i-edu.ru/index.php?title=%D0%A4%D0%B0%D0%B9%D0%BB:%D0%9D%D0%B0%D0%BF%D0%B0%D0%B4%D0%B5%D0%BD%D0%B8%D0%B52.png" TargetMode="External"/><Relationship Id="rId230" Type="http://schemas.openxmlformats.org/officeDocument/2006/relationships/image" Target="media/image203.jpeg"/><Relationship Id="rId235" Type="http://schemas.openxmlformats.org/officeDocument/2006/relationships/image" Target="media/image208.jpeg"/><Relationship Id="rId251" Type="http://schemas.openxmlformats.org/officeDocument/2006/relationships/image" Target="media/image223.jpeg"/><Relationship Id="rId256" Type="http://schemas.openxmlformats.org/officeDocument/2006/relationships/image" Target="media/image228.jpeg"/><Relationship Id="rId25" Type="http://schemas.openxmlformats.org/officeDocument/2006/relationships/image" Target="media/image17.png"/><Relationship Id="rId46" Type="http://schemas.openxmlformats.org/officeDocument/2006/relationships/image" Target="media/image38.emf"/><Relationship Id="rId67" Type="http://schemas.openxmlformats.org/officeDocument/2006/relationships/image" Target="media/image59.emf"/><Relationship Id="rId116" Type="http://schemas.openxmlformats.org/officeDocument/2006/relationships/image" Target="media/image108.emf"/><Relationship Id="rId137" Type="http://schemas.openxmlformats.org/officeDocument/2006/relationships/image" Target="media/image129.emf"/><Relationship Id="rId158" Type="http://schemas.openxmlformats.org/officeDocument/2006/relationships/hyperlink" Target="http://fizkult-ura.ru/node/960" TargetMode="External"/><Relationship Id="rId272" Type="http://schemas.openxmlformats.org/officeDocument/2006/relationships/hyperlink" Target="http://www.iprbookshop.ru/75150.html" TargetMode="External"/><Relationship Id="rId20" Type="http://schemas.openxmlformats.org/officeDocument/2006/relationships/image" Target="media/image12.jpeg"/><Relationship Id="rId41" Type="http://schemas.openxmlformats.org/officeDocument/2006/relationships/image" Target="media/image33.png"/><Relationship Id="rId62" Type="http://schemas.openxmlformats.org/officeDocument/2006/relationships/image" Target="media/image54.emf"/><Relationship Id="rId83" Type="http://schemas.openxmlformats.org/officeDocument/2006/relationships/image" Target="media/image75.jpeg"/><Relationship Id="rId88" Type="http://schemas.openxmlformats.org/officeDocument/2006/relationships/image" Target="media/image80.emf"/><Relationship Id="rId111" Type="http://schemas.openxmlformats.org/officeDocument/2006/relationships/image" Target="media/image103.jpeg"/><Relationship Id="rId132" Type="http://schemas.openxmlformats.org/officeDocument/2006/relationships/image" Target="media/image124.emf"/><Relationship Id="rId153" Type="http://schemas.openxmlformats.org/officeDocument/2006/relationships/image" Target="media/image145.emf"/><Relationship Id="rId174" Type="http://schemas.openxmlformats.org/officeDocument/2006/relationships/image" Target="media/image156.jpeg"/><Relationship Id="rId179" Type="http://schemas.openxmlformats.org/officeDocument/2006/relationships/image" Target="media/image161.jpeg"/><Relationship Id="rId195" Type="http://schemas.openxmlformats.org/officeDocument/2006/relationships/image" Target="media/image177.jpeg"/><Relationship Id="rId209" Type="http://schemas.openxmlformats.org/officeDocument/2006/relationships/image" Target="media/image191.jpeg"/><Relationship Id="rId190" Type="http://schemas.openxmlformats.org/officeDocument/2006/relationships/image" Target="media/image172.jpeg"/><Relationship Id="rId204" Type="http://schemas.openxmlformats.org/officeDocument/2006/relationships/image" Target="media/image186.jpeg"/><Relationship Id="rId220" Type="http://schemas.openxmlformats.org/officeDocument/2006/relationships/hyperlink" Target="http://www.streetball-omsk.ru/stati/napadenie/bystryj-proryv-v-basketbole" TargetMode="External"/><Relationship Id="rId225" Type="http://schemas.openxmlformats.org/officeDocument/2006/relationships/image" Target="media/image199.jpeg"/><Relationship Id="rId241" Type="http://schemas.openxmlformats.org/officeDocument/2006/relationships/image" Target="media/image213.jpeg"/><Relationship Id="rId246" Type="http://schemas.openxmlformats.org/officeDocument/2006/relationships/image" Target="media/image218.jpeg"/><Relationship Id="rId267" Type="http://schemas.openxmlformats.org/officeDocument/2006/relationships/image" Target="media/image237.gif"/><Relationship Id="rId15" Type="http://schemas.openxmlformats.org/officeDocument/2006/relationships/image" Target="media/image7.jpeg"/><Relationship Id="rId36" Type="http://schemas.openxmlformats.org/officeDocument/2006/relationships/image" Target="media/image28.png"/><Relationship Id="rId57" Type="http://schemas.openxmlformats.org/officeDocument/2006/relationships/image" Target="media/image49.emf"/><Relationship Id="rId106" Type="http://schemas.openxmlformats.org/officeDocument/2006/relationships/image" Target="media/image98.emf"/><Relationship Id="rId127" Type="http://schemas.openxmlformats.org/officeDocument/2006/relationships/image" Target="media/image119.emf"/><Relationship Id="rId262" Type="http://schemas.openxmlformats.org/officeDocument/2006/relationships/hyperlink" Target="http://avangardsport.at.ua/_bl/0/82667717.jpg" TargetMode="External"/><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pn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122" Type="http://schemas.openxmlformats.org/officeDocument/2006/relationships/image" Target="media/image114.jpeg"/><Relationship Id="rId143" Type="http://schemas.openxmlformats.org/officeDocument/2006/relationships/image" Target="media/image135.emf"/><Relationship Id="rId148" Type="http://schemas.openxmlformats.org/officeDocument/2006/relationships/image" Target="media/image140.emf"/><Relationship Id="rId164" Type="http://schemas.openxmlformats.org/officeDocument/2006/relationships/hyperlink" Target="http://fizkult-ura.ru/node/35" TargetMode="External"/><Relationship Id="rId169" Type="http://schemas.openxmlformats.org/officeDocument/2006/relationships/image" Target="media/image151.jpeg"/><Relationship Id="rId185" Type="http://schemas.openxmlformats.org/officeDocument/2006/relationships/image" Target="media/image167.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62.jpeg"/><Relationship Id="rId210" Type="http://schemas.openxmlformats.org/officeDocument/2006/relationships/image" Target="media/image192.jpeg"/><Relationship Id="rId215" Type="http://schemas.openxmlformats.org/officeDocument/2006/relationships/image" Target="media/image195.png"/><Relationship Id="rId236" Type="http://schemas.openxmlformats.org/officeDocument/2006/relationships/image" Target="media/image209.jpeg"/><Relationship Id="rId257" Type="http://schemas.openxmlformats.org/officeDocument/2006/relationships/image" Target="media/image229.jpeg"/><Relationship Id="rId26" Type="http://schemas.openxmlformats.org/officeDocument/2006/relationships/image" Target="media/image18.jpeg"/><Relationship Id="rId231" Type="http://schemas.openxmlformats.org/officeDocument/2006/relationships/image" Target="media/image204.jpeg"/><Relationship Id="rId252" Type="http://schemas.openxmlformats.org/officeDocument/2006/relationships/image" Target="media/image224.jpeg"/><Relationship Id="rId273" Type="http://schemas.openxmlformats.org/officeDocument/2006/relationships/footer" Target="footer1.xml"/><Relationship Id="rId47" Type="http://schemas.openxmlformats.org/officeDocument/2006/relationships/image" Target="media/image39.jpeg"/><Relationship Id="rId68" Type="http://schemas.openxmlformats.org/officeDocument/2006/relationships/image" Target="media/image60.emf"/><Relationship Id="rId89" Type="http://schemas.openxmlformats.org/officeDocument/2006/relationships/image" Target="media/image81.emf"/><Relationship Id="rId112" Type="http://schemas.openxmlformats.org/officeDocument/2006/relationships/image" Target="media/image104.jpeg"/><Relationship Id="rId133" Type="http://schemas.openxmlformats.org/officeDocument/2006/relationships/image" Target="media/image125.emf"/><Relationship Id="rId154" Type="http://schemas.openxmlformats.org/officeDocument/2006/relationships/hyperlink" Target="http://ski-medik.com/stati/279-tipichnye-oshibki-v-texnike-odnovremennyx-xodov" TargetMode="External"/><Relationship Id="rId175" Type="http://schemas.openxmlformats.org/officeDocument/2006/relationships/image" Target="media/image157.jpeg"/><Relationship Id="rId196" Type="http://schemas.openxmlformats.org/officeDocument/2006/relationships/image" Target="media/image178.jpeg"/><Relationship Id="rId200" Type="http://schemas.openxmlformats.org/officeDocument/2006/relationships/image" Target="media/image182.jpeg"/><Relationship Id="rId16" Type="http://schemas.openxmlformats.org/officeDocument/2006/relationships/image" Target="media/image8.jpeg"/><Relationship Id="rId221" Type="http://schemas.openxmlformats.org/officeDocument/2006/relationships/hyperlink" Target="http://www.streetball-omsk.ru/stati/napadenie/sistema-otday-i-vyjdi" TargetMode="External"/><Relationship Id="rId242" Type="http://schemas.openxmlformats.org/officeDocument/2006/relationships/image" Target="media/image214.jpeg"/><Relationship Id="rId263" Type="http://schemas.openxmlformats.org/officeDocument/2006/relationships/image" Target="media/image233.jpeg"/><Relationship Id="rId37" Type="http://schemas.openxmlformats.org/officeDocument/2006/relationships/image" Target="media/image29.gif"/><Relationship Id="rId58" Type="http://schemas.openxmlformats.org/officeDocument/2006/relationships/image" Target="media/image50.emf"/><Relationship Id="rId79" Type="http://schemas.openxmlformats.org/officeDocument/2006/relationships/image" Target="media/image71.jpeg"/><Relationship Id="rId102" Type="http://schemas.openxmlformats.org/officeDocument/2006/relationships/image" Target="media/image94.emf"/><Relationship Id="rId123" Type="http://schemas.openxmlformats.org/officeDocument/2006/relationships/image" Target="media/image115.emf"/><Relationship Id="rId144" Type="http://schemas.openxmlformats.org/officeDocument/2006/relationships/image" Target="media/image136.emf"/><Relationship Id="rId90" Type="http://schemas.openxmlformats.org/officeDocument/2006/relationships/image" Target="media/image82.emf"/><Relationship Id="rId165" Type="http://schemas.openxmlformats.org/officeDocument/2006/relationships/hyperlink" Target="http://fizkult-ura.ru/node/42" TargetMode="External"/><Relationship Id="rId186" Type="http://schemas.openxmlformats.org/officeDocument/2006/relationships/image" Target="media/image168.jpeg"/><Relationship Id="rId211" Type="http://schemas.openxmlformats.org/officeDocument/2006/relationships/image" Target="media/image193.jpeg"/><Relationship Id="rId232" Type="http://schemas.openxmlformats.org/officeDocument/2006/relationships/image" Target="media/image205.jpeg"/><Relationship Id="rId253" Type="http://schemas.openxmlformats.org/officeDocument/2006/relationships/image" Target="media/image225.jpeg"/><Relationship Id="rId274" Type="http://schemas.openxmlformats.org/officeDocument/2006/relationships/fontTable" Target="fontTable.xml"/><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5.jpeg"/><Relationship Id="rId134" Type="http://schemas.openxmlformats.org/officeDocument/2006/relationships/image" Target="media/image126.emf"/><Relationship Id="rId80" Type="http://schemas.openxmlformats.org/officeDocument/2006/relationships/image" Target="media/image72.jpeg"/><Relationship Id="rId155" Type="http://schemas.openxmlformats.org/officeDocument/2006/relationships/image" Target="media/image146.emf"/><Relationship Id="rId176" Type="http://schemas.openxmlformats.org/officeDocument/2006/relationships/image" Target="media/image158.jpeg"/><Relationship Id="rId197" Type="http://schemas.openxmlformats.org/officeDocument/2006/relationships/image" Target="media/image179.jpeg"/><Relationship Id="rId201" Type="http://schemas.openxmlformats.org/officeDocument/2006/relationships/image" Target="media/image183.jpeg"/><Relationship Id="rId222" Type="http://schemas.openxmlformats.org/officeDocument/2006/relationships/hyperlink" Target="http://www.streetball-omsk.ru/stati/napadenie/dlitelnyi-kontrol-myacha" TargetMode="External"/><Relationship Id="rId243" Type="http://schemas.openxmlformats.org/officeDocument/2006/relationships/image" Target="media/image215.jpeg"/><Relationship Id="rId264" Type="http://schemas.openxmlformats.org/officeDocument/2006/relationships/image" Target="media/image234.jpeg"/><Relationship Id="rId17" Type="http://schemas.openxmlformats.org/officeDocument/2006/relationships/image" Target="media/image9.jpeg"/><Relationship Id="rId38" Type="http://schemas.openxmlformats.org/officeDocument/2006/relationships/image" Target="media/image30.png"/><Relationship Id="rId59" Type="http://schemas.openxmlformats.org/officeDocument/2006/relationships/image" Target="media/image51.emf"/><Relationship Id="rId103" Type="http://schemas.openxmlformats.org/officeDocument/2006/relationships/image" Target="media/image95.emf"/><Relationship Id="rId124" Type="http://schemas.openxmlformats.org/officeDocument/2006/relationships/image" Target="media/image116.emf"/><Relationship Id="rId70" Type="http://schemas.openxmlformats.org/officeDocument/2006/relationships/image" Target="media/image62.jpeg"/><Relationship Id="rId91" Type="http://schemas.openxmlformats.org/officeDocument/2006/relationships/image" Target="media/image83.emf"/><Relationship Id="rId145" Type="http://schemas.openxmlformats.org/officeDocument/2006/relationships/image" Target="media/image137.emf"/><Relationship Id="rId166" Type="http://schemas.openxmlformats.org/officeDocument/2006/relationships/hyperlink" Target="http://fizkult-ura.ru/node/965" TargetMode="External"/><Relationship Id="rId187" Type="http://schemas.openxmlformats.org/officeDocument/2006/relationships/image" Target="media/image169.jpeg"/><Relationship Id="rId1" Type="http://schemas.openxmlformats.org/officeDocument/2006/relationships/customXml" Target="../customXml/item1.xml"/><Relationship Id="rId212" Type="http://schemas.openxmlformats.org/officeDocument/2006/relationships/hyperlink" Target="http://www.wiki.vladimir.i-edu.ru/index.php?title=%D0%A4%D0%B0%D0%B9%D0%BB:%D0%9D%D0%B0%D0%BF%D0%B0%D0%B4%D0%B5%D0%BD%D0%B8%D0%B51.png" TargetMode="External"/><Relationship Id="rId233" Type="http://schemas.openxmlformats.org/officeDocument/2006/relationships/image" Target="media/image206.jpeg"/><Relationship Id="rId254" Type="http://schemas.openxmlformats.org/officeDocument/2006/relationships/image" Target="media/image226.jpeg"/><Relationship Id="rId28" Type="http://schemas.openxmlformats.org/officeDocument/2006/relationships/image" Target="media/image20.emf"/><Relationship Id="rId49" Type="http://schemas.openxmlformats.org/officeDocument/2006/relationships/image" Target="media/image41.jpeg"/><Relationship Id="rId114" Type="http://schemas.openxmlformats.org/officeDocument/2006/relationships/image" Target="media/image106.jpeg"/><Relationship Id="rId27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2161B1-9A78-4B7D-95D2-0D7248F80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183</Pages>
  <Words>57913</Words>
  <Characters>330107</Characters>
  <Application>Microsoft Office Word</Application>
  <DocSecurity>0</DocSecurity>
  <Lines>2750</Lines>
  <Paragraphs>774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387246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GHOST</dc:creator>
  <cp:lastModifiedBy>повис</cp:lastModifiedBy>
  <cp:revision>16</cp:revision>
  <cp:lastPrinted>2014-12-02T05:42:00Z</cp:lastPrinted>
  <dcterms:created xsi:type="dcterms:W3CDTF">2019-09-20T13:10:00Z</dcterms:created>
  <dcterms:modified xsi:type="dcterms:W3CDTF">2019-09-23T06:39:00Z</dcterms:modified>
</cp:coreProperties>
</file>