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81" w:rsidRPr="00BE0481" w:rsidRDefault="00BE0481" w:rsidP="00BE0481">
      <w:pPr>
        <w:pStyle w:val="c6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E0481">
        <w:rPr>
          <w:rStyle w:val="c14"/>
          <w:b/>
          <w:bCs/>
          <w:i/>
          <w:iCs/>
          <w:sz w:val="36"/>
          <w:szCs w:val="36"/>
        </w:rPr>
        <w:t>Консультация для родителей</w:t>
      </w:r>
    </w:p>
    <w:p w:rsidR="00BE0481" w:rsidRDefault="00BE0481" w:rsidP="00BE0481">
      <w:pPr>
        <w:pStyle w:val="c6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i/>
          <w:iCs/>
          <w:sz w:val="36"/>
          <w:szCs w:val="36"/>
        </w:rPr>
      </w:pPr>
      <w:r w:rsidRPr="00BE0481">
        <w:rPr>
          <w:rStyle w:val="c30"/>
          <w:b/>
          <w:bCs/>
          <w:i/>
          <w:iCs/>
          <w:sz w:val="36"/>
          <w:szCs w:val="36"/>
        </w:rPr>
        <w:t>«ВЛИЯНИЕ СЕМЬИ НА РАЗВИТИЕ РЕБЕНКА»</w:t>
      </w:r>
    </w:p>
    <w:p w:rsidR="00E9736E" w:rsidRPr="00BE0481" w:rsidRDefault="00E9736E" w:rsidP="00BE0481">
      <w:pPr>
        <w:pStyle w:val="c6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E0481">
        <w:rPr>
          <w:noProof/>
          <w:sz w:val="32"/>
          <w:szCs w:val="32"/>
          <w:bdr w:val="single" w:sz="2" w:space="0" w:color="000000" w:frame="1"/>
        </w:rPr>
        <w:drawing>
          <wp:inline distT="0" distB="0" distL="0" distR="0" wp14:anchorId="7099B018" wp14:editId="53057FA1">
            <wp:extent cx="5854065" cy="4705350"/>
            <wp:effectExtent l="0" t="0" r="0" b="0"/>
            <wp:docPr id="1" name="Рисунок 1" descr="https://sad35achan.ucoz.net/k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35achan.ucoz.net/k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77" cy="471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81" w:rsidRPr="00E9736E" w:rsidRDefault="00E9736E" w:rsidP="00BE0481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bookmarkStart w:id="0" w:name="_GoBack"/>
      <w:bookmarkEnd w:id="0"/>
      <w:r w:rsidR="00BE0481" w:rsidRPr="00BE0481">
        <w:rPr>
          <w:rStyle w:val="c3"/>
          <w:sz w:val="32"/>
          <w:szCs w:val="32"/>
        </w:rPr>
        <w:t xml:space="preserve">  </w:t>
      </w:r>
      <w:r w:rsidR="00BE0481" w:rsidRPr="00E9736E">
        <w:rPr>
          <w:rStyle w:val="c3"/>
          <w:sz w:val="28"/>
          <w:szCs w:val="28"/>
        </w:rPr>
        <w:t>Семья для ребёнка - это место его рождения и основная среда, где он растёт и развивается. Она определяет в жизни ребенка очень многое. Недаром говорят: "Яблоко от яблони недалеко падает", "Родители трудолюбивы и дети не ленивы". Одна из наиболее сильных человеческих связей - это связь между родителями и детьми.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3"/>
          <w:sz w:val="28"/>
          <w:szCs w:val="28"/>
        </w:rPr>
        <w:t>      Ребёнок будет благополучен, если в семье доброжелательная атмосфера и такие семейные отношения, которые дают чувство защищенности, любви и принятия. Это стимулирует и направляет его развитие.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3"/>
          <w:sz w:val="28"/>
          <w:szCs w:val="28"/>
        </w:rPr>
        <w:t>      Незаменимый источник духовного и эмоционального развития ребёнка, его нравственных качеств, чувства уверенности в себе и позитивного восприятия мира - родительская любовь. Народная мудрость гласит: "У отца с матерью за пазухой и на морозе тепло", "Коли есть отец и мать, так ребёнку благодать". Не забывайте говорить своим детям, что вы их любите, им важно слышать это. Не бросайтесь словами: "Всё - я тебя не люблю. Если ты не сделаешь то, что я тебя прошу - я тебя любить не буду". Эти слова заставляют ребёнка сомневаться в вашем отношении к нему и зарождают в нем страх потерять вашу любовь, что ведет к невротизации, неуверенности в себе, возникновению различных страхов.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3"/>
          <w:sz w:val="28"/>
          <w:szCs w:val="28"/>
        </w:rPr>
        <w:lastRenderedPageBreak/>
        <w:t>      Семья должна обеспечивать чувство безопасности - это одно из основных условий нормального развития ребёнка. Ребёнок должен иметь возможность без опасений и страха взаимодействовать с внешним миром, осваивать новые способы его исследования и реагирования.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3"/>
          <w:sz w:val="28"/>
          <w:szCs w:val="28"/>
        </w:rPr>
        <w:t>     Родители являются источником необходимого жизненного опыта. Дети учатся у них определенным способам и моделям поведения. Поощряя или осуждая определенные поступки, а также применяя наказания и определяя приемлемую для себя степень свободы действий ребенка, родители формируют и влияют на его поведение.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3"/>
          <w:sz w:val="28"/>
          <w:szCs w:val="28"/>
        </w:rPr>
        <w:t>     Общение в семье формирует мировоззрение ребёнка, позволяет ему вырабатывать собственные нормы, взгляды, идеи. Морально-психологический климат семьи - это школа отношений с людьми.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4"/>
          <w:sz w:val="28"/>
          <w:szCs w:val="28"/>
        </w:rPr>
        <w:t>     </w:t>
      </w:r>
      <w:r w:rsidRPr="00E9736E">
        <w:rPr>
          <w:rStyle w:val="c3"/>
          <w:sz w:val="28"/>
          <w:szCs w:val="28"/>
        </w:rPr>
        <w:t xml:space="preserve">В настоящее время всё больше внимания, в том числе и на государственном уровне, стали уделять семье. 2008г. был объявлен годом семьи, появился своеобразный праздник семьи -  День Петра и </w:t>
      </w:r>
      <w:proofErr w:type="spellStart"/>
      <w:r w:rsidRPr="00E9736E">
        <w:rPr>
          <w:rStyle w:val="c3"/>
          <w:sz w:val="28"/>
          <w:szCs w:val="28"/>
        </w:rPr>
        <w:t>Февронии</w:t>
      </w:r>
      <w:proofErr w:type="spellEnd"/>
      <w:r w:rsidRPr="00E9736E">
        <w:rPr>
          <w:rStyle w:val="c3"/>
          <w:sz w:val="28"/>
          <w:szCs w:val="28"/>
        </w:rPr>
        <w:t>. 2024 год также объявлен годом «Семьи». На телевидении всё больше становится социальной рекламы, программ и передач, направленных на то, чтобы люди задумались о семейных ценностях. Одним из приоритетных направлений работы у меня является взаимодействие с семьёй.</w:t>
      </w:r>
    </w:p>
    <w:p w:rsidR="00BE0481" w:rsidRPr="00E9736E" w:rsidRDefault="00BE0481" w:rsidP="00BE0481">
      <w:pPr>
        <w:pStyle w:val="c6"/>
        <w:shd w:val="clear" w:color="auto" w:fill="FFFFFF"/>
        <w:spacing w:before="0" w:beforeAutospacing="0" w:after="0" w:afterAutospacing="0"/>
        <w:ind w:firstLine="696"/>
        <w:rPr>
          <w:sz w:val="28"/>
          <w:szCs w:val="28"/>
        </w:rPr>
      </w:pPr>
      <w:r w:rsidRPr="00E9736E">
        <w:rPr>
          <w:rStyle w:val="c19"/>
          <w:b/>
          <w:bCs/>
          <w:sz w:val="28"/>
          <w:szCs w:val="28"/>
          <w:shd w:val="clear" w:color="auto" w:fill="FFFFFF"/>
        </w:rPr>
        <w:t>Что значит семья в жизни ребёнка?</w:t>
      </w:r>
      <w:r w:rsidRPr="00E9736E">
        <w:rPr>
          <w:sz w:val="28"/>
          <w:szCs w:val="28"/>
        </w:rPr>
        <w:t xml:space="preserve"> </w:t>
      </w:r>
      <w:r w:rsidRPr="00E9736E">
        <w:rPr>
          <w:rStyle w:val="c53"/>
          <w:b/>
          <w:bCs/>
          <w:sz w:val="28"/>
          <w:szCs w:val="28"/>
          <w:shd w:val="clear" w:color="auto" w:fill="FFFFFF"/>
        </w:rPr>
        <w:t>Семья – единый организм.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ind w:firstLine="696"/>
        <w:rPr>
          <w:sz w:val="28"/>
          <w:szCs w:val="28"/>
        </w:rPr>
      </w:pPr>
      <w:r w:rsidRPr="00E9736E">
        <w:rPr>
          <w:rStyle w:val="c3"/>
          <w:sz w:val="28"/>
          <w:szCs w:val="28"/>
          <w:shd w:val="clear" w:color="auto" w:fill="FFFFFF"/>
        </w:rPr>
        <w:t>Об этом мы можем узнать из разговоров с детьми, рисунков и детских сочинений, а можно вспомнить своё детство, вспомнить родительский дом. У каждого из нас он свой, но есть и то общее, что связывает нас всех: здесь сказали свои первые слова, сделали первые шаги и совершили первые в своей жизни открытия.  Дом -начало начал. Здесь рождается Любовь и Ненависть, Добро и Зло, Хамство и Порядочность; Невезение и Успех берут своё начало тоже здесь. Во всех испытаниях и бедах родной дом – убежище для души. Каждый дом похож на своих создателей.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3"/>
          <w:sz w:val="28"/>
          <w:szCs w:val="28"/>
          <w:shd w:val="clear" w:color="auto" w:fill="FFFFFF"/>
        </w:rPr>
        <w:t>      В семье ребёнку нужны оба родителя – любящие отец и мать. Они как две ноги, на которых он идёт по жизни. Как же идти по жизни ребёнку, если у него нет одного из родителей? 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3"/>
          <w:sz w:val="28"/>
          <w:szCs w:val="28"/>
          <w:shd w:val="clear" w:color="auto" w:fill="FFFFFF"/>
        </w:rPr>
        <w:t xml:space="preserve">     Считается, что дети – это маленькие взрослые, просто размером поменьше и с опытом покороче. Веками к ним так и относились: растили, воспитывали, иногда баловали, но в целом исходили из правил “ты должен” и “делай, как я”, поэтому многие поколения родителей растили детей так же, как растили их самих - по стандарту, по трафарету. Дети терпели и росли.  Находились </w:t>
      </w:r>
      <w:r w:rsidRPr="00E9736E">
        <w:rPr>
          <w:rStyle w:val="c3"/>
          <w:sz w:val="28"/>
          <w:szCs w:val="28"/>
          <w:shd w:val="clear" w:color="auto" w:fill="FFFFFF"/>
        </w:rPr>
        <w:lastRenderedPageBreak/>
        <w:t>правда такие, которые упорно выбивались из этой наезженной колеи. Но судьба большинства из них оказалась незавидной: их брали в оборот, и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 Но наступили времена, когда взрослые вдруг с изумлением обнаружили, что дети – другие, у них интересы другие, потребности другие, и вообще –голова у них работает как –то иначе. Человек не бывает так деятелен, пытлив и инициативен, как в детстве.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ind w:firstLine="696"/>
        <w:rPr>
          <w:sz w:val="28"/>
          <w:szCs w:val="28"/>
        </w:rPr>
      </w:pPr>
      <w:r w:rsidRPr="00E9736E">
        <w:rPr>
          <w:rStyle w:val="c3"/>
          <w:sz w:val="28"/>
          <w:szCs w:val="28"/>
          <w:shd w:val="clear" w:color="auto" w:fill="FFFFFF"/>
        </w:rPr>
        <w:t>“Необходимо больше быть с детьми”, - пишут в многочисленных педагогических статьях. Однако, если спросить ребёнка, сколько времени в выходной он провёл с мамой или папой, он вряд ли будет точен. Зато он подробно расскажет, что именно он делал с родителями и было ли ему приятно.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ind w:firstLine="696"/>
        <w:rPr>
          <w:sz w:val="28"/>
          <w:szCs w:val="28"/>
        </w:rPr>
      </w:pPr>
      <w:r w:rsidRPr="00E9736E">
        <w:rPr>
          <w:rStyle w:val="c3"/>
          <w:sz w:val="28"/>
          <w:szCs w:val="28"/>
          <w:shd w:val="clear" w:color="auto" w:fill="FFFFFF"/>
        </w:rPr>
        <w:t>Ребёнку важно не количество проведённого времени с родными, а как оно проведено!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ind w:firstLine="696"/>
        <w:rPr>
          <w:sz w:val="28"/>
          <w:szCs w:val="28"/>
        </w:rPr>
      </w:pPr>
      <w:r w:rsidRPr="00E9736E">
        <w:rPr>
          <w:rStyle w:val="c3"/>
          <w:sz w:val="28"/>
          <w:szCs w:val="28"/>
          <w:shd w:val="clear" w:color="auto" w:fill="FFFFFF"/>
        </w:rPr>
        <w:t>Иногда десять минут, проведённые в сердечной беседе, для ребёнка значат гораздо больше, чем целый день, проведённый вместе с вами. 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ind w:firstLine="696"/>
        <w:rPr>
          <w:sz w:val="28"/>
          <w:szCs w:val="28"/>
        </w:rPr>
      </w:pPr>
      <w:r w:rsidRPr="00E9736E">
        <w:rPr>
          <w:rStyle w:val="c3"/>
          <w:sz w:val="28"/>
          <w:szCs w:val="28"/>
          <w:shd w:val="clear" w:color="auto" w:fill="FFFFFF"/>
        </w:rPr>
        <w:t>Великое искусство - жить вместе, любя друг друга нежно. Это должно начинаться с родителей.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3"/>
          <w:sz w:val="28"/>
          <w:szCs w:val="28"/>
          <w:shd w:val="clear" w:color="auto" w:fill="FFFFFF"/>
        </w:rPr>
        <w:t>Хочу рассказать вам притчу.</w:t>
      </w:r>
    </w:p>
    <w:p w:rsidR="00BE0481" w:rsidRPr="00E9736E" w:rsidRDefault="00BE0481" w:rsidP="00E9736E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36E">
        <w:rPr>
          <w:rStyle w:val="c19"/>
          <w:b/>
          <w:bCs/>
          <w:sz w:val="28"/>
          <w:szCs w:val="28"/>
          <w:shd w:val="clear" w:color="auto" w:fill="FFFFFF"/>
        </w:rPr>
        <w:t>Притча “Богатство, Удача и Любовь”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24"/>
          <w:b/>
          <w:bCs/>
          <w:i/>
          <w:iCs/>
          <w:sz w:val="28"/>
          <w:szCs w:val="28"/>
          <w:shd w:val="clear" w:color="auto" w:fill="FFFFFF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24"/>
          <w:b/>
          <w:bCs/>
          <w:i/>
          <w:iCs/>
          <w:sz w:val="28"/>
          <w:szCs w:val="28"/>
          <w:shd w:val="clear" w:color="auto" w:fill="FFFFFF"/>
        </w:rPr>
        <w:t>дам. Их лица закрывали тёмные вуали.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24"/>
          <w:b/>
          <w:bCs/>
          <w:i/>
          <w:iCs/>
          <w:sz w:val="28"/>
          <w:szCs w:val="28"/>
          <w:shd w:val="clear" w:color="auto" w:fill="FFFFFF"/>
        </w:rPr>
        <w:t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“Я должна с семьёй посоветоваться”. Во время семейного совета она сказала: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24"/>
          <w:b/>
          <w:bCs/>
          <w:i/>
          <w:iCs/>
          <w:sz w:val="28"/>
          <w:szCs w:val="28"/>
          <w:shd w:val="clear" w:color="auto" w:fill="FFFFFF"/>
        </w:rPr>
        <w:t>- Я впустила бы Удачу, ведь она нам поможет наладить наши дела.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24"/>
          <w:b/>
          <w:bCs/>
          <w:i/>
          <w:iCs/>
          <w:sz w:val="28"/>
          <w:szCs w:val="28"/>
          <w:shd w:val="clear" w:color="auto" w:fill="FFFFFF"/>
        </w:rPr>
        <w:t>Лесничий изъявил желание впустить в дом Богатство: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24"/>
          <w:b/>
          <w:bCs/>
          <w:i/>
          <w:iCs/>
          <w:sz w:val="28"/>
          <w:szCs w:val="28"/>
          <w:shd w:val="clear" w:color="auto" w:fill="FFFFFF"/>
        </w:rPr>
        <w:t>- Оно решит все наши финансовые проблемы, ведь нам так трудно живётся. Услышав это, дочь взмолилась: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24"/>
          <w:b/>
          <w:bCs/>
          <w:i/>
          <w:iCs/>
          <w:sz w:val="28"/>
          <w:szCs w:val="28"/>
          <w:shd w:val="clear" w:color="auto" w:fill="FFFFFF"/>
        </w:rPr>
        <w:t>- Давайте впустим любовь! Это – моя мечта!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24"/>
          <w:b/>
          <w:bCs/>
          <w:i/>
          <w:iCs/>
          <w:sz w:val="28"/>
          <w:szCs w:val="28"/>
          <w:shd w:val="clear" w:color="auto" w:fill="FFFFFF"/>
        </w:rPr>
        <w:t>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19"/>
          <w:b/>
          <w:bCs/>
          <w:i/>
          <w:iCs/>
          <w:sz w:val="28"/>
          <w:szCs w:val="28"/>
          <w:shd w:val="clear" w:color="auto" w:fill="FFFFFF"/>
        </w:rPr>
        <w:t>- Пусть войдёт Любовь.</w:t>
      </w:r>
    </w:p>
    <w:p w:rsidR="00BE0481" w:rsidRPr="00E9736E" w:rsidRDefault="00BE0481" w:rsidP="00BE048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24"/>
          <w:b/>
          <w:bCs/>
          <w:i/>
          <w:iCs/>
          <w:sz w:val="28"/>
          <w:szCs w:val="28"/>
          <w:shd w:val="clear" w:color="auto" w:fill="FFFFFF"/>
        </w:rPr>
        <w:t>Любовь вошла в дом, и в нём стало невероятно светло, как днём. А вслед за ней, взявшись за руки, в дом вошли Богатство и Удача!</w:t>
      </w:r>
    </w:p>
    <w:p w:rsidR="00BE0481" w:rsidRPr="00E9736E" w:rsidRDefault="00BE0481" w:rsidP="00BE048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36E">
        <w:rPr>
          <w:rStyle w:val="c30"/>
          <w:b/>
          <w:bCs/>
          <w:i/>
          <w:iCs/>
          <w:sz w:val="28"/>
          <w:szCs w:val="28"/>
          <w:shd w:val="clear" w:color="auto" w:fill="FFFFFF"/>
        </w:rPr>
        <w:t xml:space="preserve">     </w:t>
      </w:r>
      <w:r w:rsidRPr="00E9736E">
        <w:rPr>
          <w:rStyle w:val="c30"/>
          <w:b/>
          <w:bCs/>
          <w:iCs/>
          <w:sz w:val="28"/>
          <w:szCs w:val="28"/>
          <w:shd w:val="clear" w:color="auto" w:fill="FFFFFF"/>
        </w:rPr>
        <w:t>Желаю всем, чтобы в Вашем доме навсегда поселилась любовь!</w:t>
      </w:r>
    </w:p>
    <w:p w:rsidR="00066F8E" w:rsidRPr="00E9736E" w:rsidRDefault="00E9736E" w:rsidP="00BE0481">
      <w:pPr>
        <w:rPr>
          <w:rFonts w:ascii="Times New Roman" w:hAnsi="Times New Roman" w:cs="Times New Roman"/>
          <w:sz w:val="28"/>
          <w:szCs w:val="28"/>
        </w:rPr>
      </w:pPr>
    </w:p>
    <w:sectPr w:rsidR="00066F8E" w:rsidRPr="00E9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40"/>
    <w:rsid w:val="004E4AB8"/>
    <w:rsid w:val="00844C40"/>
    <w:rsid w:val="00AD0A8E"/>
    <w:rsid w:val="00BE0481"/>
    <w:rsid w:val="00E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44B8"/>
  <w15:chartTrackingRefBased/>
  <w15:docId w15:val="{DCC7AC9B-86BB-44C9-80A1-1D4D51D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E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E0481"/>
  </w:style>
  <w:style w:type="character" w:customStyle="1" w:styleId="c30">
    <w:name w:val="c30"/>
    <w:basedOn w:val="a0"/>
    <w:rsid w:val="00BE0481"/>
  </w:style>
  <w:style w:type="character" w:customStyle="1" w:styleId="c3">
    <w:name w:val="c3"/>
    <w:basedOn w:val="a0"/>
    <w:rsid w:val="00BE0481"/>
  </w:style>
  <w:style w:type="paragraph" w:customStyle="1" w:styleId="c5">
    <w:name w:val="c5"/>
    <w:basedOn w:val="a"/>
    <w:rsid w:val="00BE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E0481"/>
  </w:style>
  <w:style w:type="character" w:customStyle="1" w:styleId="c4">
    <w:name w:val="c4"/>
    <w:basedOn w:val="a0"/>
    <w:rsid w:val="00BE0481"/>
  </w:style>
  <w:style w:type="character" w:customStyle="1" w:styleId="c19">
    <w:name w:val="c19"/>
    <w:basedOn w:val="a0"/>
    <w:rsid w:val="00BE0481"/>
  </w:style>
  <w:style w:type="character" w:customStyle="1" w:styleId="c53">
    <w:name w:val="c53"/>
    <w:basedOn w:val="a0"/>
    <w:rsid w:val="00BE0481"/>
  </w:style>
  <w:style w:type="character" w:customStyle="1" w:styleId="c24">
    <w:name w:val="c24"/>
    <w:basedOn w:val="a0"/>
    <w:rsid w:val="00BE0481"/>
  </w:style>
  <w:style w:type="paragraph" w:styleId="a3">
    <w:name w:val="Balloon Text"/>
    <w:basedOn w:val="a"/>
    <w:link w:val="a4"/>
    <w:uiPriority w:val="99"/>
    <w:semiHidden/>
    <w:unhideWhenUsed/>
    <w:rsid w:val="00E9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шкоал №569 Невского района СПБ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cp:lastPrinted>2024-03-19T04:32:00Z</cp:lastPrinted>
  <dcterms:created xsi:type="dcterms:W3CDTF">2024-03-18T14:00:00Z</dcterms:created>
  <dcterms:modified xsi:type="dcterms:W3CDTF">2024-03-19T04:33:00Z</dcterms:modified>
</cp:coreProperties>
</file>