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20E35" w:rsidRPr="00820E35" w:rsidRDefault="00820E35" w:rsidP="00820E35">
      <w:pPr>
        <w:pStyle w:val="1"/>
        <w:shd w:val="clear" w:color="auto" w:fill="FFFFFF"/>
        <w:spacing w:before="0" w:line="360" w:lineRule="atLeast"/>
        <w:rPr>
          <w:rFonts w:ascii="Times New Roman" w:hAnsi="Times New Roman" w:cs="Times New Roman"/>
          <w:b w:val="0"/>
          <w:bCs w:val="0"/>
          <w:color w:val="auto"/>
        </w:rPr>
      </w:pPr>
      <w:proofErr w:type="gramStart"/>
      <w:r w:rsidRPr="00820E35">
        <w:rPr>
          <w:rFonts w:ascii="Times New Roman" w:hAnsi="Times New Roman" w:cs="Times New Roman"/>
          <w:b w:val="0"/>
          <w:bCs w:val="0"/>
          <w:color w:val="auto"/>
        </w:rPr>
        <w:t>Игровой</w:t>
      </w:r>
      <w:proofErr w:type="gramEnd"/>
      <w:r w:rsidRPr="00820E35">
        <w:rPr>
          <w:rFonts w:ascii="Times New Roman" w:hAnsi="Times New Roman" w:cs="Times New Roman"/>
          <w:b w:val="0"/>
          <w:bCs w:val="0"/>
          <w:color w:val="auto"/>
        </w:rPr>
        <w:t xml:space="preserve"> </w:t>
      </w:r>
      <w:proofErr w:type="spellStart"/>
      <w:r w:rsidRPr="00820E35">
        <w:rPr>
          <w:rFonts w:ascii="Times New Roman" w:hAnsi="Times New Roman" w:cs="Times New Roman"/>
          <w:b w:val="0"/>
          <w:bCs w:val="0"/>
          <w:color w:val="auto"/>
        </w:rPr>
        <w:t>стретчинг</w:t>
      </w:r>
      <w:proofErr w:type="spellEnd"/>
      <w:r w:rsidRPr="00820E35">
        <w:rPr>
          <w:rFonts w:ascii="Times New Roman" w:hAnsi="Times New Roman" w:cs="Times New Roman"/>
          <w:b w:val="0"/>
          <w:bCs w:val="0"/>
          <w:color w:val="auto"/>
        </w:rPr>
        <w:t xml:space="preserve"> – как форма </w:t>
      </w:r>
      <w:proofErr w:type="spellStart"/>
      <w:r w:rsidRPr="00820E35">
        <w:rPr>
          <w:rFonts w:ascii="Times New Roman" w:hAnsi="Times New Roman" w:cs="Times New Roman"/>
          <w:b w:val="0"/>
          <w:bCs w:val="0"/>
          <w:color w:val="auto"/>
        </w:rPr>
        <w:t>здоровьесберегающих</w:t>
      </w:r>
      <w:proofErr w:type="spellEnd"/>
      <w:r w:rsidRPr="00820E35">
        <w:rPr>
          <w:rFonts w:ascii="Times New Roman" w:hAnsi="Times New Roman" w:cs="Times New Roman"/>
          <w:b w:val="0"/>
          <w:bCs w:val="0"/>
          <w:color w:val="auto"/>
        </w:rPr>
        <w:t xml:space="preserve"> технологий в ДОУ</w:t>
      </w:r>
      <w:r>
        <w:rPr>
          <w:rFonts w:ascii="Times New Roman" w:hAnsi="Times New Roman" w:cs="Times New Roman"/>
          <w:b w:val="0"/>
          <w:bCs w:val="0"/>
          <w:color w:val="auto"/>
        </w:rPr>
        <w:t>.</w:t>
      </w:r>
    </w:p>
    <w:p w:rsidR="00820E35" w:rsidRPr="00820E35" w:rsidRDefault="00820E35" w:rsidP="00820E35">
      <w:pPr>
        <w:shd w:val="clear" w:color="auto" w:fill="FFFFFF"/>
        <w:spacing w:line="330" w:lineRule="atLeast"/>
        <w:rPr>
          <w:rFonts w:ascii="Times New Roman" w:hAnsi="Times New Roman" w:cs="Times New Roman"/>
          <w:color w:val="555555"/>
          <w:sz w:val="28"/>
          <w:szCs w:val="28"/>
        </w:rPr>
      </w:pPr>
      <w:r w:rsidRPr="00820E35">
        <w:rPr>
          <w:rFonts w:ascii="Times New Roman" w:hAnsi="Times New Roman" w:cs="Times New Roman"/>
          <w:color w:val="555555"/>
          <w:sz w:val="28"/>
          <w:szCs w:val="28"/>
        </w:rPr>
        <w:t> </w:t>
      </w:r>
    </w:p>
    <w:p w:rsidR="00820E35" w:rsidRPr="00820E35" w:rsidRDefault="00820E35" w:rsidP="00820E35">
      <w:pPr>
        <w:pStyle w:val="a4"/>
        <w:shd w:val="clear" w:color="auto" w:fill="FFFFFF"/>
        <w:spacing w:line="330" w:lineRule="atLeast"/>
        <w:ind w:firstLine="708"/>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В последнее время, наряду с другими проблемами, особенно актуальным является физическое воспитание детей. Перед образовательными учреждениями сегодня стоит сложная, но очень важная задача – не только повысить качество образования, но и осуществить это без потерь в здоровье, а также улучшить физическую подготовленность подрастающего поколения.</w:t>
      </w:r>
    </w:p>
    <w:p w:rsidR="00820E35" w:rsidRPr="00820E35" w:rsidRDefault="00820E35" w:rsidP="00820E35">
      <w:pPr>
        <w:pStyle w:val="a4"/>
        <w:shd w:val="clear" w:color="auto" w:fill="FFFFFF"/>
        <w:spacing w:line="330" w:lineRule="atLeast"/>
        <w:ind w:firstLine="708"/>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Федеральные государственные образовательные стандарты дошкольного образования определяют, как одну из важнейших задач - охрану и укрепление здоровья воспитанников через интеграцию образовательных областей, создание условий безопасной образовательной среды, осуществление комплекса профилактической и оздоровительной работы. В соответствии с этим особую актуальность приобретает поиск новых средств и методов повышения эффективности физкультурно-оздоровительной работы в дошкольных учреждениях, создание оптимальных условий для всестороннего гармоничного развития личности ребёнка.</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 xml:space="preserve">         Одной из современных </w:t>
      </w:r>
      <w:proofErr w:type="spellStart"/>
      <w:r w:rsidRPr="00820E35">
        <w:rPr>
          <w:rFonts w:ascii="Times New Roman" w:hAnsi="Times New Roman" w:cs="Times New Roman"/>
          <w:color w:val="555555"/>
          <w:sz w:val="28"/>
          <w:szCs w:val="28"/>
        </w:rPr>
        <w:t>здоровьесберегающих</w:t>
      </w:r>
      <w:proofErr w:type="spellEnd"/>
      <w:r w:rsidRPr="00820E35">
        <w:rPr>
          <w:rFonts w:ascii="Times New Roman" w:hAnsi="Times New Roman" w:cs="Times New Roman"/>
          <w:color w:val="555555"/>
          <w:sz w:val="28"/>
          <w:szCs w:val="28"/>
        </w:rPr>
        <w:t xml:space="preserve"> технологии сохранения и стимулирования здоровья дошкольников является </w:t>
      </w:r>
      <w:proofErr w:type="spellStart"/>
      <w:r w:rsidRPr="00820E35">
        <w:rPr>
          <w:rFonts w:ascii="Times New Roman" w:hAnsi="Times New Roman" w:cs="Times New Roman"/>
          <w:color w:val="555555"/>
          <w:sz w:val="28"/>
          <w:szCs w:val="28"/>
        </w:rPr>
        <w:t>стретчинг</w:t>
      </w:r>
      <w:proofErr w:type="spellEnd"/>
      <w:r w:rsidRPr="00820E35">
        <w:rPr>
          <w:rFonts w:ascii="Times New Roman" w:hAnsi="Times New Roman" w:cs="Times New Roman"/>
          <w:color w:val="555555"/>
          <w:sz w:val="28"/>
          <w:szCs w:val="28"/>
        </w:rPr>
        <w:t>.</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proofErr w:type="spellStart"/>
      <w:r w:rsidRPr="00820E35">
        <w:rPr>
          <w:rStyle w:val="a6"/>
          <w:rFonts w:ascii="Times New Roman" w:hAnsi="Times New Roman" w:cs="Times New Roman"/>
          <w:color w:val="555555"/>
          <w:sz w:val="28"/>
          <w:szCs w:val="28"/>
        </w:rPr>
        <w:t>Стретчинг</w:t>
      </w:r>
      <w:proofErr w:type="spellEnd"/>
      <w:r w:rsidRPr="00820E35">
        <w:rPr>
          <w:rFonts w:ascii="Times New Roman" w:hAnsi="Times New Roman" w:cs="Times New Roman"/>
          <w:color w:val="555555"/>
          <w:sz w:val="28"/>
          <w:szCs w:val="28"/>
        </w:rPr>
        <w:t xml:space="preserve"> (англ. </w:t>
      </w:r>
      <w:proofErr w:type="spellStart"/>
      <w:r w:rsidRPr="00820E35">
        <w:rPr>
          <w:rFonts w:ascii="Times New Roman" w:hAnsi="Times New Roman" w:cs="Times New Roman"/>
          <w:color w:val="555555"/>
          <w:sz w:val="28"/>
          <w:szCs w:val="28"/>
        </w:rPr>
        <w:t>stretching</w:t>
      </w:r>
      <w:proofErr w:type="spellEnd"/>
      <w:r w:rsidRPr="00820E35">
        <w:rPr>
          <w:rFonts w:ascii="Times New Roman" w:hAnsi="Times New Roman" w:cs="Times New Roman"/>
          <w:color w:val="555555"/>
          <w:sz w:val="28"/>
          <w:szCs w:val="28"/>
        </w:rPr>
        <w:t>) – это упражнения, предназначенные для растягивания мышц, связок и сухожилий.</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         </w:t>
      </w:r>
      <w:proofErr w:type="gramStart"/>
      <w:r w:rsidRPr="00820E35">
        <w:rPr>
          <w:rStyle w:val="a6"/>
          <w:rFonts w:ascii="Times New Roman" w:hAnsi="Times New Roman" w:cs="Times New Roman"/>
          <w:color w:val="555555"/>
          <w:sz w:val="28"/>
          <w:szCs w:val="28"/>
        </w:rPr>
        <w:t>Игровой</w:t>
      </w:r>
      <w:proofErr w:type="gramEnd"/>
      <w:r w:rsidRPr="00820E35">
        <w:rPr>
          <w:rStyle w:val="a6"/>
          <w:rFonts w:ascii="Times New Roman" w:hAnsi="Times New Roman" w:cs="Times New Roman"/>
          <w:color w:val="555555"/>
          <w:sz w:val="28"/>
          <w:szCs w:val="28"/>
        </w:rPr>
        <w:t xml:space="preserve"> </w:t>
      </w:r>
      <w:proofErr w:type="spellStart"/>
      <w:r w:rsidRPr="00820E35">
        <w:rPr>
          <w:rStyle w:val="a6"/>
          <w:rFonts w:ascii="Times New Roman" w:hAnsi="Times New Roman" w:cs="Times New Roman"/>
          <w:color w:val="555555"/>
          <w:sz w:val="28"/>
          <w:szCs w:val="28"/>
        </w:rPr>
        <w:t>стретчинг</w:t>
      </w:r>
      <w:proofErr w:type="spellEnd"/>
      <w:r w:rsidRPr="00820E35">
        <w:rPr>
          <w:rFonts w:ascii="Times New Roman" w:hAnsi="Times New Roman" w:cs="Times New Roman"/>
          <w:color w:val="555555"/>
          <w:sz w:val="28"/>
          <w:szCs w:val="28"/>
        </w:rPr>
        <w:t xml:space="preserve"> – это оздоровительная методика, основанная на естественных растяжках, направлена на укрепление позвоночника и профилактику плоскостопия. </w:t>
      </w:r>
      <w:proofErr w:type="gramStart"/>
      <w:r w:rsidRPr="00820E35">
        <w:rPr>
          <w:rFonts w:ascii="Times New Roman" w:hAnsi="Times New Roman" w:cs="Times New Roman"/>
          <w:color w:val="555555"/>
          <w:sz w:val="28"/>
          <w:szCs w:val="28"/>
        </w:rPr>
        <w:t>Благодаря</w:t>
      </w:r>
      <w:proofErr w:type="gramEnd"/>
      <w:r w:rsidRPr="00820E35">
        <w:rPr>
          <w:rFonts w:ascii="Times New Roman" w:hAnsi="Times New Roman" w:cs="Times New Roman"/>
          <w:color w:val="555555"/>
          <w:sz w:val="28"/>
          <w:szCs w:val="28"/>
        </w:rPr>
        <w:t xml:space="preserve"> </w:t>
      </w:r>
      <w:proofErr w:type="gramStart"/>
      <w:r w:rsidRPr="00820E35">
        <w:rPr>
          <w:rFonts w:ascii="Times New Roman" w:hAnsi="Times New Roman" w:cs="Times New Roman"/>
          <w:color w:val="555555"/>
          <w:sz w:val="28"/>
          <w:szCs w:val="28"/>
        </w:rPr>
        <w:t>ему</w:t>
      </w:r>
      <w:proofErr w:type="gramEnd"/>
      <w:r w:rsidRPr="00820E35">
        <w:rPr>
          <w:rFonts w:ascii="Times New Roman" w:hAnsi="Times New Roman" w:cs="Times New Roman"/>
          <w:color w:val="555555"/>
          <w:sz w:val="28"/>
          <w:szCs w:val="28"/>
        </w:rPr>
        <w:t xml:space="preserve"> увеличивается подвижность суставов, мышцы становятся более эластичными и гибкими, меньше подвержены травмам и дольше сохраняют работоспособность. </w:t>
      </w:r>
      <w:proofErr w:type="spellStart"/>
      <w:r w:rsidRPr="00820E35">
        <w:rPr>
          <w:rFonts w:ascii="Times New Roman" w:hAnsi="Times New Roman" w:cs="Times New Roman"/>
          <w:color w:val="555555"/>
          <w:sz w:val="28"/>
          <w:szCs w:val="28"/>
        </w:rPr>
        <w:t>Стретчинг</w:t>
      </w:r>
      <w:proofErr w:type="spellEnd"/>
      <w:r w:rsidRPr="00820E35">
        <w:rPr>
          <w:rFonts w:ascii="Times New Roman" w:hAnsi="Times New Roman" w:cs="Times New Roman"/>
          <w:color w:val="555555"/>
          <w:sz w:val="28"/>
          <w:szCs w:val="28"/>
        </w:rPr>
        <w:t xml:space="preserve"> обладает и психологическим эффектом: улучшает настроение, поднимает самооценку, создает ощущение комфорта и спокойствия в целом.</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 xml:space="preserve">         Дети обучаются упражнениям </w:t>
      </w:r>
      <w:proofErr w:type="spellStart"/>
      <w:r w:rsidRPr="00820E35">
        <w:rPr>
          <w:rFonts w:ascii="Times New Roman" w:hAnsi="Times New Roman" w:cs="Times New Roman"/>
          <w:color w:val="555555"/>
          <w:sz w:val="28"/>
          <w:szCs w:val="28"/>
        </w:rPr>
        <w:t>стретчинга</w:t>
      </w:r>
      <w:proofErr w:type="spellEnd"/>
      <w:r w:rsidRPr="00820E35">
        <w:rPr>
          <w:rFonts w:ascii="Times New Roman" w:hAnsi="Times New Roman" w:cs="Times New Roman"/>
          <w:color w:val="555555"/>
          <w:sz w:val="28"/>
          <w:szCs w:val="28"/>
        </w:rPr>
        <w:t xml:space="preserve"> в игровой форме. Упражнения, охватывающие все группы мышц, носят близкие и понятные детям названия животных и выполняются по ходу сюжетно-ролевой игры, основанной на сценарии по сказочному материалу. На занятии дается сказка-игра, в которой дети превращаются в различных животных, насекомых и т. д.</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 xml:space="preserve">Основные правила </w:t>
      </w:r>
      <w:proofErr w:type="spellStart"/>
      <w:r w:rsidRPr="00820E35">
        <w:rPr>
          <w:rStyle w:val="a6"/>
          <w:rFonts w:ascii="Times New Roman" w:hAnsi="Times New Roman" w:cs="Times New Roman"/>
          <w:color w:val="555555"/>
          <w:sz w:val="28"/>
          <w:szCs w:val="28"/>
        </w:rPr>
        <w:t>стретчинга</w:t>
      </w:r>
      <w:proofErr w:type="spellEnd"/>
      <w:r w:rsidRPr="00820E35">
        <w:rPr>
          <w:rStyle w:val="a6"/>
          <w:rFonts w:ascii="Times New Roman" w:hAnsi="Times New Roman" w:cs="Times New Roman"/>
          <w:color w:val="555555"/>
          <w:sz w:val="28"/>
          <w:szCs w:val="28"/>
        </w:rPr>
        <w:t>:</w:t>
      </w:r>
    </w:p>
    <w:p w:rsidR="00820E35" w:rsidRPr="00820E35" w:rsidRDefault="00820E35" w:rsidP="00820E35">
      <w:pPr>
        <w:pStyle w:val="a4"/>
        <w:shd w:val="clear" w:color="auto" w:fill="FFFFFF"/>
        <w:spacing w:line="330" w:lineRule="atLeast"/>
        <w:ind w:left="720" w:hanging="360"/>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Ø разогрев перед упражнениями;</w:t>
      </w:r>
    </w:p>
    <w:p w:rsidR="00820E35" w:rsidRPr="00820E35" w:rsidRDefault="00820E35" w:rsidP="00820E35">
      <w:pPr>
        <w:pStyle w:val="a4"/>
        <w:shd w:val="clear" w:color="auto" w:fill="FFFFFF"/>
        <w:spacing w:line="330" w:lineRule="atLeast"/>
        <w:ind w:left="720" w:hanging="360"/>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Ø медленное и плавное выполнение упражнений;</w:t>
      </w:r>
    </w:p>
    <w:p w:rsidR="00820E35" w:rsidRPr="00820E35" w:rsidRDefault="00820E35" w:rsidP="00820E35">
      <w:pPr>
        <w:pStyle w:val="a4"/>
        <w:shd w:val="clear" w:color="auto" w:fill="FFFFFF"/>
        <w:spacing w:line="330" w:lineRule="atLeast"/>
        <w:ind w:left="720" w:hanging="360"/>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 xml:space="preserve">Ø «правило ровной спины» - следите за осанкой, т. к. </w:t>
      </w:r>
      <w:proofErr w:type="spellStart"/>
      <w:r w:rsidRPr="00820E35">
        <w:rPr>
          <w:rFonts w:ascii="Times New Roman" w:hAnsi="Times New Roman" w:cs="Times New Roman"/>
          <w:color w:val="555555"/>
          <w:sz w:val="28"/>
          <w:szCs w:val="28"/>
        </w:rPr>
        <w:t>сгорбленность</w:t>
      </w:r>
      <w:proofErr w:type="spellEnd"/>
      <w:r w:rsidRPr="00820E35">
        <w:rPr>
          <w:rFonts w:ascii="Times New Roman" w:hAnsi="Times New Roman" w:cs="Times New Roman"/>
          <w:color w:val="555555"/>
          <w:sz w:val="28"/>
          <w:szCs w:val="28"/>
        </w:rPr>
        <w:t xml:space="preserve"> уменьшает гибкость;</w:t>
      </w:r>
    </w:p>
    <w:p w:rsidR="00820E35" w:rsidRPr="00820E35" w:rsidRDefault="00820E35" w:rsidP="00820E35">
      <w:pPr>
        <w:pStyle w:val="a4"/>
        <w:shd w:val="clear" w:color="auto" w:fill="FFFFFF"/>
        <w:spacing w:line="330" w:lineRule="atLeast"/>
        <w:ind w:left="720" w:hanging="360"/>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Ø спокойное дыхание;</w:t>
      </w:r>
    </w:p>
    <w:p w:rsidR="00820E35" w:rsidRPr="00820E35" w:rsidRDefault="00820E35" w:rsidP="00820E35">
      <w:pPr>
        <w:pStyle w:val="a4"/>
        <w:shd w:val="clear" w:color="auto" w:fill="FFFFFF"/>
        <w:spacing w:line="330" w:lineRule="atLeast"/>
        <w:ind w:left="720" w:hanging="360"/>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Ø растяжка должна выполняться систематически и симметрично для обеих сторон тела.</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7"/>
          <w:rFonts w:ascii="Times New Roman" w:hAnsi="Times New Roman" w:cs="Times New Roman"/>
          <w:color w:val="555555"/>
          <w:sz w:val="28"/>
          <w:szCs w:val="28"/>
          <w:u w:val="single"/>
        </w:rPr>
        <w:t> </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Основные принципы</w:t>
      </w:r>
      <w:r w:rsidRPr="00820E35">
        <w:rPr>
          <w:rFonts w:ascii="Times New Roman" w:hAnsi="Times New Roman" w:cs="Times New Roman"/>
          <w:color w:val="555555"/>
          <w:sz w:val="28"/>
          <w:szCs w:val="28"/>
        </w:rPr>
        <w:t xml:space="preserve"> выполнения упражнений игрового </w:t>
      </w:r>
      <w:proofErr w:type="spellStart"/>
      <w:r w:rsidRPr="00820E35">
        <w:rPr>
          <w:rFonts w:ascii="Times New Roman" w:hAnsi="Times New Roman" w:cs="Times New Roman"/>
          <w:color w:val="555555"/>
          <w:sz w:val="28"/>
          <w:szCs w:val="28"/>
        </w:rPr>
        <w:t>стретчинга</w:t>
      </w:r>
      <w:proofErr w:type="spellEnd"/>
      <w:r w:rsidRPr="00820E35">
        <w:rPr>
          <w:rFonts w:ascii="Times New Roman" w:hAnsi="Times New Roman" w:cs="Times New Roman"/>
          <w:color w:val="555555"/>
          <w:sz w:val="28"/>
          <w:szCs w:val="28"/>
        </w:rPr>
        <w:t>:</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lastRenderedPageBreak/>
        <w:t>                </w:t>
      </w:r>
      <w:r w:rsidRPr="00820E35">
        <w:rPr>
          <w:rStyle w:val="a7"/>
          <w:rFonts w:ascii="Times New Roman" w:hAnsi="Times New Roman" w:cs="Times New Roman"/>
          <w:color w:val="555555"/>
          <w:sz w:val="28"/>
          <w:szCs w:val="28"/>
        </w:rPr>
        <w:t>Наглядность</w:t>
      </w:r>
      <w:r w:rsidRPr="00820E35">
        <w:rPr>
          <w:rFonts w:ascii="Times New Roman" w:hAnsi="Times New Roman" w:cs="Times New Roman"/>
          <w:color w:val="555555"/>
          <w:sz w:val="28"/>
          <w:szCs w:val="28"/>
        </w:rPr>
        <w:t>. Показ физических упражнений, образный рассказ. Показ упражнение педагогом или подготовленным ребёнком.</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7"/>
          <w:rFonts w:ascii="Times New Roman" w:hAnsi="Times New Roman" w:cs="Times New Roman"/>
          <w:color w:val="555555"/>
          <w:sz w:val="28"/>
          <w:szCs w:val="28"/>
        </w:rPr>
        <w:t>         Доступность</w:t>
      </w:r>
      <w:r w:rsidRPr="00820E35">
        <w:rPr>
          <w:rFonts w:ascii="Times New Roman" w:hAnsi="Times New Roman" w:cs="Times New Roman"/>
          <w:color w:val="555555"/>
          <w:sz w:val="28"/>
          <w:szCs w:val="28"/>
        </w:rPr>
        <w:t xml:space="preserve">. Обучение упражнениям от </w:t>
      </w:r>
      <w:proofErr w:type="gramStart"/>
      <w:r w:rsidRPr="00820E35">
        <w:rPr>
          <w:rFonts w:ascii="Times New Roman" w:hAnsi="Times New Roman" w:cs="Times New Roman"/>
          <w:color w:val="555555"/>
          <w:sz w:val="28"/>
          <w:szCs w:val="28"/>
        </w:rPr>
        <w:t>простого</w:t>
      </w:r>
      <w:proofErr w:type="gramEnd"/>
      <w:r w:rsidRPr="00820E35">
        <w:rPr>
          <w:rFonts w:ascii="Times New Roman" w:hAnsi="Times New Roman" w:cs="Times New Roman"/>
          <w:color w:val="555555"/>
          <w:sz w:val="28"/>
          <w:szCs w:val="28"/>
        </w:rPr>
        <w:t xml:space="preserve"> к сложному, от известного к неизвестному. Многие упражнения детям знакомы, но под другими названиями и выполняются в более медленном темпе.</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         </w:t>
      </w:r>
      <w:r w:rsidRPr="00820E35">
        <w:rPr>
          <w:rStyle w:val="a7"/>
          <w:rFonts w:ascii="Times New Roman" w:hAnsi="Times New Roman" w:cs="Times New Roman"/>
          <w:color w:val="555555"/>
          <w:sz w:val="28"/>
          <w:szCs w:val="28"/>
        </w:rPr>
        <w:t>Систематичность</w:t>
      </w:r>
      <w:r w:rsidRPr="00820E35">
        <w:rPr>
          <w:rFonts w:ascii="Times New Roman" w:hAnsi="Times New Roman" w:cs="Times New Roman"/>
          <w:color w:val="555555"/>
          <w:sz w:val="28"/>
          <w:szCs w:val="28"/>
        </w:rPr>
        <w:t>. Регулярность, постепенное повышение нагрузки, увеличение количества упражнений.</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         </w:t>
      </w:r>
      <w:r w:rsidRPr="00820E35">
        <w:rPr>
          <w:rStyle w:val="a7"/>
          <w:rFonts w:ascii="Times New Roman" w:hAnsi="Times New Roman" w:cs="Times New Roman"/>
          <w:color w:val="555555"/>
          <w:sz w:val="28"/>
          <w:szCs w:val="28"/>
        </w:rPr>
        <w:t>Закрепление навыков</w:t>
      </w:r>
      <w:r w:rsidRPr="00820E35">
        <w:rPr>
          <w:rFonts w:ascii="Times New Roman" w:hAnsi="Times New Roman" w:cs="Times New Roman"/>
          <w:color w:val="555555"/>
          <w:sz w:val="28"/>
          <w:szCs w:val="28"/>
        </w:rPr>
        <w:t>. Многократное выполнение упражнений, умение выполнять их самостоятельно, вне занятий. Начинать выполнять упражнение необходимо с 4 раз, постепенно увеличивая количество повторов.</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         </w:t>
      </w:r>
      <w:r w:rsidRPr="00820E35">
        <w:rPr>
          <w:rStyle w:val="a7"/>
          <w:rFonts w:ascii="Times New Roman" w:hAnsi="Times New Roman" w:cs="Times New Roman"/>
          <w:color w:val="555555"/>
          <w:sz w:val="28"/>
          <w:szCs w:val="28"/>
        </w:rPr>
        <w:t>Индивидуально-дифференциальный подход.</w:t>
      </w:r>
      <w:r w:rsidRPr="00820E35">
        <w:rPr>
          <w:rFonts w:ascii="Times New Roman" w:hAnsi="Times New Roman" w:cs="Times New Roman"/>
          <w:color w:val="555555"/>
          <w:sz w:val="28"/>
          <w:szCs w:val="28"/>
        </w:rPr>
        <w:t> Учет особенностей возраста, состояния здоровья каждого ребенка. Требования к детям индивидуальные.</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         </w:t>
      </w:r>
      <w:r w:rsidRPr="00820E35">
        <w:rPr>
          <w:rStyle w:val="a7"/>
          <w:rFonts w:ascii="Times New Roman" w:hAnsi="Times New Roman" w:cs="Times New Roman"/>
          <w:color w:val="555555"/>
          <w:sz w:val="28"/>
          <w:szCs w:val="28"/>
        </w:rPr>
        <w:t>Сознательность</w:t>
      </w:r>
      <w:r w:rsidRPr="00820E35">
        <w:rPr>
          <w:rFonts w:ascii="Times New Roman" w:hAnsi="Times New Roman" w:cs="Times New Roman"/>
          <w:color w:val="555555"/>
          <w:sz w:val="28"/>
          <w:szCs w:val="28"/>
        </w:rPr>
        <w:t xml:space="preserve">. Понимание пользы выполнения упражнения, потребность их выполнять. Для этого перед разучиванием упражнения объяснить детям: для </w:t>
      </w:r>
      <w:proofErr w:type="gramStart"/>
      <w:r w:rsidRPr="00820E35">
        <w:rPr>
          <w:rFonts w:ascii="Times New Roman" w:hAnsi="Times New Roman" w:cs="Times New Roman"/>
          <w:color w:val="555555"/>
          <w:sz w:val="28"/>
          <w:szCs w:val="28"/>
        </w:rPr>
        <w:t>укрепления</w:t>
      </w:r>
      <w:proofErr w:type="gramEnd"/>
      <w:r w:rsidRPr="00820E35">
        <w:rPr>
          <w:rFonts w:ascii="Times New Roman" w:hAnsi="Times New Roman" w:cs="Times New Roman"/>
          <w:color w:val="555555"/>
          <w:sz w:val="28"/>
          <w:szCs w:val="28"/>
        </w:rPr>
        <w:t xml:space="preserve"> каких мышц данное упражнение.</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         Структура занятий обусловлена возрастными закономерностями работоспособности и утомляемости организма ребёнка во время физических нагрузок, а также с учётом требовании физиологии и гигиены физических упражнений. Каждая НОД состоит из трёх частей.</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 xml:space="preserve">Структура занятия по-игровому </w:t>
      </w:r>
      <w:proofErr w:type="spellStart"/>
      <w:r w:rsidRPr="00820E35">
        <w:rPr>
          <w:rStyle w:val="a6"/>
          <w:rFonts w:ascii="Times New Roman" w:hAnsi="Times New Roman" w:cs="Times New Roman"/>
          <w:color w:val="555555"/>
          <w:sz w:val="28"/>
          <w:szCs w:val="28"/>
        </w:rPr>
        <w:t>стретчингу</w:t>
      </w:r>
      <w:proofErr w:type="spellEnd"/>
      <w:r w:rsidRPr="00820E35">
        <w:rPr>
          <w:rStyle w:val="a6"/>
          <w:rFonts w:ascii="Times New Roman" w:hAnsi="Times New Roman" w:cs="Times New Roman"/>
          <w:color w:val="555555"/>
          <w:sz w:val="28"/>
          <w:szCs w:val="28"/>
        </w:rPr>
        <w:t>.</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         Основным задание первой (вводной) части занятия является подготовка организма детей к выполнению интенсивных упражнений в последующей части занятия. Она заключается в несложном комплексе упражнений на координацию движений, внимание. Заканчивается вводная часть дыхательными упражнениями.</w:t>
      </w:r>
    </w:p>
    <w:p w:rsidR="00820E35" w:rsidRPr="00820E35" w:rsidRDefault="00820E35" w:rsidP="00820E35">
      <w:pPr>
        <w:pStyle w:val="a4"/>
        <w:shd w:val="clear" w:color="auto" w:fill="FFFFFF"/>
        <w:spacing w:line="330" w:lineRule="atLeast"/>
        <w:ind w:firstLine="708"/>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 xml:space="preserve">Во время второй (основной) дети закрепляют старые упражнения, а также учатся выполнять новые. В это время применяются упражнения </w:t>
      </w:r>
      <w:proofErr w:type="spellStart"/>
      <w:r w:rsidRPr="00820E35">
        <w:rPr>
          <w:rFonts w:ascii="Times New Roman" w:hAnsi="Times New Roman" w:cs="Times New Roman"/>
          <w:color w:val="555555"/>
          <w:sz w:val="28"/>
          <w:szCs w:val="28"/>
        </w:rPr>
        <w:t>стретчинга</w:t>
      </w:r>
      <w:proofErr w:type="spellEnd"/>
      <w:r w:rsidRPr="00820E35">
        <w:rPr>
          <w:rFonts w:ascii="Times New Roman" w:hAnsi="Times New Roman" w:cs="Times New Roman"/>
          <w:color w:val="555555"/>
          <w:sz w:val="28"/>
          <w:szCs w:val="28"/>
        </w:rPr>
        <w:t>. Дети присаживаются на коврики, при этом необходимо контролировать сохранение правильной осанки при сидении (головка приподнята, спинка прямая, плечи опущены и слегка отведены назад). Наиболее эффективной считается поза ребёнка - поза сидения на пятках. Руки лежат ладонями вверх на бёдрах, локти отведены в сторону. Когда каждый ребёнок занял своё место, можно начать сюжетно-ролевую игру. Как правило, игры проводятся в виде сказочных путешествий (в джунгли, на морское дно, в зоопарк), дети сами могут придумывать различные истории, встречи с разными существами и животными, и по заранее подготовленному сценарию на основе сказки, также изображают различных сказочных персонажей и т. д.</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 xml:space="preserve">         В 3 (заключающей) части решается задача восстановления организма после физических нагрузок и переход к другим видам деятельности. Дыхательные упражнения способствуют более быстрому восстановлению организма, и несут оздоровительный характер. Важно научить ребенка дышать носом, соотносить вдох и выдох с движениями. Упражнения на </w:t>
      </w:r>
      <w:r w:rsidRPr="00820E35">
        <w:rPr>
          <w:rFonts w:ascii="Times New Roman" w:hAnsi="Times New Roman" w:cs="Times New Roman"/>
          <w:color w:val="555555"/>
          <w:sz w:val="28"/>
          <w:szCs w:val="28"/>
        </w:rPr>
        <w:lastRenderedPageBreak/>
        <w:t xml:space="preserve">релаксацию включается в каждое занятие; необходимо, чтобы ребенок научился снимать напряжение мышц после физической нагрузки, расслабляться. Этому соответствует упражнения на релаксацию, </w:t>
      </w:r>
      <w:proofErr w:type="gramStart"/>
      <w:r w:rsidRPr="00820E35">
        <w:rPr>
          <w:rFonts w:ascii="Times New Roman" w:hAnsi="Times New Roman" w:cs="Times New Roman"/>
          <w:color w:val="555555"/>
          <w:sz w:val="28"/>
          <w:szCs w:val="28"/>
        </w:rPr>
        <w:t>выполняемое</w:t>
      </w:r>
      <w:proofErr w:type="gramEnd"/>
      <w:r w:rsidRPr="00820E35">
        <w:rPr>
          <w:rFonts w:ascii="Times New Roman" w:hAnsi="Times New Roman" w:cs="Times New Roman"/>
          <w:color w:val="555555"/>
          <w:sz w:val="28"/>
          <w:szCs w:val="28"/>
        </w:rPr>
        <w:t xml:space="preserve"> в игровой форме.</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         </w:t>
      </w:r>
      <w:r w:rsidRPr="00820E35">
        <w:rPr>
          <w:rStyle w:val="a7"/>
          <w:rFonts w:ascii="Times New Roman" w:hAnsi="Times New Roman" w:cs="Times New Roman"/>
          <w:color w:val="555555"/>
          <w:sz w:val="28"/>
          <w:szCs w:val="28"/>
        </w:rPr>
        <w:t>  </w:t>
      </w:r>
      <w:r w:rsidRPr="00820E35">
        <w:rPr>
          <w:rFonts w:ascii="Times New Roman" w:hAnsi="Times New Roman" w:cs="Times New Roman"/>
          <w:color w:val="555555"/>
          <w:sz w:val="28"/>
          <w:szCs w:val="28"/>
        </w:rPr>
        <w:t xml:space="preserve">Упражнения </w:t>
      </w:r>
      <w:proofErr w:type="spellStart"/>
      <w:r w:rsidRPr="00820E35">
        <w:rPr>
          <w:rFonts w:ascii="Times New Roman" w:hAnsi="Times New Roman" w:cs="Times New Roman"/>
          <w:color w:val="555555"/>
          <w:sz w:val="28"/>
          <w:szCs w:val="28"/>
        </w:rPr>
        <w:t>стретчинга</w:t>
      </w:r>
      <w:proofErr w:type="spellEnd"/>
      <w:r w:rsidRPr="00820E35">
        <w:rPr>
          <w:rFonts w:ascii="Times New Roman" w:hAnsi="Times New Roman" w:cs="Times New Roman"/>
          <w:color w:val="555555"/>
          <w:sz w:val="28"/>
          <w:szCs w:val="28"/>
        </w:rPr>
        <w:t xml:space="preserve"> не требуют напряжения в отличи</w:t>
      </w:r>
      <w:proofErr w:type="gramStart"/>
      <w:r w:rsidRPr="00820E35">
        <w:rPr>
          <w:rFonts w:ascii="Times New Roman" w:hAnsi="Times New Roman" w:cs="Times New Roman"/>
          <w:color w:val="555555"/>
          <w:sz w:val="28"/>
          <w:szCs w:val="28"/>
        </w:rPr>
        <w:t>и</w:t>
      </w:r>
      <w:proofErr w:type="gramEnd"/>
      <w:r w:rsidRPr="00820E35">
        <w:rPr>
          <w:rFonts w:ascii="Times New Roman" w:hAnsi="Times New Roman" w:cs="Times New Roman"/>
          <w:color w:val="555555"/>
          <w:sz w:val="28"/>
          <w:szCs w:val="28"/>
        </w:rPr>
        <w:t xml:space="preserve"> от обычных физических упражнений, направлены на профилактику деформаций позвоночника, укрепление связочного аппарата, формирование правильной осанки. Кроме этого, развиваются эластичность мышц координация движений, воспитываются выносливость и старательность.</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 xml:space="preserve">                Методика игрового </w:t>
      </w:r>
      <w:proofErr w:type="spellStart"/>
      <w:r w:rsidRPr="00820E35">
        <w:rPr>
          <w:rFonts w:ascii="Times New Roman" w:hAnsi="Times New Roman" w:cs="Times New Roman"/>
          <w:color w:val="555555"/>
          <w:sz w:val="28"/>
          <w:szCs w:val="28"/>
        </w:rPr>
        <w:t>стретчинга</w:t>
      </w:r>
      <w:proofErr w:type="spellEnd"/>
      <w:r w:rsidRPr="00820E35">
        <w:rPr>
          <w:rFonts w:ascii="Times New Roman" w:hAnsi="Times New Roman" w:cs="Times New Roman"/>
          <w:color w:val="555555"/>
          <w:sz w:val="28"/>
          <w:szCs w:val="28"/>
        </w:rPr>
        <w:t xml:space="preserve"> состоит из целого ряда несложных упражнений, которые могут выполнить дети любого возраста. Именно поэтому она не имеет возрастных ограничений. Каждое упражнение носит законченную смысловую нагрузку, называется именем животного и выполняется согласно написанному сценарию.</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 xml:space="preserve">                Примеры упражнений </w:t>
      </w:r>
      <w:proofErr w:type="gramStart"/>
      <w:r w:rsidRPr="00820E35">
        <w:rPr>
          <w:rFonts w:ascii="Times New Roman" w:hAnsi="Times New Roman" w:cs="Times New Roman"/>
          <w:color w:val="555555"/>
          <w:sz w:val="28"/>
          <w:szCs w:val="28"/>
        </w:rPr>
        <w:t>игрового</w:t>
      </w:r>
      <w:proofErr w:type="gramEnd"/>
      <w:r w:rsidRPr="00820E35">
        <w:rPr>
          <w:rFonts w:ascii="Times New Roman" w:hAnsi="Times New Roman" w:cs="Times New Roman"/>
          <w:color w:val="555555"/>
          <w:sz w:val="28"/>
          <w:szCs w:val="28"/>
        </w:rPr>
        <w:t xml:space="preserve"> </w:t>
      </w:r>
      <w:proofErr w:type="spellStart"/>
      <w:r w:rsidRPr="00820E35">
        <w:rPr>
          <w:rFonts w:ascii="Times New Roman" w:hAnsi="Times New Roman" w:cs="Times New Roman"/>
          <w:color w:val="555555"/>
          <w:sz w:val="28"/>
          <w:szCs w:val="28"/>
        </w:rPr>
        <w:t>стетчинга</w:t>
      </w:r>
      <w:proofErr w:type="spellEnd"/>
      <w:r w:rsidRPr="00820E35">
        <w:rPr>
          <w:rFonts w:ascii="Times New Roman" w:hAnsi="Times New Roman" w:cs="Times New Roman"/>
          <w:color w:val="555555"/>
          <w:sz w:val="28"/>
          <w:szCs w:val="28"/>
        </w:rPr>
        <w:t>.</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 «Деревце».</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И.п. Пятки вместе, носки разведены, руки опущены вдоль тела.</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1) Поднять прямые руки над головой – вдох.</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2) Опустить руки, расслабиться – выдох.</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w:t>
      </w:r>
      <w:r w:rsidRPr="00820E35">
        <w:rPr>
          <w:rFonts w:ascii="Times New Roman" w:hAnsi="Times New Roman" w:cs="Times New Roman"/>
          <w:color w:val="555555"/>
          <w:sz w:val="28"/>
          <w:szCs w:val="28"/>
        </w:rPr>
        <w:t> </w:t>
      </w:r>
      <w:r w:rsidRPr="00820E35">
        <w:rPr>
          <w:rStyle w:val="a6"/>
          <w:rFonts w:ascii="Times New Roman" w:hAnsi="Times New Roman" w:cs="Times New Roman"/>
          <w:color w:val="555555"/>
          <w:sz w:val="28"/>
          <w:szCs w:val="28"/>
        </w:rPr>
        <w:t>«Дуб».</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И. п. - Ноги на ширине плеч, стопы параллельно, руки опущены вдоль туловища.</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 xml:space="preserve">1) Вытянуть руки над головой, ладонями друг к другу, сделать </w:t>
      </w:r>
      <w:proofErr w:type="spellStart"/>
      <w:r w:rsidRPr="00820E35">
        <w:rPr>
          <w:rFonts w:ascii="Times New Roman" w:hAnsi="Times New Roman" w:cs="Times New Roman"/>
          <w:color w:val="555555"/>
          <w:sz w:val="28"/>
          <w:szCs w:val="28"/>
        </w:rPr>
        <w:t>полуприсед</w:t>
      </w:r>
      <w:proofErr w:type="spellEnd"/>
      <w:r w:rsidRPr="00820E35">
        <w:rPr>
          <w:rFonts w:ascii="Times New Roman" w:hAnsi="Times New Roman" w:cs="Times New Roman"/>
          <w:color w:val="555555"/>
          <w:sz w:val="28"/>
          <w:szCs w:val="28"/>
        </w:rPr>
        <w:t>, ноги крепко упираются в пол – вдох.</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2) Руки опустить, расслабиться – выдох.</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 «Звездочка».</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И.п. Ноги на ширине плеч, стопы параллельно, руки опущены вдоль туловища.</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1) Вытянуть руки в стороны ладонями вниз – вдох.</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2) Руки опустить вниз, расслабиться – выдох.</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 «Солнышко».</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И.п. Ноги на ширине плеч, левая (правая) стопа развернута наружу, руки в стороны.</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1) На выдохе – наклоняться в левую (правую) сторону, пока левая (правая) рука не коснется пола, правая (</w:t>
      </w:r>
      <w:proofErr w:type="gramStart"/>
      <w:r w:rsidRPr="00820E35">
        <w:rPr>
          <w:rFonts w:ascii="Times New Roman" w:hAnsi="Times New Roman" w:cs="Times New Roman"/>
          <w:color w:val="555555"/>
          <w:sz w:val="28"/>
          <w:szCs w:val="28"/>
        </w:rPr>
        <w:t xml:space="preserve">левая) </w:t>
      </w:r>
      <w:proofErr w:type="gramEnd"/>
      <w:r w:rsidRPr="00820E35">
        <w:rPr>
          <w:rFonts w:ascii="Times New Roman" w:hAnsi="Times New Roman" w:cs="Times New Roman"/>
          <w:color w:val="555555"/>
          <w:sz w:val="28"/>
          <w:szCs w:val="28"/>
        </w:rPr>
        <w:t>рука вытянута вверх.</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 «Веточка».</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И.п. Узкая стойка, руки вытянуты вперед и сцеплены в «замок», ладонями наружу – вдох.</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1) На выдохе – поднять руки над головой.</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2) И.п.</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 «Цапля».</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И.п. Сомкнутая стойка, руки опущены вдоль туловища.</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1) Согнуть правую (левую) ногу, поставить правую (левую) стопу пальцами вниз на внутреннюю поверхность левого (правого) бедра как можно выше.</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lastRenderedPageBreak/>
        <w:t>2) Развести руки в стороны на уровне плеч, потянуться ими в стороны.</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3) И.п.</w:t>
      </w:r>
      <w:r w:rsidRPr="00820E35">
        <w:rPr>
          <w:rFonts w:ascii="Times New Roman" w:hAnsi="Times New Roman" w:cs="Times New Roman"/>
          <w:noProof/>
          <w:color w:val="007AD0"/>
          <w:sz w:val="28"/>
          <w:szCs w:val="28"/>
          <w:lang w:eastAsia="ru-RU"/>
        </w:rPr>
        <w:drawing>
          <wp:inline distT="0" distB="0" distL="0" distR="0">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 «Кошечка».</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И.п. Стоя в упоре на ладони и колени.</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1) Прогнуться в пояснице, голову поднять вверх и вперед – вдох.</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2) Округлить спину, голову опустить вниз – выдох.</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 </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 «Рыбка».</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И.п. Лежа на животе, руки вдоль туловища, ладонями вниз.</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1) Вытянуть ноги и напрячь мышцы ягодиц - на вдохе.</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2) На выдохе – оторвать от пола ноги и плечи, не сгибая колен. Голова и ноги должны   находиться на одном уровне.</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3) И.п.</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 «Змея».</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И.п. Лежа на животе, ладони под грудью, пальцами вперед.</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1) На выдохе – подняться на руках, руки в локтях чуть согнуты.</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2) И.п.</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 «Гора». (3 варианта)</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И.п. Лежа на спине, ноги согнуты, стопы стоят на полу, руки лежат вдоль туловища.</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1) Оторвать бедра и таз от пола, поднять таз выше живота – вдох.</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2) Выдох – и.п.</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 «Волк».</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 xml:space="preserve">И.п.: сесть в позу прямого угла. Согнуть одну ногу в колене и </w:t>
      </w:r>
      <w:proofErr w:type="gramStart"/>
      <w:r w:rsidRPr="00820E35">
        <w:rPr>
          <w:rFonts w:ascii="Times New Roman" w:hAnsi="Times New Roman" w:cs="Times New Roman"/>
          <w:color w:val="555555"/>
          <w:sz w:val="28"/>
          <w:szCs w:val="28"/>
        </w:rPr>
        <w:t>разместить её</w:t>
      </w:r>
      <w:proofErr w:type="gramEnd"/>
      <w:r w:rsidRPr="00820E35">
        <w:rPr>
          <w:rFonts w:ascii="Times New Roman" w:hAnsi="Times New Roman" w:cs="Times New Roman"/>
          <w:color w:val="555555"/>
          <w:sz w:val="28"/>
          <w:szCs w:val="28"/>
        </w:rPr>
        <w:t xml:space="preserve"> так, чтобы подошва ступни касалась внутренней поверхности бедра другой ноги, колено лежит на полу.</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1. Поднять руки вверх, потянуться.</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2. Наклониться вперёд, достать руками пальцы выпрямленной ноги. Постараться прижать лоб к колену вытянутой ноги, задержаться.</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3. И.п.</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 «Зайчик»</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И.п.: встать на четвереньки, пальцы ног упираются в пол.</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1. Передвигая руки к ногам, выпрямляя колени, постараться встать на пятки, руки от пола не отрывать.</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2. Вернуться в и.п.</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 «Медведь»</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И.п. сесть в позу прямого угла, ноги согнуть в коленях, слегка разведя их. Пятки приблизить к ягодицам. Руки провести под внешнюю сторону согнутых ног, захватить ладонью стопу с внешней стороны.</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1. Поднять правой рукой правую ногу, стараясь выпрямить колено, задержаться.</w:t>
      </w:r>
    </w:p>
    <w:p w:rsidR="00820E35" w:rsidRPr="00820E35" w:rsidRDefault="00820E35" w:rsidP="00820E35">
      <w:pPr>
        <w:pStyle w:val="a4"/>
        <w:shd w:val="clear" w:color="auto" w:fill="FFFFFF"/>
        <w:spacing w:line="330" w:lineRule="atLeast"/>
        <w:jc w:val="both"/>
        <w:rPr>
          <w:rFonts w:ascii="Times New Roman" w:hAnsi="Times New Roman" w:cs="Times New Roman"/>
          <w:color w:val="555555"/>
          <w:sz w:val="28"/>
          <w:szCs w:val="28"/>
        </w:rPr>
      </w:pPr>
      <w:r w:rsidRPr="00820E35">
        <w:rPr>
          <w:rFonts w:ascii="Times New Roman" w:hAnsi="Times New Roman" w:cs="Times New Roman"/>
          <w:color w:val="555555"/>
          <w:sz w:val="28"/>
          <w:szCs w:val="28"/>
        </w:rPr>
        <w:t>2. Вернуться в и.п. 3–4. Проделать то же движение левой ногой.</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 Зернышко.</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r w:rsidRPr="00820E35">
        <w:rPr>
          <w:rFonts w:ascii="Times New Roman" w:hAnsi="Times New Roman" w:cs="Times New Roman"/>
          <w:color w:val="555555"/>
          <w:sz w:val="28"/>
          <w:szCs w:val="28"/>
        </w:rPr>
        <w:lastRenderedPageBreak/>
        <w:t>И. п. Сесть на корточки. Пятки на полу. Пальцы рук сцепить в замок и вытянуть вперед, опустив голову. Чуть наклонить туловище.</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r w:rsidRPr="00820E35">
        <w:rPr>
          <w:rFonts w:ascii="Times New Roman" w:hAnsi="Times New Roman" w:cs="Times New Roman"/>
          <w:color w:val="555555"/>
          <w:sz w:val="28"/>
          <w:szCs w:val="28"/>
        </w:rPr>
        <w:t>1. Медленно поднимаясь, выпрямить ноги, а затем, одновременно поднимая туловище и прямые руки и не отрывая пяток от пола, вытянуться вверх, развернув ладони.</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r w:rsidRPr="00820E35">
        <w:rPr>
          <w:rFonts w:ascii="Times New Roman" w:hAnsi="Times New Roman" w:cs="Times New Roman"/>
          <w:color w:val="555555"/>
          <w:sz w:val="28"/>
          <w:szCs w:val="28"/>
        </w:rPr>
        <w:t>2. Руки через стороны опустить вниз. Дыхание произвольное.</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 «Божья коровка».</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r w:rsidRPr="00820E35">
        <w:rPr>
          <w:rFonts w:ascii="Times New Roman" w:hAnsi="Times New Roman" w:cs="Times New Roman"/>
          <w:color w:val="555555"/>
          <w:sz w:val="28"/>
          <w:szCs w:val="28"/>
        </w:rPr>
        <w:t>И. п. - сидя на пятках, выпрямиться, потянуться вверх,</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r w:rsidRPr="00820E35">
        <w:rPr>
          <w:rFonts w:ascii="Times New Roman" w:hAnsi="Times New Roman" w:cs="Times New Roman"/>
          <w:color w:val="555555"/>
          <w:sz w:val="28"/>
          <w:szCs w:val="28"/>
        </w:rPr>
        <w:t>сесть на пятки, наклон вперед, носом коснуться колен,</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r w:rsidRPr="00820E35">
        <w:rPr>
          <w:rFonts w:ascii="Times New Roman" w:hAnsi="Times New Roman" w:cs="Times New Roman"/>
          <w:color w:val="555555"/>
          <w:sz w:val="28"/>
          <w:szCs w:val="28"/>
        </w:rPr>
        <w:t>руки отвести назад, и. п.</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 «Коробочка с карандашами»</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proofErr w:type="spellStart"/>
      <w:r w:rsidRPr="00820E35">
        <w:rPr>
          <w:rFonts w:ascii="Times New Roman" w:hAnsi="Times New Roman" w:cs="Times New Roman"/>
          <w:color w:val="555555"/>
          <w:sz w:val="28"/>
          <w:szCs w:val="28"/>
        </w:rPr>
        <w:t>И.</w:t>
      </w:r>
      <w:proofErr w:type="gramStart"/>
      <w:r w:rsidRPr="00820E35">
        <w:rPr>
          <w:rFonts w:ascii="Times New Roman" w:hAnsi="Times New Roman" w:cs="Times New Roman"/>
          <w:color w:val="555555"/>
          <w:sz w:val="28"/>
          <w:szCs w:val="28"/>
          <w:u w:val="single"/>
        </w:rPr>
        <w:t>п</w:t>
      </w:r>
      <w:proofErr w:type="spellEnd"/>
      <w:proofErr w:type="gramEnd"/>
      <w:r w:rsidRPr="00820E35">
        <w:rPr>
          <w:rFonts w:ascii="Times New Roman" w:hAnsi="Times New Roman" w:cs="Times New Roman"/>
          <w:color w:val="555555"/>
          <w:sz w:val="28"/>
          <w:szCs w:val="28"/>
        </w:rPr>
        <w:t>: сесть в позу прямого угла. Пальцы ног вытянуты.</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r w:rsidRPr="00820E35">
        <w:rPr>
          <w:rFonts w:ascii="Times New Roman" w:hAnsi="Times New Roman" w:cs="Times New Roman"/>
          <w:color w:val="555555"/>
          <w:sz w:val="28"/>
          <w:szCs w:val="28"/>
        </w:rPr>
        <w:t>Руки в упоре сзади. Руки поднять вверх, ладонями вперед.</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r w:rsidRPr="00820E35">
        <w:rPr>
          <w:rFonts w:ascii="Times New Roman" w:hAnsi="Times New Roman" w:cs="Times New Roman"/>
          <w:color w:val="555555"/>
          <w:sz w:val="28"/>
          <w:szCs w:val="28"/>
        </w:rPr>
        <w:t>Не сгибая ног, нагнуться, стараясь прямыми руками достать пальцы ног.</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r w:rsidRPr="00820E35">
        <w:rPr>
          <w:rFonts w:ascii="Times New Roman" w:hAnsi="Times New Roman" w:cs="Times New Roman"/>
          <w:color w:val="555555"/>
          <w:sz w:val="28"/>
          <w:szCs w:val="28"/>
        </w:rPr>
        <w:t>Грудью коснуться ног. Медленно вернуться в и. п.</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 Ходьба.</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r w:rsidRPr="00820E35">
        <w:rPr>
          <w:rFonts w:ascii="Times New Roman" w:hAnsi="Times New Roman" w:cs="Times New Roman"/>
          <w:color w:val="555555"/>
          <w:sz w:val="28"/>
          <w:szCs w:val="28"/>
        </w:rPr>
        <w:t>И. п. Сесть в позу прямого угла, ноги вместе, носки вытянуты. Руки в упоре сзади (на предплечьях).</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r w:rsidRPr="00820E35">
        <w:rPr>
          <w:rFonts w:ascii="Times New Roman" w:hAnsi="Times New Roman" w:cs="Times New Roman"/>
          <w:color w:val="555555"/>
          <w:sz w:val="28"/>
          <w:szCs w:val="28"/>
        </w:rPr>
        <w:t>1. Тянуть носки на себя.</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r w:rsidRPr="00820E35">
        <w:rPr>
          <w:rFonts w:ascii="Times New Roman" w:hAnsi="Times New Roman" w:cs="Times New Roman"/>
          <w:color w:val="555555"/>
          <w:sz w:val="28"/>
          <w:szCs w:val="28"/>
        </w:rPr>
        <w:t>2. Вытянуть носки.</w:t>
      </w:r>
    </w:p>
    <w:p w:rsidR="00820E35" w:rsidRPr="00820E35" w:rsidRDefault="00820E35" w:rsidP="00820E35">
      <w:pPr>
        <w:pStyle w:val="a4"/>
        <w:shd w:val="clear" w:color="auto" w:fill="FFFFFF"/>
        <w:spacing w:line="330" w:lineRule="atLeast"/>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 </w:t>
      </w:r>
    </w:p>
    <w:p w:rsidR="00820E35" w:rsidRPr="00820E35" w:rsidRDefault="00820E35" w:rsidP="00820E35">
      <w:pPr>
        <w:pStyle w:val="a4"/>
        <w:shd w:val="clear" w:color="auto" w:fill="FFFFFF"/>
        <w:spacing w:line="330" w:lineRule="atLeast"/>
        <w:jc w:val="center"/>
        <w:rPr>
          <w:rFonts w:ascii="Times New Roman" w:hAnsi="Times New Roman" w:cs="Times New Roman"/>
          <w:color w:val="555555"/>
          <w:sz w:val="28"/>
          <w:szCs w:val="28"/>
        </w:rPr>
      </w:pPr>
      <w:r w:rsidRPr="00820E35">
        <w:rPr>
          <w:rStyle w:val="a6"/>
          <w:rFonts w:ascii="Times New Roman" w:hAnsi="Times New Roman" w:cs="Times New Roman"/>
          <w:color w:val="555555"/>
          <w:sz w:val="28"/>
          <w:szCs w:val="28"/>
        </w:rPr>
        <w:t>Упражнение на восстановление дыхания «Воздушный шарик»</w:t>
      </w:r>
    </w:p>
    <w:p w:rsidR="00820E35" w:rsidRPr="00820E35" w:rsidRDefault="00820E35" w:rsidP="00820E35">
      <w:pPr>
        <w:shd w:val="clear" w:color="auto" w:fill="FFFFFF"/>
        <w:spacing w:line="330" w:lineRule="atLeast"/>
        <w:rPr>
          <w:rFonts w:ascii="Times New Roman" w:hAnsi="Times New Roman" w:cs="Times New Roman"/>
          <w:color w:val="555555"/>
          <w:sz w:val="28"/>
          <w:szCs w:val="28"/>
        </w:rPr>
      </w:pPr>
      <w:r w:rsidRPr="00820E35">
        <w:rPr>
          <w:rFonts w:ascii="Times New Roman" w:hAnsi="Times New Roman" w:cs="Times New Roman"/>
          <w:color w:val="555555"/>
          <w:sz w:val="28"/>
          <w:szCs w:val="28"/>
        </w:rPr>
        <w:t>        </w:t>
      </w:r>
    </w:p>
    <w:p w:rsidR="00820E35" w:rsidRPr="00820E35" w:rsidRDefault="00820E35" w:rsidP="00820E35">
      <w:pPr>
        <w:pStyle w:val="a5"/>
        <w:shd w:val="clear" w:color="auto" w:fill="FFFFFF"/>
        <w:spacing w:before="0" w:beforeAutospacing="0" w:after="0" w:afterAutospacing="0" w:line="330" w:lineRule="atLeast"/>
        <w:rPr>
          <w:color w:val="555555"/>
          <w:sz w:val="28"/>
          <w:szCs w:val="28"/>
        </w:rPr>
      </w:pPr>
      <w:r w:rsidRPr="00820E35">
        <w:rPr>
          <w:color w:val="555555"/>
          <w:sz w:val="28"/>
          <w:szCs w:val="28"/>
        </w:rPr>
        <w:t xml:space="preserve">Занятия игровым </w:t>
      </w:r>
      <w:proofErr w:type="spellStart"/>
      <w:r w:rsidRPr="00820E35">
        <w:rPr>
          <w:color w:val="555555"/>
          <w:sz w:val="28"/>
          <w:szCs w:val="28"/>
        </w:rPr>
        <w:t>стретчингом</w:t>
      </w:r>
      <w:proofErr w:type="spellEnd"/>
      <w:r w:rsidRPr="00820E35">
        <w:rPr>
          <w:color w:val="555555"/>
          <w:sz w:val="28"/>
          <w:szCs w:val="28"/>
        </w:rPr>
        <w:t xml:space="preserve"> способствуют тому, что дети гораздо меньше болеют, становятся более открытыми для общения не только </w:t>
      </w:r>
      <w:proofErr w:type="gramStart"/>
      <w:r w:rsidRPr="00820E35">
        <w:rPr>
          <w:color w:val="555555"/>
          <w:sz w:val="28"/>
          <w:szCs w:val="28"/>
        </w:rPr>
        <w:t>со</w:t>
      </w:r>
      <w:proofErr w:type="gramEnd"/>
      <w:r w:rsidRPr="00820E35">
        <w:rPr>
          <w:color w:val="555555"/>
          <w:sz w:val="28"/>
          <w:szCs w:val="28"/>
        </w:rPr>
        <w:t xml:space="preserve"> взрослыми, между собой. А близкие и понятные детям образы сказочного мира позволяют легко выполнять непростые физические упражнения. Упражнения направлены на профилактику различных деформаций позвоночника, укрепление его связочного аппарата, формирование правильной осанки. Кроме этого, развиваются эластичность мышц, координация движений, воспитываются выносливость и старательность.</w:t>
      </w:r>
    </w:p>
    <w:p w:rsidR="00820E35" w:rsidRPr="00820E35" w:rsidRDefault="00820E35" w:rsidP="00A227FA">
      <w:p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820E35" w:rsidRPr="00820E35" w:rsidRDefault="00820E35" w:rsidP="00A227FA">
      <w:p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820E35" w:rsidRPr="00820E35" w:rsidRDefault="00820E35" w:rsidP="00A227FA">
      <w:p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820E35" w:rsidRPr="00820E35" w:rsidRDefault="00820E35" w:rsidP="00A227FA">
      <w:p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832041" w:rsidRPr="00820E35" w:rsidRDefault="00832041" w:rsidP="003D60B9">
      <w:pPr>
        <w:pStyle w:val="a3"/>
        <w:spacing w:after="0"/>
        <w:ind w:left="426"/>
        <w:rPr>
          <w:rFonts w:ascii="Times New Roman" w:hAnsi="Times New Roman" w:cs="Times New Roman"/>
          <w:sz w:val="28"/>
          <w:szCs w:val="28"/>
        </w:rPr>
      </w:pPr>
    </w:p>
    <w:sectPr w:rsidR="00832041" w:rsidRPr="00820E35" w:rsidSect="00735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8AD"/>
    <w:multiLevelType w:val="multilevel"/>
    <w:tmpl w:val="FD88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F289A"/>
    <w:multiLevelType w:val="multilevel"/>
    <w:tmpl w:val="BD78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C75EF"/>
    <w:multiLevelType w:val="multilevel"/>
    <w:tmpl w:val="4FB6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02690"/>
    <w:multiLevelType w:val="multilevel"/>
    <w:tmpl w:val="5CD8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A510D"/>
    <w:multiLevelType w:val="hybridMultilevel"/>
    <w:tmpl w:val="E408C3D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0F8311B"/>
    <w:multiLevelType w:val="multilevel"/>
    <w:tmpl w:val="2228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EB7450"/>
    <w:multiLevelType w:val="multilevel"/>
    <w:tmpl w:val="DDA8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4C322C"/>
    <w:rsid w:val="00044139"/>
    <w:rsid w:val="000A06CD"/>
    <w:rsid w:val="00146F2D"/>
    <w:rsid w:val="00197675"/>
    <w:rsid w:val="001F1DE7"/>
    <w:rsid w:val="00202B61"/>
    <w:rsid w:val="00292CE9"/>
    <w:rsid w:val="00386598"/>
    <w:rsid w:val="003D60B9"/>
    <w:rsid w:val="004A0ACF"/>
    <w:rsid w:val="004B25D9"/>
    <w:rsid w:val="004C322C"/>
    <w:rsid w:val="00504DB2"/>
    <w:rsid w:val="005773AD"/>
    <w:rsid w:val="00636D7B"/>
    <w:rsid w:val="006C6004"/>
    <w:rsid w:val="00735A3D"/>
    <w:rsid w:val="007A3883"/>
    <w:rsid w:val="00820E35"/>
    <w:rsid w:val="00832041"/>
    <w:rsid w:val="00A227FA"/>
    <w:rsid w:val="00A45D45"/>
    <w:rsid w:val="00B71D98"/>
    <w:rsid w:val="00C65B60"/>
    <w:rsid w:val="00D3005A"/>
    <w:rsid w:val="00D73FD5"/>
    <w:rsid w:val="00DC6F4E"/>
    <w:rsid w:val="00E544EF"/>
    <w:rsid w:val="00ED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2C"/>
  </w:style>
  <w:style w:type="paragraph" w:styleId="1">
    <w:name w:val="heading 1"/>
    <w:basedOn w:val="a"/>
    <w:next w:val="a"/>
    <w:link w:val="10"/>
    <w:uiPriority w:val="9"/>
    <w:qFormat/>
    <w:rsid w:val="00820E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27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22C"/>
    <w:pPr>
      <w:ind w:left="720"/>
      <w:contextualSpacing/>
    </w:pPr>
  </w:style>
  <w:style w:type="character" w:customStyle="1" w:styleId="apple-style-span">
    <w:name w:val="apple-style-span"/>
    <w:basedOn w:val="a0"/>
    <w:rsid w:val="003D60B9"/>
  </w:style>
  <w:style w:type="paragraph" w:styleId="a4">
    <w:name w:val="No Spacing"/>
    <w:uiPriority w:val="1"/>
    <w:qFormat/>
    <w:rsid w:val="003D60B9"/>
    <w:pPr>
      <w:spacing w:after="0" w:line="240" w:lineRule="auto"/>
    </w:pPr>
  </w:style>
  <w:style w:type="paragraph" w:styleId="a5">
    <w:name w:val="Normal (Web)"/>
    <w:basedOn w:val="a"/>
    <w:uiPriority w:val="99"/>
    <w:semiHidden/>
    <w:unhideWhenUsed/>
    <w:rsid w:val="00197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04DB2"/>
    <w:rPr>
      <w:b/>
      <w:bCs/>
    </w:rPr>
  </w:style>
  <w:style w:type="character" w:styleId="a7">
    <w:name w:val="Emphasis"/>
    <w:basedOn w:val="a0"/>
    <w:uiPriority w:val="20"/>
    <w:qFormat/>
    <w:rsid w:val="00504DB2"/>
    <w:rPr>
      <w:i/>
      <w:iCs/>
    </w:rPr>
  </w:style>
  <w:style w:type="character" w:customStyle="1" w:styleId="20">
    <w:name w:val="Заголовок 2 Знак"/>
    <w:basedOn w:val="a0"/>
    <w:link w:val="2"/>
    <w:uiPriority w:val="9"/>
    <w:rsid w:val="00A227FA"/>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820E35"/>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820E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0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001932">
      <w:bodyDiv w:val="1"/>
      <w:marLeft w:val="0"/>
      <w:marRight w:val="0"/>
      <w:marTop w:val="0"/>
      <w:marBottom w:val="0"/>
      <w:divBdr>
        <w:top w:val="none" w:sz="0" w:space="0" w:color="auto"/>
        <w:left w:val="none" w:sz="0" w:space="0" w:color="auto"/>
        <w:bottom w:val="none" w:sz="0" w:space="0" w:color="auto"/>
        <w:right w:val="none" w:sz="0" w:space="0" w:color="auto"/>
      </w:divBdr>
    </w:div>
    <w:div w:id="929238880">
      <w:bodyDiv w:val="1"/>
      <w:marLeft w:val="0"/>
      <w:marRight w:val="0"/>
      <w:marTop w:val="0"/>
      <w:marBottom w:val="0"/>
      <w:divBdr>
        <w:top w:val="none" w:sz="0" w:space="0" w:color="auto"/>
        <w:left w:val="none" w:sz="0" w:space="0" w:color="auto"/>
        <w:bottom w:val="none" w:sz="0" w:space="0" w:color="auto"/>
        <w:right w:val="none" w:sz="0" w:space="0" w:color="auto"/>
      </w:divBdr>
      <w:divsChild>
        <w:div w:id="201945665">
          <w:marLeft w:val="0"/>
          <w:marRight w:val="0"/>
          <w:marTop w:val="0"/>
          <w:marBottom w:val="300"/>
          <w:divBdr>
            <w:top w:val="none" w:sz="0" w:space="0" w:color="auto"/>
            <w:left w:val="none" w:sz="0" w:space="0" w:color="auto"/>
            <w:bottom w:val="none" w:sz="0" w:space="0" w:color="auto"/>
            <w:right w:val="none" w:sz="0" w:space="0" w:color="auto"/>
          </w:divBdr>
        </w:div>
        <w:div w:id="562179607">
          <w:marLeft w:val="0"/>
          <w:marRight w:val="0"/>
          <w:marTop w:val="0"/>
          <w:marBottom w:val="0"/>
          <w:divBdr>
            <w:top w:val="none" w:sz="0" w:space="0" w:color="auto"/>
            <w:left w:val="none" w:sz="0" w:space="0" w:color="auto"/>
            <w:bottom w:val="none" w:sz="0" w:space="0" w:color="auto"/>
            <w:right w:val="none" w:sz="0" w:space="0" w:color="auto"/>
          </w:divBdr>
          <w:divsChild>
            <w:div w:id="1221550040">
              <w:marLeft w:val="0"/>
              <w:marRight w:val="0"/>
              <w:marTop w:val="0"/>
              <w:marBottom w:val="150"/>
              <w:divBdr>
                <w:top w:val="none" w:sz="0" w:space="0" w:color="auto"/>
                <w:left w:val="none" w:sz="0" w:space="0" w:color="auto"/>
                <w:bottom w:val="none" w:sz="0" w:space="0" w:color="auto"/>
                <w:right w:val="none" w:sz="0" w:space="0" w:color="auto"/>
              </w:divBdr>
            </w:div>
            <w:div w:id="614916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1492896">
      <w:bodyDiv w:val="1"/>
      <w:marLeft w:val="0"/>
      <w:marRight w:val="0"/>
      <w:marTop w:val="0"/>
      <w:marBottom w:val="0"/>
      <w:divBdr>
        <w:top w:val="none" w:sz="0" w:space="0" w:color="auto"/>
        <w:left w:val="none" w:sz="0" w:space="0" w:color="auto"/>
        <w:bottom w:val="none" w:sz="0" w:space="0" w:color="auto"/>
        <w:right w:val="none" w:sz="0" w:space="0" w:color="auto"/>
      </w:divBdr>
    </w:div>
    <w:div w:id="14821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шапаренко</cp:lastModifiedBy>
  <cp:revision>2</cp:revision>
  <dcterms:created xsi:type="dcterms:W3CDTF">2024-05-29T14:35:00Z</dcterms:created>
  <dcterms:modified xsi:type="dcterms:W3CDTF">2024-05-29T14:35:00Z</dcterms:modified>
</cp:coreProperties>
</file>