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91C" w:rsidRPr="00B74B98" w:rsidRDefault="002D6D31" w:rsidP="00B74B98">
      <w:pPr>
        <w:spacing w:line="360" w:lineRule="auto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B74B98">
        <w:rPr>
          <w:b/>
          <w:caps/>
          <w:color w:val="000000"/>
          <w:sz w:val="28"/>
          <w:szCs w:val="28"/>
          <w:shd w:val="clear" w:color="auto" w:fill="FFFFFF"/>
        </w:rPr>
        <w:t>История развития известных конструкторских</w:t>
      </w:r>
    </w:p>
    <w:p w:rsidR="006E327C" w:rsidRPr="00B74B98" w:rsidRDefault="002D6D31" w:rsidP="009257CE">
      <w:pPr>
        <w:spacing w:after="240" w:line="360" w:lineRule="auto"/>
        <w:jc w:val="center"/>
        <w:rPr>
          <w:rStyle w:val="apple-converted-space"/>
          <w:b/>
          <w:caps/>
          <w:color w:val="000000"/>
          <w:sz w:val="28"/>
          <w:szCs w:val="28"/>
          <w:shd w:val="clear" w:color="auto" w:fill="FFFFFF"/>
        </w:rPr>
      </w:pPr>
      <w:r w:rsidRPr="00B74B98">
        <w:rPr>
          <w:b/>
          <w:caps/>
          <w:color w:val="000000"/>
          <w:sz w:val="28"/>
          <w:szCs w:val="28"/>
          <w:shd w:val="clear" w:color="auto" w:fill="FFFFFF"/>
        </w:rPr>
        <w:t>бюро или самолетов</w:t>
      </w:r>
    </w:p>
    <w:p w:rsidR="006E327C" w:rsidRPr="00B74B98" w:rsidRDefault="00B74B98" w:rsidP="00B74B98">
      <w:pPr>
        <w:pStyle w:val="14"/>
        <w:rPr>
          <w:b/>
          <w:i/>
          <w:color w:val="000000"/>
          <w:shd w:val="clear" w:color="auto" w:fill="FFFFFF"/>
        </w:rPr>
      </w:pPr>
      <w:r w:rsidRPr="00B74B98">
        <w:rPr>
          <w:i/>
        </w:rPr>
        <w:t>В</w:t>
      </w:r>
      <w:r w:rsidR="00974F21" w:rsidRPr="00B74B98">
        <w:rPr>
          <w:i/>
        </w:rPr>
        <w:t xml:space="preserve"> данной статье исследуется история развития пяти известных конструкторских бюро: "Микоян и Гуревич" (МиГ), "Сухой", "Локхид Мартин", "Боинг" и "Airbus". Автор рассматривает их значимость и влияние на различные отрасли, такие как авиация, автомобильная промышленность и электроника. В статье проведен анализ значимых проектов и достижений этих конструкторских бюро, а также их вклад в научно-технический прогресс.</w:t>
      </w:r>
    </w:p>
    <w:p w:rsidR="006E327C" w:rsidRPr="00B74B98" w:rsidRDefault="006E327C" w:rsidP="006D53C0">
      <w:pPr>
        <w:pStyle w:val="14"/>
        <w:spacing w:after="240"/>
        <w:rPr>
          <w:rStyle w:val="apple-converted-space"/>
          <w:b/>
          <w:i/>
          <w:color w:val="000000"/>
          <w:shd w:val="clear" w:color="auto" w:fill="FFFFFF"/>
        </w:rPr>
      </w:pPr>
      <w:r w:rsidRPr="00B74B98">
        <w:rPr>
          <w:b/>
          <w:i/>
          <w:color w:val="000000"/>
          <w:shd w:val="clear" w:color="auto" w:fill="FFFFFF"/>
        </w:rPr>
        <w:t xml:space="preserve">Ключевые слова: </w:t>
      </w:r>
      <w:r w:rsidR="00974F21" w:rsidRPr="00B74B98">
        <w:rPr>
          <w:i/>
        </w:rPr>
        <w:t>конструкторские бюро, история развития, авиация, автомобильная промышленность, электроника, научно-технический прогресс, достижения, инновации, влияние, перспективы, сохранение исторического опыта.</w:t>
      </w:r>
    </w:p>
    <w:p w:rsidR="006E327C" w:rsidRPr="00B74B98" w:rsidRDefault="00974F21" w:rsidP="00B74B98">
      <w:pPr>
        <w:pStyle w:val="14"/>
      </w:pPr>
      <w:r w:rsidRPr="00B74B98">
        <w:t>Конструкторские бюро являются одними из ключевых организаций, играющих важную роль в разработке и проектировании технических систем и продуктов. Они служат источником инноваций, технического прогресса и научно-технического развития в различных отраслях, таких как авиация, автомобилестроение и электроника. В этой работе мы рассмотрим историю развития пяти известных конструкторских бюро: "Микоян и Гуревич" (МиГ), "Сухой", "Локхид Мартин", "Боинг" и "Airbus". Будет проанализировано их влияние на соответствующие отрасли и их вклад в научно-технический прогресс.</w:t>
      </w:r>
    </w:p>
    <w:p w:rsidR="00974F21" w:rsidRPr="00B74B98" w:rsidRDefault="00974F21" w:rsidP="00B74B98">
      <w:pPr>
        <w:pStyle w:val="14"/>
      </w:pPr>
      <w:r w:rsidRPr="00B74B98">
        <w:t>История конструкторских бюро уходит своими корнями в глубокое прошлое, когда люди начали стремиться к созданию новых и инновационных технических решений. Одним из первых знаков конструкторской деятельности были простые инструменты, созданные наши предки для выполнения различных задач</w:t>
      </w:r>
      <w:r w:rsidR="00A37C91" w:rsidRPr="00B74B98">
        <w:t xml:space="preserve"> [1]</w:t>
      </w:r>
      <w:r w:rsidRPr="00B74B98">
        <w:t>. Развитие этой деятельности происходило параллельно с развитием человеческого общества и появлением новых потребностей.</w:t>
      </w:r>
    </w:p>
    <w:p w:rsidR="00974F21" w:rsidRPr="00B74B98" w:rsidRDefault="00974F21" w:rsidP="00B74B98">
      <w:pPr>
        <w:pStyle w:val="14"/>
      </w:pPr>
      <w:r w:rsidRPr="00B74B98">
        <w:lastRenderedPageBreak/>
        <w:t>На ранних этапах развития конструкторской деятельности формировались первые конструкторские коллективы и школы, которые играли важную роль в передаче знаний и опыта. В этих коллективах собирались умы талантливых инженеров, изобретателей и дизайнеров, которые совместно исследовали новые идеи и разрабатывали инновационные проекты. Они обменивались знаниями и опытом, стимулируя прогресс и развитие в области технического проектирования.</w:t>
      </w:r>
    </w:p>
    <w:p w:rsidR="002D6D31" w:rsidRPr="00B74B98" w:rsidRDefault="002D6D31" w:rsidP="00B74B98">
      <w:pPr>
        <w:pStyle w:val="14"/>
      </w:pPr>
      <w:r w:rsidRPr="00B74B98">
        <w:t>На ранних этапах развития конструкторских бюро были достигнуты значительные прорывы в различных отраслях. Проекты, созданные этими бюро, внесли существенный вклад в технический прогресс. В авиации, например, конструкторские бюро "Микоян и Гуревич" (МиГ), "Сухой", "Локхид Мартин", "Боинг" и "Airbus" разработали и произвели ряд революционных самолетов, которые изменили лицо воздушной индустрии. Эти достижения включали в себя разработку первых реактивных и суперзвуковых самолетов, совершенствование аэродинамики и создание инновационных систем безопасности.</w:t>
      </w:r>
    </w:p>
    <w:p w:rsidR="002D6D31" w:rsidRPr="00B74B98" w:rsidRDefault="002D6D31" w:rsidP="00B74B98">
      <w:pPr>
        <w:pStyle w:val="14"/>
      </w:pPr>
      <w:r w:rsidRPr="00B74B98">
        <w:t>Прорывные проекты и достижения конструкторских бюро не ограничивались только авиацией. Они также внесли существенный вклад в развитие автомобильной промышленности, электроники и других отраслей, создавая новые технологии и продукты, которые повлияли на жизнь миллионов людей.</w:t>
      </w:r>
    </w:p>
    <w:p w:rsidR="002D6D31" w:rsidRPr="00B74B98" w:rsidRDefault="002D6D31" w:rsidP="00B74B98">
      <w:pPr>
        <w:pStyle w:val="14"/>
      </w:pPr>
      <w:r w:rsidRPr="00B74B98">
        <w:t>Ранние этапы развития конструкторских бюро стали фундаментом для последующего научно-технического прогресса. Их прорывные проекты и достижения заложили основу для дальнейшего развития и вдохновили новые поколения инженеров и дизайнеров на создание еще более инновационных и передовых технических решений.</w:t>
      </w:r>
    </w:p>
    <w:p w:rsidR="002D6D31" w:rsidRPr="00B74B98" w:rsidRDefault="002D6D31" w:rsidP="00B74B98">
      <w:pPr>
        <w:pStyle w:val="14"/>
      </w:pPr>
      <w:r w:rsidRPr="00B74B98">
        <w:t>Рассмотрим основные конструкторские бюро, известные своими достижениями в области авиации.</w:t>
      </w:r>
    </w:p>
    <w:p w:rsidR="002D6D31" w:rsidRPr="00B74B98" w:rsidRDefault="002D6D31" w:rsidP="00B74B98">
      <w:pPr>
        <w:pStyle w:val="14"/>
      </w:pPr>
      <w:r w:rsidRPr="00B74B98">
        <w:t xml:space="preserve">Конструкторское бюро "Микоян и Гуревич" (МиГ) было основано в 1939 году в СССР братьями Артемом и Михаилом Микоян и Анатолием </w:t>
      </w:r>
      <w:r w:rsidRPr="00B74B98">
        <w:lastRenderedPageBreak/>
        <w:t>Гуревичем</w:t>
      </w:r>
      <w:r w:rsidR="00A37C91" w:rsidRPr="00B74B98">
        <w:t xml:space="preserve"> [2]</w:t>
      </w:r>
      <w:r w:rsidRPr="00B74B98">
        <w:t>. Бюро было создано с целью разработки и производства военных и истребительных самолетов. Уникальное сочетание талантов и опыта основателей позволило МиГу стать одним из ведущих конструкторских бюро в мире.</w:t>
      </w:r>
      <w:r w:rsidR="006D53C0">
        <w:t xml:space="preserve"> </w:t>
      </w:r>
      <w:r w:rsidRPr="00B74B98">
        <w:t>Конструкторское бюро МиГ стало известным благодаря своим значимым проектам и достижениям в области авиации. В течение своей истории оно разработало и выпустило ряд революционных истребителей, которые стали символами советской и российской авиации.</w:t>
      </w:r>
    </w:p>
    <w:p w:rsidR="002D6D31" w:rsidRPr="00B74B98" w:rsidRDefault="002D6D31" w:rsidP="00B74B98">
      <w:pPr>
        <w:pStyle w:val="14"/>
      </w:pPr>
      <w:r w:rsidRPr="00B74B98">
        <w:t>Один из наиболее известных проектов МиГ - истребитель МиГ-15, разработанный в 1947 году. Этот самолет стал первым советским реактивным истребителем и имел большое влияние на развитие авиации во всем мире. МиГ-15 был успешно использован во многих конфликтах, включая Корейскую войну, и продемонстрировал превосходные летные характеристики и боевую эффективность.</w:t>
      </w:r>
    </w:p>
    <w:p w:rsidR="002D6D31" w:rsidRPr="00B74B98" w:rsidRDefault="002D6D31" w:rsidP="00B74B98">
      <w:pPr>
        <w:pStyle w:val="14"/>
      </w:pPr>
      <w:r w:rsidRPr="00B74B98">
        <w:t>Другим значимым проектом МиГ был истребитель МиГ-21, выпущенный в 1959 году. МиГ-21 стал самым массовым реактивным истребителем в истории авиации и был экспортирован во многие страны. Его превосходные характеристики, легкость обслуживания и надежность сделали его популярным выбором для многих военных воздушных сил.</w:t>
      </w:r>
    </w:p>
    <w:p w:rsidR="002D6D31" w:rsidRPr="00B74B98" w:rsidRDefault="002D6D31" w:rsidP="00B74B98">
      <w:pPr>
        <w:pStyle w:val="14"/>
      </w:pPr>
      <w:r w:rsidRPr="00B74B98">
        <w:t>Конструкторское бюро МиГ продолжает разрабатывать и совершенствовать новые модели самолетов, включая МиГ-29 и МиГ-35, которые представляют собой современные многоцелевые истребители со способностью выполнять различные задачи в воздухе.</w:t>
      </w:r>
    </w:p>
    <w:p w:rsidR="00974F21" w:rsidRPr="00B74B98" w:rsidRDefault="002D6D31" w:rsidP="00B74B98">
      <w:pPr>
        <w:pStyle w:val="14"/>
      </w:pPr>
      <w:r w:rsidRPr="00B74B98">
        <w:t>Конструкторское бюро "Сухой" было основано в 1939 году в Советском Союзе, а его основателем был легендарный авиаконструктор Павел Осипович Сухой</w:t>
      </w:r>
      <w:r w:rsidR="00A37C91" w:rsidRPr="00B74B98">
        <w:t xml:space="preserve"> [3]</w:t>
      </w:r>
      <w:r w:rsidRPr="00B74B98">
        <w:t>. Сухой был известен своими инновационными подходами к разработке самолетов и внес значительный вклад в развитие авиационной промышленности. Он и его команда инженеров и дизайнеров стремились создавать самолеты с высокой маневренностью, отличными летными характеристиками и превосходной боевой эффективностью.</w:t>
      </w:r>
    </w:p>
    <w:p w:rsidR="002D6D31" w:rsidRPr="00B74B98" w:rsidRDefault="002D6D31" w:rsidP="00B74B98">
      <w:pPr>
        <w:pStyle w:val="14"/>
      </w:pPr>
      <w:r w:rsidRPr="00B74B98">
        <w:lastRenderedPageBreak/>
        <w:t xml:space="preserve">Конструкторское бюро "Сухой" стало известным благодаря своим значимым проектам и достижениям в области авиации. Они разработали и произвели ряд впечатляющих самолетов, которые получили широкое </w:t>
      </w:r>
      <w:r w:rsidR="006D53C0" w:rsidRPr="00B74B98">
        <w:t>признание,</w:t>
      </w:r>
      <w:r w:rsidRPr="00B74B98">
        <w:t xml:space="preserve"> как в России, так и во всем мире.</w:t>
      </w:r>
    </w:p>
    <w:p w:rsidR="002D6D31" w:rsidRPr="00B74B98" w:rsidRDefault="002D6D31" w:rsidP="00B74B98">
      <w:pPr>
        <w:pStyle w:val="14"/>
      </w:pPr>
      <w:r w:rsidRPr="00B74B98">
        <w:t>Один из наиболее известных проектов "Сухого" - самолет Су-27, который был разработан в 1970-х годах. Су-27 является многоцелевым истребителем с высокой маневренностью и дальностью полета. Он стал одним из самых узнаваемых и успешных истребителей, обеспечивая превосходные возможности воздушного превосходства. Су-27 стал основой для разработки других важных модификаций, таких как Су-30 и Су-35.</w:t>
      </w:r>
    </w:p>
    <w:p w:rsidR="002D6D31" w:rsidRPr="00B74B98" w:rsidRDefault="002D6D31" w:rsidP="00B74B98">
      <w:pPr>
        <w:pStyle w:val="14"/>
      </w:pPr>
      <w:r w:rsidRPr="00B74B98">
        <w:t>Еще одним значимым проектом "Сухого" является Су-25, также известный как "Грач". Этот штурмовик был разработан для поддержки наземных войск и обладал высокой боевой эффективностью в условиях противодействия противовоздушной обороны противника. Су-25 использовался во многих конфликтах и продолжает активно служить во многих странах.</w:t>
      </w:r>
    </w:p>
    <w:p w:rsidR="002D6D31" w:rsidRPr="00B74B98" w:rsidRDefault="002D6D31" w:rsidP="00B74B98">
      <w:pPr>
        <w:pStyle w:val="14"/>
      </w:pPr>
      <w:r w:rsidRPr="00B74B98">
        <w:t>Конструкторское бюро "Сухой" также разработало семейство суперзвуковых истребителей Су-47 "Беркут" и Су-57, обладающих передовыми технологиями и уникальными характеристиками.</w:t>
      </w:r>
    </w:p>
    <w:p w:rsidR="002D6D31" w:rsidRPr="00B74B98" w:rsidRDefault="002D6D31" w:rsidP="00B74B98">
      <w:pPr>
        <w:pStyle w:val="14"/>
      </w:pPr>
      <w:r w:rsidRPr="00B74B98">
        <w:t xml:space="preserve">Конструкторское бюро "Локхид Мартин" является одним из крупнейших аэрокосмических комплексов в мире. Оно было образовано в 1995 году путем слияния двух известных компаний - "Локхид </w:t>
      </w:r>
      <w:proofErr w:type="spellStart"/>
      <w:r w:rsidRPr="00B74B98">
        <w:t>Корпорейшн</w:t>
      </w:r>
      <w:proofErr w:type="spellEnd"/>
      <w:r w:rsidRPr="00B74B98">
        <w:t>" и "Мартин Мариетта"</w:t>
      </w:r>
      <w:r w:rsidR="00A37C91" w:rsidRPr="00B74B98">
        <w:t xml:space="preserve"> [4]</w:t>
      </w:r>
      <w:r w:rsidRPr="00B74B98">
        <w:t>. Объединение этих компаний сделало "Локхид Мартин" ведущим поставщиком авиационных и космических систем, а также оборонных технологий.</w:t>
      </w:r>
    </w:p>
    <w:p w:rsidR="002D6D31" w:rsidRPr="00B74B98" w:rsidRDefault="002D6D31" w:rsidP="00B74B98">
      <w:pPr>
        <w:pStyle w:val="14"/>
      </w:pPr>
      <w:r w:rsidRPr="00B74B98">
        <w:t>Ключевыми фигурами в истории "Локхид Мартина" были Локхид Мартин (</w:t>
      </w:r>
      <w:proofErr w:type="spellStart"/>
      <w:r w:rsidRPr="00B74B98">
        <w:t>LockheedMartin</w:t>
      </w:r>
      <w:proofErr w:type="spellEnd"/>
      <w:r w:rsidRPr="00B74B98">
        <w:t xml:space="preserve">) и </w:t>
      </w:r>
      <w:proofErr w:type="spellStart"/>
      <w:r w:rsidRPr="00B74B98">
        <w:t>НорманАугустин</w:t>
      </w:r>
      <w:proofErr w:type="spellEnd"/>
      <w:r w:rsidRPr="00B74B98">
        <w:t xml:space="preserve"> (</w:t>
      </w:r>
      <w:proofErr w:type="spellStart"/>
      <w:r w:rsidRPr="00B74B98">
        <w:t>NormanAugustine</w:t>
      </w:r>
      <w:proofErr w:type="spellEnd"/>
      <w:r w:rsidRPr="00B74B98">
        <w:t xml:space="preserve">). Локхид Мартин был основателем и первым президентом компании "Локхид </w:t>
      </w:r>
      <w:proofErr w:type="spellStart"/>
      <w:r w:rsidRPr="00B74B98">
        <w:t>Корпорейшн</w:t>
      </w:r>
      <w:proofErr w:type="spellEnd"/>
      <w:r w:rsidRPr="00B74B98">
        <w:t xml:space="preserve">", а </w:t>
      </w:r>
      <w:proofErr w:type="spellStart"/>
      <w:r w:rsidRPr="00B74B98">
        <w:t>НорманАугустин</w:t>
      </w:r>
      <w:proofErr w:type="spellEnd"/>
      <w:r w:rsidRPr="00B74B98">
        <w:t xml:space="preserve"> занимал пост генерального директора "Мартин Мариетта". Оба лидера имели богатый опыт в области авиации и </w:t>
      </w:r>
      <w:r w:rsidRPr="00B74B98">
        <w:lastRenderedPageBreak/>
        <w:t>оборонной промышленности, и их руководство способствовало успешному слиянию компаний и дальнейшему росту "Локхид Мартина".</w:t>
      </w:r>
    </w:p>
    <w:p w:rsidR="002D6D31" w:rsidRPr="00B74B98" w:rsidRDefault="002D6D31" w:rsidP="00B74B98">
      <w:pPr>
        <w:pStyle w:val="14"/>
      </w:pPr>
      <w:r w:rsidRPr="00B74B98">
        <w:t>Конструкторское бюро "Локхид Мартин" славится своими значимыми проектами и достижениями в области авиации, космических и оборонных технологий. Они работали над различными программами и системами, которые оказали существенное влияние на ряд сфер.</w:t>
      </w:r>
    </w:p>
    <w:p w:rsidR="002D6D31" w:rsidRPr="00B74B98" w:rsidRDefault="002D6D31" w:rsidP="00B74B98">
      <w:pPr>
        <w:pStyle w:val="14"/>
      </w:pPr>
      <w:r w:rsidRPr="00B74B98">
        <w:t xml:space="preserve">Один из наиболее значимых проектов "Локхид Мартина" - самолет </w:t>
      </w:r>
      <w:r w:rsidR="006D53C0">
        <w:t xml:space="preserve">    </w:t>
      </w:r>
      <w:r w:rsidRPr="00B74B98">
        <w:t xml:space="preserve">F-35 </w:t>
      </w:r>
      <w:proofErr w:type="spellStart"/>
      <w:r w:rsidRPr="00B74B98">
        <w:t>Lightning</w:t>
      </w:r>
      <w:proofErr w:type="spellEnd"/>
      <w:r w:rsidRPr="00B74B98">
        <w:t xml:space="preserve"> II, многоцелевой истребитель пятого поколения. F-35 является одним из самых передовых и универсальных истребителей в мире, обладающим широким спектром возможностей и инновационными технологиями. Этот проект представляет собой совместную разработку нескольких стран и является примером международного сотрудничества в области авиационной техники.</w:t>
      </w:r>
    </w:p>
    <w:p w:rsidR="002D6D31" w:rsidRPr="00B74B98" w:rsidRDefault="002D6D31" w:rsidP="00B74B98">
      <w:pPr>
        <w:pStyle w:val="14"/>
      </w:pPr>
      <w:r w:rsidRPr="00B74B98">
        <w:t xml:space="preserve">"Локхид Мартин" также активно занимается разработкой и производством космических систем и спутников. Они разработали и построили множество спутников для коммуникаций, разведки и научных исследований, включая знаменитый спутник </w:t>
      </w:r>
      <w:proofErr w:type="spellStart"/>
      <w:r w:rsidRPr="00B74B98">
        <w:t>Hubble</w:t>
      </w:r>
      <w:proofErr w:type="spellEnd"/>
      <w:r w:rsidRPr="00B74B98">
        <w:t xml:space="preserve">. </w:t>
      </w:r>
      <w:proofErr w:type="spellStart"/>
      <w:r w:rsidRPr="00B74B98">
        <w:t>Hubble</w:t>
      </w:r>
      <w:proofErr w:type="spellEnd"/>
      <w:r w:rsidRPr="00B74B98">
        <w:t xml:space="preserve"> смог предоставить уникальные и захватывающие изображения космоса, что привело к значительным открытиям и расширению нашего понимания Вселенной.</w:t>
      </w:r>
    </w:p>
    <w:p w:rsidR="002D6D31" w:rsidRPr="00B74B98" w:rsidRDefault="002D6D31" w:rsidP="00B74B98">
      <w:pPr>
        <w:pStyle w:val="14"/>
      </w:pPr>
      <w:r w:rsidRPr="00B74B98">
        <w:t>Конструкторское бюро "Локхид Мартин" также играет важную роль в разработке и реализации оборонных систем, включая баллистические ракеты, системы обнаружения и управления, и другие современные технологии, направленные на поддержание безопасности и обороноспособности.</w:t>
      </w:r>
    </w:p>
    <w:p w:rsidR="002D6D31" w:rsidRPr="00B74B98" w:rsidRDefault="002D6D31" w:rsidP="00B74B98">
      <w:pPr>
        <w:pStyle w:val="14"/>
      </w:pPr>
      <w:r w:rsidRPr="00B74B98">
        <w:t>Конструкторское бюро "Боинг" является одним из самых известных и крупных авиационных производителей в мире. Оно было основано в 1916 году Уильямом Боингом (</w:t>
      </w:r>
      <w:proofErr w:type="spellStart"/>
      <w:r w:rsidRPr="00B74B98">
        <w:t>William</w:t>
      </w:r>
      <w:proofErr w:type="spellEnd"/>
      <w:r w:rsidR="00B93208">
        <w:t xml:space="preserve"> </w:t>
      </w:r>
      <w:proofErr w:type="spellStart"/>
      <w:r w:rsidRPr="00B74B98">
        <w:t>Boeing</w:t>
      </w:r>
      <w:proofErr w:type="spellEnd"/>
      <w:r w:rsidRPr="00B74B98">
        <w:t>) в Соединенных Штатах Америки</w:t>
      </w:r>
      <w:r w:rsidR="00A37C91" w:rsidRPr="00B74B98">
        <w:t xml:space="preserve"> [5]</w:t>
      </w:r>
      <w:r w:rsidRPr="00B74B98">
        <w:t>. С самого начала компания занималась созданием самолетов и продолжила свой путь вплоть до сегодняшнего дня.</w:t>
      </w:r>
    </w:p>
    <w:p w:rsidR="002D6D31" w:rsidRPr="00B74B98" w:rsidRDefault="002D6D31" w:rsidP="00B74B98">
      <w:pPr>
        <w:pStyle w:val="14"/>
      </w:pPr>
      <w:r w:rsidRPr="00B74B98">
        <w:lastRenderedPageBreak/>
        <w:t>Уильям Боинг был ключевой фигурой в истории "Боинга". Он был видным промышленным предпринимателем и авиационным пионером. Благодаря его руководству и инновационным подходам, "Боинг" стал ведущим производителем самолетов и знаковым именем в авиационной промышленности. Уильям Боинг также играл важную роль в развитии гражданской авиации в Соединенных Штатах.</w:t>
      </w:r>
    </w:p>
    <w:p w:rsidR="002D6D31" w:rsidRPr="00B74B98" w:rsidRDefault="002D6D31" w:rsidP="00B74B98">
      <w:pPr>
        <w:pStyle w:val="14"/>
      </w:pPr>
      <w:r w:rsidRPr="00B74B98">
        <w:t>"Боинг" известен своими значимыми проектами и достижениями, которые оказали существенное влияние на развитие авиации и гражданской авиационной промышленности.</w:t>
      </w:r>
    </w:p>
    <w:p w:rsidR="002D6D31" w:rsidRPr="00B74B98" w:rsidRDefault="002D6D31" w:rsidP="00B74B98">
      <w:pPr>
        <w:pStyle w:val="14"/>
      </w:pPr>
      <w:r w:rsidRPr="00B74B98">
        <w:t xml:space="preserve">Одним из наиболее известных проектов "Боинга" является семейство самолетов </w:t>
      </w:r>
      <w:proofErr w:type="spellStart"/>
      <w:r w:rsidRPr="00B74B98">
        <w:t>Boeing</w:t>
      </w:r>
      <w:proofErr w:type="spellEnd"/>
      <w:r w:rsidRPr="00B74B98">
        <w:t xml:space="preserve"> 747. 747 был первым широкофюзеляжным пассажирским самолетом в мире и стал иконой гражданской авиации. Его впечатляющая вместимость и дальность полета открыли новые возможности для межконтинентальных перевозок. 747 также использовался в качестве грузового самолета и даже для специальных целей, таких как перевозка космического шаттла.</w:t>
      </w:r>
    </w:p>
    <w:p w:rsidR="002D6D31" w:rsidRPr="00B74B98" w:rsidRDefault="002D6D31" w:rsidP="00B74B98">
      <w:pPr>
        <w:pStyle w:val="14"/>
      </w:pPr>
      <w:r w:rsidRPr="00B74B98">
        <w:t xml:space="preserve">Еще одним значимым проектом "Боинга" является самолет </w:t>
      </w:r>
      <w:proofErr w:type="spellStart"/>
      <w:r w:rsidRPr="00B74B98">
        <w:t>Boeing</w:t>
      </w:r>
      <w:proofErr w:type="spellEnd"/>
      <w:r w:rsidRPr="00B74B98">
        <w:t xml:space="preserve"> 777. 777 представляет собой современный дальнемагистральный самолет, обладающий высокой эффективностью и комфортом для пассажиров. Он был первым коммерческим самолетом, полностью разработанным с использованием компьютерного моделирования. </w:t>
      </w:r>
      <w:proofErr w:type="spellStart"/>
      <w:r w:rsidRPr="00B74B98">
        <w:t>Boeing</w:t>
      </w:r>
      <w:proofErr w:type="spellEnd"/>
      <w:r w:rsidRPr="00B74B98">
        <w:t xml:space="preserve"> 777 стал популярным выбором для многих авиакомпаний и продолжает успешно эксплуатироваться по всему миру.</w:t>
      </w:r>
    </w:p>
    <w:p w:rsidR="002D6D31" w:rsidRPr="00B74B98" w:rsidRDefault="002D6D31" w:rsidP="00B74B98">
      <w:pPr>
        <w:pStyle w:val="14"/>
      </w:pPr>
      <w:r w:rsidRPr="00B74B98">
        <w:t xml:space="preserve">"Боинг" также активно работает над разработкой и производством новых моделей самолетов, таких как </w:t>
      </w:r>
      <w:proofErr w:type="spellStart"/>
      <w:r w:rsidRPr="00B74B98">
        <w:t>Boeing</w:t>
      </w:r>
      <w:proofErr w:type="spellEnd"/>
      <w:r w:rsidRPr="00B74B98">
        <w:t xml:space="preserve"> 787 </w:t>
      </w:r>
      <w:proofErr w:type="spellStart"/>
      <w:r w:rsidRPr="00B74B98">
        <w:t>Dreamliner</w:t>
      </w:r>
      <w:proofErr w:type="spellEnd"/>
      <w:r w:rsidRPr="00B74B98">
        <w:t>, который представляет собой современный и экологически эффективный дальнемагистральный самолет. Компания также занимается разработкой военных самолетов, включая истребители и беспилотные аппараты.</w:t>
      </w:r>
    </w:p>
    <w:p w:rsidR="002D6D31" w:rsidRPr="00B74B98" w:rsidRDefault="002D6D31" w:rsidP="00B74B98">
      <w:pPr>
        <w:pStyle w:val="14"/>
      </w:pPr>
      <w:r w:rsidRPr="00B74B98">
        <w:t xml:space="preserve">Конструкторское бюро "Airbus" является одним из ведущих мировых производителей коммерческих самолетов и систем воздушного пространства. </w:t>
      </w:r>
      <w:r w:rsidRPr="00B74B98">
        <w:lastRenderedPageBreak/>
        <w:t xml:space="preserve">Оно было образовано в 1970 году путем объединения нескольких европейских авиационных компаний, включая </w:t>
      </w:r>
      <w:proofErr w:type="spellStart"/>
      <w:r w:rsidRPr="00B74B98">
        <w:t>Aerospatiale</w:t>
      </w:r>
      <w:proofErr w:type="spellEnd"/>
      <w:r w:rsidRPr="00B74B98">
        <w:t xml:space="preserve"> (Франция), </w:t>
      </w:r>
      <w:proofErr w:type="spellStart"/>
      <w:r w:rsidRPr="00B74B98">
        <w:t>Deutsche</w:t>
      </w:r>
      <w:proofErr w:type="spellEnd"/>
      <w:r w:rsidR="00B93208">
        <w:t xml:space="preserve"> </w:t>
      </w:r>
      <w:proofErr w:type="spellStart"/>
      <w:r w:rsidRPr="00B74B98">
        <w:t>Airbus</w:t>
      </w:r>
      <w:proofErr w:type="spellEnd"/>
      <w:r w:rsidRPr="00B74B98">
        <w:t xml:space="preserve"> (Германия) и CASA (Испания)</w:t>
      </w:r>
      <w:r w:rsidR="00A37C91" w:rsidRPr="00B74B98">
        <w:t xml:space="preserve"> [6]</w:t>
      </w:r>
      <w:r w:rsidRPr="00B74B98">
        <w:t>. Это сотрудничество позволило объединить ресурсы и опыт различных стран для создания сильного конкурента на мировом рынке авиации.</w:t>
      </w:r>
    </w:p>
    <w:p w:rsidR="002D6D31" w:rsidRPr="00B74B98" w:rsidRDefault="002D6D31" w:rsidP="00B74B98">
      <w:pPr>
        <w:pStyle w:val="14"/>
      </w:pPr>
      <w:r w:rsidRPr="00B74B98">
        <w:t xml:space="preserve">Ключевыми фигурами в истории "Airbus" были Жан Люк </w:t>
      </w:r>
      <w:proofErr w:type="spellStart"/>
      <w:r w:rsidRPr="00B74B98">
        <w:t>Лагардер</w:t>
      </w:r>
      <w:proofErr w:type="spellEnd"/>
      <w:r w:rsidRPr="00B74B98">
        <w:t xml:space="preserve"> (</w:t>
      </w:r>
      <w:proofErr w:type="spellStart"/>
      <w:r w:rsidRPr="00B74B98">
        <w:t>Jean-LucLagardère</w:t>
      </w:r>
      <w:proofErr w:type="spellEnd"/>
      <w:r w:rsidRPr="00B74B98">
        <w:t xml:space="preserve">), Франсуа </w:t>
      </w:r>
      <w:proofErr w:type="spellStart"/>
      <w:r w:rsidRPr="00B74B98">
        <w:t>Ганнеман</w:t>
      </w:r>
      <w:proofErr w:type="spellEnd"/>
      <w:r w:rsidRPr="00B74B98">
        <w:t xml:space="preserve"> (</w:t>
      </w:r>
      <w:proofErr w:type="spellStart"/>
      <w:r w:rsidRPr="00B74B98">
        <w:t>François</w:t>
      </w:r>
      <w:proofErr w:type="spellEnd"/>
      <w:r w:rsidR="00B93208">
        <w:t xml:space="preserve"> </w:t>
      </w:r>
      <w:proofErr w:type="spellStart"/>
      <w:r w:rsidRPr="00B74B98">
        <w:t>Hanne</w:t>
      </w:r>
      <w:proofErr w:type="spellEnd"/>
      <w:r w:rsidRPr="00B74B98">
        <w:t xml:space="preserve">), </w:t>
      </w:r>
      <w:proofErr w:type="spellStart"/>
      <w:r w:rsidRPr="00B74B98">
        <w:t>Рогер</w:t>
      </w:r>
      <w:proofErr w:type="spellEnd"/>
      <w:r w:rsidR="00B93208">
        <w:t xml:space="preserve"> </w:t>
      </w:r>
      <w:proofErr w:type="spellStart"/>
      <w:r w:rsidRPr="00B74B98">
        <w:t>Боурже</w:t>
      </w:r>
      <w:proofErr w:type="spellEnd"/>
      <w:r w:rsidRPr="00B74B98">
        <w:t xml:space="preserve"> (</w:t>
      </w:r>
      <w:proofErr w:type="spellStart"/>
      <w:r w:rsidRPr="00B74B98">
        <w:t>Roger</w:t>
      </w:r>
      <w:proofErr w:type="spellEnd"/>
      <w:r w:rsidR="00B93208">
        <w:t xml:space="preserve"> </w:t>
      </w:r>
      <w:proofErr w:type="spellStart"/>
      <w:r w:rsidRPr="00B74B98">
        <w:t>Béteille</w:t>
      </w:r>
      <w:proofErr w:type="spellEnd"/>
      <w:r w:rsidRPr="00B74B98">
        <w:t xml:space="preserve">) и Феликс </w:t>
      </w:r>
      <w:proofErr w:type="spellStart"/>
      <w:r w:rsidRPr="00B74B98">
        <w:t>Кроуин</w:t>
      </w:r>
      <w:proofErr w:type="spellEnd"/>
      <w:r w:rsidRPr="00B74B98">
        <w:t xml:space="preserve"> (</w:t>
      </w:r>
      <w:proofErr w:type="spellStart"/>
      <w:r w:rsidRPr="00B74B98">
        <w:t>Félix</w:t>
      </w:r>
      <w:proofErr w:type="spellEnd"/>
      <w:r w:rsidR="00B93208">
        <w:t xml:space="preserve"> </w:t>
      </w:r>
      <w:proofErr w:type="spellStart"/>
      <w:r w:rsidRPr="00B74B98">
        <w:t>Kröhin</w:t>
      </w:r>
      <w:proofErr w:type="spellEnd"/>
      <w:r w:rsidRPr="00B74B98">
        <w:t>). Эти выдающиеся лидеры и инженеры были важными фигурами в создании и развитии "Airbus". Они внесли значительный вклад в разработку инновационных концепций и технологий, а также в построение успешной и конкурентоспособной компании.</w:t>
      </w:r>
    </w:p>
    <w:p w:rsidR="002D6D31" w:rsidRPr="00B74B98" w:rsidRDefault="002D6D31" w:rsidP="00B74B98">
      <w:pPr>
        <w:pStyle w:val="14"/>
      </w:pPr>
      <w:r w:rsidRPr="00B74B98">
        <w:t>"Airbus" славится своими значимыми проектами и достижениями, которые внесли существенный вклад в развитие гражданской авиации и промышленности воздушного транспорта.</w:t>
      </w:r>
    </w:p>
    <w:p w:rsidR="002D6D31" w:rsidRPr="00B74B98" w:rsidRDefault="002D6D31" w:rsidP="00B74B98">
      <w:pPr>
        <w:pStyle w:val="14"/>
      </w:pPr>
      <w:r w:rsidRPr="00B74B98">
        <w:t>Одним из важных проектов "Airbus" является семейство самолетов Airbus A320. A320 был представлен в 1987 году и стал первым коммерческим самолетом, полностью оснащенным электронной системой управления полетом (ЭСУП). Это семейство самолетов стало крайне популярным среди авиакомпаний благодаря своей экономичности, эффективности и высокому уровню комфорта для пассажиров. Самолеты серии A320 также известны своей надежностью и гибкостью, что позволяет авиакомпаниям осуществлять множество различных маршрутов.</w:t>
      </w:r>
    </w:p>
    <w:p w:rsidR="002D6D31" w:rsidRPr="00B74B98" w:rsidRDefault="002D6D31" w:rsidP="00B74B98">
      <w:pPr>
        <w:pStyle w:val="14"/>
      </w:pPr>
      <w:r w:rsidRPr="00B74B98">
        <w:t>Другим значимым проектом "Airbus" является семейство самолетов Airbus A380, который был представлен в 2005 году. A380 стал самым большим пассажирским самолетом в истории авиации и предлагает невероятное пространство и комфорт для пассажиров. Этот самолет также характеризуется высокой</w:t>
      </w:r>
      <w:r w:rsidR="00C01CF5">
        <w:t xml:space="preserve"> </w:t>
      </w:r>
      <w:r w:rsidRPr="00B74B98">
        <w:t>энергоэффективностью и более низким уровнем шума. A380 является символом инженерного мастерства и представляет собой впечатляющий пример сотрудничества между европейскими странами.</w:t>
      </w:r>
    </w:p>
    <w:p w:rsidR="002D6D31" w:rsidRPr="00B74B98" w:rsidRDefault="002D6D31" w:rsidP="00B74B98">
      <w:pPr>
        <w:pStyle w:val="14"/>
      </w:pPr>
      <w:r w:rsidRPr="00B74B98">
        <w:lastRenderedPageBreak/>
        <w:t xml:space="preserve">"Airbus" также активно разрабатывает и выпускает другие модели самолетов, такие как Airbus A350 XWB, широкофюзеляжный самолет нового поколения, обладающий передовыми технологиями и высокой топливной экономичностью. Компания также разрабатывает беспилотные летательные аппараты, такие как </w:t>
      </w:r>
      <w:proofErr w:type="spellStart"/>
      <w:r w:rsidRPr="00B74B98">
        <w:t>Airbus</w:t>
      </w:r>
      <w:proofErr w:type="spellEnd"/>
      <w:r w:rsidR="00C01CF5">
        <w:t xml:space="preserve"> </w:t>
      </w:r>
      <w:proofErr w:type="spellStart"/>
      <w:r w:rsidRPr="00B74B98">
        <w:t>Vahana</w:t>
      </w:r>
      <w:proofErr w:type="spellEnd"/>
      <w:r w:rsidRPr="00B74B98">
        <w:t xml:space="preserve"> и </w:t>
      </w:r>
      <w:proofErr w:type="spellStart"/>
      <w:r w:rsidRPr="00B74B98">
        <w:t>Airbus</w:t>
      </w:r>
      <w:proofErr w:type="spellEnd"/>
      <w:r w:rsidR="00C01CF5">
        <w:t xml:space="preserve"> </w:t>
      </w:r>
      <w:proofErr w:type="spellStart"/>
      <w:r w:rsidRPr="00B74B98">
        <w:t>City</w:t>
      </w:r>
      <w:proofErr w:type="spellEnd"/>
      <w:r w:rsidR="00C01CF5">
        <w:t xml:space="preserve"> </w:t>
      </w:r>
      <w:r w:rsidRPr="00B74B98">
        <w:t>Airbus, в рамках исследования и развития автономных и электрических воздушных транспортных средств.</w:t>
      </w:r>
    </w:p>
    <w:p w:rsidR="002D6D31" w:rsidRPr="00B74B98" w:rsidRDefault="002D6D31" w:rsidP="00B74B98">
      <w:pPr>
        <w:pStyle w:val="14"/>
      </w:pPr>
      <w:r w:rsidRPr="00B74B98">
        <w:t>"Airbus" продолжает быть ведущим игроком в гражданской авиации и продолжает разрабатывать инновационные решения, которые способствуют улучшению безопасности, эффективности и экологической устойчивости авиации. Благодаря своим проектам и достижениям "Airbus" остается ключевым участником мирового рынка авиационной промышленности и продолжает вдохновлять новое поколение инженеров и авиационных специалистов своими инновациями и технологическими решениями.</w:t>
      </w:r>
    </w:p>
    <w:p w:rsidR="002D6D31" w:rsidRPr="00B74B98" w:rsidRDefault="002D6D31" w:rsidP="00B74B98">
      <w:pPr>
        <w:pStyle w:val="14"/>
      </w:pPr>
      <w:r w:rsidRPr="00B74B98">
        <w:t>Конструкторские бюро играют ключевую роль в развитии авиационной промышленности, внося значительный вклад в создание инновационных и безопасных воздушных средств. Они представляют собой центры экспертизы и технического знания, объединяющие инженеров, дизайнеров и специалистов в области аэродинамики, материаловедения, систем управления и других областей.</w:t>
      </w:r>
    </w:p>
    <w:p w:rsidR="002D6D31" w:rsidRPr="00B74B98" w:rsidRDefault="002D6D31" w:rsidP="00B74B98">
      <w:pPr>
        <w:pStyle w:val="14"/>
      </w:pPr>
      <w:r w:rsidRPr="00B74B98">
        <w:t>Они разрабатывают новые модели самолетов, обеспечивая повышение эффективности, улучшение топливной экономичности, снижение выбросов и улучшение пассажирского комфорта</w:t>
      </w:r>
      <w:r w:rsidR="00A37C91" w:rsidRPr="00B74B98">
        <w:t xml:space="preserve"> [7]</w:t>
      </w:r>
      <w:r w:rsidRPr="00B74B98">
        <w:t>. Они также работают над развитием автоматизированных систем управления полетом, новыми технологиями мониторинга и диагностики, а также системами безопасности.</w:t>
      </w:r>
    </w:p>
    <w:p w:rsidR="002D6D31" w:rsidRPr="00B74B98" w:rsidRDefault="002D6D31" w:rsidP="00B74B98">
      <w:pPr>
        <w:pStyle w:val="14"/>
      </w:pPr>
      <w:r w:rsidRPr="00B74B98">
        <w:t xml:space="preserve">Конструкторские бюро в авиационной промышленности имеют впечатляющий список значимых достижений и инноваций. Одним из таких достижений является разработка и внедрение новых материалов, таких как композитные материалы, которые обеспечивают большую прочность и </w:t>
      </w:r>
      <w:r w:rsidRPr="00B74B98">
        <w:lastRenderedPageBreak/>
        <w:t>легкость самолетов. Это позволяет улучшить экономические показатели и снизить воздействие на окружающую среду.</w:t>
      </w:r>
    </w:p>
    <w:p w:rsidR="002D6D31" w:rsidRPr="00B74B98" w:rsidRDefault="002D6D31" w:rsidP="00B74B98">
      <w:pPr>
        <w:pStyle w:val="14"/>
      </w:pPr>
      <w:r w:rsidRPr="00B74B98">
        <w:t>Они также занимаются разработкой передовых систем управления полетом, включая автоматические системы посадки, системы предотвращения столкновений и системы автоматической стабилизации. Эти инновации повышают безопасность полетов и обеспечивают более точное и эффективное управление воздушными судами.</w:t>
      </w:r>
    </w:p>
    <w:p w:rsidR="002D6D31" w:rsidRPr="00B74B98" w:rsidRDefault="002D6D31" w:rsidP="00B74B98">
      <w:pPr>
        <w:pStyle w:val="14"/>
      </w:pPr>
      <w:r w:rsidRPr="00B74B98">
        <w:t>Конструкторские бюро играют значительную роль в развитии автомобильной промышленности, определяя дизайн, функциональность и технологии современных автомобилей. Они занимаются разработкой кузовов, систем безопасности, двигателей, электроники и других ключевых компонентов автомобиля.</w:t>
      </w:r>
    </w:p>
    <w:p w:rsidR="002D6D31" w:rsidRPr="00B74B98" w:rsidRDefault="002D6D31" w:rsidP="00B74B98">
      <w:pPr>
        <w:pStyle w:val="14"/>
      </w:pPr>
      <w:r w:rsidRPr="00B74B98">
        <w:t>Они стремятся создавать автомобили, которые сочетают эстетику и функциональность, обеспечивают комфорт и безопасность для пассажиров, а также обладают высокой энергоэффективностью и низкими выбросами</w:t>
      </w:r>
      <w:r w:rsidR="00A37C91" w:rsidRPr="00B74B98">
        <w:t xml:space="preserve"> [8]</w:t>
      </w:r>
      <w:r w:rsidRPr="00B74B98">
        <w:t>. Они также активно исследуют и разрабатывают новые технологии, такие как электромобили, автономное вождение и связанные с ними системы.</w:t>
      </w:r>
    </w:p>
    <w:p w:rsidR="002D6D31" w:rsidRPr="00B74B98" w:rsidRDefault="002D6D31" w:rsidP="00B74B98">
      <w:pPr>
        <w:pStyle w:val="14"/>
      </w:pPr>
      <w:r w:rsidRPr="00B74B98">
        <w:t>Конструкторские бюро играют важную роль в развитии электроники и информационных технологий, способствуя созданию инновационных устройств, систем и компонентов. Они занимаются проектированием и разработкой новых электронных устройств, включая мобильные устройства, компьютеры, смартфоны, планшеты, телевизоры и другую электронику.</w:t>
      </w:r>
    </w:p>
    <w:p w:rsidR="002D6D31" w:rsidRPr="00B74B98" w:rsidRDefault="002D6D31" w:rsidP="00B74B98">
      <w:pPr>
        <w:pStyle w:val="14"/>
      </w:pPr>
      <w:r w:rsidRPr="00B74B98">
        <w:t>Они разрабатывают новые архитектуры процессоров, чипы, схемы и другие компоненты, которые повышают производительность, энергоэффективность и функциональность электронных устройств. Они также работают над новыми технологиями связи, сетевыми решениями и системами хранения данных, исследуя области искусственного интеллекта, интернета вещей и кибербезопасности.</w:t>
      </w:r>
    </w:p>
    <w:p w:rsidR="002D6D31" w:rsidRPr="00B74B98" w:rsidRDefault="002D6D31" w:rsidP="00B74B98">
      <w:pPr>
        <w:pStyle w:val="14"/>
      </w:pPr>
      <w:r w:rsidRPr="00B74B98">
        <w:t xml:space="preserve">Конструкторские бюро в электронике и информационных технологиях привнесли ряд революционных проектов и новаторских решений. Они стоят </w:t>
      </w:r>
      <w:r w:rsidRPr="00B74B98">
        <w:lastRenderedPageBreak/>
        <w:t>за разработкой смартфонов и планшетов, которые стали неотъемлемой частью нашей повседневной жизни. Конструкторы создают новейшие процессоры, которые обеспечивают высокую производительность и мощность вычислений.</w:t>
      </w:r>
    </w:p>
    <w:p w:rsidR="002D6D31" w:rsidRPr="00B74B98" w:rsidRDefault="002D6D31" w:rsidP="00B74B98">
      <w:pPr>
        <w:pStyle w:val="14"/>
      </w:pPr>
      <w:r w:rsidRPr="00B74B98">
        <w:t>Они также разрабатывают системы и устройства для автоматизации и умного дома, позволяющие управлять домашней электроникой, освещением, отоплением и безопасностью с помощью мобильных устройств. Конструкторские бюро также работают над развитием технологий виртуальной и дополненной реальности, создавая новые возможности для развлечений, образования и взаимодействия.</w:t>
      </w:r>
    </w:p>
    <w:p w:rsidR="002D6D31" w:rsidRPr="00B74B98" w:rsidRDefault="002D6D31" w:rsidP="00B74B98">
      <w:pPr>
        <w:pStyle w:val="14"/>
      </w:pPr>
      <w:r w:rsidRPr="00B74B98">
        <w:t>Конструкторские бюро имеют тесную взаимосвязь с научными исследованиями и инженерными разработками. Они являются мостом между теоретическими научными знаниями и их практическим применением. Конструкторы сотрудничают с учеными, чтобы применять новейшие научные открытия и результаты исследований в своей работе.</w:t>
      </w:r>
    </w:p>
    <w:p w:rsidR="002D6D31" w:rsidRPr="00B74B98" w:rsidRDefault="002D6D31" w:rsidP="00B74B98">
      <w:pPr>
        <w:pStyle w:val="14"/>
      </w:pPr>
      <w:r w:rsidRPr="00B74B98">
        <w:t>Совместные проекты между конструкторскими бюро и научными институтами позволяют создавать инновационные и передовые технологии. Научные исследования обеспечивают фундаментальные знания и новые концепции, которые затем преобразуются в реальные инженерные разработки конструкторскими бюро. В свою очередь, результаты инженерных разработок могут стать основой для новых научных исследований, открывая новые горизонты и возможности.</w:t>
      </w:r>
    </w:p>
    <w:p w:rsidR="002D6D31" w:rsidRPr="00B74B98" w:rsidRDefault="002D6D31" w:rsidP="00B74B98">
      <w:pPr>
        <w:pStyle w:val="14"/>
      </w:pPr>
      <w:r w:rsidRPr="00B74B98">
        <w:t>Конструкторские бюро играют ключевую роль в стимулировании инноваций и технологического прогресса. Они являются центрами, где собираются талантливые инженеры, дизайнеры и специалисты, работающие над разработкой новых продуктов и решений</w:t>
      </w:r>
      <w:r w:rsidR="00A37C91" w:rsidRPr="00B74B98">
        <w:t xml:space="preserve"> [9]</w:t>
      </w:r>
      <w:r w:rsidRPr="00B74B98">
        <w:t>. Эти бюро привлекают к себе самые передовые технологии и методы, стремясь быть впереди конкуренции.</w:t>
      </w:r>
    </w:p>
    <w:p w:rsidR="002D6D31" w:rsidRPr="00B74B98" w:rsidRDefault="002D6D31" w:rsidP="00B74B98">
      <w:pPr>
        <w:pStyle w:val="14"/>
      </w:pPr>
      <w:r w:rsidRPr="00B74B98">
        <w:t xml:space="preserve">Они поощряют творчество и инновационное мышление, создавая условия для разработки новых идей и концепций. Они инвестируют в </w:t>
      </w:r>
      <w:r w:rsidRPr="00B74B98">
        <w:lastRenderedPageBreak/>
        <w:t>исследования и разработки, создают лаборатории и технические испытательные площадки для тестирования новых технологий. Конструкторы также активно работают с партнерами и поставщиками, чтобы внедрять передовые технологии и материалы в свои проекты.</w:t>
      </w:r>
    </w:p>
    <w:p w:rsidR="002D6D31" w:rsidRPr="00B74B98" w:rsidRDefault="002D6D31" w:rsidP="00B74B98">
      <w:pPr>
        <w:pStyle w:val="14"/>
      </w:pPr>
      <w:r w:rsidRPr="00B74B98">
        <w:t xml:space="preserve">Современные конструкторские бюро сталкиваются с рядом перспектив и вызовов. Одним из главных вызовов является постоянно меняющаяся технологическая среда. Бюро должны быть готовы адаптироваться к новым технологиям, таким как искусственный интеллект, </w:t>
      </w:r>
      <w:proofErr w:type="spellStart"/>
      <w:r w:rsidRPr="00B74B98">
        <w:t>биг</w:t>
      </w:r>
      <w:proofErr w:type="spellEnd"/>
      <w:r w:rsidRPr="00B74B98">
        <w:t>-дата, интернет вещей и другие инновационные направления.</w:t>
      </w:r>
    </w:p>
    <w:p w:rsidR="002D6D31" w:rsidRPr="00B74B98" w:rsidRDefault="002D6D31" w:rsidP="00B74B98">
      <w:pPr>
        <w:pStyle w:val="14"/>
      </w:pPr>
      <w:r w:rsidRPr="00B74B98">
        <w:t>Перспективы для современных конструкторских бюро заключаются в возможности создания устойчивых и экологически чистых решений. Развитие экологически устойчивых технологий и альтернативных источников энергии открывает новые горизонты для инженеров и дизайнеров. Конструкторские бюро могут играть важную роль в разработке инновационных и энергоэффективных продуктов, способствуя устойчивому развитию и экологической ответственности.</w:t>
      </w:r>
    </w:p>
    <w:p w:rsidR="002D6D31" w:rsidRPr="00B74B98" w:rsidRDefault="002D6D31" w:rsidP="00B74B98">
      <w:pPr>
        <w:pStyle w:val="14"/>
      </w:pPr>
      <w:r w:rsidRPr="00B74B98">
        <w:t>Однако, современные конструкторские бюро также сталкиваются с вызовами, связанными с конкуренцией на рынке. Быстрый темп технологического развития требует от бюро постоянного обновления и обучения своих специалистов, чтобы они могли оставаться впереди конкурентов. Бюро также должны быть гибкими и готовыми к быстрым изменениям в требованиях рынка и потребностях клиентов.</w:t>
      </w:r>
    </w:p>
    <w:p w:rsidR="002D6D31" w:rsidRPr="00B74B98" w:rsidRDefault="002D6D31" w:rsidP="00B74B98">
      <w:pPr>
        <w:pStyle w:val="14"/>
      </w:pPr>
      <w:r w:rsidRPr="00B74B98">
        <w:t>Для достижения успеха в современной среде конструкторским бюро необходимо установить тесное партнерство с индустрией, научными институтами и университетами. Коллаборация и обмен знаниями и опытом позволят бюро обеспечить высокий уровень инноваций и технологического прогресса.</w:t>
      </w:r>
    </w:p>
    <w:p w:rsidR="00974F21" w:rsidRPr="00B74B98" w:rsidRDefault="002D6D31" w:rsidP="00B74B98">
      <w:pPr>
        <w:pStyle w:val="14"/>
      </w:pPr>
      <w:r w:rsidRPr="00B74B98">
        <w:t>Итак, и</w:t>
      </w:r>
      <w:r w:rsidR="00974F21" w:rsidRPr="00B74B98">
        <w:t xml:space="preserve">сследование истории развития известных конструкторских бюро позволяет нам оценить их значимость и влияние на технический прогресс. Конструкторские бюро сыграли значительную роль в развитии </w:t>
      </w:r>
      <w:r w:rsidR="00974F21" w:rsidRPr="00B74B98">
        <w:lastRenderedPageBreak/>
        <w:t>авиации, автомобильной промышленности, электроники и других отраслей. Они являются источником новаторских решений, технологических прорывов и инженерных достижений. Взаимодействие между конструкторскими бюро и научными исследованиями, а также сотрудничество с инженерами и производителями, способствует созданию высокотехнологичных продуктов и обеспечивает современный научно-технический прогресс.</w:t>
      </w:r>
    </w:p>
    <w:p w:rsidR="00974F21" w:rsidRPr="00B74B98" w:rsidRDefault="00974F21" w:rsidP="00B1588D">
      <w:pPr>
        <w:pStyle w:val="14"/>
      </w:pPr>
      <w:r w:rsidRPr="00B74B98">
        <w:t>Однако в современном мире конструкторские бюро также сталкиваются с новыми вызовами и перспективами. Быстрые технологические изменения, постоянно меняющиеся требования рынка и необходимость устойчивого развития ставят перед ними новые задачи. Поэтому сохранение и изучение исторического опыта, взаимодействие с академическими и индустриальными партнерами, а также постоянное стремление к инновациям являются ключевыми факторами для успешного развития конструкторской деятельности.</w:t>
      </w:r>
    </w:p>
    <w:p w:rsidR="00C01CF5" w:rsidRDefault="00974F21" w:rsidP="00B1588D">
      <w:pPr>
        <w:spacing w:after="16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4B98">
        <w:rPr>
          <w:sz w:val="28"/>
          <w:szCs w:val="28"/>
        </w:rPr>
        <w:t>В целом, конструкторские бюро продолжают оставаться важными центрами разработки и инженерного искусства, формирующими будущее технологий. Их вклад в научно-технический прогресс невозможно недооценить, и дальнейшее развитие конструкторской деятельности будет играть ключевую роль в создании инновационных и устойчивых решений для промышленности и общества.</w:t>
      </w:r>
      <w:r w:rsidR="00C01CF5">
        <w:br w:type="page"/>
      </w:r>
    </w:p>
    <w:p w:rsidR="00E905C5" w:rsidRPr="00E074C1" w:rsidRDefault="00E905C5" w:rsidP="00E905C5">
      <w:pPr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  <w:r w:rsidRPr="00E074C1">
        <w:rPr>
          <w:color w:val="0D0D0D" w:themeColor="text1" w:themeTint="F2"/>
          <w:sz w:val="28"/>
          <w:szCs w:val="28"/>
        </w:rPr>
        <w:lastRenderedPageBreak/>
        <w:t xml:space="preserve">СПИСОК </w:t>
      </w:r>
      <w:r>
        <w:rPr>
          <w:color w:val="0D0D0D" w:themeColor="text1" w:themeTint="F2"/>
          <w:sz w:val="28"/>
          <w:szCs w:val="28"/>
        </w:rPr>
        <w:t>ИСПОЛЬЗОВАННЫХ ИСТОЧНИКОВ</w:t>
      </w:r>
    </w:p>
    <w:p w:rsidR="003F16AB" w:rsidRPr="00B74B98" w:rsidRDefault="00173B46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 w:rsidRPr="00B74B98">
        <w:t xml:space="preserve">Аэропорты и аэропортовая деятельность: учебное пособие / </w:t>
      </w:r>
      <w:proofErr w:type="gramStart"/>
      <w:r w:rsidRPr="00B74B98">
        <w:t xml:space="preserve">составители </w:t>
      </w:r>
      <w:bookmarkStart w:id="0" w:name="_GoBack"/>
      <w:bookmarkEnd w:id="0"/>
      <w:r w:rsidRPr="00B74B98">
        <w:t>:</w:t>
      </w:r>
      <w:proofErr w:type="gramEnd"/>
      <w:r w:rsidRPr="00B74B98">
        <w:t xml:space="preserve"> А.В. Азизова, В. П. </w:t>
      </w:r>
      <w:proofErr w:type="spellStart"/>
      <w:r w:rsidRPr="00B74B98">
        <w:t>Махитько</w:t>
      </w:r>
      <w:proofErr w:type="spellEnd"/>
      <w:r w:rsidRPr="00B74B98">
        <w:t xml:space="preserve">. </w:t>
      </w:r>
      <w:r w:rsidR="001C17B4">
        <w:t>- Ульяновск</w:t>
      </w:r>
      <w:r w:rsidR="004008B3" w:rsidRPr="00B74B98">
        <w:t>: УИ ГА, 2020. – 60</w:t>
      </w:r>
      <w:r w:rsidRPr="00B74B98">
        <w:t>с</w:t>
      </w:r>
      <w:r w:rsidR="003F16AB" w:rsidRPr="00B74B98">
        <w:t>.</w:t>
      </w:r>
    </w:p>
    <w:p w:rsidR="003F16AB" w:rsidRPr="00B74B98" w:rsidRDefault="003F16AB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  <w:rPr>
          <w:rStyle w:val="wikidata-snak"/>
        </w:rPr>
      </w:pPr>
      <w:r w:rsidRPr="00B74B98">
        <w:t>Официальный сайт КБ МиГ</w:t>
      </w:r>
      <w:r w:rsidRPr="00B74B98">
        <w:rPr>
          <w:rStyle w:val="wikidata-snak"/>
        </w:rPr>
        <w:t xml:space="preserve"> [Электронный ресурс]. Режим доступа: </w:t>
      </w:r>
      <w:hyperlink r:id="rId5" w:history="1">
        <w:r w:rsidR="00173B46" w:rsidRPr="00B74B98">
          <w:rPr>
            <w:rStyle w:val="a5"/>
            <w:color w:val="auto"/>
            <w:u w:val="none"/>
          </w:rPr>
          <w:t>migavia.ru</w:t>
        </w:r>
      </w:hyperlink>
    </w:p>
    <w:p w:rsidR="003F16AB" w:rsidRPr="00B74B98" w:rsidRDefault="00F975F0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hyperlink r:id="rId6" w:history="1">
        <w:r w:rsidR="003F16AB" w:rsidRPr="00B74B98">
          <w:t>История компании. ОКБ Сухого</w:t>
        </w:r>
      </w:hyperlink>
      <w:r w:rsidR="001C17B4">
        <w:t xml:space="preserve"> </w:t>
      </w:r>
      <w:r w:rsidR="003F16AB" w:rsidRPr="00B74B98">
        <w:rPr>
          <w:rStyle w:val="wikidata-snak"/>
        </w:rPr>
        <w:t xml:space="preserve">[Электронный ресурс]. Режим доступа: </w:t>
      </w:r>
      <w:r w:rsidR="003F16AB" w:rsidRPr="00B74B98">
        <w:rPr>
          <w:rStyle w:val="a5"/>
          <w:color w:val="auto"/>
          <w:u w:val="none"/>
        </w:rPr>
        <w:t>https://www.sukhoi.org/company/history/okb/</w:t>
      </w:r>
    </w:p>
    <w:p w:rsidR="00173B46" w:rsidRPr="00B74B98" w:rsidRDefault="003F16AB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 w:rsidRPr="00B74B98">
        <w:t xml:space="preserve">Официальный сайт КБ </w:t>
      </w:r>
      <w:proofErr w:type="spellStart"/>
      <w:r w:rsidRPr="00B74B98">
        <w:t>LockheedMartin</w:t>
      </w:r>
      <w:proofErr w:type="spellEnd"/>
      <w:r w:rsidR="001C17B4">
        <w:t xml:space="preserve"> </w:t>
      </w:r>
      <w:r w:rsidRPr="00B74B98">
        <w:rPr>
          <w:rStyle w:val="wikidata-snak"/>
        </w:rPr>
        <w:t xml:space="preserve">[Электронный ресурс]. Режим доступа: </w:t>
      </w:r>
      <w:hyperlink r:id="rId7" w:history="1">
        <w:r w:rsidRPr="00B74B98">
          <w:rPr>
            <w:rStyle w:val="a5"/>
            <w:color w:val="auto"/>
            <w:u w:val="none"/>
          </w:rPr>
          <w:t>https://www.</w:t>
        </w:r>
        <w:r w:rsidRPr="00B74B98">
          <w:t>lockheedmartin.com/</w:t>
        </w:r>
      </w:hyperlink>
    </w:p>
    <w:p w:rsidR="003F16AB" w:rsidRPr="00B74B98" w:rsidRDefault="004008B3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 w:rsidRPr="00B74B98">
        <w:t xml:space="preserve">Официальный сайт КБ </w:t>
      </w:r>
      <w:proofErr w:type="spellStart"/>
      <w:r w:rsidRPr="00B74B98">
        <w:t>Boeing</w:t>
      </w:r>
      <w:proofErr w:type="spellEnd"/>
      <w:r w:rsidR="001C17B4">
        <w:t xml:space="preserve"> </w:t>
      </w:r>
      <w:r w:rsidRPr="00B74B98">
        <w:rPr>
          <w:rStyle w:val="wikidata-snak"/>
        </w:rPr>
        <w:t xml:space="preserve">[Электронный ресурс]. Режим доступа: </w:t>
      </w:r>
      <w:hyperlink r:id="rId8" w:history="1">
        <w:r w:rsidRPr="00B74B98">
          <w:rPr>
            <w:rStyle w:val="a5"/>
            <w:color w:val="auto"/>
            <w:u w:val="none"/>
          </w:rPr>
          <w:t>https://www.boeing.com/</w:t>
        </w:r>
      </w:hyperlink>
    </w:p>
    <w:p w:rsidR="004008B3" w:rsidRPr="00B74B98" w:rsidRDefault="004008B3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 w:rsidRPr="00B74B98">
        <w:t>Официальный сайт КБ Airbus</w:t>
      </w:r>
      <w:r w:rsidR="001C17B4">
        <w:t xml:space="preserve"> </w:t>
      </w:r>
      <w:r w:rsidRPr="00B74B98">
        <w:rPr>
          <w:rStyle w:val="wikidata-snak"/>
        </w:rPr>
        <w:t xml:space="preserve">[Электронный ресурс]. Режим доступа: </w:t>
      </w:r>
      <w:r w:rsidRPr="00B74B98">
        <w:t>https://www.airbus.com/en/products-services/commercial-aircraft</w:t>
      </w:r>
    </w:p>
    <w:p w:rsidR="006E327C" w:rsidRPr="00B74B98" w:rsidRDefault="001C17B4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>
        <w:t xml:space="preserve">П.Д. </w:t>
      </w:r>
      <w:proofErr w:type="spellStart"/>
      <w:r w:rsidR="003F16AB" w:rsidRPr="00B74B98">
        <w:t>Дузь</w:t>
      </w:r>
      <w:proofErr w:type="spellEnd"/>
      <w:r w:rsidR="003F16AB" w:rsidRPr="00B74B98">
        <w:t>. Исто</w:t>
      </w:r>
      <w:r>
        <w:t xml:space="preserve">рия воздухоплавания и авиации в </w:t>
      </w:r>
      <w:r w:rsidR="003F16AB" w:rsidRPr="00B74B98">
        <w:t>Росс</w:t>
      </w:r>
      <w:r>
        <w:t>ии. М.: «Машиностроение», 1981 — 272</w:t>
      </w:r>
      <w:r w:rsidR="003F16AB" w:rsidRPr="00B74B98">
        <w:t>с.</w:t>
      </w:r>
    </w:p>
    <w:p w:rsidR="003F16AB" w:rsidRPr="00B74B98" w:rsidRDefault="001C17B4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>
        <w:t xml:space="preserve">Н.Ю. </w:t>
      </w:r>
      <w:proofErr w:type="spellStart"/>
      <w:r>
        <w:t>Косминков</w:t>
      </w:r>
      <w:proofErr w:type="spellEnd"/>
      <w:r>
        <w:t xml:space="preserve">, Д.А. </w:t>
      </w:r>
      <w:r w:rsidR="003F16AB" w:rsidRPr="00B74B98">
        <w:t>Соболев. Самолеты и вертолеты СССР. М.: Российское возд</w:t>
      </w:r>
      <w:r>
        <w:t>ухоплавательное общество, 2007 — 530</w:t>
      </w:r>
      <w:r w:rsidR="003F16AB" w:rsidRPr="00B74B98">
        <w:t>с.</w:t>
      </w:r>
    </w:p>
    <w:p w:rsidR="003F16AB" w:rsidRPr="00B74B98" w:rsidRDefault="003F16AB" w:rsidP="00B74B98">
      <w:pPr>
        <w:pStyle w:val="14"/>
        <w:numPr>
          <w:ilvl w:val="0"/>
          <w:numId w:val="4"/>
        </w:numPr>
        <w:tabs>
          <w:tab w:val="clear" w:pos="720"/>
        </w:tabs>
        <w:ind w:left="0" w:firstLine="709"/>
      </w:pPr>
      <w:r w:rsidRPr="00B74B98">
        <w:t>Виноградов Р.И., Пономарев А.Н. Развитие самолетов мира. - М., Машиностроение, 2011</w:t>
      </w:r>
      <w:r w:rsidR="001C17B4">
        <w:t xml:space="preserve"> — 321</w:t>
      </w:r>
      <w:r w:rsidRPr="00B74B98">
        <w:t>с.</w:t>
      </w:r>
    </w:p>
    <w:p w:rsidR="006E327C" w:rsidRPr="00B74B98" w:rsidRDefault="006E327C" w:rsidP="00B74B98">
      <w:pPr>
        <w:pStyle w:val="14"/>
      </w:pPr>
    </w:p>
    <w:p w:rsidR="00967D82" w:rsidRPr="00B74B98" w:rsidRDefault="00967D82" w:rsidP="00B74B98">
      <w:pPr>
        <w:pStyle w:val="14"/>
      </w:pPr>
    </w:p>
    <w:sectPr w:rsidR="00967D82" w:rsidRPr="00B74B98" w:rsidSect="0084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6FF"/>
    <w:multiLevelType w:val="hybridMultilevel"/>
    <w:tmpl w:val="FDFC3AAE"/>
    <w:lvl w:ilvl="0" w:tplc="0F021AE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25BD7"/>
    <w:multiLevelType w:val="multilevel"/>
    <w:tmpl w:val="83E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D53F2"/>
    <w:multiLevelType w:val="multilevel"/>
    <w:tmpl w:val="83E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16C24"/>
    <w:multiLevelType w:val="multilevel"/>
    <w:tmpl w:val="83E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D01"/>
    <w:rsid w:val="00044DBE"/>
    <w:rsid w:val="00173B46"/>
    <w:rsid w:val="001C17B4"/>
    <w:rsid w:val="00250FBE"/>
    <w:rsid w:val="002D6D31"/>
    <w:rsid w:val="003F16AB"/>
    <w:rsid w:val="004008B3"/>
    <w:rsid w:val="004A6979"/>
    <w:rsid w:val="0050691C"/>
    <w:rsid w:val="00657ACA"/>
    <w:rsid w:val="006D53C0"/>
    <w:rsid w:val="006E327C"/>
    <w:rsid w:val="00845619"/>
    <w:rsid w:val="00872555"/>
    <w:rsid w:val="009257CE"/>
    <w:rsid w:val="00967D82"/>
    <w:rsid w:val="00974F21"/>
    <w:rsid w:val="00A37C91"/>
    <w:rsid w:val="00B1588D"/>
    <w:rsid w:val="00B74B98"/>
    <w:rsid w:val="00B93208"/>
    <w:rsid w:val="00C01CF5"/>
    <w:rsid w:val="00E905C5"/>
    <w:rsid w:val="00F975F0"/>
    <w:rsid w:val="00FA4604"/>
    <w:rsid w:val="00FA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E9D"/>
  <w15:docId w15:val="{031DBA47-7DD5-460C-ADE9-21EA881A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1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aliases w:val="1,5,и т.п."/>
    <w:basedOn w:val="a"/>
    <w:link w:val="140"/>
    <w:qFormat/>
    <w:rsid w:val="00967D82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40">
    <w:name w:val="14 Знак"/>
    <w:aliases w:val="1 Знак,5 Знак,и т.п. Знак"/>
    <w:basedOn w:val="a0"/>
    <w:link w:val="14"/>
    <w:rsid w:val="00967D82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327C"/>
  </w:style>
  <w:style w:type="paragraph" w:styleId="a3">
    <w:name w:val="Normal (Web)"/>
    <w:basedOn w:val="a"/>
    <w:uiPriority w:val="99"/>
    <w:rsid w:val="006E32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3B46"/>
    <w:pPr>
      <w:ind w:left="720"/>
      <w:contextualSpacing/>
    </w:pPr>
  </w:style>
  <w:style w:type="character" w:customStyle="1" w:styleId="wikidata-snak">
    <w:name w:val="wikidata-snak"/>
    <w:basedOn w:val="a0"/>
    <w:rsid w:val="00173B46"/>
  </w:style>
  <w:style w:type="character" w:styleId="a5">
    <w:name w:val="Hyperlink"/>
    <w:basedOn w:val="a0"/>
    <w:uiPriority w:val="99"/>
    <w:unhideWhenUsed/>
    <w:rsid w:val="00173B46"/>
    <w:rPr>
      <w:color w:val="0000FF"/>
      <w:u w:val="single"/>
    </w:rPr>
  </w:style>
  <w:style w:type="character" w:customStyle="1" w:styleId="reference-text">
    <w:name w:val="reference-text"/>
    <w:basedOn w:val="a0"/>
    <w:rsid w:val="00173B46"/>
  </w:style>
  <w:style w:type="character" w:customStyle="1" w:styleId="20">
    <w:name w:val="Заголовок 2 Знак"/>
    <w:basedOn w:val="a0"/>
    <w:link w:val="2"/>
    <w:uiPriority w:val="9"/>
    <w:rsid w:val="003F1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3F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kheedmart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hoi.org/company/history/okb/" TargetMode="External"/><Relationship Id="rId5" Type="http://schemas.openxmlformats.org/officeDocument/2006/relationships/hyperlink" Target="http://www.migav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Isin311</dc:creator>
  <cp:lastModifiedBy>2414</cp:lastModifiedBy>
  <cp:revision>13</cp:revision>
  <dcterms:created xsi:type="dcterms:W3CDTF">2024-05-17T04:40:00Z</dcterms:created>
  <dcterms:modified xsi:type="dcterms:W3CDTF">2024-05-17T14:19:00Z</dcterms:modified>
</cp:coreProperties>
</file>