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D3B19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A0B04">
        <w:rPr>
          <w:rStyle w:val="a4"/>
          <w:i/>
          <w:iCs/>
          <w:sz w:val="28"/>
          <w:szCs w:val="28"/>
        </w:rPr>
        <w:t>Бус Елена Валерьевна, </w:t>
      </w:r>
      <w:r w:rsidRPr="007A0B04">
        <w:rPr>
          <w:i/>
          <w:iCs/>
          <w:sz w:val="28"/>
          <w:szCs w:val="28"/>
        </w:rPr>
        <w:t>преподаватель математики</w:t>
      </w:r>
    </w:p>
    <w:p w14:paraId="13411603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A0B04">
        <w:rPr>
          <w:i/>
          <w:iCs/>
          <w:sz w:val="28"/>
          <w:szCs w:val="28"/>
        </w:rPr>
        <w:t xml:space="preserve">ЧПОУ «Газпром техникум Новый Уренгой», </w:t>
      </w:r>
      <w:proofErr w:type="spellStart"/>
      <w:r w:rsidRPr="007A0B04">
        <w:rPr>
          <w:i/>
          <w:iCs/>
          <w:sz w:val="28"/>
          <w:szCs w:val="28"/>
        </w:rPr>
        <w:t>г.Новый</w:t>
      </w:r>
      <w:proofErr w:type="spellEnd"/>
      <w:r w:rsidRPr="007A0B04">
        <w:rPr>
          <w:i/>
          <w:iCs/>
          <w:sz w:val="28"/>
          <w:szCs w:val="28"/>
        </w:rPr>
        <w:t xml:space="preserve"> Уренгой</w:t>
      </w:r>
    </w:p>
    <w:p w14:paraId="7786C49D" w14:textId="77777777" w:rsidR="007A0B04" w:rsidRDefault="007A0B04" w:rsidP="007A0B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731027" w14:textId="0DC5A71A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на тему «</w:t>
      </w:r>
      <w:r w:rsidRPr="007A0B04">
        <w:rPr>
          <w:b/>
          <w:bCs/>
          <w:sz w:val="28"/>
          <w:szCs w:val="28"/>
        </w:rPr>
        <w:t xml:space="preserve">Технология мастерских как способ познавательной деятельности студентов </w:t>
      </w:r>
      <w:r w:rsidR="0001390B">
        <w:rPr>
          <w:b/>
          <w:bCs/>
          <w:sz w:val="28"/>
          <w:szCs w:val="28"/>
        </w:rPr>
        <w:t>техникума</w:t>
      </w:r>
      <w:r w:rsidRPr="007A0B04">
        <w:rPr>
          <w:b/>
          <w:bCs/>
          <w:sz w:val="28"/>
          <w:szCs w:val="28"/>
        </w:rPr>
        <w:t xml:space="preserve"> на занятиях по математике. Из опыта работы</w:t>
      </w:r>
      <w:r>
        <w:rPr>
          <w:b/>
          <w:bCs/>
          <w:sz w:val="28"/>
          <w:szCs w:val="28"/>
        </w:rPr>
        <w:t>»</w:t>
      </w:r>
      <w:r w:rsidRPr="007A0B04">
        <w:rPr>
          <w:b/>
          <w:bCs/>
          <w:sz w:val="28"/>
          <w:szCs w:val="28"/>
        </w:rPr>
        <w:t>.</w:t>
      </w:r>
    </w:p>
    <w:p w14:paraId="17532CB2" w14:textId="77777777" w:rsidR="007A0B04" w:rsidRDefault="007A0B04" w:rsidP="007A0B0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iCs/>
          <w:sz w:val="28"/>
          <w:szCs w:val="28"/>
        </w:rPr>
      </w:pPr>
    </w:p>
    <w:p w14:paraId="6BF48E4D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i/>
          <w:iCs/>
          <w:sz w:val="28"/>
          <w:szCs w:val="28"/>
        </w:rPr>
        <w:t>Аннотация</w:t>
      </w:r>
      <w:r w:rsidRPr="007A0B04">
        <w:rPr>
          <w:sz w:val="28"/>
          <w:szCs w:val="28"/>
        </w:rPr>
        <w:t>. В статье рассматриваются главные особенности влияния технологии мастерских на познавательную деятельность студентов СПО Представлена трактовка сущности технологии мастерских. Раскрыто понятие формирования познавательной деятельности студентов. Описана взаимосвязь понятий познавательной деятельности и технологии обучения мастерских на занятии математики. Приводятся примеры из опыта работы педагога использования данной технологии на занятиях по математике. Рассматриваются важные аспекты обучения студентов СПО в рамках математических занятий.</w:t>
      </w:r>
    </w:p>
    <w:p w14:paraId="2004110B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i/>
          <w:iCs/>
          <w:sz w:val="28"/>
          <w:szCs w:val="28"/>
        </w:rPr>
        <w:t>Ключевые слова</w:t>
      </w:r>
      <w:r w:rsidRPr="007A0B04">
        <w:rPr>
          <w:sz w:val="28"/>
          <w:szCs w:val="28"/>
        </w:rPr>
        <w:t>: технология мастерских, познавательная деятельность студентов СПО, личный опыт педагога, способы познавательной деятельности, занятия по математике.</w:t>
      </w:r>
    </w:p>
    <w:p w14:paraId="570E8A38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Современное образование в настоящее время развивается гораздо стремительно, осваивая новые формы и методы работы в рамках образовательного процесса студентов. Одной из наиболее распространенных проблем среднего профессионального образования на сегодняшний день остается проблема использования новых современных образовательных технологий на занятиях по математике.</w:t>
      </w:r>
    </w:p>
    <w:p w14:paraId="63D95B29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 xml:space="preserve">Актуальность данной темы заключается в том, возникают трудности в формировании крепких математических знаний студентов. Возникает вопрос как это исправить? Чаще всего обучение на занятиях по математике происходит в традиционной форме, а сейчас это уже не эффективно потому, что личность в данной системе формируется только как объект воздействия, по определённому образцу, большее внимание уделяется процессу обучения </w:t>
      </w:r>
      <w:r w:rsidRPr="007A0B04">
        <w:rPr>
          <w:sz w:val="28"/>
          <w:szCs w:val="28"/>
        </w:rPr>
        <w:lastRenderedPageBreak/>
        <w:t>студентов СПО, упуская при этом современные технологии и методы развития математических представлений.</w:t>
      </w:r>
    </w:p>
    <w:p w14:paraId="248B256A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Стремление современной системы среднего профессионального образовании помочь студентам шагнуть в новые реалии, привить интерес к формированию математических представлений и развитию познавательной активности, реализуется на самом деле не в полной мере, над этим вопросом нужно работать. Возникает вопрос как помочь студентам СПО сформировать наиболее эффективными способами математические навыки, учитывая при этом программное содержание математических занятий.</w:t>
      </w:r>
    </w:p>
    <w:p w14:paraId="09270E1B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Проводя занятия в традиционной форме, мне наскучило и захотелось дать студентам гораздо больше, я познакомилась с новой образовательной технологией мастерских. Вследствие чего она меня очень заинтересовала, и я активно стала использовать ее на занятиях по математике, что стало способствовать эффективному усвоению математических представлений и развитию познавательной деятельности студентов СПО.</w:t>
      </w:r>
    </w:p>
    <w:p w14:paraId="3A54D6EF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Итак, давайте с вами разберёмся, что же такое технология мастерских?</w:t>
      </w:r>
    </w:p>
    <w:p w14:paraId="63C66058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Проанализировав достаточное количество методической литературы по проблеме использования данной технологии, я выбрала наиболее точное определение, которое описывает всю её сущность.</w:t>
      </w:r>
    </w:p>
    <w:p w14:paraId="4C6B01C9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Разработали эту технологию французские педагоги и психологи – «Французская группа нового образования». Министерство образования Франции признало эту группу в 1984 году. В Россию эта технология пришла в начале 90 – х и до сих пор является актуальной. По мнению французских педагогов, объяснение нового материала учителем, затрудняет познание предмета, мешает ребенку самому делать итоги с умозаключением. Девиз французских мастерских – «Делай по – своему».</w:t>
      </w:r>
    </w:p>
    <w:p w14:paraId="4030527D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Мастерская – это технология, которая предполагает такую организацию процесса обучения, при которой педагог – мастер вводит своих студентов в процесс познания через создание эмоциональной атмосферы, в которой студент может проявить себя как творец.</w:t>
      </w:r>
    </w:p>
    <w:p w14:paraId="18D9506B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lastRenderedPageBreak/>
        <w:t>В этой технологии знания не даются, а выстраиваются самим студентом в паре или группе с опорой на свой личный опыт, педагог – мастер лишь предоставляет ему необходимый материал в виде заданий для размышления и развития познавательной деятельности.</w:t>
      </w:r>
    </w:p>
    <w:p w14:paraId="63EEC587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 xml:space="preserve">Эта технология позволяет студенту самому строить своё знание, в этом её большое сходство с проблемным обучением. Создаются условия для развития творческого потенциала и </w:t>
      </w:r>
      <w:proofErr w:type="gramStart"/>
      <w:r w:rsidRPr="007A0B04">
        <w:rPr>
          <w:sz w:val="28"/>
          <w:szCs w:val="28"/>
        </w:rPr>
        <w:t>для студента</w:t>
      </w:r>
      <w:proofErr w:type="gramEnd"/>
      <w:r w:rsidRPr="007A0B04">
        <w:rPr>
          <w:sz w:val="28"/>
          <w:szCs w:val="28"/>
        </w:rPr>
        <w:t xml:space="preserve"> и для педагога. Формируются коммуникативные качества личности, а также субъектность студента – способность являться субъектом, активным участником деятельности, самостоятельно определять цели, планировать, осуществлять деятельность и анализировать. Данная технология позволяет научить студентов самостоятельно формулировать цели урока, находить наиболее эффективные пути решения проблемы.</w:t>
      </w:r>
    </w:p>
    <w:p w14:paraId="5A1CAFC5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 xml:space="preserve">Одним из альтернативных и эффективных способов изучения и добывания новых знаний, является технология мастерских. Она представляет собой альтернативу классно – 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</w:t>
      </w:r>
      <w:proofErr w:type="spellStart"/>
      <w:r w:rsidRPr="007A0B04">
        <w:rPr>
          <w:sz w:val="28"/>
          <w:szCs w:val="28"/>
        </w:rPr>
        <w:t>безоценочная</w:t>
      </w:r>
      <w:proofErr w:type="spellEnd"/>
      <w:r w:rsidRPr="007A0B04">
        <w:rPr>
          <w:sz w:val="28"/>
          <w:szCs w:val="28"/>
        </w:rPr>
        <w:t xml:space="preserve"> творческая деятельность студентов [1].</w:t>
      </w:r>
    </w:p>
    <w:p w14:paraId="19900FB4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Данная технология имеет сходство с проектным обучением, так как в основе существует задача, которую нужно решить, предложив свои варианты решений. На своих по математике, в рамках данной технологии, я создаю такие условия, которые помогают решить поставленную мной задачу.  самостоятельно формулируют эту задачу и выстраивают план её решения. В качестве задач могут выступать различные типы практических заданий.</w:t>
      </w:r>
    </w:p>
    <w:p w14:paraId="46B73EE3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Важно сочетать, в рамках данной технологии, формы деятельности студентов СПО на занятиях по математике.</w:t>
      </w:r>
    </w:p>
    <w:p w14:paraId="7EF463C7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A0B04">
        <w:rPr>
          <w:sz w:val="28"/>
          <w:szCs w:val="28"/>
        </w:rPr>
        <w:t>Используя</w:t>
      </w:r>
      <w:proofErr w:type="gramEnd"/>
      <w:r w:rsidRPr="007A0B04">
        <w:rPr>
          <w:sz w:val="28"/>
          <w:szCs w:val="28"/>
        </w:rPr>
        <w:t xml:space="preserve"> технология мастер, я пришла к выводу о том, что мастерская оказывает существенное влияние на познавательную деятельность студентов </w:t>
      </w:r>
      <w:r w:rsidRPr="007A0B04">
        <w:rPr>
          <w:sz w:val="28"/>
          <w:szCs w:val="28"/>
        </w:rPr>
        <w:lastRenderedPageBreak/>
        <w:t>СПО., так как у студентов проявляется интерес и они начинают творчески мыслить при решении поставленных задач педагогом.</w:t>
      </w:r>
    </w:p>
    <w:p w14:paraId="00A4B6EB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Чаще всего я использую эту технологию при изучении новой темы, при или закреплении знаний по пройденной теме. Главным для меня при работе с данной технологией выступают интересы детей и познавательная активность к изучаемой теме. Поэтому основой для своей работы считаю идею дифференциации и индивидуализации обучения. Мои занятии построены таким образом, чтобы студенты мыслили самостоятельно и могли оказать помощь своим товарищам. Как же проходит работа с использованием технологии мастерских на моих занятиях по следующим этапам:</w:t>
      </w:r>
    </w:p>
    <w:p w14:paraId="4A09FEF5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1. Я создаю эмоциональный настрой и мотивирую студентов на активную познавательную деятельность</w:t>
      </w:r>
    </w:p>
    <w:p w14:paraId="7C86CF93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2. Создаю информационный запрос, формулируем проблему</w:t>
      </w:r>
    </w:p>
    <w:p w14:paraId="5AD62626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3. Предположение гипотезы, продумывание плана решения проблемы. Выбор способов и методов решения поставленной проблемы.</w:t>
      </w:r>
    </w:p>
    <w:p w14:paraId="6482616F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4. Заслушивание вариантов решения других студентов. Обсуждение в группе/паре. Выбор наиболее эффективного варианта решения проблемы. Дают самооценку.</w:t>
      </w:r>
    </w:p>
    <w:p w14:paraId="78E0D329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5. Защита полученных результатов в ходе решения проблемы студентами СПО на занятиях по математике. Желательно наглядно и доступно.</w:t>
      </w:r>
    </w:p>
    <w:p w14:paraId="6411C50D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6. Оценка творческого потенциала в ходе выполненной работы. Поиск новых способов решения проблемы.</w:t>
      </w:r>
    </w:p>
    <w:p w14:paraId="18C178FD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7. Анализ своей деятельности, обобщение чувств, возникших в ходе мастерской.</w:t>
      </w:r>
    </w:p>
    <w:p w14:paraId="514B3FA6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Например, тема «Степенная функция» очень подходит для творческой работы всей группы студентов, так как степенная функция – это фактически множество функций, имеющих самые различные свойства в зависимости от показателя степени.</w:t>
      </w:r>
    </w:p>
    <w:p w14:paraId="4ED5B6EB" w14:textId="1699DDDA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lastRenderedPageBreak/>
        <w:t xml:space="preserve"> Согласно примерному планированию нашей программы 1 курса для изучения темы «Степенная </w:t>
      </w:r>
      <w:proofErr w:type="gramStart"/>
      <w:r w:rsidRPr="007A0B04">
        <w:rPr>
          <w:sz w:val="28"/>
          <w:szCs w:val="28"/>
          <w:shd w:val="clear" w:color="auto" w:fill="FFFFFF"/>
        </w:rPr>
        <w:t>функция  </w:t>
      </w:r>
      <w:r w:rsidRPr="007A0B04">
        <w:rPr>
          <w:i/>
          <w:iCs/>
          <w:sz w:val="28"/>
          <w:szCs w:val="28"/>
          <w:shd w:val="clear" w:color="auto" w:fill="FFFFFF"/>
        </w:rPr>
        <w:t>y</w:t>
      </w:r>
      <w:proofErr w:type="gramEnd"/>
      <w:r w:rsidRPr="007A0B04">
        <w:rPr>
          <w:i/>
          <w:iCs/>
          <w:sz w:val="28"/>
          <w:szCs w:val="28"/>
          <w:shd w:val="clear" w:color="auto" w:fill="FFFFFF"/>
        </w:rPr>
        <w:t>=</w:t>
      </w:r>
      <w:proofErr w:type="spellStart"/>
      <w:r w:rsidRPr="007A0B04">
        <w:rPr>
          <w:i/>
          <w:iCs/>
          <w:sz w:val="28"/>
          <w:szCs w:val="28"/>
          <w:shd w:val="clear" w:color="auto" w:fill="FFFFFF"/>
        </w:rPr>
        <w:t>x</w:t>
      </w:r>
      <w:r w:rsidRPr="007A0B04">
        <w:rPr>
          <w:i/>
          <w:iCs/>
          <w:sz w:val="28"/>
          <w:szCs w:val="28"/>
          <w:shd w:val="clear" w:color="auto" w:fill="FFFFFF"/>
          <w:vertAlign w:val="superscript"/>
        </w:rPr>
        <w:t>n</w:t>
      </w:r>
      <w:proofErr w:type="spellEnd"/>
      <w:r w:rsidRPr="007A0B04">
        <w:rPr>
          <w:i/>
          <w:iCs/>
          <w:sz w:val="28"/>
          <w:szCs w:val="28"/>
          <w:shd w:val="clear" w:color="auto" w:fill="FFFFFF"/>
        </w:rPr>
        <w:t>, </w:t>
      </w:r>
      <w:proofErr w:type="spellStart"/>
      <w:r w:rsidRPr="007A0B04">
        <w:rPr>
          <w:i/>
          <w:iCs/>
          <w:sz w:val="28"/>
          <w:szCs w:val="28"/>
          <w:shd w:val="clear" w:color="auto" w:fill="FFFFFF"/>
        </w:rPr>
        <w:t>n</w:t>
      </w:r>
      <w:r w:rsidRPr="007A0B04">
        <w:rPr>
          <w:rFonts w:ascii="Cambria Math" w:hAnsi="Cambria Math" w:cs="Cambria Math"/>
          <w:i/>
          <w:iCs/>
          <w:sz w:val="28"/>
          <w:szCs w:val="28"/>
          <w:shd w:val="clear" w:color="auto" w:fill="FFFFFF"/>
        </w:rPr>
        <w:t>∈</w:t>
      </w:r>
      <w:r w:rsidRPr="007A0B04">
        <w:rPr>
          <w:i/>
          <w:iCs/>
          <w:sz w:val="28"/>
          <w:szCs w:val="28"/>
          <w:shd w:val="clear" w:color="auto" w:fill="FFFFFF"/>
        </w:rPr>
        <w:t>N</w:t>
      </w:r>
      <w:proofErr w:type="spellEnd"/>
      <w:r w:rsidRPr="007A0B04">
        <w:rPr>
          <w:sz w:val="28"/>
          <w:szCs w:val="28"/>
          <w:shd w:val="clear" w:color="auto" w:fill="FFFFFF"/>
        </w:rPr>
        <w:t>, ее свойства и график» отводится 3 занятия. Исходя из технологии мастерской, изучение этой темы спроектировала для 3 занятия - мастерских:</w:t>
      </w:r>
    </w:p>
    <w:p w14:paraId="77D7399F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Урок 1. Мастерская 1. «Познание теории».</w:t>
      </w:r>
    </w:p>
    <w:p w14:paraId="16CA8A51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Цель: сформировать понятие «Степенная функция с натуральным показателем».</w:t>
      </w:r>
    </w:p>
    <w:p w14:paraId="7328FB26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Урок 2. Мастерская 2. «Изучать – значит совершать открытия для себя».</w:t>
      </w:r>
    </w:p>
    <w:p w14:paraId="0637C3B7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Цель</w:t>
      </w:r>
      <w:proofErr w:type="gramStart"/>
      <w:r w:rsidRPr="007A0B04">
        <w:rPr>
          <w:sz w:val="28"/>
          <w:szCs w:val="28"/>
          <w:shd w:val="clear" w:color="auto" w:fill="FFFFFF"/>
        </w:rPr>
        <w:t>: Сформировать</w:t>
      </w:r>
      <w:proofErr w:type="gramEnd"/>
      <w:r w:rsidRPr="007A0B04">
        <w:rPr>
          <w:sz w:val="28"/>
          <w:szCs w:val="28"/>
          <w:shd w:val="clear" w:color="auto" w:fill="FFFFFF"/>
        </w:rPr>
        <w:t xml:space="preserve"> теоретический аппарат темы (свойства функций), развивать графические навыки.</w:t>
      </w:r>
    </w:p>
    <w:p w14:paraId="245BEDF8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Урок 3. Мастерская 3. «Изучить – значит научиться решать задачи».</w:t>
      </w:r>
    </w:p>
    <w:p w14:paraId="75C4F631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Цель: сформировать навыки практического применения знаний о степенных функциях.</w:t>
      </w:r>
    </w:p>
    <w:p w14:paraId="2025B15C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Главный акцент, на таких занятиях по математике, необходимо делать на самостоятельное решение поставленных задач, выбор методов и приемов решения этих задач, умение самостоятельно осуществить проверку правильности решения. Именно на таких занятиях студенты активно усваивают полученных практический и теоретический материал навыки благодаря эффективности технологии мастерских.</w:t>
      </w:r>
    </w:p>
    <w:p w14:paraId="6111DE20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Технология мастерских даёт положительные результаты в моей работе. </w:t>
      </w:r>
    </w:p>
    <w:p w14:paraId="05836B50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Такие уроки способствуют развитию личности студента, дают ему возможность самовыразиться и самоутвердиться, а само занятие математикой становится творчеством ума и души студента. Дети с удовольствием участвуют на различных математических конкурсах и успешно сдают экзамены по моему предмету. Появляется большая уверенность в себе, в своих возможностях, формируется привычка к своеобразному самовыражению.</w:t>
      </w:r>
    </w:p>
    <w:p w14:paraId="1DB88EF1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 xml:space="preserve">Таким образом, активное применение технологии мастерских на занятиях по математике для студентов СПО   повышает познавательную активность, побуждает студентов творчески мыслить, развивать мышление и логику, понимать новые реалии, самообучаться и развиваться, находить </w:t>
      </w:r>
      <w:r w:rsidRPr="007A0B04">
        <w:rPr>
          <w:sz w:val="28"/>
          <w:szCs w:val="28"/>
          <w:shd w:val="clear" w:color="auto" w:fill="FFFFFF"/>
        </w:rPr>
        <w:lastRenderedPageBreak/>
        <w:t>решение поставленных задач, обучаться основным мыслительным операциями по созданию творческого продукта, а самое главное студент замотивирован на дальнейшее обучение.</w:t>
      </w:r>
    </w:p>
    <w:p w14:paraId="4C5073D7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Список использованных источников:</w:t>
      </w:r>
    </w:p>
    <w:p w14:paraId="4578D31A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 xml:space="preserve">1. Запорожец </w:t>
      </w:r>
      <w:proofErr w:type="spellStart"/>
      <w:proofErr w:type="gramStart"/>
      <w:r w:rsidRPr="007A0B04">
        <w:rPr>
          <w:sz w:val="28"/>
          <w:szCs w:val="28"/>
          <w:shd w:val="clear" w:color="auto" w:fill="FFFFFF"/>
        </w:rPr>
        <w:t>А.В</w:t>
      </w:r>
      <w:proofErr w:type="gramEnd"/>
      <w:r w:rsidRPr="007A0B04">
        <w:rPr>
          <w:sz w:val="28"/>
          <w:szCs w:val="28"/>
          <w:shd w:val="clear" w:color="auto" w:fill="FFFFFF"/>
        </w:rPr>
        <w:t>.Большой</w:t>
      </w:r>
      <w:proofErr w:type="spellEnd"/>
      <w:r w:rsidRPr="007A0B04">
        <w:rPr>
          <w:sz w:val="28"/>
          <w:szCs w:val="28"/>
          <w:shd w:val="clear" w:color="auto" w:fill="FFFFFF"/>
        </w:rPr>
        <w:t xml:space="preserve"> психологический словарь. Под ред. Зинченко</w:t>
      </w:r>
    </w:p>
    <w:p w14:paraId="474757AC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>В.П., Мещерякова Б.Г.-М.:</w:t>
      </w:r>
      <w:proofErr w:type="gramStart"/>
      <w:r w:rsidRPr="007A0B04">
        <w:rPr>
          <w:sz w:val="28"/>
          <w:szCs w:val="28"/>
          <w:shd w:val="clear" w:color="auto" w:fill="FFFFFF"/>
        </w:rPr>
        <w:t>2003.с.</w:t>
      </w:r>
      <w:proofErr w:type="gramEnd"/>
      <w:r w:rsidRPr="007A0B04">
        <w:rPr>
          <w:sz w:val="28"/>
          <w:szCs w:val="28"/>
          <w:shd w:val="clear" w:color="auto" w:fill="FFFFFF"/>
        </w:rPr>
        <w:t xml:space="preserve"> 624</w:t>
      </w:r>
    </w:p>
    <w:p w14:paraId="16FB496A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  <w:shd w:val="clear" w:color="auto" w:fill="FFFFFF"/>
        </w:rPr>
        <w:t xml:space="preserve">2Современные педагогические технологии в практике обучения математике. Методический </w:t>
      </w:r>
      <w:proofErr w:type="gramStart"/>
      <w:r w:rsidRPr="007A0B04">
        <w:rPr>
          <w:sz w:val="28"/>
          <w:szCs w:val="28"/>
          <w:shd w:val="clear" w:color="auto" w:fill="FFFFFF"/>
        </w:rPr>
        <w:t>сборник.-</w:t>
      </w:r>
      <w:proofErr w:type="gramEnd"/>
      <w:r w:rsidRPr="007A0B04">
        <w:rPr>
          <w:sz w:val="28"/>
          <w:szCs w:val="28"/>
          <w:shd w:val="clear" w:color="auto" w:fill="FFFFFF"/>
        </w:rPr>
        <w:t xml:space="preserve"> Киров: Кировский областной ИУУ, 2019.</w:t>
      </w:r>
    </w:p>
    <w:p w14:paraId="413C1883" w14:textId="77777777" w:rsidR="007A0B04" w:rsidRPr="007A0B04" w:rsidRDefault="007A0B04" w:rsidP="007A0B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0B04">
        <w:rPr>
          <w:sz w:val="28"/>
          <w:szCs w:val="28"/>
        </w:rPr>
        <w:t>3.Ларина В.П., Ходырева Е.А., Окунев А.А. Лекции на занятиях творческой лаборатории «Современные педагогические технологии</w:t>
      </w:r>
      <w:proofErr w:type="gramStart"/>
      <w:r w:rsidRPr="007A0B04">
        <w:rPr>
          <w:sz w:val="28"/>
          <w:szCs w:val="28"/>
        </w:rPr>
        <w:t>».-</w:t>
      </w:r>
      <w:proofErr w:type="gramEnd"/>
      <w:r w:rsidRPr="007A0B04">
        <w:rPr>
          <w:sz w:val="28"/>
          <w:szCs w:val="28"/>
        </w:rPr>
        <w:t xml:space="preserve"> Киров: 2020.</w:t>
      </w:r>
    </w:p>
    <w:p w14:paraId="38B6878E" w14:textId="77777777" w:rsidR="003C44CD" w:rsidRPr="007A0B04" w:rsidRDefault="003C44CD" w:rsidP="007A0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44CD" w:rsidRPr="007A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CD"/>
    <w:rsid w:val="0001390B"/>
    <w:rsid w:val="003C44CD"/>
    <w:rsid w:val="007A0B04"/>
    <w:rsid w:val="00825EDD"/>
    <w:rsid w:val="00D0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4A6B"/>
  <w15:chartTrackingRefBased/>
  <w15:docId w15:val="{746F71DB-E60A-4C96-B39C-3682C08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A0B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0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Анлрей Бус</dc:creator>
  <cp:keywords/>
  <dc:description/>
  <cp:lastModifiedBy>Анлрей Бус</cp:lastModifiedBy>
  <cp:revision>3</cp:revision>
  <dcterms:created xsi:type="dcterms:W3CDTF">2024-06-05T05:17:00Z</dcterms:created>
  <dcterms:modified xsi:type="dcterms:W3CDTF">2024-06-05T15:52:00Z</dcterms:modified>
</cp:coreProperties>
</file>