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C055" w14:textId="77777777" w:rsidR="00CE6B53" w:rsidRPr="000C6604" w:rsidRDefault="00CE6B53" w:rsidP="00CE6B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66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Как научить детей любить историю: советы для родителей и педагогов</w:t>
      </w:r>
    </w:p>
    <w:p w14:paraId="075C7358" w14:textId="77777777" w:rsidR="00CE6B53" w:rsidRPr="0023774F" w:rsidRDefault="00CE6B53" w:rsidP="00CE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1B131" w14:textId="77777777" w:rsidR="00CE6B53" w:rsidRPr="0023774F" w:rsidRDefault="00CE6B53" w:rsidP="00CE6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 w:cs="Times New Roman"/>
          <w:sz w:val="24"/>
          <w:szCs w:val="24"/>
        </w:rPr>
        <w:t>История — это важная часть нашего образования, которая помогает понять, как мы пришли к нынешнему состоянию общества и мира. Однако не все дети проявляют естественный интерес к этому предмету. Чтобы заинтересовать их и научить любить историю, нужно использовать творческий подход и разнообразные методы. Вот несколько эффективных стратегий для родителей и педагогов.</w:t>
      </w:r>
    </w:p>
    <w:p w14:paraId="21B75D73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8C48C" w14:textId="77777777" w:rsidR="00CE6B53" w:rsidRPr="000C6604" w:rsidRDefault="00CE6B53" w:rsidP="00CE6B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C660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1. Сделайте историю живой и увлекательной</w:t>
      </w:r>
    </w:p>
    <w:p w14:paraId="23E8DD94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94721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 w:cs="Times New Roman"/>
          <w:sz w:val="24"/>
          <w:szCs w:val="24"/>
        </w:rPr>
        <w:t>Один из лучших способов заинтересовать детей историей — оживить события прошлого. Используйте интерактивные методы обучения, такие как ролевые игры, театрализованные постановки и реконструкции исторических событий. Например, разыгрывание битвы или исторического события может сделать материал более запоминающимся и интересным.</w:t>
      </w:r>
    </w:p>
    <w:p w14:paraId="287A7C58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0F25D" w14:textId="77777777" w:rsidR="00CE6B53" w:rsidRPr="000C6604" w:rsidRDefault="00CE6B53" w:rsidP="00CE6B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C66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2. Читайте вместе исторические книги и рассказы</w:t>
      </w:r>
    </w:p>
    <w:p w14:paraId="055ED50C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FD932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 w:cs="Times New Roman"/>
          <w:sz w:val="24"/>
          <w:szCs w:val="24"/>
        </w:rPr>
        <w:t>Существует множество исторических книг и рассказов, написанных специально для детей. Эти книги могут сделать историю более доступной и увлекательной. Выбирайте книги с красочными иллюстрациями и захватывающими сюжетами, чтобы поддерживать интерес детей. Совместное чтение также позволяет обсудить прочитанное и ответить на вопросы ребенка.</w:t>
      </w:r>
    </w:p>
    <w:p w14:paraId="3ADC109B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5E20D" w14:textId="77777777" w:rsidR="00CE6B53" w:rsidRPr="000C6604" w:rsidRDefault="00CE6B53" w:rsidP="00CE6B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C66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 Используйте образовательные видео и мультфильмы</w:t>
      </w:r>
    </w:p>
    <w:p w14:paraId="706DDB18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B27C5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 w:cs="Times New Roman"/>
          <w:sz w:val="24"/>
          <w:szCs w:val="24"/>
        </w:rPr>
        <w:t xml:space="preserve">Видео и мультфильмы — отличный способ представить исторические события в увлекательной и понятной форме. Множество образовательных каналов на YouTube, таких как </w:t>
      </w:r>
      <w:proofErr w:type="spellStart"/>
      <w:r w:rsidRPr="0023774F">
        <w:rPr>
          <w:rFonts w:ascii="Times New Roman" w:hAnsi="Times New Roman" w:cs="Times New Roman"/>
          <w:sz w:val="24"/>
          <w:szCs w:val="24"/>
        </w:rPr>
        <w:t>CrashCourse</w:t>
      </w:r>
      <w:proofErr w:type="spellEnd"/>
      <w:r w:rsidRPr="0023774F">
        <w:rPr>
          <w:rFonts w:ascii="Times New Roman" w:hAnsi="Times New Roman" w:cs="Times New Roman"/>
          <w:sz w:val="24"/>
          <w:szCs w:val="24"/>
        </w:rPr>
        <w:t xml:space="preserve">, Simple </w:t>
      </w:r>
      <w:proofErr w:type="spellStart"/>
      <w:r w:rsidRPr="0023774F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3774F">
        <w:rPr>
          <w:rFonts w:ascii="Times New Roman" w:hAnsi="Times New Roman" w:cs="Times New Roman"/>
          <w:sz w:val="24"/>
          <w:szCs w:val="24"/>
        </w:rPr>
        <w:t xml:space="preserve"> или TED-</w:t>
      </w:r>
      <w:proofErr w:type="spellStart"/>
      <w:r w:rsidRPr="0023774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3774F">
        <w:rPr>
          <w:rFonts w:ascii="Times New Roman" w:hAnsi="Times New Roman" w:cs="Times New Roman"/>
          <w:sz w:val="24"/>
          <w:szCs w:val="24"/>
        </w:rPr>
        <w:t>, предлагают качественные материалы по истории. Мультфильмы, такие как "Исторические приключения Поручика Ржевского" или "Царевич Дмитрий", могут также стать хорошим выбором.</w:t>
      </w:r>
    </w:p>
    <w:p w14:paraId="2CB19ABE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A2D43" w14:textId="77777777" w:rsidR="00CE6B53" w:rsidRPr="000C6604" w:rsidRDefault="00CE6B53" w:rsidP="00CE6B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C66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4. Проводите экскурсии в музеи и на исторические места</w:t>
      </w:r>
    </w:p>
    <w:p w14:paraId="33F72CB2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A7BD6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 w:cs="Times New Roman"/>
          <w:sz w:val="24"/>
          <w:szCs w:val="24"/>
        </w:rPr>
        <w:t>Посещение музеев, выставок и исторических мест — это великолепный способ погрузить детей в историю. Музеи часто предлагают интерактивные экспозиции и программы, специально разработанные для детей. Экскурсии на исторические места, такие как древние руины, замки или исторические памятники, позволяют детям ощутить атмосферу прошлого.</w:t>
      </w:r>
    </w:p>
    <w:p w14:paraId="71ED8C0B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270E4" w14:textId="77777777" w:rsidR="00CE6B53" w:rsidRPr="000C6604" w:rsidRDefault="00CE6B53" w:rsidP="00CE6B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C66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5. Создайте домашний мини-музей</w:t>
      </w:r>
    </w:p>
    <w:p w14:paraId="6151AE12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FE12D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 w:cs="Times New Roman"/>
          <w:sz w:val="24"/>
          <w:szCs w:val="24"/>
        </w:rPr>
        <w:t>Соберите вместе с ребенком коллекцию предметов, связанных с историей: монеты, старинные фотографии, книги или другие артефакты. Организуйте их в домашнем мини-музее и проводите "экскурсии" для друзей и семьи. Это не только развивает интерес к истории, но и учит детей ценить и уважать культурное наследие.</w:t>
      </w:r>
    </w:p>
    <w:p w14:paraId="4BBE3FC2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0C918" w14:textId="77777777" w:rsidR="00CE6B53" w:rsidRPr="000C6604" w:rsidRDefault="00CE6B53" w:rsidP="00CE6B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C66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6. Играйте в образовательные игры</w:t>
      </w:r>
    </w:p>
    <w:p w14:paraId="1F4F92D6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0CB8C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 w:cs="Times New Roman"/>
          <w:sz w:val="24"/>
          <w:szCs w:val="24"/>
        </w:rPr>
        <w:t>Существуют множество настольных и компьютерных игр, посвященных истории. Игры, такие как "</w:t>
      </w:r>
      <w:proofErr w:type="spellStart"/>
      <w:r w:rsidRPr="0023774F">
        <w:rPr>
          <w:rFonts w:ascii="Times New Roman" w:hAnsi="Times New Roman" w:cs="Times New Roman"/>
          <w:sz w:val="24"/>
          <w:szCs w:val="24"/>
        </w:rPr>
        <w:t>Civilization</w:t>
      </w:r>
      <w:proofErr w:type="spellEnd"/>
      <w:r w:rsidRPr="0023774F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23774F">
        <w:rPr>
          <w:rFonts w:ascii="Times New Roman" w:hAnsi="Times New Roman" w:cs="Times New Roman"/>
          <w:sz w:val="24"/>
          <w:szCs w:val="24"/>
        </w:rPr>
        <w:t>Assassin's</w:t>
      </w:r>
      <w:proofErr w:type="spellEnd"/>
      <w:r w:rsidRPr="0023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4F">
        <w:rPr>
          <w:rFonts w:ascii="Times New Roman" w:hAnsi="Times New Roman" w:cs="Times New Roman"/>
          <w:sz w:val="24"/>
          <w:szCs w:val="24"/>
        </w:rPr>
        <w:t>Creed</w:t>
      </w:r>
      <w:proofErr w:type="spellEnd"/>
      <w:r w:rsidRPr="0023774F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23774F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23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4F">
        <w:rPr>
          <w:rFonts w:ascii="Times New Roman" w:hAnsi="Times New Roman" w:cs="Times New Roman"/>
          <w:sz w:val="24"/>
          <w:szCs w:val="24"/>
        </w:rPr>
        <w:t>Empires</w:t>
      </w:r>
      <w:proofErr w:type="spellEnd"/>
      <w:r w:rsidRPr="0023774F">
        <w:rPr>
          <w:rFonts w:ascii="Times New Roman" w:hAnsi="Times New Roman" w:cs="Times New Roman"/>
          <w:sz w:val="24"/>
          <w:szCs w:val="24"/>
        </w:rPr>
        <w:t>" или "</w:t>
      </w:r>
      <w:proofErr w:type="spellStart"/>
      <w:r w:rsidRPr="0023774F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23774F">
        <w:rPr>
          <w:rFonts w:ascii="Times New Roman" w:hAnsi="Times New Roman" w:cs="Times New Roman"/>
          <w:sz w:val="24"/>
          <w:szCs w:val="24"/>
        </w:rPr>
        <w:t>, плиз!" могут помочь детям узнать больше о различных исторических периодах и событиях в увлекательной игровой форме.</w:t>
      </w:r>
    </w:p>
    <w:p w14:paraId="614D8F5A" w14:textId="199C4D23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7815332" w14:textId="77777777" w:rsidR="00CE6B53" w:rsidRPr="000C6604" w:rsidRDefault="00CE6B53" w:rsidP="00CE6B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C66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7. Проводите исторические эксперименты</w:t>
      </w:r>
    </w:p>
    <w:p w14:paraId="3761ADC2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3CA69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 w:cs="Times New Roman"/>
          <w:sz w:val="24"/>
          <w:szCs w:val="24"/>
        </w:rPr>
        <w:t>Организуйте с детьми простые исторические эксперименты. Например, можно приготовить блюда по старинным рецептам, создать костюмы прошлых эпох или построить модели исторических зданий. Такие занятия делают историю более осязаемой и интересной.</w:t>
      </w:r>
    </w:p>
    <w:p w14:paraId="5E88FD4D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A6709" w14:textId="77777777" w:rsidR="00CE6B53" w:rsidRPr="000C6604" w:rsidRDefault="00CE6B53" w:rsidP="00CE6B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C66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8. Включайте историю в повседневные разговоры</w:t>
      </w:r>
    </w:p>
    <w:p w14:paraId="34FFABF9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531EB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 w:cs="Times New Roman"/>
          <w:sz w:val="24"/>
          <w:szCs w:val="24"/>
        </w:rPr>
        <w:t>Обсуждайте с детьми исторические события и их связь с современностью. Например, расскажите о праздниках и их историческом значении, обсудите новости с историческим контекстом или поговорите о значимых датах и памятных днях. Это поможет детям понять, что история — это не просто учебный предмет, а живая и актуальная часть нашей жизни.</w:t>
      </w:r>
    </w:p>
    <w:p w14:paraId="5E08E2A1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B27A9" w14:textId="77777777" w:rsidR="00CE6B53" w:rsidRPr="000C6604" w:rsidRDefault="00CE6B53" w:rsidP="00CE6B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C66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9. Поощряйте собственные исследования</w:t>
      </w:r>
    </w:p>
    <w:p w14:paraId="795D4AD1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C3E9F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 w:cs="Times New Roman"/>
          <w:sz w:val="24"/>
          <w:szCs w:val="24"/>
        </w:rPr>
        <w:t>Стимулируйте детей проводить собственные небольшие исследования на исторические темы. Помогите им выбрать интересующую их тему, найдите вместе источники информации и обсудите результаты. Это развивает навыки критического мышления и самостоятельного поиска знаний.</w:t>
      </w:r>
    </w:p>
    <w:p w14:paraId="6FCB15A0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9A059" w14:textId="77777777" w:rsidR="00CE6B53" w:rsidRPr="000C6604" w:rsidRDefault="00CE6B53" w:rsidP="00CE6B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C66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10. Будьте примером</w:t>
      </w:r>
    </w:p>
    <w:p w14:paraId="55594EAC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BFC3E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 w:cs="Times New Roman"/>
          <w:sz w:val="24"/>
          <w:szCs w:val="24"/>
        </w:rPr>
        <w:t>Проявляйте собственный интерес к истории. Дети часто перенимают увлечения родителей и педагогов. Читайте исторические книги, смотрите документальные фильмы, посещайте музеи и делитесь своими впечатлениями и знаниями с детьми.</w:t>
      </w:r>
    </w:p>
    <w:p w14:paraId="5878B59B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BE868" w14:textId="77777777" w:rsidR="00CE6B53" w:rsidRPr="0023774F" w:rsidRDefault="00CE6B53" w:rsidP="00CE6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74F">
        <w:rPr>
          <w:rFonts w:ascii="Times New Roman" w:hAnsi="Times New Roman" w:cs="Times New Roman"/>
          <w:sz w:val="24"/>
          <w:szCs w:val="24"/>
        </w:rPr>
        <w:t>Любовь к истории формируется через интерес и увлечение. Используя эти методы, родители и педагоги могут помочь детям открыть для себя увлекательный мир прошлого и понять его важность для настоящего и будущего. История — это ключ к пониманию нашего мира, и привив детям интерес к этому предмету, мы способствуем их всестороннему развитию и образованию.</w:t>
      </w:r>
    </w:p>
    <w:p w14:paraId="746FA33D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6439B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C999B" w14:textId="77777777" w:rsidR="00CE6B53" w:rsidRPr="0023774F" w:rsidRDefault="00CE6B53" w:rsidP="00CE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D925F" w14:textId="77777777" w:rsidR="00CE6B53" w:rsidRPr="0023774F" w:rsidRDefault="00CE6B53" w:rsidP="00CE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59DC0" w14:textId="77777777" w:rsidR="00CA2880" w:rsidRPr="00CE6B53" w:rsidRDefault="00CA2880" w:rsidP="00CE6B53">
      <w:pPr>
        <w:spacing w:line="240" w:lineRule="auto"/>
      </w:pPr>
    </w:p>
    <w:sectPr w:rsidR="00CA2880" w:rsidRPr="00CE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53"/>
    <w:rsid w:val="00072550"/>
    <w:rsid w:val="00CA2880"/>
    <w:rsid w:val="00CE6B53"/>
    <w:rsid w:val="00D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65D6"/>
  <w15:chartTrackingRefBased/>
  <w15:docId w15:val="{AA006D93-BF51-4BFC-A527-5A66547A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2024-06-06T12:43:00Z</dcterms:created>
  <dcterms:modified xsi:type="dcterms:W3CDTF">2024-06-06T12:47:00Z</dcterms:modified>
</cp:coreProperties>
</file>