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BE" w:rsidRDefault="0037434F">
      <w:pPr>
        <w:pStyle w:val="1"/>
        <w:spacing w:before="72" w:line="362" w:lineRule="auto"/>
        <w:ind w:firstLine="216"/>
      </w:pPr>
      <w:r>
        <w:t>ВЛИЯНИЕ</w:t>
      </w:r>
      <w:r>
        <w:rPr>
          <w:spacing w:val="-6"/>
        </w:rPr>
        <w:t xml:space="preserve"> </w:t>
      </w:r>
      <w:r>
        <w:t>ВИРТУАЛЬНОГО</w:t>
      </w:r>
      <w:r>
        <w:rPr>
          <w:spacing w:val="-6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ПСИХОЛОГИЧЕСКОЕ</w:t>
      </w:r>
      <w:r>
        <w:rPr>
          <w:spacing w:val="-67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4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ДЕТЕЙ</w:t>
      </w:r>
    </w:p>
    <w:p w:rsidR="002750BE" w:rsidRDefault="002750BE">
      <w:pPr>
        <w:pStyle w:val="a3"/>
        <w:ind w:left="0" w:firstLine="0"/>
        <w:jc w:val="left"/>
        <w:rPr>
          <w:b/>
          <w:sz w:val="26"/>
        </w:rPr>
      </w:pPr>
    </w:p>
    <w:p w:rsidR="00C65887" w:rsidRDefault="0037434F" w:rsidP="00C65887">
      <w:pPr>
        <w:pStyle w:val="a3"/>
        <w:spacing w:line="357" w:lineRule="auto"/>
        <w:ind w:left="1190" w:right="103" w:firstLine="6501"/>
        <w:jc w:val="right"/>
      </w:pPr>
      <w:r>
        <w:t>Володина Е. Г.</w:t>
      </w:r>
      <w:r>
        <w:rPr>
          <w:spacing w:val="-67"/>
        </w:rPr>
        <w:t xml:space="preserve"> </w:t>
      </w:r>
      <w:r w:rsidR="00C65887" w:rsidRPr="00C65887">
        <w:t>Государственное казенное профессиональное образовательное учреждение Краснодарского к</w:t>
      </w:r>
      <w:r w:rsidR="00C65887">
        <w:t xml:space="preserve">рая «Армавирский индустриальный </w:t>
      </w:r>
      <w:r w:rsidR="00C65887" w:rsidRPr="00C65887">
        <w:t xml:space="preserve">техникум» </w:t>
      </w:r>
    </w:p>
    <w:p w:rsidR="002750BE" w:rsidRDefault="0037434F" w:rsidP="00C65887">
      <w:pPr>
        <w:pStyle w:val="a3"/>
        <w:spacing w:line="357" w:lineRule="auto"/>
        <w:ind w:left="1190" w:right="103" w:firstLine="6501"/>
        <w:jc w:val="right"/>
      </w:pPr>
      <w:r>
        <w:t>(г. Армавир)</w:t>
      </w:r>
      <w:r>
        <w:rPr>
          <w:spacing w:val="-67"/>
        </w:rPr>
        <w:t xml:space="preserve"> </w:t>
      </w:r>
    </w:p>
    <w:p w:rsidR="002750BE" w:rsidRDefault="002750BE">
      <w:pPr>
        <w:pStyle w:val="a3"/>
        <w:spacing w:before="6"/>
        <w:ind w:left="0" w:firstLine="0"/>
        <w:jc w:val="left"/>
        <w:rPr>
          <w:sz w:val="41"/>
        </w:rPr>
      </w:pPr>
    </w:p>
    <w:p w:rsidR="002750BE" w:rsidRDefault="0037434F">
      <w:pPr>
        <w:pStyle w:val="a3"/>
        <w:spacing w:line="360" w:lineRule="auto"/>
        <w:ind w:right="108"/>
      </w:pPr>
      <w:r>
        <w:rPr>
          <w:b/>
          <w:i/>
        </w:rPr>
        <w:t>Аннотация.</w:t>
      </w:r>
      <w:r>
        <w:rPr>
          <w:b/>
          <w:i/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71"/>
        </w:rPr>
        <w:t xml:space="preserve"> </w:t>
      </w:r>
      <w:r>
        <w:t>детей</w:t>
      </w:r>
      <w:r>
        <w:t>. В материале рассматриваются способы обеспечения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миром,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лучше понять</w:t>
      </w:r>
      <w:r>
        <w:rPr>
          <w:spacing w:val="3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виртуального 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детей.</w:t>
      </w:r>
    </w:p>
    <w:p w:rsidR="002750BE" w:rsidRDefault="002750BE">
      <w:pPr>
        <w:pStyle w:val="a3"/>
        <w:ind w:left="0" w:firstLine="0"/>
        <w:jc w:val="left"/>
        <w:rPr>
          <w:sz w:val="42"/>
        </w:rPr>
      </w:pPr>
    </w:p>
    <w:p w:rsidR="002750BE" w:rsidRDefault="0037434F">
      <w:pPr>
        <w:pStyle w:val="a3"/>
        <w:spacing w:line="360" w:lineRule="auto"/>
        <w:ind w:right="111"/>
      </w:pPr>
      <w:r>
        <w:rPr>
          <w:b/>
          <w:i/>
        </w:rPr>
        <w:t>Ключевые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слова:</w:t>
      </w:r>
      <w:r>
        <w:rPr>
          <w:b/>
          <w:i/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интернете.</w:t>
      </w:r>
    </w:p>
    <w:p w:rsidR="002750BE" w:rsidRDefault="002750BE">
      <w:pPr>
        <w:pStyle w:val="a3"/>
        <w:spacing w:before="3"/>
        <w:ind w:left="0" w:firstLine="0"/>
        <w:jc w:val="left"/>
        <w:rPr>
          <w:sz w:val="42"/>
        </w:rPr>
      </w:pPr>
    </w:p>
    <w:p w:rsidR="002750BE" w:rsidRDefault="0037434F">
      <w:pPr>
        <w:pStyle w:val="a3"/>
        <w:spacing w:line="360" w:lineRule="auto"/>
        <w:ind w:right="114"/>
      </w:pP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многих людей, включая детей</w:t>
      </w:r>
      <w:r>
        <w:t>. Смартфоны, планшеты,</w:t>
      </w:r>
      <w:r>
        <w:rPr>
          <w:spacing w:val="-67"/>
        </w:rPr>
        <w:t xml:space="preserve"> </w:t>
      </w:r>
      <w:r>
        <w:t>компьютеры и другие устройства стали средством не только общения, но и</w:t>
      </w:r>
      <w:r>
        <w:rPr>
          <w:spacing w:val="1"/>
        </w:rPr>
        <w:t xml:space="preserve"> </w:t>
      </w:r>
      <w:r>
        <w:t>развлечения,</w:t>
      </w:r>
      <w:r>
        <w:rPr>
          <w:spacing w:val="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 даже</w:t>
      </w:r>
      <w:r>
        <w:rPr>
          <w:spacing w:val="2"/>
        </w:rPr>
        <w:t xml:space="preserve"> </w:t>
      </w:r>
      <w:r>
        <w:t>терапии.</w:t>
      </w:r>
    </w:p>
    <w:p w:rsidR="002750BE" w:rsidRDefault="0037434F">
      <w:pPr>
        <w:pStyle w:val="a3"/>
        <w:spacing w:line="360" w:lineRule="auto"/>
        <w:ind w:right="110"/>
      </w:pPr>
      <w:r>
        <w:t>Взрослые</w:t>
      </w:r>
      <w:r>
        <w:rPr>
          <w:spacing w:val="1"/>
        </w:rPr>
        <w:t xml:space="preserve"> </w:t>
      </w:r>
      <w:r>
        <w:t>используют интернет для 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общения и</w:t>
      </w:r>
      <w:r>
        <w:rPr>
          <w:spacing w:val="1"/>
        </w:rPr>
        <w:t xml:space="preserve"> </w:t>
      </w:r>
      <w:r>
        <w:t>развлечения. Но как обстоят дела с детьми? Нужен ли компьютер в детской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интернет?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компьютера</w:t>
      </w:r>
      <w:r>
        <w:t>,</w:t>
      </w:r>
      <w:r>
        <w:rPr>
          <w:spacing w:val="2"/>
        </w:rPr>
        <w:t xml:space="preserve"> </w:t>
      </w:r>
      <w:r>
        <w:t>сотовой</w:t>
      </w:r>
      <w:r>
        <w:rPr>
          <w:spacing w:val="-1"/>
        </w:rPr>
        <w:t xml:space="preserve"> </w:t>
      </w:r>
      <w:r>
        <w:t>связи и интернета</w:t>
      </w:r>
      <w:r>
        <w:rPr>
          <w:spacing w:val="4"/>
        </w:rPr>
        <w:t xml:space="preserve"> </w:t>
      </w:r>
      <w:r>
        <w:t>[2].</w:t>
      </w:r>
    </w:p>
    <w:p w:rsidR="002750BE" w:rsidRDefault="0037434F">
      <w:pPr>
        <w:pStyle w:val="a3"/>
        <w:spacing w:before="2" w:line="357" w:lineRule="auto"/>
        <w:ind w:right="116"/>
      </w:pPr>
      <w:r>
        <w:t>Виртуальный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развлекательным</w:t>
      </w:r>
      <w:r>
        <w:rPr>
          <w:spacing w:val="37"/>
        </w:rPr>
        <w:t xml:space="preserve"> </w:t>
      </w:r>
      <w:r>
        <w:t>ресурсам.</w:t>
      </w:r>
      <w:r>
        <w:rPr>
          <w:spacing w:val="38"/>
        </w:rPr>
        <w:t xml:space="preserve"> </w:t>
      </w:r>
      <w:r>
        <w:t>Он</w:t>
      </w:r>
      <w:r>
        <w:rPr>
          <w:spacing w:val="36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источником</w:t>
      </w:r>
    </w:p>
    <w:p w:rsidR="002750BE" w:rsidRDefault="002750BE">
      <w:pPr>
        <w:spacing w:line="357" w:lineRule="auto"/>
        <w:sectPr w:rsidR="002750B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50BE" w:rsidRDefault="0037434F">
      <w:pPr>
        <w:pStyle w:val="a3"/>
        <w:spacing w:before="67" w:line="360" w:lineRule="auto"/>
        <w:ind w:right="104" w:firstLine="0"/>
      </w:pPr>
      <w:r>
        <w:lastRenderedPageBreak/>
        <w:t>знаний,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 степени способствует умственному развитию ребенка. Однако</w:t>
      </w:r>
      <w:r>
        <w:rPr>
          <w:spacing w:val="1"/>
        </w:rPr>
        <w:t xml:space="preserve"> </w:t>
      </w:r>
      <w:r>
        <w:t>особую озабоченность вызывает вопрос о влиянии устройств и пребывание в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детей.</w:t>
      </w:r>
    </w:p>
    <w:p w:rsidR="002750BE" w:rsidRDefault="0037434F">
      <w:pPr>
        <w:pStyle w:val="a3"/>
        <w:spacing w:before="1" w:line="360" w:lineRule="auto"/>
        <w:ind w:right="116"/>
      </w:pPr>
      <w:r>
        <w:t>Психологич</w:t>
      </w:r>
      <w:r>
        <w:t>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способности к адаптации, развитию и формированию социальных навыков.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эмоциями.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важны для</w:t>
      </w:r>
      <w:r>
        <w:rPr>
          <w:spacing w:val="3"/>
        </w:rPr>
        <w:t xml:space="preserve"> </w:t>
      </w:r>
      <w:r>
        <w:t>гармоничного развития</w:t>
      </w:r>
      <w:r>
        <w:rPr>
          <w:spacing w:val="2"/>
        </w:rPr>
        <w:t xml:space="preserve"> </w:t>
      </w:r>
      <w:r>
        <w:t>ребенка.</w:t>
      </w:r>
    </w:p>
    <w:p w:rsidR="002750BE" w:rsidRDefault="002750BE">
      <w:pPr>
        <w:pStyle w:val="a3"/>
        <w:spacing w:before="2"/>
        <w:ind w:left="0" w:firstLine="0"/>
        <w:jc w:val="left"/>
        <w:rPr>
          <w:sz w:val="42"/>
        </w:rPr>
      </w:pPr>
    </w:p>
    <w:p w:rsidR="002750BE" w:rsidRDefault="0037434F">
      <w:pPr>
        <w:pStyle w:val="a3"/>
        <w:spacing w:line="360" w:lineRule="auto"/>
        <w:ind w:right="101"/>
      </w:pPr>
      <w:r>
        <w:t>Проблему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рассматривать, как и любой вопрос, с двух позиций: негативной и более-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5"/>
        </w:rPr>
        <w:t xml:space="preserve"> </w:t>
      </w:r>
      <w:r>
        <w:t>[1].</w:t>
      </w:r>
    </w:p>
    <w:p w:rsidR="002750BE" w:rsidRDefault="0037434F">
      <w:pPr>
        <w:pStyle w:val="a3"/>
        <w:spacing w:before="1"/>
        <w:ind w:left="830" w:firstLine="0"/>
      </w:pPr>
      <w:r>
        <w:t>Минусы</w:t>
      </w:r>
      <w:r>
        <w:rPr>
          <w:spacing w:val="-5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t>:</w:t>
      </w:r>
    </w:p>
    <w:p w:rsidR="002750BE" w:rsidRDefault="0037434F">
      <w:pPr>
        <w:pStyle w:val="a4"/>
        <w:numPr>
          <w:ilvl w:val="0"/>
          <w:numId w:val="4"/>
        </w:numPr>
        <w:tabs>
          <w:tab w:val="left" w:pos="1195"/>
          <w:tab w:val="left" w:pos="1196"/>
          <w:tab w:val="left" w:pos="3031"/>
          <w:tab w:val="left" w:pos="4432"/>
          <w:tab w:val="left" w:pos="6134"/>
          <w:tab w:val="left" w:pos="7607"/>
          <w:tab w:val="left" w:pos="8029"/>
          <w:tab w:val="left" w:pos="9348"/>
        </w:tabs>
        <w:spacing w:before="158" w:line="362" w:lineRule="auto"/>
        <w:ind w:right="109" w:firstLine="710"/>
        <w:jc w:val="left"/>
        <w:rPr>
          <w:sz w:val="28"/>
        </w:rPr>
      </w:pPr>
      <w:r>
        <w:rPr>
          <w:sz w:val="28"/>
        </w:rPr>
        <w:t>Ограничение</w:t>
      </w:r>
      <w:r>
        <w:rPr>
          <w:sz w:val="28"/>
        </w:rPr>
        <w:tab/>
      </w:r>
      <w:r>
        <w:rPr>
          <w:sz w:val="28"/>
        </w:rPr>
        <w:t>реальных</w:t>
      </w:r>
      <w:r>
        <w:rPr>
          <w:sz w:val="28"/>
        </w:rPr>
        <w:tab/>
        <w:t>социальных</w:t>
      </w:r>
      <w:r>
        <w:rPr>
          <w:sz w:val="28"/>
        </w:rPr>
        <w:tab/>
        <w:t>контактов</w:t>
      </w:r>
      <w:r>
        <w:rPr>
          <w:sz w:val="28"/>
        </w:rPr>
        <w:tab/>
        <w:t>и</w:t>
      </w:r>
      <w:r>
        <w:rPr>
          <w:sz w:val="28"/>
        </w:rPr>
        <w:tab/>
        <w:t>общения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</w:p>
    <w:p w:rsidR="002750BE" w:rsidRDefault="0037434F">
      <w:pPr>
        <w:pStyle w:val="a4"/>
        <w:numPr>
          <w:ilvl w:val="0"/>
          <w:numId w:val="4"/>
        </w:numPr>
        <w:tabs>
          <w:tab w:val="left" w:pos="994"/>
        </w:tabs>
        <w:spacing w:line="320" w:lineRule="exact"/>
        <w:ind w:left="993" w:hanging="164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</w:p>
    <w:p w:rsidR="002750BE" w:rsidRDefault="0037434F">
      <w:pPr>
        <w:pStyle w:val="a4"/>
        <w:numPr>
          <w:ilvl w:val="0"/>
          <w:numId w:val="4"/>
        </w:numPr>
        <w:tabs>
          <w:tab w:val="left" w:pos="994"/>
        </w:tabs>
        <w:spacing w:before="158"/>
        <w:ind w:left="993" w:hanging="164"/>
        <w:jc w:val="left"/>
        <w:rPr>
          <w:sz w:val="28"/>
        </w:rPr>
      </w:pPr>
      <w:r>
        <w:rPr>
          <w:sz w:val="28"/>
        </w:rPr>
        <w:t>Негативное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осанку</w:t>
      </w:r>
    </w:p>
    <w:p w:rsidR="002750BE" w:rsidRDefault="0037434F">
      <w:pPr>
        <w:pStyle w:val="a4"/>
        <w:numPr>
          <w:ilvl w:val="0"/>
          <w:numId w:val="4"/>
        </w:numPr>
        <w:tabs>
          <w:tab w:val="left" w:pos="999"/>
        </w:tabs>
        <w:spacing w:before="163" w:line="362" w:lineRule="auto"/>
        <w:ind w:right="113" w:firstLine="710"/>
        <w:jc w:val="left"/>
        <w:rPr>
          <w:sz w:val="28"/>
        </w:rPr>
      </w:pPr>
      <w:r>
        <w:rPr>
          <w:sz w:val="28"/>
        </w:rPr>
        <w:t>Увеличение риска восприятия нежелательной информации 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жестокости,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насилия)</w:t>
      </w:r>
    </w:p>
    <w:p w:rsidR="002750BE" w:rsidRDefault="0037434F">
      <w:pPr>
        <w:pStyle w:val="a3"/>
        <w:spacing w:line="315" w:lineRule="exact"/>
        <w:ind w:left="830" w:firstLine="0"/>
        <w:jc w:val="left"/>
      </w:pPr>
      <w:r>
        <w:t>Плюсы</w:t>
      </w:r>
      <w:r>
        <w:rPr>
          <w:spacing w:val="-5"/>
        </w:rPr>
        <w:t xml:space="preserve"> </w:t>
      </w:r>
      <w:r>
        <w:t>виртуального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t>:</w:t>
      </w:r>
    </w:p>
    <w:p w:rsidR="002750BE" w:rsidRDefault="0037434F">
      <w:pPr>
        <w:pStyle w:val="a4"/>
        <w:numPr>
          <w:ilvl w:val="0"/>
          <w:numId w:val="4"/>
        </w:numPr>
        <w:tabs>
          <w:tab w:val="left" w:pos="1305"/>
          <w:tab w:val="left" w:pos="1306"/>
          <w:tab w:val="left" w:pos="2854"/>
          <w:tab w:val="left" w:pos="3387"/>
          <w:tab w:val="left" w:pos="4816"/>
          <w:tab w:val="left" w:pos="6198"/>
          <w:tab w:val="left" w:pos="7895"/>
        </w:tabs>
        <w:spacing w:before="163" w:line="357" w:lineRule="auto"/>
        <w:ind w:right="119" w:firstLine="710"/>
        <w:jc w:val="left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(например,</w:t>
      </w:r>
      <w:r>
        <w:rPr>
          <w:sz w:val="28"/>
        </w:rPr>
        <w:tab/>
      </w:r>
      <w:r>
        <w:rPr>
          <w:spacing w:val="-1"/>
          <w:sz w:val="28"/>
        </w:rPr>
        <w:t>грамотности,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навыков)</w:t>
      </w:r>
    </w:p>
    <w:p w:rsidR="002750BE" w:rsidRDefault="0037434F">
      <w:pPr>
        <w:pStyle w:val="a4"/>
        <w:numPr>
          <w:ilvl w:val="0"/>
          <w:numId w:val="4"/>
        </w:numPr>
        <w:tabs>
          <w:tab w:val="left" w:pos="994"/>
        </w:tabs>
        <w:spacing w:before="6"/>
        <w:ind w:left="993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</w:p>
    <w:p w:rsidR="002750BE" w:rsidRDefault="0037434F">
      <w:pPr>
        <w:pStyle w:val="a4"/>
        <w:numPr>
          <w:ilvl w:val="0"/>
          <w:numId w:val="4"/>
        </w:numPr>
        <w:tabs>
          <w:tab w:val="left" w:pos="1066"/>
        </w:tabs>
        <w:spacing w:before="163" w:line="357" w:lineRule="auto"/>
        <w:ind w:right="109" w:firstLine="710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6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онлайн-играх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</w:p>
    <w:p w:rsidR="002750BE" w:rsidRDefault="0037434F" w:rsidP="0037434F">
      <w:pPr>
        <w:pStyle w:val="a3"/>
        <w:tabs>
          <w:tab w:val="left" w:pos="1218"/>
          <w:tab w:val="left" w:pos="3002"/>
          <w:tab w:val="left" w:pos="3797"/>
          <w:tab w:val="left" w:pos="5630"/>
          <w:tab w:val="left" w:pos="6215"/>
          <w:tab w:val="left" w:pos="7025"/>
          <w:tab w:val="left" w:pos="8320"/>
          <w:tab w:val="left" w:pos="9230"/>
        </w:tabs>
        <w:spacing w:before="5" w:line="362" w:lineRule="auto"/>
        <w:ind w:right="117"/>
        <w:jc w:val="left"/>
        <w:sectPr w:rsidR="002750BE">
          <w:pgSz w:w="11910" w:h="16840"/>
          <w:pgMar w:top="1040" w:right="740" w:bottom="280" w:left="1580" w:header="720" w:footer="720" w:gutter="0"/>
          <w:cols w:space="720"/>
        </w:sectPr>
      </w:pPr>
      <w:r>
        <w:t xml:space="preserve">В </w:t>
      </w:r>
      <w:r>
        <w:t xml:space="preserve">современном мире ребята все чаще проводят время </w:t>
      </w:r>
      <w:r>
        <w:rPr>
          <w:spacing w:val="-1"/>
        </w:rPr>
        <w:t>за</w:t>
      </w:r>
      <w:r>
        <w:rPr>
          <w:spacing w:val="-67"/>
        </w:rPr>
        <w:t xml:space="preserve"> </w:t>
      </w:r>
      <w:r>
        <w:t>гаджетами,</w:t>
      </w:r>
      <w:r>
        <w:rPr>
          <w:spacing w:val="36"/>
        </w:rPr>
        <w:t xml:space="preserve"> </w:t>
      </w:r>
      <w:r>
        <w:t>погружаясь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виртуальные</w:t>
      </w:r>
      <w:r>
        <w:rPr>
          <w:spacing w:val="35"/>
        </w:rPr>
        <w:t xml:space="preserve"> </w:t>
      </w:r>
      <w:r>
        <w:t>миры.</w:t>
      </w:r>
      <w:r>
        <w:rPr>
          <w:spacing w:val="32"/>
        </w:rPr>
        <w:t xml:space="preserve"> </w:t>
      </w:r>
      <w:r>
        <w:t>Это</w:t>
      </w:r>
      <w:r>
        <w:rPr>
          <w:spacing w:val="35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оказывать</w:t>
      </w:r>
      <w:r>
        <w:rPr>
          <w:spacing w:val="32"/>
        </w:rPr>
        <w:t xml:space="preserve"> </w:t>
      </w:r>
      <w:r>
        <w:t xml:space="preserve">как </w:t>
      </w:r>
    </w:p>
    <w:p w:rsidR="002750BE" w:rsidRDefault="0037434F" w:rsidP="0037434F">
      <w:pPr>
        <w:pStyle w:val="a3"/>
        <w:spacing w:before="67" w:line="362" w:lineRule="auto"/>
        <w:ind w:left="0" w:firstLine="0"/>
        <w:jc w:val="left"/>
      </w:pPr>
      <w:r>
        <w:lastRenderedPageBreak/>
        <w:t>положительное,</w:t>
      </w:r>
      <w:r>
        <w:rPr>
          <w:spacing w:val="26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негативное</w:t>
      </w:r>
      <w:r>
        <w:rPr>
          <w:spacing w:val="25"/>
        </w:rPr>
        <w:t xml:space="preserve"> </w:t>
      </w:r>
      <w:r>
        <w:t>влияние</w:t>
      </w:r>
      <w:r>
        <w:rPr>
          <w:spacing w:val="3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психологическое</w:t>
      </w:r>
      <w:r>
        <w:rPr>
          <w:spacing w:val="25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[4].</w:t>
      </w:r>
    </w:p>
    <w:p w:rsidR="002750BE" w:rsidRDefault="0037434F">
      <w:pPr>
        <w:pStyle w:val="a3"/>
        <w:spacing w:line="362" w:lineRule="auto"/>
        <w:ind w:right="116"/>
      </w:pPr>
      <w:r>
        <w:t>Родители и педагоги играют важную роль в контроле использования</w:t>
      </w:r>
      <w:r>
        <w:rPr>
          <w:spacing w:val="1"/>
        </w:rPr>
        <w:t xml:space="preserve"> </w:t>
      </w:r>
      <w:r>
        <w:t>гаджетов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1"/>
        </w:rPr>
        <w:t xml:space="preserve"> </w:t>
      </w:r>
      <w:r>
        <w:t>мире 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развития.</w:t>
      </w:r>
    </w:p>
    <w:p w:rsidR="002750BE" w:rsidRDefault="0037434F">
      <w:pPr>
        <w:pStyle w:val="a3"/>
        <w:spacing w:line="360" w:lineRule="auto"/>
        <w:ind w:right="117"/>
      </w:pPr>
      <w:r>
        <w:t>С одной стороны, грамотно подобранные игры и приложения могут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 осваивать</w:t>
      </w:r>
      <w:r>
        <w:rPr>
          <w:spacing w:val="-3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знания.</w:t>
      </w:r>
      <w:r>
        <w:rPr>
          <w:spacing w:val="8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примеров:</w:t>
      </w:r>
    </w:p>
    <w:p w:rsidR="002750BE" w:rsidRDefault="0037434F">
      <w:pPr>
        <w:pStyle w:val="a4"/>
        <w:numPr>
          <w:ilvl w:val="0"/>
          <w:numId w:val="3"/>
        </w:numPr>
        <w:tabs>
          <w:tab w:val="left" w:pos="1210"/>
        </w:tabs>
        <w:spacing w:line="360" w:lineRule="auto"/>
        <w:ind w:right="106" w:firstLine="710"/>
        <w:jc w:val="both"/>
        <w:rPr>
          <w:sz w:val="28"/>
        </w:rPr>
      </w:pPr>
      <w:hyperlink r:id="rId6">
        <w:proofErr w:type="spellStart"/>
        <w:r>
          <w:rPr>
            <w:color w:val="0000FF"/>
            <w:sz w:val="28"/>
            <w:u w:val="single" w:color="0000FF"/>
          </w:rPr>
          <w:t>Талантикум</w:t>
        </w:r>
        <w:proofErr w:type="spellEnd"/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позиционируется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занимательная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онлайн-академия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Видео-курсы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 развития детей, активного вовлечения в новые сферы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наконец,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социализации.</w:t>
      </w:r>
    </w:p>
    <w:p w:rsidR="002750BE" w:rsidRDefault="0037434F">
      <w:pPr>
        <w:pStyle w:val="a4"/>
        <w:numPr>
          <w:ilvl w:val="0"/>
          <w:numId w:val="3"/>
        </w:numPr>
        <w:tabs>
          <w:tab w:val="left" w:pos="1210"/>
        </w:tabs>
        <w:spacing w:line="360" w:lineRule="auto"/>
        <w:ind w:right="107" w:firstLine="710"/>
        <w:jc w:val="both"/>
        <w:rPr>
          <w:sz w:val="28"/>
        </w:rPr>
      </w:pPr>
      <w:hyperlink r:id="rId7">
        <w:proofErr w:type="spellStart"/>
        <w:proofErr w:type="gramStart"/>
        <w:r>
          <w:rPr>
            <w:color w:val="0000FF"/>
            <w:sz w:val="28"/>
            <w:u w:val="single" w:color="0000FF"/>
          </w:rPr>
          <w:t>IQ</w:t>
        </w:r>
        <w:proofErr w:type="gramEnd"/>
        <w:r>
          <w:rPr>
            <w:color w:val="0000FF"/>
            <w:sz w:val="28"/>
            <w:u w:val="single" w:color="0000FF"/>
          </w:rPr>
          <w:t>ша</w:t>
        </w:r>
        <w:proofErr w:type="spellEnd"/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  <w:r>
        <w:rPr>
          <w:spacing w:val="1"/>
          <w:sz w:val="28"/>
        </w:rPr>
        <w:t xml:space="preserve"> </w:t>
      </w:r>
    </w:p>
    <w:p w:rsidR="002750BE" w:rsidRDefault="0037434F">
      <w:pPr>
        <w:pStyle w:val="a3"/>
        <w:spacing w:line="362" w:lineRule="auto"/>
        <w:ind w:right="118"/>
      </w:pPr>
      <w:r>
        <w:t>При</w:t>
      </w:r>
      <w:r>
        <w:rPr>
          <w:spacing w:val="1"/>
        </w:rPr>
        <w:t xml:space="preserve"> </w:t>
      </w:r>
      <w:r>
        <w:t>выборе виртуальных игр и платформ</w:t>
      </w:r>
      <w:r>
        <w:t xml:space="preserve"> 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максимальную</w:t>
      </w:r>
      <w:r>
        <w:rPr>
          <w:spacing w:val="-2"/>
        </w:rPr>
        <w:t xml:space="preserve"> </w:t>
      </w:r>
      <w:r>
        <w:t>пользу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для детей</w:t>
      </w:r>
      <w:r>
        <w:rPr>
          <w:spacing w:val="12"/>
        </w:rPr>
        <w:t xml:space="preserve"> </w:t>
      </w:r>
      <w:r>
        <w:t>[3].</w:t>
      </w:r>
    </w:p>
    <w:p w:rsidR="002750BE" w:rsidRDefault="0037434F">
      <w:pPr>
        <w:pStyle w:val="a3"/>
        <w:spacing w:line="360" w:lineRule="auto"/>
        <w:ind w:right="108"/>
      </w:pPr>
      <w:r>
        <w:t>Однако</w:t>
      </w:r>
      <w:r>
        <w:rPr>
          <w:spacing w:val="1"/>
        </w:rPr>
        <w:t xml:space="preserve"> </w:t>
      </w:r>
      <w:r>
        <w:t>чрезмерное</w:t>
      </w:r>
      <w:r>
        <w:rPr>
          <w:spacing w:val="1"/>
        </w:rPr>
        <w:t xml:space="preserve"> </w:t>
      </w:r>
      <w:r>
        <w:t>увлечение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развлечениями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ограничению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</w:t>
      </w:r>
      <w:r>
        <w:t>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зависимости.</w:t>
      </w:r>
    </w:p>
    <w:p w:rsidR="002750BE" w:rsidRDefault="002750BE">
      <w:pPr>
        <w:spacing w:line="360" w:lineRule="auto"/>
        <w:sectPr w:rsidR="002750BE">
          <w:pgSz w:w="11910" w:h="16840"/>
          <w:pgMar w:top="1040" w:right="740" w:bottom="280" w:left="1580" w:header="720" w:footer="720" w:gutter="0"/>
          <w:cols w:space="720"/>
        </w:sectPr>
      </w:pPr>
    </w:p>
    <w:p w:rsidR="002750BE" w:rsidRDefault="0037434F">
      <w:pPr>
        <w:pStyle w:val="a3"/>
        <w:spacing w:before="67" w:line="362" w:lineRule="auto"/>
        <w:ind w:right="119"/>
      </w:pPr>
      <w:r>
        <w:lastRenderedPageBreak/>
        <w:t>Стоит обратить внимание на некоторые негативные аспекты,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возникнуть</w:t>
      </w:r>
      <w:r>
        <w:rPr>
          <w:spacing w:val="-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использования:</w:t>
      </w:r>
    </w:p>
    <w:p w:rsidR="002750BE" w:rsidRDefault="0037434F">
      <w:pPr>
        <w:pStyle w:val="a4"/>
        <w:numPr>
          <w:ilvl w:val="0"/>
          <w:numId w:val="4"/>
        </w:numPr>
        <w:tabs>
          <w:tab w:val="left" w:pos="1143"/>
        </w:tabs>
        <w:spacing w:line="360" w:lineRule="auto"/>
        <w:ind w:right="117" w:firstLine="710"/>
        <w:rPr>
          <w:sz w:val="28"/>
        </w:rPr>
      </w:pPr>
      <w:r>
        <w:rPr>
          <w:sz w:val="28"/>
        </w:rPr>
        <w:t>Зависимость: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виртуальных игр и миров, что может привести к формированию зависимости.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временем,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2750BE" w:rsidRDefault="0037434F">
      <w:pPr>
        <w:pStyle w:val="a4"/>
        <w:numPr>
          <w:ilvl w:val="0"/>
          <w:numId w:val="4"/>
        </w:numPr>
        <w:tabs>
          <w:tab w:val="left" w:pos="1138"/>
        </w:tabs>
        <w:spacing w:line="360" w:lineRule="auto"/>
        <w:ind w:right="108" w:firstLine="71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 перед сном может нарушить естественный цикл сна ребенка, 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сказаться на его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умственном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 развитии.</w:t>
      </w:r>
    </w:p>
    <w:p w:rsidR="002750BE" w:rsidRDefault="0037434F">
      <w:pPr>
        <w:pStyle w:val="a4"/>
        <w:numPr>
          <w:ilvl w:val="0"/>
          <w:numId w:val="4"/>
        </w:numPr>
        <w:tabs>
          <w:tab w:val="left" w:pos="1028"/>
        </w:tabs>
        <w:spacing w:line="360" w:lineRule="auto"/>
        <w:ind w:right="113" w:firstLine="710"/>
        <w:rPr>
          <w:sz w:val="28"/>
        </w:rPr>
      </w:pPr>
      <w:r>
        <w:rPr>
          <w:sz w:val="28"/>
        </w:rPr>
        <w:t>Восприятие насилия: Некоторые виртуальные игры могут 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 развитие</w:t>
      </w:r>
      <w:r>
        <w:rPr>
          <w:sz w:val="28"/>
        </w:rPr>
        <w:t>. Это может привести к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неправильных представлений о насилии и агрессии, что может с</w:t>
      </w:r>
      <w:r>
        <w:rPr>
          <w:sz w:val="28"/>
        </w:rPr>
        <w:t>казаться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будущем.</w:t>
      </w:r>
    </w:p>
    <w:p w:rsidR="002750BE" w:rsidRDefault="0037434F">
      <w:pPr>
        <w:pStyle w:val="a3"/>
        <w:spacing w:line="360" w:lineRule="auto"/>
        <w:ind w:right="107"/>
      </w:pPr>
      <w:r>
        <w:t>Для родителей и педагогов важно найти баланс между 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экранами.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детям</w:t>
      </w:r>
      <w:r>
        <w:rPr>
          <w:spacing w:val="7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критического мышления, чтобы они</w:t>
      </w:r>
      <w:r>
        <w:t xml:space="preserve"> могли отделять «</w:t>
      </w:r>
      <w:proofErr w:type="gramStart"/>
      <w:r>
        <w:t>полезный</w:t>
      </w:r>
      <w:proofErr w:type="gramEnd"/>
      <w:r>
        <w:t>» контент от</w:t>
      </w:r>
      <w:r>
        <w:rPr>
          <w:spacing w:val="1"/>
        </w:rPr>
        <w:t xml:space="preserve"> </w:t>
      </w:r>
      <w:r>
        <w:t>вредного. Также стоит уделять больше времени живому общению, прогулкам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пространства.</w:t>
      </w:r>
    </w:p>
    <w:p w:rsidR="002750BE" w:rsidRDefault="0037434F">
      <w:pPr>
        <w:pStyle w:val="a3"/>
        <w:spacing w:line="362" w:lineRule="auto"/>
        <w:ind w:right="107"/>
      </w:pPr>
      <w:r>
        <w:t>Для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миров</w:t>
      </w:r>
      <w:r>
        <w:rPr>
          <w:spacing w:val="1"/>
        </w:rPr>
        <w:t xml:space="preserve"> </w:t>
      </w:r>
      <w:r>
        <w:t>можно использовать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подходы:</w:t>
      </w:r>
    </w:p>
    <w:p w:rsidR="002750BE" w:rsidRDefault="0037434F">
      <w:pPr>
        <w:pStyle w:val="a4"/>
        <w:numPr>
          <w:ilvl w:val="0"/>
          <w:numId w:val="2"/>
        </w:numPr>
        <w:tabs>
          <w:tab w:val="left" w:pos="1220"/>
        </w:tabs>
        <w:spacing w:line="360" w:lineRule="auto"/>
        <w:ind w:right="117" w:firstLine="710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гаджетов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 миров. Дети должны понимать, что это не самоцель, а лишь</w:t>
      </w:r>
      <w:r>
        <w:rPr>
          <w:spacing w:val="1"/>
          <w:sz w:val="28"/>
        </w:rPr>
        <w:t xml:space="preserve"> </w:t>
      </w:r>
      <w:r>
        <w:rPr>
          <w:sz w:val="28"/>
        </w:rPr>
        <w:t>один из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досуга.</w:t>
      </w:r>
    </w:p>
    <w:p w:rsidR="002750BE" w:rsidRDefault="0037434F">
      <w:pPr>
        <w:pStyle w:val="a4"/>
        <w:numPr>
          <w:ilvl w:val="0"/>
          <w:numId w:val="2"/>
        </w:numPr>
        <w:tabs>
          <w:tab w:val="left" w:pos="1210"/>
        </w:tabs>
        <w:spacing w:line="357" w:lineRule="auto"/>
        <w:ind w:right="110" w:firstLine="710"/>
        <w:jc w:val="both"/>
        <w:rPr>
          <w:sz w:val="28"/>
        </w:rPr>
      </w:pP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др</w:t>
      </w:r>
      <w:r>
        <w:rPr>
          <w:sz w:val="28"/>
        </w:rPr>
        <w:t>узья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онлайн-играх.</w:t>
      </w:r>
      <w:r>
        <w:rPr>
          <w:spacing w:val="3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 их</w:t>
      </w:r>
      <w:r>
        <w:rPr>
          <w:spacing w:val="-4"/>
          <w:sz w:val="28"/>
        </w:rPr>
        <w:t xml:space="preserve"> </w:t>
      </w:r>
      <w:r>
        <w:rPr>
          <w:sz w:val="28"/>
        </w:rPr>
        <w:t>увлечений.</w:t>
      </w:r>
    </w:p>
    <w:p w:rsidR="002750BE" w:rsidRDefault="002750BE">
      <w:pPr>
        <w:spacing w:line="357" w:lineRule="auto"/>
        <w:jc w:val="both"/>
        <w:rPr>
          <w:sz w:val="28"/>
        </w:rPr>
        <w:sectPr w:rsidR="002750BE">
          <w:pgSz w:w="11910" w:h="16840"/>
          <w:pgMar w:top="1040" w:right="740" w:bottom="280" w:left="1580" w:header="720" w:footer="720" w:gutter="0"/>
          <w:cols w:space="720"/>
        </w:sectPr>
      </w:pPr>
    </w:p>
    <w:p w:rsidR="002750BE" w:rsidRDefault="0037434F">
      <w:pPr>
        <w:pStyle w:val="a4"/>
        <w:numPr>
          <w:ilvl w:val="0"/>
          <w:numId w:val="2"/>
        </w:numPr>
        <w:tabs>
          <w:tab w:val="left" w:pos="1210"/>
        </w:tabs>
        <w:spacing w:before="67" w:line="362" w:lineRule="auto"/>
        <w:ind w:right="116" w:firstLine="710"/>
        <w:rPr>
          <w:sz w:val="28"/>
        </w:rPr>
      </w:pPr>
      <w:r>
        <w:rPr>
          <w:sz w:val="28"/>
        </w:rPr>
        <w:lastRenderedPageBreak/>
        <w:t>Объяснить</w:t>
      </w:r>
      <w:r>
        <w:rPr>
          <w:spacing w:val="21"/>
          <w:sz w:val="28"/>
        </w:rPr>
        <w:t xml:space="preserve"> </w:t>
      </w:r>
      <w:r>
        <w:rPr>
          <w:sz w:val="28"/>
        </w:rPr>
        <w:t>детям</w:t>
      </w:r>
      <w:r>
        <w:rPr>
          <w:spacing w:val="2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Интернете.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Научите их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них.</w:t>
      </w:r>
    </w:p>
    <w:p w:rsidR="002750BE" w:rsidRDefault="0037434F">
      <w:pPr>
        <w:pStyle w:val="a4"/>
        <w:numPr>
          <w:ilvl w:val="0"/>
          <w:numId w:val="2"/>
        </w:numPr>
        <w:tabs>
          <w:tab w:val="left" w:pos="1310"/>
          <w:tab w:val="left" w:pos="1311"/>
          <w:tab w:val="left" w:pos="2809"/>
          <w:tab w:val="left" w:pos="3738"/>
          <w:tab w:val="left" w:pos="4142"/>
          <w:tab w:val="left" w:pos="5532"/>
          <w:tab w:val="left" w:pos="7024"/>
          <w:tab w:val="left" w:pos="7441"/>
          <w:tab w:val="left" w:pos="9062"/>
        </w:tabs>
        <w:spacing w:line="362" w:lineRule="auto"/>
        <w:ind w:right="116" w:firstLine="710"/>
        <w:rPr>
          <w:sz w:val="28"/>
        </w:rPr>
      </w:pPr>
      <w:r>
        <w:rPr>
          <w:sz w:val="28"/>
        </w:rPr>
        <w:t>Вовлекать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реальные</w:t>
      </w:r>
      <w:r>
        <w:rPr>
          <w:sz w:val="28"/>
        </w:rPr>
        <w:tab/>
        <w:t>увлечения</w:t>
      </w:r>
      <w:r>
        <w:rPr>
          <w:sz w:val="28"/>
        </w:rPr>
        <w:tab/>
        <w:t>и</w:t>
      </w:r>
      <w:r>
        <w:rPr>
          <w:sz w:val="28"/>
        </w:rPr>
        <w:tab/>
        <w:t>активности</w:t>
      </w:r>
      <w:r>
        <w:rPr>
          <w:sz w:val="28"/>
        </w:rPr>
        <w:tab/>
      </w:r>
      <w:r>
        <w:rPr>
          <w:spacing w:val="-1"/>
          <w:sz w:val="28"/>
        </w:rPr>
        <w:t>вне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2"/>
          <w:sz w:val="28"/>
        </w:rPr>
        <w:t xml:space="preserve"> </w:t>
      </w:r>
      <w:r>
        <w:rPr>
          <w:sz w:val="28"/>
        </w:rPr>
        <w:t>Это</w:t>
      </w:r>
      <w:r>
        <w:rPr>
          <w:spacing w:val="4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сбалансировать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жизнь.</w:t>
      </w:r>
    </w:p>
    <w:p w:rsidR="002750BE" w:rsidRDefault="0037434F">
      <w:pPr>
        <w:pStyle w:val="a4"/>
        <w:numPr>
          <w:ilvl w:val="0"/>
          <w:numId w:val="2"/>
        </w:numPr>
        <w:tabs>
          <w:tab w:val="left" w:pos="1224"/>
        </w:tabs>
        <w:spacing w:line="357" w:lineRule="auto"/>
        <w:ind w:right="110" w:firstLine="710"/>
        <w:rPr>
          <w:sz w:val="28"/>
        </w:rPr>
      </w:pPr>
      <w:r>
        <w:rPr>
          <w:sz w:val="28"/>
        </w:rPr>
        <w:t>Взрослый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33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33"/>
          <w:sz w:val="28"/>
        </w:rPr>
        <w:t xml:space="preserve"> </w:t>
      </w:r>
      <w:r>
        <w:rPr>
          <w:sz w:val="28"/>
        </w:rPr>
        <w:t>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копируют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людей.</w:t>
      </w:r>
    </w:p>
    <w:p w:rsidR="002750BE" w:rsidRDefault="0037434F">
      <w:pPr>
        <w:pStyle w:val="a3"/>
        <w:spacing w:line="360" w:lineRule="auto"/>
        <w:ind w:right="1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современной жизни, и полностью избежать его влияния невозможно. Однако,</w:t>
      </w:r>
      <w:r>
        <w:rPr>
          <w:spacing w:val="-67"/>
        </w:rPr>
        <w:t xml:space="preserve"> </w:t>
      </w:r>
      <w:r>
        <w:t>контролируя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виртуальными</w:t>
      </w:r>
      <w:r>
        <w:rPr>
          <w:spacing w:val="-67"/>
        </w:rPr>
        <w:t xml:space="preserve"> </w:t>
      </w:r>
      <w:r>
        <w:t>мирами,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психологического здоровья</w:t>
      </w:r>
      <w:r>
        <w:rPr>
          <w:spacing w:val="3"/>
        </w:rPr>
        <w:t xml:space="preserve"> </w:t>
      </w:r>
      <w:r>
        <w:t>детей</w:t>
      </w:r>
      <w:r>
        <w:t>.</w:t>
      </w:r>
    </w:p>
    <w:p w:rsidR="002750BE" w:rsidRDefault="002750BE">
      <w:pPr>
        <w:pStyle w:val="a3"/>
        <w:spacing w:before="3"/>
        <w:ind w:left="0" w:firstLine="0"/>
        <w:jc w:val="left"/>
        <w:rPr>
          <w:sz w:val="42"/>
        </w:rPr>
      </w:pPr>
    </w:p>
    <w:p w:rsidR="002750BE" w:rsidRDefault="0037434F">
      <w:pPr>
        <w:pStyle w:val="1"/>
        <w:ind w:left="830"/>
        <w:jc w:val="both"/>
      </w:pPr>
      <w:r>
        <w:t>Список</w:t>
      </w:r>
      <w:r>
        <w:rPr>
          <w:spacing w:val="-6"/>
        </w:rPr>
        <w:t xml:space="preserve"> </w:t>
      </w:r>
      <w:r>
        <w:t>использованн</w:t>
      </w:r>
      <w:r>
        <w:t>ых</w:t>
      </w:r>
      <w:r>
        <w:rPr>
          <w:spacing w:val="-3"/>
        </w:rPr>
        <w:t xml:space="preserve"> </w:t>
      </w:r>
      <w:r>
        <w:t>источников.</w:t>
      </w:r>
    </w:p>
    <w:p w:rsidR="002750BE" w:rsidRPr="0037434F" w:rsidRDefault="0037434F" w:rsidP="0037434F">
      <w:pPr>
        <w:pStyle w:val="a4"/>
        <w:numPr>
          <w:ilvl w:val="0"/>
          <w:numId w:val="1"/>
        </w:numPr>
        <w:tabs>
          <w:tab w:val="left" w:pos="1345"/>
        </w:tabs>
        <w:spacing w:before="154" w:line="360" w:lineRule="auto"/>
        <w:ind w:right="107" w:firstLine="710"/>
        <w:jc w:val="both"/>
        <w:rPr>
          <w:sz w:val="28"/>
        </w:rPr>
      </w:pPr>
      <w:r>
        <w:rPr>
          <w:sz w:val="28"/>
        </w:rPr>
        <w:t>Горбунова,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 детей </w:t>
      </w:r>
      <w:r w:rsidRPr="0037434F">
        <w:rPr>
          <w:sz w:val="28"/>
        </w:rPr>
        <w:t>с виртуальным миром [Текст] /</w:t>
      </w:r>
      <w:r w:rsidRPr="0037434F">
        <w:rPr>
          <w:spacing w:val="1"/>
          <w:sz w:val="28"/>
        </w:rPr>
        <w:t xml:space="preserve"> </w:t>
      </w:r>
      <w:r w:rsidRPr="0037434F">
        <w:rPr>
          <w:sz w:val="28"/>
        </w:rPr>
        <w:t>О.</w:t>
      </w:r>
      <w:r w:rsidRPr="0037434F">
        <w:rPr>
          <w:spacing w:val="4"/>
          <w:sz w:val="28"/>
        </w:rPr>
        <w:t xml:space="preserve"> </w:t>
      </w:r>
      <w:r w:rsidRPr="0037434F">
        <w:rPr>
          <w:sz w:val="28"/>
        </w:rPr>
        <w:t>С.</w:t>
      </w:r>
      <w:r w:rsidRPr="0037434F">
        <w:rPr>
          <w:spacing w:val="4"/>
          <w:sz w:val="28"/>
        </w:rPr>
        <w:t xml:space="preserve"> </w:t>
      </w:r>
      <w:r w:rsidRPr="0037434F">
        <w:rPr>
          <w:sz w:val="28"/>
        </w:rPr>
        <w:t>Горбунова</w:t>
      </w:r>
      <w:r w:rsidRPr="0037434F">
        <w:rPr>
          <w:spacing w:val="3"/>
          <w:sz w:val="28"/>
        </w:rPr>
        <w:t xml:space="preserve"> </w:t>
      </w:r>
      <w:r w:rsidRPr="0037434F">
        <w:rPr>
          <w:sz w:val="28"/>
        </w:rPr>
        <w:t>//</w:t>
      </w:r>
      <w:r w:rsidRPr="0037434F">
        <w:rPr>
          <w:spacing w:val="5"/>
          <w:sz w:val="28"/>
        </w:rPr>
        <w:t xml:space="preserve"> </w:t>
      </w:r>
      <w:r w:rsidRPr="0037434F">
        <w:rPr>
          <w:sz w:val="28"/>
        </w:rPr>
        <w:t>Психологическая</w:t>
      </w:r>
      <w:r w:rsidRPr="0037434F">
        <w:rPr>
          <w:spacing w:val="3"/>
          <w:sz w:val="28"/>
        </w:rPr>
        <w:t xml:space="preserve"> </w:t>
      </w:r>
      <w:r w:rsidRPr="0037434F">
        <w:rPr>
          <w:sz w:val="28"/>
        </w:rPr>
        <w:t>наука</w:t>
      </w:r>
      <w:r w:rsidRPr="0037434F">
        <w:rPr>
          <w:spacing w:val="3"/>
          <w:sz w:val="28"/>
        </w:rPr>
        <w:t xml:space="preserve"> </w:t>
      </w:r>
      <w:r w:rsidRPr="0037434F">
        <w:rPr>
          <w:sz w:val="28"/>
        </w:rPr>
        <w:t>и</w:t>
      </w:r>
      <w:r w:rsidRPr="0037434F">
        <w:rPr>
          <w:spacing w:val="2"/>
          <w:sz w:val="28"/>
        </w:rPr>
        <w:t xml:space="preserve"> </w:t>
      </w:r>
      <w:r w:rsidRPr="0037434F">
        <w:rPr>
          <w:sz w:val="28"/>
        </w:rPr>
        <w:t>образование.</w:t>
      </w:r>
      <w:r w:rsidRPr="0037434F">
        <w:rPr>
          <w:spacing w:val="15"/>
          <w:sz w:val="28"/>
        </w:rPr>
        <w:t xml:space="preserve"> </w:t>
      </w:r>
      <w:r w:rsidRPr="0037434F">
        <w:rPr>
          <w:sz w:val="28"/>
        </w:rPr>
        <w:t>-</w:t>
      </w:r>
      <w:r w:rsidRPr="0037434F">
        <w:rPr>
          <w:spacing w:val="1"/>
          <w:sz w:val="28"/>
        </w:rPr>
        <w:t xml:space="preserve"> </w:t>
      </w:r>
      <w:r w:rsidRPr="0037434F">
        <w:rPr>
          <w:sz w:val="28"/>
        </w:rPr>
        <w:t>2020.</w:t>
      </w:r>
      <w:r w:rsidRPr="0037434F">
        <w:rPr>
          <w:spacing w:val="4"/>
          <w:sz w:val="28"/>
        </w:rPr>
        <w:t xml:space="preserve"> </w:t>
      </w:r>
      <w:r w:rsidRPr="0037434F">
        <w:rPr>
          <w:sz w:val="28"/>
        </w:rPr>
        <w:t>-</w:t>
      </w:r>
      <w:r w:rsidRPr="0037434F">
        <w:rPr>
          <w:spacing w:val="6"/>
          <w:sz w:val="28"/>
        </w:rPr>
        <w:t xml:space="preserve"> </w:t>
      </w:r>
      <w:r w:rsidRPr="0037434F">
        <w:rPr>
          <w:sz w:val="28"/>
        </w:rPr>
        <w:t>Т.</w:t>
      </w:r>
      <w:r w:rsidRPr="0037434F">
        <w:rPr>
          <w:spacing w:val="4"/>
          <w:sz w:val="28"/>
        </w:rPr>
        <w:t xml:space="preserve"> </w:t>
      </w:r>
      <w:r w:rsidRPr="0037434F">
        <w:rPr>
          <w:sz w:val="28"/>
        </w:rPr>
        <w:t>25,</w:t>
      </w:r>
      <w:r w:rsidRPr="0037434F">
        <w:rPr>
          <w:spacing w:val="3"/>
          <w:sz w:val="28"/>
        </w:rPr>
        <w:t xml:space="preserve"> </w:t>
      </w:r>
      <w:r w:rsidRPr="0037434F">
        <w:rPr>
          <w:sz w:val="28"/>
        </w:rPr>
        <w:t>№ 2.</w:t>
      </w:r>
    </w:p>
    <w:p w:rsidR="002750BE" w:rsidRDefault="0037434F">
      <w:pPr>
        <w:pStyle w:val="a3"/>
        <w:spacing w:before="1"/>
        <w:ind w:firstLine="0"/>
      </w:pPr>
      <w:r>
        <w:t>-</w:t>
      </w:r>
      <w:r>
        <w:rPr>
          <w:spacing w:val="-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95-102.</w:t>
      </w:r>
    </w:p>
    <w:p w:rsidR="002750BE" w:rsidRPr="00C65887" w:rsidRDefault="0037434F">
      <w:pPr>
        <w:pStyle w:val="a4"/>
        <w:numPr>
          <w:ilvl w:val="0"/>
          <w:numId w:val="1"/>
        </w:numPr>
        <w:tabs>
          <w:tab w:val="left" w:pos="1201"/>
        </w:tabs>
        <w:spacing w:before="163" w:line="360" w:lineRule="auto"/>
        <w:ind w:right="106" w:firstLine="710"/>
        <w:jc w:val="both"/>
        <w:rPr>
          <w:sz w:val="28"/>
          <w:lang w:val="en-US"/>
        </w:rPr>
      </w:pPr>
      <w:r>
        <w:rPr>
          <w:sz w:val="28"/>
        </w:rPr>
        <w:t>Задорожная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Викторовна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РЕБЕНОК </w:t>
      </w:r>
      <w:r>
        <w:rPr>
          <w:sz w:val="28"/>
        </w:rPr>
        <w:t xml:space="preserve">// </w:t>
      </w:r>
      <w:proofErr w:type="spellStart"/>
      <w:r>
        <w:rPr>
          <w:sz w:val="28"/>
        </w:rPr>
        <w:t>Science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Time</w:t>
      </w:r>
      <w:proofErr w:type="spellEnd"/>
      <w:r>
        <w:rPr>
          <w:sz w:val="28"/>
        </w:rPr>
        <w:t xml:space="preserve">. 2016. </w:t>
      </w:r>
      <w:r w:rsidRPr="00C65887">
        <w:rPr>
          <w:sz w:val="28"/>
          <w:lang w:val="en-US"/>
        </w:rPr>
        <w:t>№11 (35).</w:t>
      </w:r>
      <w:r w:rsidRPr="00C65887">
        <w:rPr>
          <w:spacing w:val="1"/>
          <w:sz w:val="28"/>
          <w:lang w:val="en-US"/>
        </w:rPr>
        <w:t xml:space="preserve"> </w:t>
      </w:r>
      <w:r w:rsidRPr="00C65887">
        <w:rPr>
          <w:sz w:val="28"/>
          <w:lang w:val="en-US"/>
        </w:rPr>
        <w:t>URL:</w:t>
      </w:r>
      <w:r w:rsidRPr="00C65887">
        <w:rPr>
          <w:color w:val="0000FF"/>
          <w:sz w:val="28"/>
          <w:lang w:val="en-US"/>
        </w:rPr>
        <w:t xml:space="preserve"> </w:t>
      </w:r>
      <w:hyperlink r:id="rId8">
        <w:r w:rsidRPr="00C65887">
          <w:rPr>
            <w:color w:val="0000FF"/>
            <w:sz w:val="28"/>
            <w:u w:val="single" w:color="0000FF"/>
            <w:lang w:val="en-US"/>
          </w:rPr>
          <w:t>https://cyberleninka.ru/article/n/kompyuter-internet-</w:t>
        </w:r>
        <w:r w:rsidRPr="00C65887">
          <w:rPr>
            <w:color w:val="0000FF"/>
            <w:sz w:val="28"/>
            <w:u w:val="single" w:color="0000FF"/>
            <w:lang w:val="en-US"/>
          </w:rPr>
          <w:t>i-rebenok-doshkolnogo-</w:t>
        </w:r>
      </w:hyperlink>
      <w:r w:rsidRPr="00C65887">
        <w:rPr>
          <w:color w:val="0000FF"/>
          <w:spacing w:val="1"/>
          <w:sz w:val="28"/>
          <w:lang w:val="en-US"/>
        </w:rPr>
        <w:t xml:space="preserve"> </w:t>
      </w:r>
      <w:hyperlink r:id="rId9">
        <w:proofErr w:type="spellStart"/>
        <w:r w:rsidRPr="00C65887">
          <w:rPr>
            <w:color w:val="0000FF"/>
            <w:sz w:val="28"/>
            <w:u w:val="single" w:color="0000FF"/>
            <w:lang w:val="en-US"/>
          </w:rPr>
          <w:t>vozrasta</w:t>
        </w:r>
        <w:proofErr w:type="spellEnd"/>
      </w:hyperlink>
      <w:r w:rsidRPr="00C65887">
        <w:rPr>
          <w:sz w:val="28"/>
          <w:lang w:val="en-US"/>
        </w:rPr>
        <w:t>.</w:t>
      </w:r>
    </w:p>
    <w:p w:rsidR="002750BE" w:rsidRDefault="0037434F">
      <w:pPr>
        <w:pStyle w:val="a4"/>
        <w:numPr>
          <w:ilvl w:val="0"/>
          <w:numId w:val="1"/>
        </w:numPr>
        <w:tabs>
          <w:tab w:val="left" w:pos="1225"/>
        </w:tabs>
        <w:spacing w:line="360" w:lineRule="auto"/>
        <w:ind w:right="101" w:firstLine="710"/>
        <w:jc w:val="both"/>
        <w:rPr>
          <w:sz w:val="28"/>
        </w:rPr>
      </w:pPr>
      <w:r>
        <w:rPr>
          <w:sz w:val="28"/>
        </w:rPr>
        <w:t>Ившина</w:t>
      </w:r>
      <w:r>
        <w:rPr>
          <w:spacing w:val="1"/>
          <w:sz w:val="28"/>
        </w:rPr>
        <w:t xml:space="preserve"> </w:t>
      </w:r>
      <w:r>
        <w:rPr>
          <w:sz w:val="28"/>
        </w:rPr>
        <w:t>Е.,</w:t>
      </w:r>
      <w:r>
        <w:rPr>
          <w:spacing w:val="1"/>
          <w:sz w:val="28"/>
        </w:rPr>
        <w:t xml:space="preserve"> </w:t>
      </w:r>
      <w:r>
        <w:rPr>
          <w:sz w:val="28"/>
        </w:rPr>
        <w:t>Кущ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ребенка </w:t>
      </w:r>
      <w:r>
        <w:rPr>
          <w:sz w:val="28"/>
        </w:rPr>
        <w:t>// Вестник педагогического опыта. -</w:t>
      </w:r>
      <w:r>
        <w:rPr>
          <w:spacing w:val="1"/>
          <w:sz w:val="28"/>
        </w:rPr>
        <w:t xml:space="preserve"> </w:t>
      </w:r>
      <w:r>
        <w:rPr>
          <w:sz w:val="28"/>
        </w:rPr>
        <w:t>2004 .</w:t>
      </w:r>
      <w:r>
        <w:rPr>
          <w:spacing w:val="5"/>
          <w:sz w:val="28"/>
        </w:rPr>
        <w:t xml:space="preserve"> </w:t>
      </w:r>
      <w:r>
        <w:rPr>
          <w:sz w:val="28"/>
        </w:rPr>
        <w:t>- №23.</w:t>
      </w:r>
      <w:r>
        <w:rPr>
          <w:spacing w:val="4"/>
          <w:sz w:val="28"/>
        </w:rPr>
        <w:t xml:space="preserve"> </w:t>
      </w:r>
      <w:r>
        <w:rPr>
          <w:sz w:val="28"/>
        </w:rPr>
        <w:t>- С.</w:t>
      </w:r>
      <w:r>
        <w:rPr>
          <w:spacing w:val="3"/>
          <w:sz w:val="28"/>
        </w:rPr>
        <w:t xml:space="preserve"> </w:t>
      </w:r>
      <w:r>
        <w:rPr>
          <w:sz w:val="28"/>
        </w:rPr>
        <w:t>22-24.</w:t>
      </w:r>
    </w:p>
    <w:p w:rsidR="002750BE" w:rsidRDefault="0037434F">
      <w:pPr>
        <w:pStyle w:val="a4"/>
        <w:numPr>
          <w:ilvl w:val="0"/>
          <w:numId w:val="1"/>
        </w:numPr>
        <w:tabs>
          <w:tab w:val="left" w:pos="1364"/>
        </w:tabs>
        <w:spacing w:line="360" w:lineRule="auto"/>
        <w:ind w:right="110" w:firstLine="710"/>
        <w:jc w:val="both"/>
        <w:rPr>
          <w:sz w:val="28"/>
        </w:rPr>
      </w:pPr>
      <w:r>
        <w:rPr>
          <w:sz w:val="28"/>
        </w:rPr>
        <w:t>Лебедева,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bookmarkStart w:id="0" w:name="_GoBack"/>
      <w:bookmarkEnd w:id="0"/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Лебедева // Психологическая наука и о</w:t>
      </w:r>
      <w:r>
        <w:rPr>
          <w:sz w:val="28"/>
        </w:rPr>
        <w:t>бразование. - 2018. - Т. 23, № 3. - С.</w:t>
      </w:r>
      <w:r>
        <w:rPr>
          <w:spacing w:val="1"/>
          <w:sz w:val="28"/>
        </w:rPr>
        <w:t xml:space="preserve"> </w:t>
      </w:r>
      <w:r>
        <w:rPr>
          <w:sz w:val="28"/>
        </w:rPr>
        <w:t>47-53.</w:t>
      </w:r>
    </w:p>
    <w:sectPr w:rsidR="002750B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7770"/>
    <w:multiLevelType w:val="hybridMultilevel"/>
    <w:tmpl w:val="D15AE75C"/>
    <w:lvl w:ilvl="0" w:tplc="79820876">
      <w:start w:val="1"/>
      <w:numFmt w:val="decimal"/>
      <w:lvlText w:val="%1."/>
      <w:lvlJc w:val="left"/>
      <w:pPr>
        <w:ind w:left="119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4C2AE8">
      <w:numFmt w:val="bullet"/>
      <w:lvlText w:val="•"/>
      <w:lvlJc w:val="left"/>
      <w:pPr>
        <w:ind w:left="1066" w:hanging="408"/>
      </w:pPr>
      <w:rPr>
        <w:rFonts w:hint="default"/>
        <w:lang w:val="ru-RU" w:eastAsia="en-US" w:bidi="ar-SA"/>
      </w:rPr>
    </w:lvl>
    <w:lvl w:ilvl="2" w:tplc="57DE7760">
      <w:numFmt w:val="bullet"/>
      <w:lvlText w:val="•"/>
      <w:lvlJc w:val="left"/>
      <w:pPr>
        <w:ind w:left="2012" w:hanging="408"/>
      </w:pPr>
      <w:rPr>
        <w:rFonts w:hint="default"/>
        <w:lang w:val="ru-RU" w:eastAsia="en-US" w:bidi="ar-SA"/>
      </w:rPr>
    </w:lvl>
    <w:lvl w:ilvl="3" w:tplc="331E5D60">
      <w:numFmt w:val="bullet"/>
      <w:lvlText w:val="•"/>
      <w:lvlJc w:val="left"/>
      <w:pPr>
        <w:ind w:left="2959" w:hanging="408"/>
      </w:pPr>
      <w:rPr>
        <w:rFonts w:hint="default"/>
        <w:lang w:val="ru-RU" w:eastAsia="en-US" w:bidi="ar-SA"/>
      </w:rPr>
    </w:lvl>
    <w:lvl w:ilvl="4" w:tplc="C6EE4C5C">
      <w:numFmt w:val="bullet"/>
      <w:lvlText w:val="•"/>
      <w:lvlJc w:val="left"/>
      <w:pPr>
        <w:ind w:left="3905" w:hanging="408"/>
      </w:pPr>
      <w:rPr>
        <w:rFonts w:hint="default"/>
        <w:lang w:val="ru-RU" w:eastAsia="en-US" w:bidi="ar-SA"/>
      </w:rPr>
    </w:lvl>
    <w:lvl w:ilvl="5" w:tplc="DC7404CA">
      <w:numFmt w:val="bullet"/>
      <w:lvlText w:val="•"/>
      <w:lvlJc w:val="left"/>
      <w:pPr>
        <w:ind w:left="4852" w:hanging="408"/>
      </w:pPr>
      <w:rPr>
        <w:rFonts w:hint="default"/>
        <w:lang w:val="ru-RU" w:eastAsia="en-US" w:bidi="ar-SA"/>
      </w:rPr>
    </w:lvl>
    <w:lvl w:ilvl="6" w:tplc="F71449C4">
      <w:numFmt w:val="bullet"/>
      <w:lvlText w:val="•"/>
      <w:lvlJc w:val="left"/>
      <w:pPr>
        <w:ind w:left="5798" w:hanging="408"/>
      </w:pPr>
      <w:rPr>
        <w:rFonts w:hint="default"/>
        <w:lang w:val="ru-RU" w:eastAsia="en-US" w:bidi="ar-SA"/>
      </w:rPr>
    </w:lvl>
    <w:lvl w:ilvl="7" w:tplc="4ECE8472">
      <w:numFmt w:val="bullet"/>
      <w:lvlText w:val="•"/>
      <w:lvlJc w:val="left"/>
      <w:pPr>
        <w:ind w:left="6744" w:hanging="408"/>
      </w:pPr>
      <w:rPr>
        <w:rFonts w:hint="default"/>
        <w:lang w:val="ru-RU" w:eastAsia="en-US" w:bidi="ar-SA"/>
      </w:rPr>
    </w:lvl>
    <w:lvl w:ilvl="8" w:tplc="A71C88DA">
      <w:numFmt w:val="bullet"/>
      <w:lvlText w:val="•"/>
      <w:lvlJc w:val="left"/>
      <w:pPr>
        <w:ind w:left="7691" w:hanging="408"/>
      </w:pPr>
      <w:rPr>
        <w:rFonts w:hint="default"/>
        <w:lang w:val="ru-RU" w:eastAsia="en-US" w:bidi="ar-SA"/>
      </w:rPr>
    </w:lvl>
  </w:abstractNum>
  <w:abstractNum w:abstractNumId="1">
    <w:nsid w:val="4BC505E8"/>
    <w:multiLevelType w:val="hybridMultilevel"/>
    <w:tmpl w:val="8AA2CC08"/>
    <w:lvl w:ilvl="0" w:tplc="C2861A04">
      <w:numFmt w:val="bullet"/>
      <w:lvlText w:val="-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8865E6">
      <w:numFmt w:val="bullet"/>
      <w:lvlText w:val="•"/>
      <w:lvlJc w:val="left"/>
      <w:pPr>
        <w:ind w:left="1066" w:hanging="365"/>
      </w:pPr>
      <w:rPr>
        <w:rFonts w:hint="default"/>
        <w:lang w:val="ru-RU" w:eastAsia="en-US" w:bidi="ar-SA"/>
      </w:rPr>
    </w:lvl>
    <w:lvl w:ilvl="2" w:tplc="85E63FAA"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 w:tplc="DDBAAEF6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 w:tplc="8A2E87DA"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 w:tplc="5FCC6E16"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 w:tplc="9BA6CC92"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 w:tplc="BC42A9FA"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 w:tplc="7CAC78AC"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2">
    <w:nsid w:val="521236CC"/>
    <w:multiLevelType w:val="hybridMultilevel"/>
    <w:tmpl w:val="F88000BC"/>
    <w:lvl w:ilvl="0" w:tplc="A0542CBE">
      <w:start w:val="1"/>
      <w:numFmt w:val="decimal"/>
      <w:lvlText w:val="%1."/>
      <w:lvlJc w:val="left"/>
      <w:pPr>
        <w:ind w:left="119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3C6C32">
      <w:numFmt w:val="bullet"/>
      <w:lvlText w:val="•"/>
      <w:lvlJc w:val="left"/>
      <w:pPr>
        <w:ind w:left="1066" w:hanging="514"/>
      </w:pPr>
      <w:rPr>
        <w:rFonts w:hint="default"/>
        <w:lang w:val="ru-RU" w:eastAsia="en-US" w:bidi="ar-SA"/>
      </w:rPr>
    </w:lvl>
    <w:lvl w:ilvl="2" w:tplc="31248496">
      <w:numFmt w:val="bullet"/>
      <w:lvlText w:val="•"/>
      <w:lvlJc w:val="left"/>
      <w:pPr>
        <w:ind w:left="2012" w:hanging="514"/>
      </w:pPr>
      <w:rPr>
        <w:rFonts w:hint="default"/>
        <w:lang w:val="ru-RU" w:eastAsia="en-US" w:bidi="ar-SA"/>
      </w:rPr>
    </w:lvl>
    <w:lvl w:ilvl="3" w:tplc="08FE4258">
      <w:numFmt w:val="bullet"/>
      <w:lvlText w:val="•"/>
      <w:lvlJc w:val="left"/>
      <w:pPr>
        <w:ind w:left="2959" w:hanging="514"/>
      </w:pPr>
      <w:rPr>
        <w:rFonts w:hint="default"/>
        <w:lang w:val="ru-RU" w:eastAsia="en-US" w:bidi="ar-SA"/>
      </w:rPr>
    </w:lvl>
    <w:lvl w:ilvl="4" w:tplc="B81EF590">
      <w:numFmt w:val="bullet"/>
      <w:lvlText w:val="•"/>
      <w:lvlJc w:val="left"/>
      <w:pPr>
        <w:ind w:left="3905" w:hanging="514"/>
      </w:pPr>
      <w:rPr>
        <w:rFonts w:hint="default"/>
        <w:lang w:val="ru-RU" w:eastAsia="en-US" w:bidi="ar-SA"/>
      </w:rPr>
    </w:lvl>
    <w:lvl w:ilvl="5" w:tplc="54FE1114">
      <w:numFmt w:val="bullet"/>
      <w:lvlText w:val="•"/>
      <w:lvlJc w:val="left"/>
      <w:pPr>
        <w:ind w:left="4852" w:hanging="514"/>
      </w:pPr>
      <w:rPr>
        <w:rFonts w:hint="default"/>
        <w:lang w:val="ru-RU" w:eastAsia="en-US" w:bidi="ar-SA"/>
      </w:rPr>
    </w:lvl>
    <w:lvl w:ilvl="6" w:tplc="88582E08">
      <w:numFmt w:val="bullet"/>
      <w:lvlText w:val="•"/>
      <w:lvlJc w:val="left"/>
      <w:pPr>
        <w:ind w:left="5798" w:hanging="514"/>
      </w:pPr>
      <w:rPr>
        <w:rFonts w:hint="default"/>
        <w:lang w:val="ru-RU" w:eastAsia="en-US" w:bidi="ar-SA"/>
      </w:rPr>
    </w:lvl>
    <w:lvl w:ilvl="7" w:tplc="59C40844">
      <w:numFmt w:val="bullet"/>
      <w:lvlText w:val="•"/>
      <w:lvlJc w:val="left"/>
      <w:pPr>
        <w:ind w:left="6744" w:hanging="514"/>
      </w:pPr>
      <w:rPr>
        <w:rFonts w:hint="default"/>
        <w:lang w:val="ru-RU" w:eastAsia="en-US" w:bidi="ar-SA"/>
      </w:rPr>
    </w:lvl>
    <w:lvl w:ilvl="8" w:tplc="903E2C96">
      <w:numFmt w:val="bullet"/>
      <w:lvlText w:val="•"/>
      <w:lvlJc w:val="left"/>
      <w:pPr>
        <w:ind w:left="7691" w:hanging="514"/>
      </w:pPr>
      <w:rPr>
        <w:rFonts w:hint="default"/>
        <w:lang w:val="ru-RU" w:eastAsia="en-US" w:bidi="ar-SA"/>
      </w:rPr>
    </w:lvl>
  </w:abstractNum>
  <w:abstractNum w:abstractNumId="3">
    <w:nsid w:val="68CC1EF4"/>
    <w:multiLevelType w:val="hybridMultilevel"/>
    <w:tmpl w:val="737269CE"/>
    <w:lvl w:ilvl="0" w:tplc="888256AC">
      <w:start w:val="1"/>
      <w:numFmt w:val="decimal"/>
      <w:lvlText w:val="%1.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108D94">
      <w:numFmt w:val="bullet"/>
      <w:lvlText w:val="•"/>
      <w:lvlJc w:val="left"/>
      <w:pPr>
        <w:ind w:left="1066" w:hanging="389"/>
      </w:pPr>
      <w:rPr>
        <w:rFonts w:hint="default"/>
        <w:lang w:val="ru-RU" w:eastAsia="en-US" w:bidi="ar-SA"/>
      </w:rPr>
    </w:lvl>
    <w:lvl w:ilvl="2" w:tplc="DED8B656">
      <w:numFmt w:val="bullet"/>
      <w:lvlText w:val="•"/>
      <w:lvlJc w:val="left"/>
      <w:pPr>
        <w:ind w:left="2012" w:hanging="389"/>
      </w:pPr>
      <w:rPr>
        <w:rFonts w:hint="default"/>
        <w:lang w:val="ru-RU" w:eastAsia="en-US" w:bidi="ar-SA"/>
      </w:rPr>
    </w:lvl>
    <w:lvl w:ilvl="3" w:tplc="A48613A8">
      <w:numFmt w:val="bullet"/>
      <w:lvlText w:val="•"/>
      <w:lvlJc w:val="left"/>
      <w:pPr>
        <w:ind w:left="2959" w:hanging="389"/>
      </w:pPr>
      <w:rPr>
        <w:rFonts w:hint="default"/>
        <w:lang w:val="ru-RU" w:eastAsia="en-US" w:bidi="ar-SA"/>
      </w:rPr>
    </w:lvl>
    <w:lvl w:ilvl="4" w:tplc="8E5035EE">
      <w:numFmt w:val="bullet"/>
      <w:lvlText w:val="•"/>
      <w:lvlJc w:val="left"/>
      <w:pPr>
        <w:ind w:left="3905" w:hanging="389"/>
      </w:pPr>
      <w:rPr>
        <w:rFonts w:hint="default"/>
        <w:lang w:val="ru-RU" w:eastAsia="en-US" w:bidi="ar-SA"/>
      </w:rPr>
    </w:lvl>
    <w:lvl w:ilvl="5" w:tplc="40A0CEC0">
      <w:numFmt w:val="bullet"/>
      <w:lvlText w:val="•"/>
      <w:lvlJc w:val="left"/>
      <w:pPr>
        <w:ind w:left="4852" w:hanging="389"/>
      </w:pPr>
      <w:rPr>
        <w:rFonts w:hint="default"/>
        <w:lang w:val="ru-RU" w:eastAsia="en-US" w:bidi="ar-SA"/>
      </w:rPr>
    </w:lvl>
    <w:lvl w:ilvl="6" w:tplc="52A88EC8">
      <w:numFmt w:val="bullet"/>
      <w:lvlText w:val="•"/>
      <w:lvlJc w:val="left"/>
      <w:pPr>
        <w:ind w:left="5798" w:hanging="389"/>
      </w:pPr>
      <w:rPr>
        <w:rFonts w:hint="default"/>
        <w:lang w:val="ru-RU" w:eastAsia="en-US" w:bidi="ar-SA"/>
      </w:rPr>
    </w:lvl>
    <w:lvl w:ilvl="7" w:tplc="32904522">
      <w:numFmt w:val="bullet"/>
      <w:lvlText w:val="•"/>
      <w:lvlJc w:val="left"/>
      <w:pPr>
        <w:ind w:left="6744" w:hanging="389"/>
      </w:pPr>
      <w:rPr>
        <w:rFonts w:hint="default"/>
        <w:lang w:val="ru-RU" w:eastAsia="en-US" w:bidi="ar-SA"/>
      </w:rPr>
    </w:lvl>
    <w:lvl w:ilvl="8" w:tplc="BA3069C6">
      <w:numFmt w:val="bullet"/>
      <w:lvlText w:val="•"/>
      <w:lvlJc w:val="left"/>
      <w:pPr>
        <w:ind w:left="7691" w:hanging="38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50BE"/>
    <w:rsid w:val="002750BE"/>
    <w:rsid w:val="0037434F"/>
    <w:rsid w:val="00C65887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kompyuter-internet-i-rebenok-doshkolnogo-vozras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qs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antikum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kompyuter-internet-i-rebenok-doshkolnogo-vozra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1093</Words>
  <Characters>6233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2024-06-06T17:42:00Z</dcterms:created>
  <dcterms:modified xsi:type="dcterms:W3CDTF">2024-06-06T17:48:00Z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2024-06-06T00:00:00Z</vt:filetime>
  </property>
</Properties>
</file>