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31" w:rsidRDefault="00AE79F2" w:rsidP="001E1380">
      <w:r>
        <w:rPr>
          <w:noProof/>
          <w:lang w:eastAsia="ru-RU"/>
        </w:rPr>
        <w:drawing>
          <wp:inline distT="0" distB="0" distL="0" distR="0" wp14:anchorId="3CC56086" wp14:editId="2E426F7C">
            <wp:extent cx="5940425" cy="3712766"/>
            <wp:effectExtent l="0" t="0" r="3175" b="2540"/>
            <wp:docPr id="3" name="Рисунок 3" descr="Рейн-Вестфа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йн-Вестфал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F2" w:rsidRPr="00AE79F2" w:rsidRDefault="00AE79F2" w:rsidP="001E1380">
      <w:pPr>
        <w:rPr>
          <w:rFonts w:ascii="Times New Roman" w:hAnsi="Times New Roman" w:cs="Times New Roman"/>
          <w:sz w:val="28"/>
          <w:szCs w:val="28"/>
        </w:rPr>
      </w:pPr>
    </w:p>
    <w:p w:rsidR="00AE79F2" w:rsidRPr="00AE79F2" w:rsidRDefault="00AE79F2" w:rsidP="001E1380">
      <w:pPr>
        <w:rPr>
          <w:rFonts w:ascii="Times New Roman" w:hAnsi="Times New Roman" w:cs="Times New Roman"/>
          <w:sz w:val="28"/>
          <w:szCs w:val="28"/>
        </w:rPr>
      </w:pPr>
    </w:p>
    <w:p w:rsidR="00AE79F2" w:rsidRDefault="00AE79F2" w:rsidP="00AE7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9F2">
        <w:rPr>
          <w:rFonts w:ascii="Times New Roman" w:hAnsi="Times New Roman" w:cs="Times New Roman"/>
          <w:sz w:val="28"/>
          <w:szCs w:val="28"/>
        </w:rPr>
        <w:t>История немецкого национального костюма</w:t>
      </w:r>
    </w:p>
    <w:p w:rsidR="00CF52CE" w:rsidRDefault="00CF52CE" w:rsidP="007C4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62626A" wp14:editId="218416F3">
            <wp:extent cx="4880610" cy="3486150"/>
            <wp:effectExtent l="0" t="0" r="0" b="0"/>
            <wp:docPr id="4" name="Рисунок 4" descr="Бав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вар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716" cy="34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CB" w:rsidRDefault="00007CCB" w:rsidP="007C4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lastRenderedPageBreak/>
        <w:t>Немецкий национальный костюм</w:t>
      </w:r>
    </w:p>
    <w:p w:rsidR="00482A02" w:rsidRPr="00482A02" w:rsidRDefault="00482A02" w:rsidP="00F93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>Как выглядит традиционный немецкий костюм для женщин и мужчин? Чем они отличаются в разных землях Германии? Что предпочитают носить современные немцы? В этой статье мы расскажем о прошлом и настоящ</w:t>
      </w:r>
      <w:r w:rsidR="00F93C11">
        <w:rPr>
          <w:rFonts w:ascii="Times New Roman" w:hAnsi="Times New Roman" w:cs="Times New Roman"/>
          <w:sz w:val="28"/>
          <w:szCs w:val="28"/>
        </w:rPr>
        <w:t>ем немецкого народного костюма.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 xml:space="preserve">Немцы называют свой традиционный костюм die </w:t>
      </w:r>
      <w:proofErr w:type="spellStart"/>
      <w:r w:rsidRPr="00482A02">
        <w:rPr>
          <w:rFonts w:ascii="Times New Roman" w:hAnsi="Times New Roman" w:cs="Times New Roman"/>
          <w:sz w:val="28"/>
          <w:szCs w:val="28"/>
        </w:rPr>
        <w:t>Tracht</w:t>
      </w:r>
      <w:proofErr w:type="spellEnd"/>
      <w:r w:rsidRPr="00482A02">
        <w:rPr>
          <w:rFonts w:ascii="Times New Roman" w:hAnsi="Times New Roman" w:cs="Times New Roman"/>
          <w:sz w:val="28"/>
          <w:szCs w:val="28"/>
        </w:rPr>
        <w:t>. В большинстве случаев это слово ассоциируется с кожаными укороченными штанами (</w:t>
      </w:r>
      <w:proofErr w:type="spellStart"/>
      <w:r w:rsidRPr="00482A02">
        <w:rPr>
          <w:rFonts w:ascii="Times New Roman" w:hAnsi="Times New Roman" w:cs="Times New Roman"/>
          <w:sz w:val="28"/>
          <w:szCs w:val="28"/>
        </w:rPr>
        <w:t>Lederhosen</w:t>
      </w:r>
      <w:proofErr w:type="spellEnd"/>
      <w:r w:rsidRPr="00482A0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482A02">
        <w:rPr>
          <w:rFonts w:ascii="Times New Roman" w:hAnsi="Times New Roman" w:cs="Times New Roman"/>
          <w:sz w:val="28"/>
          <w:szCs w:val="28"/>
        </w:rPr>
        <w:t>дирндлем</w:t>
      </w:r>
      <w:proofErr w:type="spellEnd"/>
      <w:r w:rsidRPr="00482A02">
        <w:rPr>
          <w:rFonts w:ascii="Times New Roman" w:hAnsi="Times New Roman" w:cs="Times New Roman"/>
          <w:sz w:val="28"/>
          <w:szCs w:val="28"/>
        </w:rPr>
        <w:t xml:space="preserve"> (das </w:t>
      </w:r>
      <w:proofErr w:type="spellStart"/>
      <w:r w:rsidRPr="00482A02">
        <w:rPr>
          <w:rFonts w:ascii="Times New Roman" w:hAnsi="Times New Roman" w:cs="Times New Roman"/>
          <w:sz w:val="28"/>
          <w:szCs w:val="28"/>
        </w:rPr>
        <w:t>Dirndl</w:t>
      </w:r>
      <w:proofErr w:type="spellEnd"/>
      <w:r w:rsidRPr="00482A02">
        <w:rPr>
          <w:rFonts w:ascii="Times New Roman" w:hAnsi="Times New Roman" w:cs="Times New Roman"/>
          <w:sz w:val="28"/>
          <w:szCs w:val="28"/>
        </w:rPr>
        <w:t>) — традиционным женским платьем. Однако на самом деле не существует единого немецкого традиционного костюма, он сильно различается в зависимости от области Германии. В этой статье мы собрали самые яркие из них, а ещё попытались выделить основные вкусы немцев в современной моде, которые помогут вам понять, что перед вами житель Германии ;)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>История немецкого национального костюма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>Расцвет традиционного костюма пришёлся на начало XIX века, когда Наполеон праздновал своё триумфальное шествие по Европе. Немцы тяжело переживали поражение в войне и старались всячески подчеркнуть свою уникальную национальную идентичность. Носить одежду врага считалось неприемлемым. Король Фридрих Великий даже распорядился, чтобы по французской моде одевались исключительно палачи.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>В своей работе «Немецкий фольклор», опубликованной в 1810 году, он призвал изобрести национальный костюм, который могли бы носить только немцы. Прямым развитием этой мысли стало изобретение традиционного немецкого костюма, который мгновенно обрёл большую популярность в национально настроенных кругах.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 xml:space="preserve">В XIX веке идея национального костюма получила дальнейшее развитие. В частности, считалось, что сельская одежда — это исконно народная традиция, свободная от влияния современности. Действительно, народный костюм зародился в сельской местности и является типичной одеждой крестьян. В отличие от одежды городских жителей, стремящихся к универсальности, народный костюм полон символизма и может многое рассказать о своём владельце, </w:t>
      </w:r>
      <w:proofErr w:type="gramStart"/>
      <w:r w:rsidRPr="00482A02"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Pr="00482A02">
        <w:rPr>
          <w:rFonts w:ascii="Times New Roman" w:hAnsi="Times New Roman" w:cs="Times New Roman"/>
          <w:sz w:val="28"/>
          <w:szCs w:val="28"/>
        </w:rPr>
        <w:t>: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>регион его происхождения (в некоторых случаях с точностью до деревни, где был изготовлен костюм),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>его социальный статус в деревенской общине,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lastRenderedPageBreak/>
        <w:t>его семейное положение (холост ли он, женат, вдовец или хочет жениться).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>Важно отметить, что немецкий традиционный костюм также претерпел множество изменений с течением времени. Однако некоторые его атрибуты остаются неизменными на протяжении десятков и даже сотен лет.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>Традиционные костюмы разных регионов Германии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>Бавария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 xml:space="preserve">Иностранцы часто считают, что именно баварский костюм представляет всю Германию. В первую очередь речь идёт о традиционной одежде Верхней Баварии — </w:t>
      </w:r>
      <w:proofErr w:type="spellStart"/>
      <w:r w:rsidRPr="00482A02">
        <w:rPr>
          <w:rFonts w:ascii="Times New Roman" w:hAnsi="Times New Roman" w:cs="Times New Roman"/>
          <w:sz w:val="28"/>
          <w:szCs w:val="28"/>
        </w:rPr>
        <w:t>дирндле</w:t>
      </w:r>
      <w:proofErr w:type="spellEnd"/>
      <w:r w:rsidRPr="00482A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2A02">
        <w:rPr>
          <w:rFonts w:ascii="Times New Roman" w:hAnsi="Times New Roman" w:cs="Times New Roman"/>
          <w:sz w:val="28"/>
          <w:szCs w:val="28"/>
        </w:rPr>
        <w:t>ледерхозе</w:t>
      </w:r>
      <w:proofErr w:type="spellEnd"/>
      <w:r w:rsidRPr="00482A02">
        <w:rPr>
          <w:rFonts w:ascii="Times New Roman" w:hAnsi="Times New Roman" w:cs="Times New Roman"/>
          <w:sz w:val="28"/>
          <w:szCs w:val="28"/>
        </w:rPr>
        <w:t>.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>Гессен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>Жители федеральной земли Гессен в свою очередь утверждают, что самые старые немецкие традиционные костюмы родом именно оттуда. В 1772 году в Гессене был издан указ о развитии отечественного текстильного производства и запрете закупки тканей для одежды в других странах. Это означало, что носить можно было только одежду местного производства, что способствовало развитию в этом регионе традиционного костюма.</w:t>
      </w:r>
    </w:p>
    <w:p w:rsidR="00482A02" w:rsidRP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CCB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 xml:space="preserve">Особенно интересным является традиционный костюм </w:t>
      </w:r>
      <w:proofErr w:type="spellStart"/>
      <w:r w:rsidRPr="00482A02">
        <w:rPr>
          <w:rFonts w:ascii="Times New Roman" w:hAnsi="Times New Roman" w:cs="Times New Roman"/>
          <w:sz w:val="28"/>
          <w:szCs w:val="28"/>
        </w:rPr>
        <w:t>Швальм</w:t>
      </w:r>
      <w:proofErr w:type="spellEnd"/>
      <w:r w:rsidRPr="00482A02">
        <w:rPr>
          <w:rFonts w:ascii="Times New Roman" w:hAnsi="Times New Roman" w:cs="Times New Roman"/>
          <w:sz w:val="28"/>
          <w:szCs w:val="28"/>
        </w:rPr>
        <w:t>. Женщины надевают до 14 юбок друг на друга по принципу луковицы, в результате чего получается форма колокола. Если вам кажется, что подобный образ напоминает персонажа из сказки, то вы близки к правде. Знаменитые сказочники братья Гримм были родом именно из Гессена, и, согласно легенде, традиционные костюмы служили вдохновением для описанных ими сказочных персонажей.</w:t>
      </w:r>
    </w:p>
    <w:p w:rsidR="00482A02" w:rsidRDefault="00482A02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5634B45" wp14:editId="5638BD51">
            <wp:extent cx="4581525" cy="2863454"/>
            <wp:effectExtent l="0" t="0" r="0" b="0"/>
            <wp:docPr id="6" name="Рисунок 6" descr="Гесс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сс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69" cy="286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93" w:rsidRDefault="00F94293" w:rsidP="0048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0F6" w:rsidRPr="00E000F6" w:rsidRDefault="00E000F6" w:rsidP="00E00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00F6">
        <w:rPr>
          <w:rFonts w:ascii="Times New Roman" w:hAnsi="Times New Roman" w:cs="Times New Roman"/>
          <w:sz w:val="28"/>
          <w:szCs w:val="28"/>
        </w:rPr>
        <w:t>еверный Рейн-Вестфалия</w:t>
      </w:r>
    </w:p>
    <w:p w:rsidR="00F94293" w:rsidRDefault="00E000F6" w:rsidP="00E00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0F6">
        <w:rPr>
          <w:rFonts w:ascii="Times New Roman" w:hAnsi="Times New Roman" w:cs="Times New Roman"/>
          <w:sz w:val="28"/>
          <w:szCs w:val="28"/>
        </w:rPr>
        <w:t>В этом регионе женщины традиционно носили красные шерстяные юбки и чёрные фартуки. Некоторые состоятельные дамы носили также золотые пояса и шарфы, расшитый розами, вокруг плеч.</w:t>
      </w:r>
    </w:p>
    <w:p w:rsidR="00EC41A9" w:rsidRPr="00EC41A9" w:rsidRDefault="00EC41A9" w:rsidP="00EC41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Шварцвальд</w:t>
      </w:r>
    </w:p>
    <w:p w:rsidR="00EC41A9" w:rsidRPr="00EC41A9" w:rsidRDefault="00EC41A9" w:rsidP="00EC41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 xml:space="preserve">Регион Шварцвальд славится своими шляпами </w:t>
      </w:r>
      <w:proofErr w:type="spellStart"/>
      <w:r w:rsidRPr="00EC41A9">
        <w:rPr>
          <w:rFonts w:ascii="Times New Roman" w:hAnsi="Times New Roman" w:cs="Times New Roman"/>
          <w:sz w:val="28"/>
          <w:szCs w:val="28"/>
        </w:rPr>
        <w:t>боллен</w:t>
      </w:r>
      <w:proofErr w:type="spellEnd"/>
      <w:r w:rsidRPr="00EC41A9">
        <w:rPr>
          <w:rFonts w:ascii="Times New Roman" w:hAnsi="Times New Roman" w:cs="Times New Roman"/>
          <w:sz w:val="28"/>
          <w:szCs w:val="28"/>
        </w:rPr>
        <w:t xml:space="preserve"> (der </w:t>
      </w:r>
      <w:proofErr w:type="spellStart"/>
      <w:r w:rsidRPr="00EC41A9">
        <w:rPr>
          <w:rFonts w:ascii="Times New Roman" w:hAnsi="Times New Roman" w:cs="Times New Roman"/>
          <w:sz w:val="28"/>
          <w:szCs w:val="28"/>
        </w:rPr>
        <w:t>Bollenhut</w:t>
      </w:r>
      <w:proofErr w:type="spellEnd"/>
      <w:r w:rsidRPr="00EC41A9">
        <w:rPr>
          <w:rFonts w:ascii="Times New Roman" w:hAnsi="Times New Roman" w:cs="Times New Roman"/>
          <w:sz w:val="28"/>
          <w:szCs w:val="28"/>
        </w:rPr>
        <w:t>). Это соломенные шляпы с большими красными помпонами. Они являются настоящей достопримечательностью этого региона и активно используются в туристической рекламе.</w:t>
      </w:r>
    </w:p>
    <w:p w:rsidR="00EC41A9" w:rsidRPr="00EC41A9" w:rsidRDefault="00EC41A9" w:rsidP="00EC41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D92" w:rsidRDefault="00EC41A9" w:rsidP="00EC41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Помимо известных шляп, внимания заслуживает традиционный костюм гутах. Его носят только в трёх деревнях Шварцвальда.</w:t>
      </w:r>
    </w:p>
    <w:p w:rsidR="00EC41A9" w:rsidRDefault="006F5398" w:rsidP="00EC41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9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187060" cy="3241913"/>
            <wp:effectExtent l="0" t="0" r="0" b="0"/>
            <wp:docPr id="2" name="Рисунок 2" descr="Шварцваль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варцваль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368" cy="32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98" w:rsidRDefault="006F5398" w:rsidP="00EC41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1A8" w:rsidRPr="005971A8" w:rsidRDefault="005971A8" w:rsidP="00597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A8">
        <w:rPr>
          <w:rFonts w:ascii="Times New Roman" w:hAnsi="Times New Roman" w:cs="Times New Roman"/>
          <w:sz w:val="28"/>
          <w:szCs w:val="28"/>
        </w:rPr>
        <w:t>Швейцария</w:t>
      </w:r>
    </w:p>
    <w:p w:rsidR="006F5398" w:rsidRDefault="005971A8" w:rsidP="00597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A8">
        <w:rPr>
          <w:rFonts w:ascii="Times New Roman" w:hAnsi="Times New Roman" w:cs="Times New Roman"/>
          <w:sz w:val="28"/>
          <w:szCs w:val="28"/>
        </w:rPr>
        <w:t xml:space="preserve">В 17 швейцарских кантонах из 26 немецкий язык является единственным официальным языком, поэтому мы включили местные национальные костюмы в нашу подборку. В каждом кантоне Швейцарии существует свой традиционный костюм. Различают также праздничные и повседневные костюмы. В мире широко известны чёрный бернский костюм с обилием серебряных украшений и костюм </w:t>
      </w:r>
      <w:proofErr w:type="spellStart"/>
      <w:r w:rsidRPr="005971A8">
        <w:rPr>
          <w:rFonts w:ascii="Times New Roman" w:hAnsi="Times New Roman" w:cs="Times New Roman"/>
          <w:sz w:val="28"/>
          <w:szCs w:val="28"/>
        </w:rPr>
        <w:t>Энгадина</w:t>
      </w:r>
      <w:proofErr w:type="spellEnd"/>
      <w:r w:rsidRPr="005971A8">
        <w:rPr>
          <w:rFonts w:ascii="Times New Roman" w:hAnsi="Times New Roman" w:cs="Times New Roman"/>
          <w:sz w:val="28"/>
          <w:szCs w:val="28"/>
        </w:rPr>
        <w:t>.</w:t>
      </w:r>
    </w:p>
    <w:p w:rsidR="005971A8" w:rsidRDefault="00741D6B" w:rsidP="00597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AF61B1" wp14:editId="0E4DAEDB">
            <wp:extent cx="5090159" cy="3181350"/>
            <wp:effectExtent l="0" t="0" r="0" b="0"/>
            <wp:docPr id="9" name="Рисунок 9" descr="Швейц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вейцар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731" cy="318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17" w:rsidRPr="00243617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 xml:space="preserve">Костюм на </w:t>
      </w:r>
      <w:proofErr w:type="spellStart"/>
      <w:r w:rsidRPr="00243617">
        <w:rPr>
          <w:rFonts w:ascii="Times New Roman" w:hAnsi="Times New Roman" w:cs="Times New Roman"/>
          <w:sz w:val="28"/>
          <w:szCs w:val="28"/>
        </w:rPr>
        <w:t>Октоберфест</w:t>
      </w:r>
      <w:proofErr w:type="spellEnd"/>
      <w:r w:rsidRPr="00243617">
        <w:rPr>
          <w:rFonts w:ascii="Times New Roman" w:hAnsi="Times New Roman" w:cs="Times New Roman"/>
          <w:sz w:val="28"/>
          <w:szCs w:val="28"/>
        </w:rPr>
        <w:t xml:space="preserve"> и не только: 4 совета, как правильно выбрать национальный немецкий костюм</w:t>
      </w:r>
    </w:p>
    <w:p w:rsidR="00243617" w:rsidRPr="00243617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lastRenderedPageBreak/>
        <w:t xml:space="preserve">Раз в год в Германии наступает время, когда все отели Мюнхена полностью забронированы, стоимость перелётов растёт, а поезда ICE со всей южной Германии до Мюнхена пахнут пивом. Это значит только одно — начинается </w:t>
      </w:r>
      <w:proofErr w:type="spellStart"/>
      <w:r w:rsidRPr="00243617">
        <w:rPr>
          <w:rFonts w:ascii="Times New Roman" w:hAnsi="Times New Roman" w:cs="Times New Roman"/>
          <w:sz w:val="28"/>
          <w:szCs w:val="28"/>
        </w:rPr>
        <w:t>Октоберфест</w:t>
      </w:r>
      <w:proofErr w:type="spellEnd"/>
      <w:r w:rsidRPr="00243617">
        <w:rPr>
          <w:rFonts w:ascii="Times New Roman" w:hAnsi="Times New Roman" w:cs="Times New Roman"/>
          <w:sz w:val="28"/>
          <w:szCs w:val="28"/>
        </w:rPr>
        <w:t>!</w:t>
      </w:r>
    </w:p>
    <w:p w:rsidR="00243617" w:rsidRPr="00243617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617" w:rsidRPr="00243617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>Народный праздник, которым Германия славится на весь мир, каждый год собирает огромные толпы. По всей Германии проходят бесчисленные вечеринки, неизменным атрибутом которых становится национальный костюм. В него наряжаются не только коренные баварцы, но и жители других регионов всех возрастов и, конечно, туристы. Однако существует несколько правил, которых следует придерживаться, чтобы на один вечер превратиться в настоящего немца или немку. Мы собрали для вас 4 самых важных модных совета.</w:t>
      </w:r>
    </w:p>
    <w:p w:rsidR="00243617" w:rsidRPr="00243617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 xml:space="preserve">Бант на </w:t>
      </w:r>
      <w:proofErr w:type="spellStart"/>
      <w:r w:rsidRPr="00243617">
        <w:rPr>
          <w:rFonts w:ascii="Times New Roman" w:hAnsi="Times New Roman" w:cs="Times New Roman"/>
          <w:sz w:val="28"/>
          <w:szCs w:val="28"/>
        </w:rPr>
        <w:t>дирндле</w:t>
      </w:r>
      <w:proofErr w:type="spellEnd"/>
      <w:r w:rsidRPr="00243617">
        <w:rPr>
          <w:rFonts w:ascii="Times New Roman" w:hAnsi="Times New Roman" w:cs="Times New Roman"/>
          <w:sz w:val="28"/>
          <w:szCs w:val="28"/>
        </w:rPr>
        <w:t xml:space="preserve"> показывает статус отношений девушки</w:t>
      </w:r>
    </w:p>
    <w:p w:rsidR="00243617" w:rsidRPr="00243617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 xml:space="preserve">Эта подсказка чрезвычайно важна как для женщин, так и для мужчин. Правила здесь просты: если вы ещё свободны, вы носите бант на левой стороне </w:t>
      </w:r>
      <w:proofErr w:type="spellStart"/>
      <w:r w:rsidRPr="00243617">
        <w:rPr>
          <w:rFonts w:ascii="Times New Roman" w:hAnsi="Times New Roman" w:cs="Times New Roman"/>
          <w:sz w:val="28"/>
          <w:szCs w:val="28"/>
        </w:rPr>
        <w:t>дирндля</w:t>
      </w:r>
      <w:proofErr w:type="spellEnd"/>
      <w:r w:rsidRPr="00243617">
        <w:rPr>
          <w:rFonts w:ascii="Times New Roman" w:hAnsi="Times New Roman" w:cs="Times New Roman"/>
          <w:sz w:val="28"/>
          <w:szCs w:val="28"/>
        </w:rPr>
        <w:t xml:space="preserve">. Дамы, состоящие в отношениях, должны завязывать ленту справа. Овдовевшие дамы или официантки носят бант завязанным сзади. Бант в центре исторически обозначал девственность девушки, однако в наше время это интерпретируется </w:t>
      </w:r>
      <w:proofErr w:type="gramStart"/>
      <w:r w:rsidRPr="00243617">
        <w:rPr>
          <w:rFonts w:ascii="Times New Roman" w:hAnsi="Times New Roman" w:cs="Times New Roman"/>
          <w:sz w:val="28"/>
          <w:szCs w:val="28"/>
        </w:rPr>
        <w:t>скорее</w:t>
      </w:r>
      <w:proofErr w:type="gramEnd"/>
      <w:r w:rsidRPr="00243617">
        <w:rPr>
          <w:rFonts w:ascii="Times New Roman" w:hAnsi="Times New Roman" w:cs="Times New Roman"/>
          <w:sz w:val="28"/>
          <w:szCs w:val="28"/>
        </w:rPr>
        <w:t xml:space="preserve"> как нерешительность или нежелание знакомиться.</w:t>
      </w:r>
    </w:p>
    <w:p w:rsidR="00243617" w:rsidRPr="00243617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spellStart"/>
      <w:r w:rsidRPr="00243617">
        <w:rPr>
          <w:rFonts w:ascii="Times New Roman" w:hAnsi="Times New Roman" w:cs="Times New Roman"/>
          <w:sz w:val="28"/>
          <w:szCs w:val="28"/>
        </w:rPr>
        <w:t>дирндль</w:t>
      </w:r>
      <w:proofErr w:type="spellEnd"/>
      <w:r w:rsidRPr="00243617">
        <w:rPr>
          <w:rFonts w:ascii="Times New Roman" w:hAnsi="Times New Roman" w:cs="Times New Roman"/>
          <w:sz w:val="28"/>
          <w:szCs w:val="28"/>
        </w:rPr>
        <w:t xml:space="preserve"> должен прикрывать колени</w:t>
      </w:r>
    </w:p>
    <w:p w:rsidR="00243617" w:rsidRPr="00243617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 xml:space="preserve">Несмотря на то, что существуют тысячи различных вариаций традиционного платья, вызывающий вариант короткого </w:t>
      </w:r>
      <w:proofErr w:type="spellStart"/>
      <w:r w:rsidRPr="00243617">
        <w:rPr>
          <w:rFonts w:ascii="Times New Roman" w:hAnsi="Times New Roman" w:cs="Times New Roman"/>
          <w:sz w:val="28"/>
          <w:szCs w:val="28"/>
        </w:rPr>
        <w:t>дирндля</w:t>
      </w:r>
      <w:proofErr w:type="spellEnd"/>
      <w:r w:rsidRPr="00243617">
        <w:rPr>
          <w:rFonts w:ascii="Times New Roman" w:hAnsi="Times New Roman" w:cs="Times New Roman"/>
          <w:sz w:val="28"/>
          <w:szCs w:val="28"/>
        </w:rPr>
        <w:t xml:space="preserve"> пользуется у баварцев дурной славой. Если вы хотите выглядеть как настоящая немка, выбирайте юбку и фартук длиной до икры или щиколотки. Надев короткий мини-</w:t>
      </w:r>
      <w:proofErr w:type="spellStart"/>
      <w:r w:rsidRPr="00243617">
        <w:rPr>
          <w:rFonts w:ascii="Times New Roman" w:hAnsi="Times New Roman" w:cs="Times New Roman"/>
          <w:sz w:val="28"/>
          <w:szCs w:val="28"/>
        </w:rPr>
        <w:t>дирндль</w:t>
      </w:r>
      <w:proofErr w:type="spellEnd"/>
      <w:r w:rsidRPr="00243617">
        <w:rPr>
          <w:rFonts w:ascii="Times New Roman" w:hAnsi="Times New Roman" w:cs="Times New Roman"/>
          <w:sz w:val="28"/>
          <w:szCs w:val="28"/>
        </w:rPr>
        <w:t>, вы можете вызвать осуждение со стороны местных жителей, особенно в небольших городах и деревнях.</w:t>
      </w:r>
    </w:p>
    <w:p w:rsidR="00243617" w:rsidRPr="00243617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>Кожаные брюки должны сидеть по фигуре</w:t>
      </w:r>
    </w:p>
    <w:p w:rsidR="00243617" w:rsidRPr="00243617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proofErr w:type="spellStart"/>
      <w:r w:rsidRPr="00243617">
        <w:rPr>
          <w:rFonts w:ascii="Times New Roman" w:hAnsi="Times New Roman" w:cs="Times New Roman"/>
          <w:sz w:val="28"/>
          <w:szCs w:val="28"/>
        </w:rPr>
        <w:t>ледерхозе</w:t>
      </w:r>
      <w:proofErr w:type="spellEnd"/>
      <w:r w:rsidRPr="00243617">
        <w:rPr>
          <w:rFonts w:ascii="Times New Roman" w:hAnsi="Times New Roman" w:cs="Times New Roman"/>
          <w:sz w:val="28"/>
          <w:szCs w:val="28"/>
        </w:rPr>
        <w:t xml:space="preserve"> изготавливаются из оленьей кожи и могут стоить довольно дорого, поэтому вполне понятно, что некоторые мужчины выбирают более дешёвый вариант из искусственных материалов.</w:t>
      </w:r>
    </w:p>
    <w:p w:rsidR="00243617" w:rsidRPr="00243617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617" w:rsidRPr="00243617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>Тем не менее, следует помнить о классическом образе: пуговицы в виде оленьих рогов и длина до колена. Не стоит брать брюки «посвободнее»; важно, чтобы при покупке они плотно облегали фигуру. После непродолжительной носки (и нескольких пинт пива) кожа всё равно растянется.</w:t>
      </w:r>
    </w:p>
    <w:p w:rsidR="00243617" w:rsidRPr="00243617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D6B" w:rsidRDefault="00243617" w:rsidP="0024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17">
        <w:rPr>
          <w:rFonts w:ascii="Times New Roman" w:hAnsi="Times New Roman" w:cs="Times New Roman"/>
          <w:sz w:val="28"/>
          <w:szCs w:val="28"/>
        </w:rPr>
        <w:t xml:space="preserve">Вышивка должна быть простой, лучше ограничиться белыми, зелёными или жёлтыми листьями. Ещё одна замечательная часть образа — всевозможные ремни и пряжки. Здесь важно использовать подходящую по цвету кожу и сдержанный дизайн. Если вы будете помнить об этих простых мелочах, то ваш образ для </w:t>
      </w:r>
      <w:proofErr w:type="spellStart"/>
      <w:r w:rsidRPr="00243617">
        <w:rPr>
          <w:rFonts w:ascii="Times New Roman" w:hAnsi="Times New Roman" w:cs="Times New Roman"/>
          <w:sz w:val="28"/>
          <w:szCs w:val="28"/>
        </w:rPr>
        <w:t>Октоберфеста</w:t>
      </w:r>
      <w:proofErr w:type="spellEnd"/>
      <w:r w:rsidRPr="00243617">
        <w:rPr>
          <w:rFonts w:ascii="Times New Roman" w:hAnsi="Times New Roman" w:cs="Times New Roman"/>
          <w:sz w:val="28"/>
          <w:szCs w:val="28"/>
        </w:rPr>
        <w:t xml:space="preserve"> будет идеальным.</w:t>
      </w:r>
    </w:p>
    <w:p w:rsidR="00E81B38" w:rsidRPr="00E81B38" w:rsidRDefault="00E81B38" w:rsidP="00E8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традиционно носят обувь на плоской подошве с вязаными чулками. Для мужчин обязательным атрибутом являются традиционные гольфы, прикрывающие часть икры — так называемые </w:t>
      </w:r>
      <w:proofErr w:type="spellStart"/>
      <w:r w:rsidRPr="00E81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Loferl</w:t>
      </w:r>
      <w:proofErr w:type="spellEnd"/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традиционные туфли </w:t>
      </w:r>
      <w:proofErr w:type="spellStart"/>
      <w:r w:rsidRPr="00E81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Haferl</w:t>
      </w:r>
      <w:proofErr w:type="spellEnd"/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кожаные ботинки можно узнать по довольно громоздкой форме, угловатым носкам и боковой шнуровке.</w:t>
      </w:r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вы не хотите покупать слишком традиционные туфли, вместо них можно выбрать кожаные ботинки. Держитесь подальше от кроссовок или шлёпанцев, они совершенно не подходят для стиля </w:t>
      </w:r>
      <w:proofErr w:type="spellStart"/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Октоберфеста</w:t>
      </w:r>
      <w:proofErr w:type="spellEnd"/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81B38" w:rsidRPr="00E81B38" w:rsidRDefault="00E81B38" w:rsidP="00E8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38">
        <w:rPr>
          <w:rFonts w:ascii="Times New Roman" w:eastAsia="Times New Roman" w:hAnsi="Times New Roman" w:cs="Times New Roman"/>
          <w:noProof/>
          <w:color w:val="4B75A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EF3DBE" wp14:editId="3AA83530">
                <wp:extent cx="304800" cy="304800"/>
                <wp:effectExtent l="0" t="0" r="0" b="0"/>
                <wp:docPr id="7" name="AutoShape 10" descr="https://deutschonline.ru/upload/resize_cache/webp/uf/c50/stb5plkd4wtboxz7zn72jyirt5cwcuay.webp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B98FB" id="AutoShape 10" o:spid="_x0000_s1026" alt="https://deutschonline.ru/upload/resize_cache/webp/uf/c50/stb5plkd4wtboxz7zn72jyirt5cwcuay.webp" href="https://ind.deutschonline.ru/individualnye-zanyatiya?utm_source=de-online&amp;utm_medium=banner_vnutri&amp;utm_campaign=individualnye-zanyatiya&amp;erid=2vtzqwvdc6v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81B38" w:rsidRPr="00E81B38" w:rsidRDefault="00E81B38" w:rsidP="0007190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Современная одежда немцев</w:t>
      </w:r>
    </w:p>
    <w:p w:rsidR="00E81B38" w:rsidRPr="00E81B38" w:rsidRDefault="00E81B38" w:rsidP="0007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уже говорили, национальный костюм — это, во-первых, инструмент самоопределения народа, а во-вторых, простой способ для иностранца понять, с кем он или она имеет дело. Конечно, сегодня национальные костюмы во всём мире используются только по случаю, а современная мода сделала нас всех похожими друг на друга, но мы попытались выделить некоторые черты и вкусы, которые помогут вам разглядеть в толпе немца или немку.</w:t>
      </w:r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Современная немецкая одежда отличается акцентом на чёткие линии, минимализм и исключительное качество. Спустя годы людям всё также важна функциональность и единство форм, а также </w:t>
      </w:r>
      <w:proofErr w:type="spellStart"/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Немцы предпочитают одежду из натуральных тканей, обязательно качественную: они лучше переплатят, но будут носить её намного дольше. В приоритете натуральные природные цвета — бежевый, серый, зелёный, молочный. Очень редко можно встретить взрослого человека в кричаще-жёлтом. Однако бывает и такое, вкус у всех разный.</w:t>
      </w:r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81B38" w:rsidRPr="00E81B38" w:rsidRDefault="00E81B38" w:rsidP="0007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E81B38" w:rsidRPr="00E81B38" w:rsidTr="00E81B38">
        <w:trPr>
          <w:tblCellSpacing w:w="0" w:type="dxa"/>
          <w:jc w:val="center"/>
        </w:trPr>
        <w:tc>
          <w:tcPr>
            <w:tcW w:w="1250" w:type="pct"/>
          </w:tcPr>
          <w:p w:rsidR="00E81B38" w:rsidRPr="00E81B38" w:rsidRDefault="00E81B38" w:rsidP="0007190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E81B38" w:rsidRPr="00E81B38" w:rsidRDefault="00E81B38" w:rsidP="0007190A">
            <w:p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E81B38" w:rsidRPr="00E81B38" w:rsidRDefault="00E81B38" w:rsidP="0007190A">
            <w:p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E81B38" w:rsidRPr="00E81B38" w:rsidRDefault="00E81B38" w:rsidP="0007190A">
            <w:p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81B38" w:rsidRPr="00E81B38" w:rsidTr="00E81B38">
        <w:trPr>
          <w:tblCellSpacing w:w="0" w:type="dxa"/>
          <w:jc w:val="center"/>
        </w:trPr>
        <w:tc>
          <w:tcPr>
            <w:tcW w:w="1250" w:type="pct"/>
          </w:tcPr>
          <w:p w:rsidR="00E81B38" w:rsidRPr="00E81B38" w:rsidRDefault="00E81B38" w:rsidP="0007190A">
            <w:p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E81B38" w:rsidRPr="00E81B38" w:rsidRDefault="00E81B38" w:rsidP="0007190A">
            <w:p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E81B38" w:rsidRPr="00E81B38" w:rsidRDefault="00E81B38" w:rsidP="0007190A">
            <w:p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E81B38" w:rsidRPr="00E81B38" w:rsidRDefault="00E81B38" w:rsidP="0007190A">
            <w:p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81B38" w:rsidRPr="00E81B38" w:rsidTr="00E81B38">
        <w:trPr>
          <w:tblCellSpacing w:w="0" w:type="dxa"/>
          <w:jc w:val="center"/>
        </w:trPr>
        <w:tc>
          <w:tcPr>
            <w:tcW w:w="1250" w:type="pct"/>
          </w:tcPr>
          <w:p w:rsidR="00E81B38" w:rsidRPr="00E81B38" w:rsidRDefault="00E81B38" w:rsidP="00E81B38">
            <w:pPr>
              <w:spacing w:line="390" w:lineRule="atLeast"/>
              <w:rPr>
                <w:rFonts w:ascii="Helvetica" w:eastAsia="Times New Roman" w:hAnsi="Helvetica" w:cs="Times New Roman"/>
                <w:color w:val="333333"/>
                <w:sz w:val="33"/>
                <w:szCs w:val="33"/>
                <w:lang w:eastAsia="ru-RU"/>
              </w:rPr>
            </w:pPr>
          </w:p>
        </w:tc>
        <w:tc>
          <w:tcPr>
            <w:tcW w:w="1250" w:type="pct"/>
          </w:tcPr>
          <w:p w:rsidR="00E81B38" w:rsidRPr="00E81B38" w:rsidRDefault="00E81B38" w:rsidP="00E81B38">
            <w:pPr>
              <w:spacing w:line="390" w:lineRule="atLeast"/>
              <w:rPr>
                <w:rFonts w:ascii="Helvetica" w:eastAsia="Times New Roman" w:hAnsi="Helvetica" w:cs="Times New Roman"/>
                <w:color w:val="333333"/>
                <w:sz w:val="33"/>
                <w:szCs w:val="33"/>
                <w:lang w:eastAsia="ru-RU"/>
              </w:rPr>
            </w:pPr>
          </w:p>
        </w:tc>
        <w:tc>
          <w:tcPr>
            <w:tcW w:w="1250" w:type="pct"/>
          </w:tcPr>
          <w:p w:rsidR="00E81B38" w:rsidRPr="00E81B38" w:rsidRDefault="00E81B38" w:rsidP="00E81B38">
            <w:pPr>
              <w:spacing w:line="390" w:lineRule="atLeast"/>
              <w:rPr>
                <w:rFonts w:ascii="Helvetica" w:eastAsia="Times New Roman" w:hAnsi="Helvetica" w:cs="Times New Roman"/>
                <w:color w:val="333333"/>
                <w:sz w:val="33"/>
                <w:szCs w:val="33"/>
                <w:lang w:eastAsia="ru-RU"/>
              </w:rPr>
            </w:pPr>
          </w:p>
        </w:tc>
        <w:tc>
          <w:tcPr>
            <w:tcW w:w="1250" w:type="pct"/>
          </w:tcPr>
          <w:p w:rsidR="00E81B38" w:rsidRPr="00E81B38" w:rsidRDefault="00E81B38" w:rsidP="00E81B38">
            <w:pPr>
              <w:spacing w:line="390" w:lineRule="atLeast"/>
              <w:rPr>
                <w:rFonts w:ascii="Helvetica" w:eastAsia="Times New Roman" w:hAnsi="Helvetica" w:cs="Times New Roman"/>
                <w:color w:val="333333"/>
                <w:sz w:val="33"/>
                <w:szCs w:val="33"/>
                <w:lang w:eastAsia="ru-RU"/>
              </w:rPr>
            </w:pPr>
          </w:p>
        </w:tc>
      </w:tr>
    </w:tbl>
    <w:p w:rsidR="00E81B38" w:rsidRPr="00AE79F2" w:rsidRDefault="00E81B38" w:rsidP="00F93C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B38" w:rsidRPr="00AE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21CD5"/>
    <w:multiLevelType w:val="hybridMultilevel"/>
    <w:tmpl w:val="BC5A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5"/>
    <w:rsid w:val="00007CCB"/>
    <w:rsid w:val="00051088"/>
    <w:rsid w:val="0007190A"/>
    <w:rsid w:val="001368BB"/>
    <w:rsid w:val="001570A2"/>
    <w:rsid w:val="0018235C"/>
    <w:rsid w:val="001E1380"/>
    <w:rsid w:val="00243617"/>
    <w:rsid w:val="00311D31"/>
    <w:rsid w:val="003234C7"/>
    <w:rsid w:val="003C2ECB"/>
    <w:rsid w:val="003F0D92"/>
    <w:rsid w:val="00403FBA"/>
    <w:rsid w:val="0046021D"/>
    <w:rsid w:val="004768B6"/>
    <w:rsid w:val="00482A02"/>
    <w:rsid w:val="00495179"/>
    <w:rsid w:val="004D7588"/>
    <w:rsid w:val="00514115"/>
    <w:rsid w:val="005662A1"/>
    <w:rsid w:val="0057252F"/>
    <w:rsid w:val="005971A8"/>
    <w:rsid w:val="005C363A"/>
    <w:rsid w:val="0069170B"/>
    <w:rsid w:val="006F5398"/>
    <w:rsid w:val="00723D72"/>
    <w:rsid w:val="00741D6B"/>
    <w:rsid w:val="007A1D95"/>
    <w:rsid w:val="007C4E61"/>
    <w:rsid w:val="007F3C86"/>
    <w:rsid w:val="008B26AF"/>
    <w:rsid w:val="009847C5"/>
    <w:rsid w:val="009E5B58"/>
    <w:rsid w:val="009F750F"/>
    <w:rsid w:val="00A45AC2"/>
    <w:rsid w:val="00AE79F2"/>
    <w:rsid w:val="00BF3955"/>
    <w:rsid w:val="00CF52CE"/>
    <w:rsid w:val="00D3434C"/>
    <w:rsid w:val="00D60DC7"/>
    <w:rsid w:val="00DF3113"/>
    <w:rsid w:val="00E000F6"/>
    <w:rsid w:val="00E46BD1"/>
    <w:rsid w:val="00E81B38"/>
    <w:rsid w:val="00EA1C70"/>
    <w:rsid w:val="00EC41A9"/>
    <w:rsid w:val="00EE6C82"/>
    <w:rsid w:val="00F47020"/>
    <w:rsid w:val="00F84EC6"/>
    <w:rsid w:val="00F93C11"/>
    <w:rsid w:val="00F94293"/>
    <w:rsid w:val="00FA3DA9"/>
    <w:rsid w:val="00FB4C78"/>
    <w:rsid w:val="00F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2F33"/>
  <w15:chartTrackingRefBased/>
  <w15:docId w15:val="{DA8E57AC-FF15-4726-84CB-DD88146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03FBA"/>
  </w:style>
  <w:style w:type="paragraph" w:styleId="a3">
    <w:name w:val="List Paragraph"/>
    <w:basedOn w:val="a"/>
    <w:uiPriority w:val="34"/>
    <w:qFormat/>
    <w:rsid w:val="00403FBA"/>
    <w:pPr>
      <w:ind w:left="720"/>
      <w:contextualSpacing/>
    </w:pPr>
  </w:style>
  <w:style w:type="table" w:styleId="a4">
    <w:name w:val="Table Grid"/>
    <w:basedOn w:val="a1"/>
    <w:uiPriority w:val="39"/>
    <w:rsid w:val="0031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5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5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72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1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28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15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3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68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2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4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303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69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2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6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7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91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0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5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d.deutschonline.ru/individualnye-zanyatiya?utm_source=de-online&amp;utm_medium=banner_vnutri&amp;utm_campaign=individualnye-zanyatiya&amp;erid=2vtzqwvdc6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Дтректор</dc:creator>
  <cp:keywords/>
  <dc:description/>
  <cp:lastModifiedBy>Дтректор</cp:lastModifiedBy>
  <cp:revision>22</cp:revision>
  <dcterms:created xsi:type="dcterms:W3CDTF">2024-06-07T08:07:00Z</dcterms:created>
  <dcterms:modified xsi:type="dcterms:W3CDTF">2024-06-07T08:20:00Z</dcterms:modified>
</cp:coreProperties>
</file>