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="0" w:afterAutospacing="0" w:after="0"/>
        <w:ind w:hanging="0"/>
        <w:jc w:val="both"/>
        <w:rPr>
          <w:rFonts w:ascii="Tinos" w:hAnsi="Tinos" w:cs="Arial"/>
          <w:color w:val="6E6E6E"/>
          <w:sz w:val="36"/>
          <w:szCs w:val="36"/>
        </w:rPr>
      </w:pPr>
      <w:r>
        <w:rPr>
          <w:rFonts w:cs="Arial" w:ascii="Tinos" w:hAnsi="Tinos"/>
          <w:color w:val="6E6E6E"/>
          <w:sz w:val="36"/>
          <w:szCs w:val="36"/>
        </w:rPr>
      </w:r>
    </w:p>
    <w:p>
      <w:pPr>
        <w:pStyle w:val="NormalWeb"/>
        <w:shd w:val="clear" w:color="auto" w:fill="FFFFFF"/>
        <w:spacing w:before="280" w:afterAutospacing="0" w:after="0"/>
        <w:jc w:val="center"/>
        <w:rPr>
          <w:rFonts w:ascii="Tinos" w:hAnsi="Tinos"/>
        </w:rPr>
      </w:pPr>
      <w:r>
        <w:rPr>
          <w:rFonts w:cs="Arial" w:ascii="Tinos" w:hAnsi="Tinos"/>
          <w:color w:val="6E6E6E"/>
          <w:sz w:val="36"/>
          <w:szCs w:val="36"/>
        </w:rPr>
        <w:t xml:space="preserve">  </w:t>
      </w:r>
      <w:r>
        <w:rPr>
          <w:rFonts w:cs="Arial" w:ascii="Tinos" w:hAnsi="Tinos"/>
          <w:b/>
          <w:bCs/>
          <w:color w:val="6E6E6E"/>
          <w:sz w:val="36"/>
          <w:szCs w:val="36"/>
        </w:rPr>
        <w:t xml:space="preserve">     </w:t>
      </w:r>
      <w:r>
        <w:rPr>
          <w:rFonts w:cs="Arial" w:ascii="Tinos" w:hAnsi="Tinos"/>
          <w:b/>
          <w:bCs/>
          <w:color w:val="000000"/>
          <w:sz w:val="36"/>
          <w:szCs w:val="36"/>
        </w:rPr>
        <w:t xml:space="preserve">  </w:t>
      </w:r>
      <w:r>
        <w:rPr>
          <w:rFonts w:cs="Arial" w:ascii="Tinos" w:hAnsi="Tinos"/>
          <w:b/>
          <w:bCs/>
          <w:color w:val="000000"/>
          <w:sz w:val="36"/>
          <w:szCs w:val="36"/>
        </w:rPr>
        <w:t>«День семьи»</w:t>
      </w:r>
    </w:p>
    <w:p>
      <w:pPr>
        <w:pStyle w:val="NormalWeb"/>
        <w:shd w:val="clear" w:color="auto" w:fill="FFFFFF"/>
        <w:spacing w:before="280" w:afterAutospacing="0" w:after="0"/>
        <w:ind w:firstLine="851"/>
        <w:jc w:val="both"/>
        <w:rPr/>
      </w:pPr>
      <w:r>
        <w:rPr>
          <w:rFonts w:cs="Arial" w:ascii="Tinos" w:hAnsi="Tinos"/>
          <w:color w:val="000000"/>
          <w:sz w:val="36"/>
          <w:szCs w:val="36"/>
        </w:rPr>
        <w:t xml:space="preserve">Ежегодно </w:t>
      </w:r>
      <w:r>
        <w:rPr>
          <w:rStyle w:val="Strong"/>
          <w:rFonts w:cs="Arial" w:ascii="Tinos" w:hAnsi="Tinos"/>
          <w:b/>
          <w:bCs/>
          <w:color w:val="000000"/>
          <w:sz w:val="36"/>
          <w:szCs w:val="36"/>
        </w:rPr>
        <w:t xml:space="preserve">15 мая </w:t>
      </w:r>
      <w:r>
        <w:rPr>
          <w:rFonts w:cs="Arial" w:ascii="Tinos" w:hAnsi="Tinos"/>
          <w:color w:val="000000"/>
          <w:sz w:val="36"/>
          <w:szCs w:val="36"/>
        </w:rPr>
        <w:t xml:space="preserve">мы отмечаем замечательный праздник – </w:t>
      </w:r>
      <w:r>
        <w:rPr>
          <w:rStyle w:val="Strong"/>
          <w:rFonts w:cs="Arial" w:ascii="Tinos" w:hAnsi="Tinos"/>
          <w:b/>
          <w:bCs/>
          <w:color w:val="000000"/>
          <w:sz w:val="36"/>
          <w:szCs w:val="36"/>
        </w:rPr>
        <w:t>Международный день семьи.</w:t>
      </w:r>
      <w:r>
        <w:rPr>
          <w:rStyle w:val="Strong"/>
          <w:rFonts w:cs="Arial" w:ascii="Tinos" w:hAnsi="Tinos"/>
          <w:b/>
          <w:bCs/>
          <w:color w:val="000000"/>
          <w:sz w:val="36"/>
          <w:szCs w:val="36"/>
        </w:rPr>
        <w:t xml:space="preserve"> </w:t>
      </w:r>
      <w:r>
        <w:rPr>
          <w:rFonts w:cs="Arial" w:ascii="Tinos" w:hAnsi="Tinos"/>
          <w:color w:val="000000"/>
          <w:sz w:val="36"/>
          <w:szCs w:val="36"/>
        </w:rPr>
        <w:t>Семья – одна из главных жизненных опор каждого человека. Теплые отношения между близкими людьми, взаимопонимание, поддержка друг друга дают нам силы преодолеть все трудности.</w:t>
      </w:r>
    </w:p>
    <w:p>
      <w:pPr>
        <w:pStyle w:val="NormalWeb"/>
        <w:shd w:val="clear" w:color="auto" w:fill="FFFFFF"/>
        <w:spacing w:before="280" w:afterAutospacing="0" w:after="0"/>
        <w:ind w:firstLine="851"/>
        <w:jc w:val="both"/>
        <w:rPr>
          <w:rFonts w:ascii="Tinos" w:hAnsi="Tinos"/>
          <w:color w:val="000000"/>
        </w:rPr>
      </w:pPr>
      <w:r>
        <w:rPr>
          <w:rFonts w:cs="Arial" w:ascii="Tinos" w:hAnsi="Tinos"/>
          <w:color w:val="000000"/>
          <w:sz w:val="36"/>
          <w:szCs w:val="36"/>
        </w:rPr>
        <w:t>В рамках празднования Международного дня семьи с воспитанниками групп было проведены познавательно–игровые мероприятия по теме «Моя семья», приуроченное к Году Семьи. Дети с интересом и гордостью рассказывали о своих родных и близких, называли их по имени и кто кому кем приходится. Ребята поведали о том, как они проводят время с мамой и папой, рассматривали семейные фотографии, играли в игры «Назови ласково», «Кто живет в моей семье?». А в заключение всех мероприятий дошколята с большим удовольствием нарисовали, делали поделки для своей семьи.</w:t>
      </w:r>
    </w:p>
    <w:p>
      <w:pPr>
        <w:pStyle w:val="NormalWeb"/>
        <w:shd w:val="clear" w:color="auto" w:fill="FFFFFF"/>
        <w:spacing w:before="280" w:afterAutospacing="0" w:after="0"/>
        <w:ind w:firstLine="851"/>
        <w:jc w:val="both"/>
        <w:rPr>
          <w:rFonts w:ascii="Tinos" w:hAnsi="Tinos"/>
          <w:color w:val="000000"/>
        </w:rPr>
      </w:pPr>
      <w:r>
        <w:rPr>
          <w:rFonts w:cs="Arial" w:ascii="Tinos" w:hAnsi="Tinos"/>
          <w:color w:val="000000"/>
          <w:sz w:val="36"/>
          <w:szCs w:val="36"/>
        </w:rPr>
        <w:t>Проводя эти мероприятия, мы формируем у детей элементарные представления о родственных связях в семье, воспитываем у ребенка любовь и привязанность к своей семье, дому, уважение к пожилым людям, доброе, внимательное, уважительное отношение ко всем членам семьи</w:t>
      </w:r>
    </w:p>
    <w:p>
      <w:pPr>
        <w:pStyle w:val="NormalWeb"/>
        <w:shd w:val="clear" w:color="auto" w:fill="FFFFFF"/>
        <w:spacing w:before="280" w:afterAutospacing="0" w:after="0"/>
        <w:ind w:firstLine="851"/>
        <w:jc w:val="both"/>
        <w:rPr>
          <w:rFonts w:ascii="Tinos" w:hAnsi="Tinos"/>
          <w:color w:val="000000"/>
        </w:rPr>
      </w:pPr>
      <w:r>
        <w:rPr>
          <w:rFonts w:cs="Arial" w:ascii="Tinos" w:hAnsi="Tinos"/>
          <w:color w:val="000000"/>
          <w:sz w:val="36"/>
          <w:szCs w:val="36"/>
        </w:rPr>
        <w:t>День семьи - хороший повод лишний раз проявить внимание к близким людям.</w:t>
      </w:r>
    </w:p>
    <w:p>
      <w:pPr>
        <w:pStyle w:val="NormalWeb"/>
        <w:shd w:val="clear" w:color="auto" w:fill="FFFFFF"/>
        <w:spacing w:before="280" w:afterAutospacing="0" w:after="0"/>
        <w:ind w:firstLine="851"/>
        <w:jc w:val="both"/>
        <w:rPr>
          <w:rFonts w:ascii="Tinos" w:hAnsi="Tinos"/>
        </w:rPr>
      </w:pPr>
      <w:r>
        <w:rPr>
          <w:rFonts w:cs="Arial" w:ascii="Tinos" w:hAnsi="Tinos"/>
          <w:color w:val="000000"/>
          <w:sz w:val="36"/>
          <w:szCs w:val="36"/>
        </w:rPr>
        <w:t>Берегите свои семьи, храните в них тепло и уют, растите детей достойными гражданами своей страны, передавайте добрые семейные ценности.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ptos">
    <w:charset w:val="01"/>
    <w:family w:val="roman"/>
    <w:pitch w:val="default"/>
  </w:font>
  <w:font w:name="Aptos Display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nos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" w:cs="" w:asciiTheme="minorHAnsi" w:cstheme="minorBidi" w:eastAsiaTheme="minorEastAsia" w:hAnsiTheme="minorHAns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160"/>
      <w:jc w:val="left"/>
    </w:pPr>
    <w:rPr>
      <w:rFonts w:ascii="Aptos" w:hAnsi="Aptos" w:eastAsia="" w:cs="" w:asciiTheme="minorHAnsi" w:cstheme="minorBidi" w:eastAsiaTheme="minorEastAsia" w:hAnsiTheme="minorHAnsi"/>
      <w:color w:val="auto"/>
      <w:kern w:val="2"/>
      <w:sz w:val="24"/>
      <w:szCs w:val="24"/>
      <w:lang w:val="ru-RU" w:eastAsia="ru-RU" w:bidi="ar-SA"/>
      <w14:ligatures w14:val="standardContextual"/>
    </w:rPr>
  </w:style>
  <w:style w:type="paragraph" w:styleId="1">
    <w:name w:val="Heading 1"/>
    <w:basedOn w:val="Normal"/>
    <w:next w:val="Normal"/>
    <w:link w:val="10"/>
    <w:uiPriority w:val="9"/>
    <w:qFormat/>
    <w:rsid w:val="0055045b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55045b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55045b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val="0F4761" w:themeColor="accent1" w:themeShade="bf"/>
      <w:sz w:val="28"/>
      <w:szCs w:val="28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55045b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val="0F4761" w:themeColor="accent1" w:themeShade="bf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55045b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val="0F4761" w:themeColor="accent1" w:themeShade="bf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55045b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val="595959" w:themeColor="text1" w:themeTint="a6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55045b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val="595959" w:themeColor="text1" w:themeTint="a6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55045b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val="272727" w:themeColor="text1" w:themeTint="d8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55045b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5045b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55045b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55045b"/>
    <w:rPr>
      <w:rFonts w:eastAsia="" w:cs="" w:cstheme="majorBidi" w:eastAsiaTheme="majorEastAsia"/>
      <w:color w:val="0F4761" w:themeColor="accent1" w:themeShade="bf"/>
      <w:sz w:val="28"/>
      <w:szCs w:val="28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55045b"/>
    <w:rPr>
      <w:rFonts w:eastAsia="" w:cs="" w:cstheme="majorBidi" w:eastAsiaTheme="majorEastAsia"/>
      <w:i/>
      <w:iCs/>
      <w:color w:val="0F4761" w:themeColor="accent1" w:themeShade="bf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55045b"/>
    <w:rPr>
      <w:rFonts w:eastAsia="" w:cs="" w:cstheme="majorBidi" w:eastAsiaTheme="majorEastAsia"/>
      <w:color w:val="0F4761" w:themeColor="accent1" w:themeShade="b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55045b"/>
    <w:rPr>
      <w:rFonts w:eastAsia="" w:cs="" w:cstheme="majorBidi" w:eastAsiaTheme="majorEastAsia"/>
      <w:i/>
      <w:iCs/>
      <w:color w:val="595959" w:themeColor="text1" w:themeTint="a6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55045b"/>
    <w:rPr>
      <w:rFonts w:eastAsia="" w:cs="" w:cstheme="majorBidi" w:eastAsiaTheme="majorEastAsia"/>
      <w:color w:val="595959" w:themeColor="text1" w:themeTint="a6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55045b"/>
    <w:rPr>
      <w:rFonts w:eastAsia="" w:cs="" w:cstheme="majorBidi" w:eastAsiaTheme="majorEastAsia"/>
      <w:i/>
      <w:iCs/>
      <w:color w:val="272727" w:themeColor="text1" w:themeTint="d8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55045b"/>
    <w:rPr>
      <w:rFonts w:eastAsia="" w:cs="" w:cstheme="majorBidi" w:eastAsiaTheme="majorEastAsia"/>
      <w:color w:val="272727" w:themeColor="text1" w:themeTint="d8"/>
    </w:rPr>
  </w:style>
  <w:style w:type="character" w:styleId="Style5" w:customStyle="1">
    <w:name w:val="Заголовок Знак"/>
    <w:basedOn w:val="DefaultParagraphFont"/>
    <w:link w:val="a3"/>
    <w:uiPriority w:val="10"/>
    <w:qFormat/>
    <w:rsid w:val="0055045b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tyle6" w:customStyle="1">
    <w:name w:val="Подзаголовок Знак"/>
    <w:basedOn w:val="DefaultParagraphFont"/>
    <w:link w:val="a5"/>
    <w:uiPriority w:val="11"/>
    <w:qFormat/>
    <w:rsid w:val="0055045b"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character" w:styleId="22" w:customStyle="1">
    <w:name w:val="Цитата 2 Знак"/>
    <w:basedOn w:val="DefaultParagraphFont"/>
    <w:link w:val="21"/>
    <w:uiPriority w:val="29"/>
    <w:qFormat/>
    <w:rsid w:val="0055045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5045b"/>
    <w:rPr>
      <w:i/>
      <w:iCs/>
      <w:color w:val="0F4761" w:themeColor="accent1" w:themeShade="bf"/>
    </w:rPr>
  </w:style>
  <w:style w:type="character" w:styleId="Style7" w:customStyle="1">
    <w:name w:val="Выделенная цитата Знак"/>
    <w:basedOn w:val="DefaultParagraphFont"/>
    <w:link w:val="a9"/>
    <w:uiPriority w:val="30"/>
    <w:qFormat/>
    <w:rsid w:val="005504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5045b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55045b"/>
    <w:rPr>
      <w:b/>
      <w:bCs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PT Astra Serif" w:hAnsi="PT Astra Serif" w:cs="Noto Sans Devanagari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3">
    <w:name w:val="Title"/>
    <w:basedOn w:val="Normal"/>
    <w:next w:val="Normal"/>
    <w:link w:val="a4"/>
    <w:uiPriority w:val="10"/>
    <w:qFormat/>
    <w:rsid w:val="0055045b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tyle14">
    <w:name w:val="Subtitle"/>
    <w:basedOn w:val="Normal"/>
    <w:next w:val="Normal"/>
    <w:link w:val="a6"/>
    <w:uiPriority w:val="11"/>
    <w:qFormat/>
    <w:rsid w:val="0055045b"/>
    <w:pPr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22"/>
    <w:uiPriority w:val="29"/>
    <w:qFormat/>
    <w:rsid w:val="0055045b"/>
    <w:pPr>
      <w:spacing w:before="160" w:after="160"/>
      <w:jc w:val="center"/>
    </w:pPr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5045b"/>
    <w:pPr>
      <w:spacing w:before="0" w:after="16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aa"/>
    <w:uiPriority w:val="30"/>
    <w:qFormat/>
    <w:rsid w:val="0055045b"/>
    <w:pPr>
      <w:pBdr>
        <w:top w:val="single" w:sz="4" w:space="10" w:color="0F4761"/>
        <w:bottom w:val="single" w:sz="4" w:space="10" w:color="0F4761"/>
      </w:pBdr>
      <w:spacing w:before="360" w:after="360"/>
      <w:ind w:left="864" w:right="864" w:hanging="0"/>
      <w:jc w:val="center"/>
    </w:pPr>
    <w:rPr>
      <w:i/>
      <w:iCs/>
      <w:color w:val="0F4761" w:themeColor="accent1" w:themeShade="bf"/>
    </w:rPr>
  </w:style>
  <w:style w:type="paragraph" w:styleId="NormalWeb">
    <w:name w:val="Normal (Web)"/>
    <w:basedOn w:val="Normal"/>
    <w:uiPriority w:val="99"/>
    <w:semiHidden/>
    <w:unhideWhenUsed/>
    <w:qFormat/>
    <w:rsid w:val="0055045b"/>
    <w:pPr>
      <w:spacing w:lineRule="auto" w:line="240" w:beforeAutospacing="1" w:afterAutospacing="1"/>
    </w:pPr>
    <w:rPr>
      <w:rFonts w:ascii="Times New Roman" w:hAnsi="Times New Roman" w:cs="Times New Roman"/>
      <w:kern w:val="0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1</Pages>
  <Words>184</Words>
  <Characters>1102</Characters>
  <CharactersWithSpaces>1290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2024-05-22T08:38:00Z</dcterms:created>
  <dc:creator>e9657026@gmail.com</dc:creator>
  <dc:description/>
  <dc:language>ru-RU</dc:language>
  <cp:lastModifiedBy/>
  <dcterms:modified xsi:type="dcterms:W3CDTF">2024-06-13T16:05:13Z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