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17" w:rsidRPr="00637EBF" w:rsidRDefault="00007717" w:rsidP="00637EBF">
      <w:pPr>
        <w:spacing w:after="0" w:line="276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EBF">
        <w:rPr>
          <w:rFonts w:ascii="Times New Roman" w:hAnsi="Times New Roman" w:cs="Times New Roman"/>
          <w:b/>
          <w:spacing w:val="20"/>
          <w:sz w:val="24"/>
          <w:szCs w:val="24"/>
        </w:rPr>
        <w:t>Технологическая карта урока</w:t>
      </w:r>
      <w:r w:rsidRPr="0063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«Обществознание» </w:t>
      </w:r>
    </w:p>
    <w:p w:rsidR="00637EBF" w:rsidRPr="00637EBF" w:rsidRDefault="00007717" w:rsidP="00637EBF">
      <w:pPr>
        <w:widowControl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тему: «Роль государства в экономике»</w:t>
      </w:r>
    </w:p>
    <w:p w:rsidR="00637EBF" w:rsidRDefault="00637EBF" w:rsidP="00637EBF">
      <w:pPr>
        <w:widowControl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</w:t>
      </w:r>
      <w:r w:rsidRPr="0063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Сычёва Ксения Владимировна</w:t>
      </w:r>
    </w:p>
    <w:p w:rsidR="006E7634" w:rsidRPr="00637EBF" w:rsidRDefault="006E7634" w:rsidP="00637EBF">
      <w:pPr>
        <w:widowControl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063" w:type="dxa"/>
        <w:tblLayout w:type="fixed"/>
        <w:tblLook w:val="04A0" w:firstRow="1" w:lastRow="0" w:firstColumn="1" w:lastColumn="0" w:noHBand="0" w:noVBand="1"/>
      </w:tblPr>
      <w:tblGrid>
        <w:gridCol w:w="2405"/>
        <w:gridCol w:w="4256"/>
        <w:gridCol w:w="3402"/>
      </w:tblGrid>
      <w:tr w:rsidR="00557908" w:rsidRPr="00637EBF" w:rsidTr="00E7337B">
        <w:tc>
          <w:tcPr>
            <w:tcW w:w="2405" w:type="dxa"/>
            <w:vAlign w:val="center"/>
          </w:tcPr>
          <w:p w:rsidR="00501B7B" w:rsidRPr="00637EBF" w:rsidRDefault="00501B7B" w:rsidP="00637E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55" w:type="dxa"/>
            <w:gridSpan w:val="2"/>
          </w:tcPr>
          <w:p w:rsidR="00501B7B" w:rsidRPr="00637EBF" w:rsidRDefault="00501B7B" w:rsidP="00637EBF">
            <w:pPr>
              <w:spacing w:line="276" w:lineRule="auto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637EBF">
              <w:rPr>
                <w:rFonts w:ascii="Times New Roman" w:hAnsi="Times New Roman" w:cs="Times New Roman"/>
                <w:caps/>
                <w:sz w:val="24"/>
                <w:szCs w:val="24"/>
              </w:rPr>
              <w:t>Роль государства в экономике</w:t>
            </w:r>
            <w:r w:rsidR="005C560E" w:rsidRPr="00637EBF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  <w:r w:rsidR="003D187A" w:rsidRPr="00637EBF">
              <w:rPr>
                <w:rFonts w:ascii="Times New Roman" w:hAnsi="Times New Roman" w:cs="Times New Roman"/>
                <w:sz w:val="24"/>
                <w:szCs w:val="24"/>
              </w:rPr>
              <w:t>, 1 ч</w:t>
            </w:r>
            <w:r w:rsidR="00007717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, урок </w:t>
            </w:r>
            <w:r w:rsidR="00007717" w:rsidRPr="0063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</w:t>
            </w:r>
            <w:r w:rsidR="00007717" w:rsidRPr="00637EBF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r w:rsidR="00007717" w:rsidRPr="00637EB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(глава </w:t>
            </w:r>
            <w:r w:rsidR="00007717" w:rsidRPr="00637EB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en-US" w:eastAsia="ru-RU"/>
              </w:rPr>
              <w:t>IV</w:t>
            </w:r>
            <w:r w:rsidR="00007717" w:rsidRPr="00637EB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Экономика 13 ч)</w:t>
            </w:r>
          </w:p>
        </w:tc>
      </w:tr>
      <w:tr w:rsidR="00557908" w:rsidRPr="00637EBF" w:rsidTr="00E7337B">
        <w:tc>
          <w:tcPr>
            <w:tcW w:w="2405" w:type="dxa"/>
            <w:vAlign w:val="center"/>
          </w:tcPr>
          <w:p w:rsidR="00501B7B" w:rsidRPr="00637EBF" w:rsidRDefault="00501B7B" w:rsidP="00637E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655" w:type="dxa"/>
            <w:gridSpan w:val="2"/>
          </w:tcPr>
          <w:p w:rsidR="00501B7B" w:rsidRPr="00637EBF" w:rsidRDefault="00501B7B" w:rsidP="00637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557908" w:rsidRPr="00637EBF" w:rsidTr="00E7337B">
        <w:tc>
          <w:tcPr>
            <w:tcW w:w="2405" w:type="dxa"/>
            <w:vAlign w:val="center"/>
          </w:tcPr>
          <w:p w:rsidR="00D02E81" w:rsidRPr="00637EBF" w:rsidRDefault="00D02E81" w:rsidP="00637E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655" w:type="dxa"/>
            <w:gridSpan w:val="2"/>
          </w:tcPr>
          <w:p w:rsidR="00D02E81" w:rsidRPr="00637EBF" w:rsidRDefault="00EA46F1" w:rsidP="00637EBF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</w:tr>
      <w:tr w:rsidR="00557908" w:rsidRPr="00637EBF" w:rsidTr="00E7337B">
        <w:tc>
          <w:tcPr>
            <w:tcW w:w="2405" w:type="dxa"/>
            <w:vAlign w:val="center"/>
          </w:tcPr>
          <w:p w:rsidR="00D02E81" w:rsidRPr="00637EBF" w:rsidRDefault="00D02E81" w:rsidP="00637E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</w:t>
            </w:r>
            <w:bookmarkStart w:id="0" w:name="_GoBack"/>
            <w:bookmarkEnd w:id="0"/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е ресурсы</w:t>
            </w:r>
          </w:p>
        </w:tc>
        <w:tc>
          <w:tcPr>
            <w:tcW w:w="7655" w:type="dxa"/>
            <w:gridSpan w:val="2"/>
          </w:tcPr>
          <w:p w:rsidR="00D02E81" w:rsidRPr="00637EBF" w:rsidRDefault="00164D0E" w:rsidP="00637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D02E81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="00BF465F" w:rsidRPr="00637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2E81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организаций</w:t>
            </w:r>
            <w:r w:rsidR="00D02E81"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="001044E7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[Л.Н. Боголюбов, Н.И. Городецкая, Л.Ф. Иванова]; </w:t>
            </w:r>
            <w:r w:rsidR="00D02E81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под ред. Л.Н. </w:t>
            </w:r>
            <w:proofErr w:type="spellStart"/>
            <w:r w:rsidR="00D02E81" w:rsidRPr="00637EBF">
              <w:rPr>
                <w:rFonts w:ascii="Times New Roman" w:hAnsi="Times New Roman" w:cs="Times New Roman"/>
                <w:sz w:val="24"/>
                <w:szCs w:val="24"/>
              </w:rPr>
              <w:t>Баголюбова</w:t>
            </w:r>
            <w:proofErr w:type="spellEnd"/>
            <w:r w:rsidR="00BF465F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D02E81" w:rsidRPr="00637EBF">
              <w:rPr>
                <w:rFonts w:ascii="Times New Roman" w:hAnsi="Times New Roman" w:cs="Times New Roman"/>
                <w:sz w:val="24"/>
                <w:szCs w:val="24"/>
              </w:rPr>
              <w:t>. – М.: Просвещение, 20</w:t>
            </w:r>
            <w:r w:rsidR="00BF465F" w:rsidRPr="00637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2E81" w:rsidRPr="00637EBF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BF465F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255</w:t>
            </w:r>
            <w:r w:rsidR="00D02E81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E175A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ресурс]. ‒ Режим доступа:</w:t>
            </w:r>
            <w:r w:rsidR="007E175A" w:rsidRPr="00637EBF">
              <w:rPr>
                <w:sz w:val="24"/>
                <w:szCs w:val="24"/>
              </w:rPr>
              <w:t xml:space="preserve"> </w:t>
            </w:r>
            <w:hyperlink r:id="rId7" w:history="1">
              <w:r w:rsidR="00432BAC" w:rsidRPr="00637E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https://vk.com/doc1290373_640152182?hash=1</w:t>
              </w:r>
              <w:r w:rsidR="00432BAC" w:rsidRPr="00637E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</w:hyperlink>
            <w:r w:rsidR="00FB49B9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2BAC" w:rsidRPr="00637EBF">
              <w:rPr>
                <w:rFonts w:ascii="Times New Roman" w:hAnsi="Times New Roman" w:cs="Times New Roman"/>
                <w:sz w:val="24"/>
                <w:szCs w:val="24"/>
                <w:rtl/>
                <w:lang w:val="uk-UA"/>
              </w:rPr>
              <w:t>؏</w:t>
            </w:r>
            <w:r w:rsidR="00432BAC"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 С. 193-201</w:t>
            </w:r>
            <w:r w:rsidR="00FB49B9"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32BAC"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42AAC" w:rsidRPr="00637EBF" w:rsidRDefault="00164D0E" w:rsidP="00637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proofErr w:type="spellStart"/>
            <w:r w:rsidR="00B42AAC"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Митькин</w:t>
            </w:r>
            <w:proofErr w:type="spellEnd"/>
            <w:r w:rsidR="00B42AAC"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 </w:t>
            </w:r>
            <w:proofErr w:type="spellStart"/>
            <w:r w:rsidR="00B42AAC"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Рабочая</w:t>
            </w:r>
            <w:proofErr w:type="spellEnd"/>
            <w:r w:rsidR="00B42AAC"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2AAC"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тетрадь</w:t>
            </w:r>
            <w:proofErr w:type="spellEnd"/>
            <w:r w:rsidR="00B42AAC"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="00B42AAC"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обществознанию</w:t>
            </w:r>
            <w:proofErr w:type="spellEnd"/>
            <w:r w:rsidR="00B42AAC"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8 </w:t>
            </w:r>
            <w:proofErr w:type="spellStart"/>
            <w:r w:rsidR="00B42AAC"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  <w:r w:rsidR="00B42AAC"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 </w:t>
            </w:r>
            <w:proofErr w:type="spellStart"/>
            <w:r w:rsidR="00B42AAC"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учебнику</w:t>
            </w:r>
            <w:proofErr w:type="spellEnd"/>
            <w:r w:rsidR="00B42AAC"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Л.Н. Боголюбова</w:t>
            </w:r>
            <w:r w:rsidR="00B42AAC" w:rsidRPr="00637EBF">
              <w:rPr>
                <w:rFonts w:ascii="Times New Roman" w:hAnsi="Times New Roman" w:cs="Times New Roman"/>
                <w:sz w:val="24"/>
                <w:szCs w:val="24"/>
              </w:rPr>
              <w:t>/  А.С. Митькин. – М: Экзамен, 2022. – 111 с.</w:t>
            </w:r>
            <w:r w:rsidR="00FA3BE9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9B9" w:rsidRPr="00637E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3BE9" w:rsidRPr="00637EBF">
              <w:rPr>
                <w:rFonts w:ascii="Times New Roman" w:hAnsi="Times New Roman" w:cs="Times New Roman"/>
                <w:sz w:val="24"/>
                <w:szCs w:val="24"/>
              </w:rPr>
              <w:t>С. 91-94.</w:t>
            </w:r>
            <w:r w:rsidR="00FB49B9" w:rsidRPr="00637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2E81" w:rsidRPr="00637EBF" w:rsidRDefault="00164D0E" w:rsidP="00637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D02E81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«Роль государства в экономике» [Электронный ресурс]. ‒ Режим доступа: </w:t>
            </w:r>
            <w:hyperlink r:id="rId8" w:history="1">
              <w:r w:rsidR="00D02E81" w:rsidRPr="00637E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https://nsportal.ru/shkola/ekonomika/library/2011/06/05/rol-gosudarstva-v-ekonomike</w:t>
              </w:r>
            </w:hyperlink>
          </w:p>
        </w:tc>
      </w:tr>
      <w:tr w:rsidR="00557908" w:rsidRPr="00637EBF" w:rsidTr="00E7337B">
        <w:tc>
          <w:tcPr>
            <w:tcW w:w="2405" w:type="dxa"/>
            <w:vAlign w:val="center"/>
          </w:tcPr>
          <w:p w:rsidR="00D02CD7" w:rsidRPr="00637EBF" w:rsidRDefault="00D02CD7" w:rsidP="00637E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</w:t>
            </w:r>
          </w:p>
        </w:tc>
        <w:tc>
          <w:tcPr>
            <w:tcW w:w="7655" w:type="dxa"/>
            <w:gridSpan w:val="2"/>
          </w:tcPr>
          <w:p w:rsidR="00D02CD7" w:rsidRPr="00637EBF" w:rsidRDefault="00D02CD7" w:rsidP="00637EBF">
            <w:pPr>
              <w:pStyle w:val="a5"/>
              <w:numPr>
                <w:ilvl w:val="0"/>
                <w:numId w:val="4"/>
              </w:num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Понятия налога, государственного бюджета, налогообложения.</w:t>
            </w:r>
          </w:p>
          <w:p w:rsidR="00D02CD7" w:rsidRPr="00637EBF" w:rsidRDefault="00D02CD7" w:rsidP="00637EBF">
            <w:pPr>
              <w:pStyle w:val="a5"/>
              <w:numPr>
                <w:ilvl w:val="0"/>
                <w:numId w:val="4"/>
              </w:num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налогов. </w:t>
            </w:r>
          </w:p>
          <w:p w:rsidR="00D02CD7" w:rsidRPr="00637EBF" w:rsidRDefault="00D02CD7" w:rsidP="00637EBF">
            <w:pPr>
              <w:pStyle w:val="a5"/>
              <w:numPr>
                <w:ilvl w:val="0"/>
                <w:numId w:val="4"/>
              </w:num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Роль государства в распределении налогов.</w:t>
            </w:r>
          </w:p>
        </w:tc>
      </w:tr>
      <w:tr w:rsidR="00557908" w:rsidRPr="00637EBF" w:rsidTr="00E7337B">
        <w:tc>
          <w:tcPr>
            <w:tcW w:w="2405" w:type="dxa"/>
            <w:vAlign w:val="center"/>
          </w:tcPr>
          <w:p w:rsidR="00D02CD7" w:rsidRPr="00637EBF" w:rsidRDefault="00D02CD7" w:rsidP="00637E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655" w:type="dxa"/>
            <w:gridSpan w:val="2"/>
          </w:tcPr>
          <w:p w:rsidR="00D02CD7" w:rsidRPr="00637EBF" w:rsidRDefault="00D02CD7" w:rsidP="00637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представления о способах воздействия государства на экономику</w:t>
            </w:r>
          </w:p>
        </w:tc>
      </w:tr>
      <w:tr w:rsidR="00557908" w:rsidRPr="00637EBF" w:rsidTr="00E7337B">
        <w:tc>
          <w:tcPr>
            <w:tcW w:w="2405" w:type="dxa"/>
            <w:vAlign w:val="center"/>
          </w:tcPr>
          <w:p w:rsidR="00D02CD7" w:rsidRPr="00637EBF" w:rsidRDefault="00D02CD7" w:rsidP="00637E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</w:p>
        </w:tc>
        <w:tc>
          <w:tcPr>
            <w:tcW w:w="7655" w:type="dxa"/>
            <w:gridSpan w:val="2"/>
          </w:tcPr>
          <w:p w:rsidR="00D02CD7" w:rsidRPr="00637EBF" w:rsidRDefault="00D02CD7" w:rsidP="00637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частично-поисковый, объяснительно-иллюстративный</w:t>
            </w:r>
          </w:p>
          <w:p w:rsidR="00D02CD7" w:rsidRPr="00637EBF" w:rsidRDefault="00D02CD7" w:rsidP="00637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фронтальная, работа в группах</w:t>
            </w:r>
          </w:p>
        </w:tc>
      </w:tr>
      <w:tr w:rsidR="00557908" w:rsidRPr="00637EBF" w:rsidTr="00E7337B">
        <w:trPr>
          <w:trHeight w:val="311"/>
        </w:trPr>
        <w:tc>
          <w:tcPr>
            <w:tcW w:w="2405" w:type="dxa"/>
            <w:vAlign w:val="center"/>
          </w:tcPr>
          <w:p w:rsidR="00D02CD7" w:rsidRPr="00637EBF" w:rsidRDefault="00D02CD7" w:rsidP="00637E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7655" w:type="dxa"/>
            <w:gridSpan w:val="2"/>
          </w:tcPr>
          <w:p w:rsidR="00D02CD7" w:rsidRPr="00637EBF" w:rsidRDefault="00CF171A" w:rsidP="00637EB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>Налог</w:t>
            </w:r>
            <w:r w:rsidR="00BD4894"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прямые налоги, косвенные налоги, </w:t>
            </w:r>
            <w:r w:rsidR="00BD4894"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бюджет, дефицит, облигация</w:t>
            </w:r>
          </w:p>
        </w:tc>
      </w:tr>
      <w:tr w:rsidR="00557908" w:rsidRPr="00637EBF" w:rsidTr="00E7337B">
        <w:tc>
          <w:tcPr>
            <w:tcW w:w="10063" w:type="dxa"/>
            <w:gridSpan w:val="3"/>
          </w:tcPr>
          <w:p w:rsidR="00D02CD7" w:rsidRPr="00637EBF" w:rsidRDefault="00D02CD7" w:rsidP="00637E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557908" w:rsidRPr="00637EBF" w:rsidTr="00E7337B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F0" w:rsidRPr="00637EBF" w:rsidRDefault="00100FF0" w:rsidP="00637E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Объем освоения и уровень владения компетенциями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F0" w:rsidRPr="00637EBF" w:rsidRDefault="00100FF0" w:rsidP="00637E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культурно-</w:t>
            </w:r>
            <w:proofErr w:type="spellStart"/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компетентностного</w:t>
            </w:r>
            <w:proofErr w:type="spellEnd"/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опыта/ приобретенная компетентность</w:t>
            </w:r>
          </w:p>
        </w:tc>
      </w:tr>
      <w:tr w:rsidR="00557908" w:rsidRPr="00637EBF" w:rsidTr="00E7337B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95" w:rsidRPr="00637EBF" w:rsidRDefault="00100FF0" w:rsidP="00637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способы воздействия государства на экономику; называть круг экономических проблем, регулируемых любым государством; решать экономические задачи</w:t>
            </w:r>
            <w:r w:rsidR="00EF1AC7" w:rsidRPr="00637E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366D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AC7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конкретных примерах виды налогов; </w:t>
            </w:r>
          </w:p>
          <w:p w:rsidR="00100FF0" w:rsidRPr="00637EBF" w:rsidRDefault="00EF1AC7" w:rsidP="00637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меры государственного распределения налогов.</w:t>
            </w:r>
          </w:p>
          <w:p w:rsidR="00100FF0" w:rsidRPr="00637EBF" w:rsidRDefault="00100FF0" w:rsidP="00637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возможность научиться: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логические цепочки рассуждений;</w:t>
            </w:r>
          </w:p>
          <w:p w:rsidR="00B56650" w:rsidRPr="00637EBF" w:rsidRDefault="00100FF0" w:rsidP="00637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ставить учебные цели и задачи;</w:t>
            </w:r>
            <w:r w:rsidR="0088366D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пути решения проблемы</w:t>
            </w:r>
          </w:p>
          <w:p w:rsidR="00100FF0" w:rsidRPr="00637EBF" w:rsidRDefault="00EF1AC7" w:rsidP="00637E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Овладеют</w:t>
            </w:r>
            <w:r w:rsidR="00B56650"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6650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налог, косвенный налог, прямой налог, бюджет, государственный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0" w:rsidRPr="00637EBF" w:rsidRDefault="00100FF0" w:rsidP="00637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Умеют:</w:t>
            </w:r>
            <w:r w:rsidRPr="00637E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64763B" w:rsidRPr="00637E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труировать и осущес</w:t>
            </w:r>
            <w:r w:rsidR="0064763B" w:rsidRPr="00637E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влять собственную образовательную траекторию с учетом общих требований</w:t>
            </w:r>
            <w:r w:rsidRPr="00637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норм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; определять понятия; вступать в речевое общение; работать с книгой и рабочей тетрадью</w:t>
            </w:r>
          </w:p>
        </w:tc>
      </w:tr>
    </w:tbl>
    <w:p w:rsidR="00450E3E" w:rsidRPr="00637EBF" w:rsidRDefault="00450E3E" w:rsidP="00637EBF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3"/>
        <w:tblW w:w="10633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6669"/>
      </w:tblGrid>
      <w:tr w:rsidR="00FA76F1" w:rsidRPr="00637EBF" w:rsidTr="001F158D">
        <w:trPr>
          <w:jc w:val="center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1" w:rsidRPr="00637EBF" w:rsidRDefault="00FA76F1" w:rsidP="00930CC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FA76F1" w:rsidRPr="00637EBF" w:rsidTr="001F158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1" w:rsidRPr="004949A5" w:rsidRDefault="00FA76F1" w:rsidP="00FA76F1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A5">
              <w:rPr>
                <w:rFonts w:ascii="Times New Roman" w:hAnsi="Times New Roman" w:cs="Times New Roman"/>
                <w:b/>
                <w:sz w:val="24"/>
                <w:szCs w:val="24"/>
              </w:rPr>
              <w:t>ЭТАП 1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1" w:rsidRPr="00637EBF" w:rsidRDefault="00FA76F1" w:rsidP="00637EB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</w:tr>
      <w:tr w:rsidR="00FA76F1" w:rsidRPr="00637EBF" w:rsidTr="001F158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1" w:rsidRPr="00BD580A" w:rsidRDefault="00795E72" w:rsidP="00FA76F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1" w:rsidRPr="00637EBF" w:rsidRDefault="00FA76F1" w:rsidP="00637EB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ута</w:t>
            </w:r>
          </w:p>
        </w:tc>
      </w:tr>
      <w:tr w:rsidR="00FA76F1" w:rsidRPr="00637EBF" w:rsidTr="001F158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1" w:rsidRPr="00BD580A" w:rsidRDefault="00FA76F1" w:rsidP="00FA76F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1" w:rsidRPr="00637EBF" w:rsidRDefault="00FA76F1" w:rsidP="00D37A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</w:tr>
      <w:tr w:rsidR="00FA76F1" w:rsidRPr="00637EBF" w:rsidTr="001F158D">
        <w:trPr>
          <w:trHeight w:val="4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BD580A" w:rsidRDefault="00FA76F1" w:rsidP="00FA76F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637EBF" w:rsidRDefault="00FA76F1" w:rsidP="00D37A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Приветствие. Знакомит учащихся с темой урока.</w:t>
            </w:r>
          </w:p>
        </w:tc>
      </w:tr>
      <w:tr w:rsidR="00FA76F1" w:rsidRPr="00637EBF" w:rsidTr="001F158D">
        <w:trPr>
          <w:trHeight w:val="28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BD580A" w:rsidRDefault="00FA76F1" w:rsidP="00FA76F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637EBF" w:rsidRDefault="00FA76F1" w:rsidP="00D37A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тетрадях</w:t>
            </w:r>
          </w:p>
        </w:tc>
      </w:tr>
      <w:tr w:rsidR="00FA76F1" w:rsidRPr="00637EBF" w:rsidTr="001F158D">
        <w:trPr>
          <w:trHeight w:val="41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BD580A" w:rsidRDefault="00FA76F1" w:rsidP="00FA76F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совзаимодействия</w:t>
            </w:r>
            <w:proofErr w:type="spellEnd"/>
            <w:r w:rsidRPr="00BD580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637EBF" w:rsidRDefault="00FA76F1" w:rsidP="00D37A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FA76F1" w:rsidRPr="00637EBF" w:rsidTr="001F158D">
        <w:trPr>
          <w:trHeight w:val="71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BD580A" w:rsidRDefault="00FA76F1" w:rsidP="00FA76F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637EBF" w:rsidRDefault="00FA76F1" w:rsidP="00D3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</w:t>
            </w:r>
          </w:p>
          <w:p w:rsidR="00FA76F1" w:rsidRPr="00637EBF" w:rsidRDefault="00FA76F1" w:rsidP="00D37A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задачу; приобретают умения ориентироваться в учебнике и рабочей тетради по инструкции учителя;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составляют план действий;</w:t>
            </w:r>
          </w:p>
        </w:tc>
      </w:tr>
      <w:tr w:rsidR="00FA76F1" w:rsidRPr="00637EBF" w:rsidTr="001F158D">
        <w:trPr>
          <w:trHeight w:val="4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BD580A" w:rsidRDefault="00FA76F1" w:rsidP="00FA76F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637EBF" w:rsidRDefault="00FA76F1" w:rsidP="00D37A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A76F1" w:rsidRPr="00637EBF" w:rsidTr="001F158D">
        <w:trPr>
          <w:trHeight w:val="28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4949A5" w:rsidRDefault="00FA76F1" w:rsidP="00FA76F1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9A5">
              <w:rPr>
                <w:rFonts w:ascii="Times New Roman" w:hAnsi="Times New Roman" w:cs="Times New Roman"/>
                <w:b/>
                <w:sz w:val="24"/>
                <w:szCs w:val="24"/>
              </w:rPr>
              <w:t>ЭТАП 2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637EBF" w:rsidRDefault="00FA76F1" w:rsidP="00D37A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FA76F1" w:rsidRPr="00637EBF" w:rsidTr="001F158D">
        <w:trPr>
          <w:trHeight w:val="4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1" w:rsidRPr="00BD580A" w:rsidRDefault="00FA76F1" w:rsidP="00FA76F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Длительность этапа (мин)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637EBF" w:rsidRDefault="00FA76F1" w:rsidP="0036533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</w:tr>
      <w:tr w:rsidR="00FA76F1" w:rsidRPr="00637EBF" w:rsidTr="001F158D">
        <w:trPr>
          <w:trHeight w:val="7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1" w:rsidRPr="00BD580A" w:rsidRDefault="00FA76F1" w:rsidP="00FA76F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Default="00FA76F1" w:rsidP="0036533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1. Работа с рабочей тетрадью</w:t>
            </w:r>
          </w:p>
          <w:p w:rsidR="00FA76F1" w:rsidRPr="00637EBF" w:rsidRDefault="00FA76F1" w:rsidP="0036533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2. Беседа по теме «Роль государства в экономике»</w:t>
            </w:r>
          </w:p>
        </w:tc>
      </w:tr>
      <w:tr w:rsidR="00FA76F1" w:rsidRPr="00637EBF" w:rsidTr="001F158D">
        <w:trPr>
          <w:trHeight w:val="27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BD580A" w:rsidRDefault="00FA76F1" w:rsidP="00FA76F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637EBF" w:rsidRDefault="00FA76F1" w:rsidP="0036533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63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выбрать из предложенных терминов те, которые относятся к экономической сфере общества</w:t>
            </w:r>
          </w:p>
          <w:p w:rsidR="00FA76F1" w:rsidRDefault="00FA76F1" w:rsidP="0036533E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ТЕРМИНЫ: спрос, религия, цена, стоимость, производительность, наука, мораль, экономические блага, предложение, дефицит, деньги, искусство, образование, политические партии</w:t>
            </w:r>
          </w:p>
          <w:p w:rsidR="00FA76F1" w:rsidRPr="00637EBF" w:rsidRDefault="00FA76F1" w:rsidP="0036533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Предлагает решить экономическую задачу и определить параметры рыночного равновесия.</w:t>
            </w:r>
          </w:p>
          <w:p w:rsidR="00FA76F1" w:rsidRDefault="00FA76F1" w:rsidP="0036533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Просматривает работы учеников. </w:t>
            </w:r>
          </w:p>
          <w:p w:rsidR="00FA76F1" w:rsidRPr="00637EBF" w:rsidRDefault="00FA76F1" w:rsidP="0036533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Предлагает изменить условие задачи и посмотреть, как изменятся параметры на рынке.</w:t>
            </w:r>
          </w:p>
        </w:tc>
      </w:tr>
      <w:tr w:rsidR="00FA76F1" w:rsidRPr="00637EBF" w:rsidTr="001F158D">
        <w:trPr>
          <w:trHeight w:val="8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BD580A" w:rsidRDefault="00FA76F1" w:rsidP="00FA76F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36533E" w:rsidRDefault="00FA76F1" w:rsidP="0036533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задание:</w:t>
            </w:r>
          </w:p>
          <w:p w:rsidR="00FA76F1" w:rsidRDefault="00FA76F1" w:rsidP="0036533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Спрос, цена, стоимость, экономические блага, предложение, спрос, дефицит, </w:t>
            </w:r>
            <w:r w:rsidRPr="00637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производительность,</w:t>
            </w:r>
            <w:r w:rsidRPr="0063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деньги – эти термины относятся к экономической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76F1" w:rsidRDefault="00536390" w:rsidP="0036533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A7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6F1"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Решают задачу в тетрадях. Один ученик работает у доски.</w:t>
            </w:r>
            <w:r w:rsidR="00FA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F1" w:rsidRPr="002619FA" w:rsidRDefault="00FA76F1" w:rsidP="002619F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6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Решают задачу в тетради, предлагают свои варианты решения.</w:t>
            </w:r>
          </w:p>
        </w:tc>
      </w:tr>
      <w:tr w:rsidR="00FA76F1" w:rsidRPr="00637EBF" w:rsidTr="00FF6FB5">
        <w:trPr>
          <w:trHeight w:val="1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BD580A" w:rsidRDefault="00FA76F1" w:rsidP="00FA76F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совзаимодействия</w:t>
            </w:r>
            <w:proofErr w:type="spellEnd"/>
            <w:r w:rsidRPr="00BD580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6F1" w:rsidRPr="00637EBF" w:rsidRDefault="00FA76F1" w:rsidP="0036533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B55F4" w:rsidRPr="00637EBF" w:rsidTr="001F158D">
        <w:trPr>
          <w:trHeight w:val="493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Универсальные учебные действия (УУД)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осуществляют диалог с учителем.</w:t>
            </w:r>
          </w:p>
          <w:p w:rsidR="005B55F4" w:rsidRPr="00637EBF" w:rsidRDefault="005B55F4" w:rsidP="005B55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задачу; приобретают умения ориентироваться в учебнике и рабочей тетради по инструкции учителя</w:t>
            </w:r>
            <w:r w:rsidRPr="0063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B55F4" w:rsidRDefault="005B55F4" w:rsidP="005B55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актуальность информации урока для определения собственной позиции по отношению к рыночному механизму установления цен.</w:t>
            </w:r>
          </w:p>
          <w:p w:rsidR="005B55F4" w:rsidRPr="0036533E" w:rsidRDefault="005B55F4" w:rsidP="005B55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36533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36533E">
              <w:rPr>
                <w:rFonts w:ascii="Times New Roman" w:hAnsi="Times New Roman" w:cs="Times New Roman"/>
                <w:sz w:val="24"/>
                <w:szCs w:val="24"/>
              </w:rPr>
              <w:t xml:space="preserve"> ‒ формулируют ответы на вопросы учителя;</w:t>
            </w:r>
          </w:p>
          <w:p w:rsidR="005B55F4" w:rsidRPr="0036533E" w:rsidRDefault="005B55F4" w:rsidP="005B55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E">
              <w:rPr>
                <w:rFonts w:ascii="Times New Roman" w:hAnsi="Times New Roman" w:cs="Times New Roman"/>
                <w:sz w:val="24"/>
                <w:szCs w:val="24"/>
              </w:rPr>
              <w:t>логические ‒ осуществляют поиск информации, используя материал учебника, рассказа учителя, презентации</w:t>
            </w:r>
          </w:p>
          <w:p w:rsidR="005B55F4" w:rsidRPr="0036533E" w:rsidRDefault="005B55F4" w:rsidP="005B55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5B55F4" w:rsidRPr="002619FA" w:rsidRDefault="005B55F4" w:rsidP="005B55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3E">
              <w:rPr>
                <w:rFonts w:ascii="Times New Roman" w:hAnsi="Times New Roman" w:cs="Times New Roman"/>
                <w:sz w:val="24"/>
                <w:szCs w:val="24"/>
              </w:rPr>
              <w:t>осуществляют диалог с учителем и одноклассниками; решают образовательные проблемные ситуации, выступают устно с результатами своей работы.</w:t>
            </w:r>
          </w:p>
        </w:tc>
      </w:tr>
      <w:tr w:rsidR="005B55F4" w:rsidRPr="00637EBF" w:rsidTr="001F158D">
        <w:trPr>
          <w:trHeight w:val="53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Default="005B55F4" w:rsidP="005B55F4">
            <w:pPr>
              <w:pStyle w:val="a5"/>
              <w:widowControl w:val="0"/>
              <w:spacing w:line="276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1. Устный опрос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2. Записи в тетради</w:t>
            </w:r>
          </w:p>
        </w:tc>
      </w:tr>
      <w:tr w:rsidR="005B55F4" w:rsidRPr="00637EBF" w:rsidTr="001F158D">
        <w:trPr>
          <w:trHeight w:val="28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116235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3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116235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1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ыявления затруднений и причин</w:t>
            </w:r>
          </w:p>
        </w:tc>
      </w:tr>
      <w:tr w:rsidR="005B55F4" w:rsidRPr="00637EBF" w:rsidTr="001F158D">
        <w:trPr>
          <w:trHeight w:val="317"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Длительность этапа (мин)</w:t>
            </w:r>
          </w:p>
        </w:tc>
        <w:tc>
          <w:tcPr>
            <w:tcW w:w="6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уты</w:t>
            </w:r>
          </w:p>
        </w:tc>
      </w:tr>
      <w:tr w:rsidR="005B55F4" w:rsidRPr="00637EBF" w:rsidTr="001F158D">
        <w:trPr>
          <w:trHeight w:val="317"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F4" w:rsidRPr="00637EBF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F4" w:rsidRPr="00637EBF" w:rsidTr="001F158D">
        <w:trPr>
          <w:trHeight w:val="40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1. Что в условии задачи вызвало у вас затруднение? 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2. Какую цель мы поставим на урок?</w:t>
            </w:r>
          </w:p>
        </w:tc>
      </w:tr>
      <w:tr w:rsidR="005B55F4" w:rsidRPr="00637EBF" w:rsidTr="001F158D">
        <w:trPr>
          <w:trHeight w:val="140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>(узнать, что такое налоги, государственный бюджет; как государство в условиях рынка может воздействовать на экономику)</w:t>
            </w:r>
          </w:p>
        </w:tc>
      </w:tr>
      <w:tr w:rsidR="005B55F4" w:rsidRPr="00637EBF" w:rsidTr="001F158D">
        <w:trPr>
          <w:trHeight w:val="69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совзаимодействия</w:t>
            </w:r>
            <w:proofErr w:type="spellEnd"/>
            <w:r w:rsidRPr="00BD580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5B55F4" w:rsidRPr="00637EBF" w:rsidTr="001F158D">
        <w:trPr>
          <w:trHeight w:val="154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Default="005B55F4" w:rsidP="005B55F4">
            <w:pPr>
              <w:pStyle w:val="a5"/>
              <w:widowControl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B55F4" w:rsidRPr="00637EBF" w:rsidRDefault="005B55F4" w:rsidP="005B55F4">
            <w:pPr>
              <w:pStyle w:val="a5"/>
              <w:widowControl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‒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формулируют ответы на вопросы учителя, формулируют цели и задачи.</w:t>
            </w:r>
          </w:p>
          <w:p w:rsidR="005B55F4" w:rsidRPr="00637EBF" w:rsidRDefault="005B55F4" w:rsidP="005B55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637E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осуществляют диалог с учителем и одноклассниками; решают образовательные проблемные ситуации.</w:t>
            </w:r>
          </w:p>
        </w:tc>
      </w:tr>
      <w:tr w:rsidR="005B55F4" w:rsidRPr="00637EBF" w:rsidTr="001F158D">
        <w:trPr>
          <w:trHeight w:val="3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B55F4" w:rsidRPr="00637EBF" w:rsidTr="008425E4">
        <w:trPr>
          <w:trHeight w:val="16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116235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4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116235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нового материала</w:t>
            </w:r>
          </w:p>
        </w:tc>
      </w:tr>
      <w:tr w:rsidR="005B55F4" w:rsidRPr="00637EBF" w:rsidTr="001F158D">
        <w:trPr>
          <w:trHeight w:val="37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Длительность этапа (мин)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</w:tr>
      <w:tr w:rsidR="005B55F4" w:rsidRPr="00637EBF" w:rsidTr="008425E4">
        <w:trPr>
          <w:trHeight w:val="30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Презентация «Роль государства в экономике»</w:t>
            </w:r>
          </w:p>
        </w:tc>
      </w:tr>
      <w:tr w:rsidR="0007500C" w:rsidRPr="00637EBF" w:rsidTr="001F158D">
        <w:trPr>
          <w:trHeight w:val="45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00C" w:rsidRPr="00BD580A" w:rsidRDefault="0007500C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00C" w:rsidRPr="00637EBF" w:rsidRDefault="0007500C" w:rsidP="002E258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F4" w:rsidRPr="00637EBF" w:rsidTr="001F158D">
        <w:trPr>
          <w:trHeight w:val="45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89" w:rsidRPr="00637EBF" w:rsidRDefault="002E2589" w:rsidP="002E258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материалом учебника.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Назовите круг экономических проблем, регулируемых </w:t>
            </w:r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государством.</w:t>
            </w:r>
          </w:p>
          <w:p w:rsidR="005B55F4" w:rsidRPr="00637EBF" w:rsidRDefault="002E2589" w:rsidP="002E258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Вопрос: где государство берёт источники денежных средств для решения данных экономических задач?</w:t>
            </w:r>
          </w:p>
        </w:tc>
      </w:tr>
      <w:tr w:rsidR="005B55F4" w:rsidRPr="00637EBF" w:rsidTr="001F158D">
        <w:trPr>
          <w:trHeight w:val="98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учащихся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89" w:rsidRPr="00637EBF" w:rsidRDefault="002E2589" w:rsidP="002E258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Читают текст на стр. 195</w:t>
            </w:r>
          </w:p>
          <w:p w:rsidR="005B55F4" w:rsidRPr="00637EBF" w:rsidRDefault="002E2589" w:rsidP="002E258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</w:t>
            </w:r>
          </w:p>
        </w:tc>
      </w:tr>
      <w:tr w:rsidR="005B55F4" w:rsidRPr="00637EBF" w:rsidTr="001F158D">
        <w:trPr>
          <w:trHeight w:val="37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совзаимодействия</w:t>
            </w:r>
            <w:proofErr w:type="spellEnd"/>
            <w:r w:rsidRPr="00BD580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2E2589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5B55F4" w:rsidRPr="00637EBF" w:rsidTr="001F158D">
        <w:trPr>
          <w:trHeight w:val="10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ниверсальные учебные действия (УУД)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pStyle w:val="a5"/>
              <w:widowControl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‒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формулируют ответы на вопросы учителя;</w:t>
            </w:r>
          </w:p>
          <w:p w:rsidR="005B55F4" w:rsidRPr="00637EBF" w:rsidRDefault="005B55F4" w:rsidP="005B55F4">
            <w:pPr>
              <w:pStyle w:val="a5"/>
              <w:widowControl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‒ осуществляют поиск информации, используя материал учебника, рассказа учителя, презентации</w:t>
            </w:r>
          </w:p>
        </w:tc>
      </w:tr>
      <w:tr w:rsidR="005B55F4" w:rsidRPr="00637EBF" w:rsidTr="001F158D">
        <w:trPr>
          <w:trHeight w:val="34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5B55F4" w:rsidRPr="00637EBF" w:rsidTr="001F158D">
        <w:trPr>
          <w:trHeight w:val="311"/>
          <w:jc w:val="center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2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ФИЗКУЛЬТПАУЗА</w:t>
            </w:r>
          </w:p>
        </w:tc>
      </w:tr>
      <w:tr w:rsidR="005B55F4" w:rsidRPr="00637EBF" w:rsidTr="001F158D">
        <w:trPr>
          <w:trHeight w:val="31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116235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5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116235" w:rsidRDefault="005B55F4" w:rsidP="005B55F4">
            <w:pPr>
              <w:widowControl w:val="0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16235">
              <w:rPr>
                <w:rStyle w:val="a6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Первичное осмысление и закрепление</w:t>
            </w:r>
          </w:p>
        </w:tc>
      </w:tr>
      <w:tr w:rsidR="005B55F4" w:rsidRPr="00637EBF" w:rsidTr="001F158D">
        <w:trPr>
          <w:trHeight w:val="41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Длительность этапа (мин)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37EB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 мин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ут</w:t>
            </w:r>
          </w:p>
        </w:tc>
      </w:tr>
      <w:tr w:rsidR="005B55F4" w:rsidRPr="00637EBF" w:rsidTr="001F158D">
        <w:trPr>
          <w:trHeight w:val="8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</w:t>
            </w:r>
          </w:p>
        </w:tc>
      </w:tr>
      <w:tr w:rsidR="005B55F4" w:rsidRPr="00637EBF" w:rsidTr="001F158D">
        <w:trPr>
          <w:trHeight w:val="107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2522D2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2D2">
              <w:rPr>
                <w:rFonts w:ascii="Times New Roman" w:hAnsi="Times New Roman" w:cs="Times New Roman"/>
                <w:sz w:val="24"/>
                <w:szCs w:val="24"/>
              </w:rPr>
              <w:t>Презентация итогов работы групп.</w:t>
            </w:r>
            <w:r w:rsidRPr="002522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522D2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понятия дефицитный, сбалансированный и </w:t>
            </w:r>
            <w:proofErr w:type="spellStart"/>
            <w:r w:rsidRPr="002522D2">
              <w:rPr>
                <w:rFonts w:ascii="Times New Roman" w:hAnsi="Times New Roman" w:cs="Times New Roman"/>
                <w:sz w:val="24"/>
                <w:szCs w:val="24"/>
              </w:rPr>
              <w:t>профицитный</w:t>
            </w:r>
            <w:proofErr w:type="spellEnd"/>
            <w:r w:rsidRPr="002522D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Демонстрирует и комментирует отдельные слайды презентации.</w:t>
            </w:r>
          </w:p>
        </w:tc>
      </w:tr>
      <w:tr w:rsidR="005B55F4" w:rsidRPr="00637EBF" w:rsidTr="001F158D">
        <w:trPr>
          <w:trHeight w:val="147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 схемы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Записывают: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Доход &gt;Расход</w:t>
            </w:r>
            <w:proofErr w:type="gramEnd"/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Профицитный</w:t>
            </w:r>
            <w:proofErr w:type="spellEnd"/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proofErr w:type="gramStart"/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&lt; Расход</w:t>
            </w:r>
            <w:proofErr w:type="gramEnd"/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- Дефицитный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Доход = Расход - Сбалансированный</w:t>
            </w:r>
          </w:p>
        </w:tc>
      </w:tr>
      <w:tr w:rsidR="005B55F4" w:rsidRPr="00637EBF" w:rsidTr="001F158D">
        <w:trPr>
          <w:trHeight w:val="2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совзаимодействия</w:t>
            </w:r>
            <w:proofErr w:type="spellEnd"/>
            <w:r w:rsidRPr="00BD580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40DD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Индивидуальная</w:t>
            </w:r>
          </w:p>
        </w:tc>
      </w:tr>
      <w:tr w:rsidR="005B55F4" w:rsidRPr="00637EBF" w:rsidTr="001F158D">
        <w:trPr>
          <w:trHeight w:val="102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Универсальные</w:t>
            </w:r>
            <w:proofErr w:type="spellEnd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учебные</w:t>
            </w:r>
            <w:proofErr w:type="spellEnd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действия</w:t>
            </w:r>
            <w:proofErr w:type="spellEnd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(УУД)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3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‒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вопросы и формулируют ответы;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EBF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 ‒ видят связь налоговых поступлений и финансовой политики государства; видят разницу между сбалансированным и несбалансированным бюджетом</w:t>
            </w:r>
          </w:p>
        </w:tc>
      </w:tr>
      <w:tr w:rsidR="005B55F4" w:rsidRPr="00637EBF" w:rsidTr="001F158D">
        <w:trPr>
          <w:trHeight w:val="1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Записи в рабочей тетради</w:t>
            </w:r>
          </w:p>
        </w:tc>
      </w:tr>
      <w:tr w:rsidR="005B55F4" w:rsidRPr="00637EBF" w:rsidTr="001F158D">
        <w:trPr>
          <w:trHeight w:val="16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116235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6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116235" w:rsidRDefault="005B55F4" w:rsidP="005B55F4">
            <w:pPr>
              <w:widowControl w:val="0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11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Итоги урока. Рефлексия</w:t>
            </w:r>
          </w:p>
        </w:tc>
      </w:tr>
      <w:tr w:rsidR="005B55F4" w:rsidRPr="00637EBF" w:rsidTr="001F158D">
        <w:trPr>
          <w:trHeight w:val="36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Длительность этапа (мин)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</w:tr>
      <w:tr w:rsidR="005B55F4" w:rsidRPr="00637EBF" w:rsidTr="001F158D">
        <w:trPr>
          <w:trHeight w:val="69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Обобщающая беседа</w:t>
            </w:r>
          </w:p>
        </w:tc>
      </w:tr>
      <w:tr w:rsidR="005B55F4" w:rsidRPr="00637EBF" w:rsidTr="001F158D">
        <w:trPr>
          <w:trHeight w:val="167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1. Возвращает ко второй части задачи.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Объясняет решение задачи с опорой на новую изученную тему.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Проводит беседу по вопросам: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Зачем государству нужны налоги?</w:t>
            </w:r>
          </w:p>
          <w:p w:rsidR="005B55F4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 xml:space="preserve">Какие экономические проблемы регулирует любое государство? 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2. Предлагает оценить свою работу на уроке и степень удовлетворённости уроком</w:t>
            </w:r>
          </w:p>
        </w:tc>
      </w:tr>
      <w:tr w:rsidR="005B55F4" w:rsidRPr="00637EBF" w:rsidTr="00116235">
        <w:trPr>
          <w:trHeight w:val="6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74C7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C7">
              <w:rPr>
                <w:rFonts w:ascii="Times New Roman" w:hAnsi="Times New Roman" w:cs="Times New Roman"/>
                <w:sz w:val="24"/>
                <w:szCs w:val="24"/>
              </w:rPr>
              <w:t>Записывают решение задачи в тетради.</w:t>
            </w:r>
          </w:p>
          <w:p w:rsidR="005B55F4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Определяют своё эмоциональное состояние на уроке.</w:t>
            </w:r>
          </w:p>
        </w:tc>
      </w:tr>
      <w:tr w:rsidR="005B55F4" w:rsidRPr="00637EBF" w:rsidTr="001F158D">
        <w:trPr>
          <w:trHeight w:val="69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совзаимодействия</w:t>
            </w:r>
            <w:proofErr w:type="spellEnd"/>
            <w:r w:rsidRPr="00BD580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B55F4" w:rsidRPr="00637EBF" w:rsidTr="001F158D">
        <w:trPr>
          <w:trHeight w:val="124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Универсальные</w:t>
            </w:r>
            <w:proofErr w:type="spellEnd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учебные</w:t>
            </w:r>
            <w:proofErr w:type="spellEnd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действия</w:t>
            </w:r>
            <w:proofErr w:type="spellEnd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(УУД)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учебную деятельность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осуществляют самостоятельный контроль; анализируют эмоциональное состояние, полученное от успешной или неуспешной деятельности на уроке,</w:t>
            </w:r>
          </w:p>
          <w:p w:rsidR="005B55F4" w:rsidRPr="00C3456F" w:rsidRDefault="005B55F4" w:rsidP="005B55F4">
            <w:pPr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владеют навыками самоконтроля, осознают качество и уровень усвоения знаний</w:t>
            </w:r>
          </w:p>
        </w:tc>
      </w:tr>
      <w:tr w:rsidR="005B55F4" w:rsidRPr="00637EBF" w:rsidTr="001F158D">
        <w:trPr>
          <w:trHeight w:val="36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Оценивание учащихся за работу на уроке</w:t>
            </w:r>
          </w:p>
        </w:tc>
      </w:tr>
      <w:tr w:rsidR="005B55F4" w:rsidRPr="00637EBF" w:rsidTr="001F158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116235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7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116235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5B55F4" w:rsidRPr="00637EBF" w:rsidTr="001F158D">
        <w:trPr>
          <w:trHeight w:val="26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Длительность этапа (мин)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уты</w:t>
            </w:r>
          </w:p>
        </w:tc>
      </w:tr>
      <w:tr w:rsidR="005B55F4" w:rsidRPr="00637EBF" w:rsidTr="001F158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0D0">
              <w:rPr>
                <w:rFonts w:ascii="Times New Roman" w:hAnsi="Times New Roman" w:cs="Times New Roman"/>
                <w:sz w:val="24"/>
                <w:szCs w:val="24"/>
              </w:rPr>
              <w:t>Задание 2,3 на стр.200.</w:t>
            </w:r>
          </w:p>
          <w:p w:rsidR="005B55F4" w:rsidRPr="008020D0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20D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объяснить слова американского публициста Джона </w:t>
            </w:r>
            <w:proofErr w:type="spellStart"/>
            <w:r w:rsidRPr="008020D0">
              <w:rPr>
                <w:rFonts w:ascii="Times New Roman" w:hAnsi="Times New Roman" w:cs="Times New Roman"/>
                <w:sz w:val="24"/>
                <w:szCs w:val="24"/>
              </w:rPr>
              <w:t>Колемана</w:t>
            </w:r>
            <w:proofErr w:type="spellEnd"/>
            <w:r w:rsidRPr="008020D0">
              <w:rPr>
                <w:rFonts w:ascii="Times New Roman" w:hAnsi="Times New Roman" w:cs="Times New Roman"/>
                <w:sz w:val="24"/>
                <w:szCs w:val="24"/>
              </w:rPr>
              <w:t xml:space="preserve"> «О чем нельзя забывать, так это о простой истине: всё, что правительство даёт, оно сначала забрало».</w:t>
            </w:r>
          </w:p>
          <w:p w:rsidR="005B55F4" w:rsidRPr="00FA76F1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1">
              <w:rPr>
                <w:rFonts w:ascii="Times New Roman" w:hAnsi="Times New Roman" w:cs="Times New Roman"/>
                <w:sz w:val="24"/>
                <w:szCs w:val="24"/>
              </w:rPr>
              <w:t>Что хотел сказать автор? Какую проблему он затронул?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1">
              <w:rPr>
                <w:rFonts w:ascii="Times New Roman" w:hAnsi="Times New Roman" w:cs="Times New Roman"/>
                <w:sz w:val="24"/>
                <w:szCs w:val="24"/>
              </w:rPr>
              <w:t>Какое противоречие чувствуете в словах автора?</w:t>
            </w:r>
          </w:p>
        </w:tc>
      </w:tr>
      <w:tr w:rsidR="005B55F4" w:rsidRPr="00637EBF" w:rsidTr="001F158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Осуществляют выбор домашнего задания.</w:t>
            </w:r>
          </w:p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  <w:tr w:rsidR="005B55F4" w:rsidRPr="00637EBF" w:rsidTr="001F158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совзаимодействия</w:t>
            </w:r>
            <w:proofErr w:type="spellEnd"/>
            <w:r w:rsidRPr="00BD580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5B55F4" w:rsidRPr="00637EBF" w:rsidTr="001F158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Универсальные</w:t>
            </w:r>
            <w:proofErr w:type="spellEnd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учебные</w:t>
            </w:r>
            <w:proofErr w:type="spellEnd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действия</w:t>
            </w:r>
            <w:proofErr w:type="spellEnd"/>
            <w:r w:rsidRPr="00BD5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(УУД)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задачу.</w:t>
            </w:r>
          </w:p>
        </w:tc>
      </w:tr>
      <w:tr w:rsidR="005B55F4" w:rsidRPr="00637EBF" w:rsidTr="001F158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BD580A" w:rsidRDefault="005B55F4" w:rsidP="005B55F4">
            <w:pPr>
              <w:widowControl w:val="0"/>
              <w:spacing w:line="276" w:lineRule="auto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D580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F4" w:rsidRPr="00637EBF" w:rsidRDefault="005B55F4" w:rsidP="005B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F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</w:tbl>
    <w:p w:rsidR="00450E3E" w:rsidRPr="00637EBF" w:rsidRDefault="00450E3E" w:rsidP="00637EBF">
      <w:pPr>
        <w:spacing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450E3E" w:rsidRPr="00637EBF" w:rsidSect="00C3456F">
      <w:headerReference w:type="default" r:id="rId9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E9" w:rsidRDefault="00AF52E9" w:rsidP="00F65383">
      <w:pPr>
        <w:spacing w:after="0" w:line="240" w:lineRule="auto"/>
      </w:pPr>
      <w:r>
        <w:separator/>
      </w:r>
    </w:p>
  </w:endnote>
  <w:endnote w:type="continuationSeparator" w:id="0">
    <w:p w:rsidR="00AF52E9" w:rsidRDefault="00AF52E9" w:rsidP="00F6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E9" w:rsidRDefault="00AF52E9" w:rsidP="00F65383">
      <w:pPr>
        <w:spacing w:after="0" w:line="240" w:lineRule="auto"/>
      </w:pPr>
      <w:r>
        <w:separator/>
      </w:r>
    </w:p>
  </w:footnote>
  <w:footnote w:type="continuationSeparator" w:id="0">
    <w:p w:rsidR="00AF52E9" w:rsidRDefault="00AF52E9" w:rsidP="00F6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AE" w:rsidRPr="007430AE" w:rsidRDefault="007430AE" w:rsidP="0016210A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:rsidR="007430AE" w:rsidRPr="003760F9" w:rsidRDefault="007430AE" w:rsidP="007430AE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30B"/>
    <w:multiLevelType w:val="hybridMultilevel"/>
    <w:tmpl w:val="470C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6F6F"/>
    <w:multiLevelType w:val="hybridMultilevel"/>
    <w:tmpl w:val="F04E8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DB0"/>
    <w:multiLevelType w:val="hybridMultilevel"/>
    <w:tmpl w:val="F1BE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741F"/>
    <w:multiLevelType w:val="hybridMultilevel"/>
    <w:tmpl w:val="7E14381A"/>
    <w:lvl w:ilvl="0" w:tplc="20969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0416C"/>
    <w:multiLevelType w:val="hybridMultilevel"/>
    <w:tmpl w:val="DAC2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03D8"/>
    <w:multiLevelType w:val="hybridMultilevel"/>
    <w:tmpl w:val="D1043ECA"/>
    <w:lvl w:ilvl="0" w:tplc="EF7E4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6A2D"/>
    <w:multiLevelType w:val="hybridMultilevel"/>
    <w:tmpl w:val="2458B746"/>
    <w:lvl w:ilvl="0" w:tplc="B5C4C7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8627C"/>
    <w:multiLevelType w:val="hybridMultilevel"/>
    <w:tmpl w:val="1192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E2F7E"/>
    <w:multiLevelType w:val="hybridMultilevel"/>
    <w:tmpl w:val="341EE22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25DA9"/>
    <w:multiLevelType w:val="hybridMultilevel"/>
    <w:tmpl w:val="92CE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5398E"/>
    <w:multiLevelType w:val="hybridMultilevel"/>
    <w:tmpl w:val="74E4C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900FE"/>
    <w:multiLevelType w:val="hybridMultilevel"/>
    <w:tmpl w:val="43DE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13ECC"/>
    <w:multiLevelType w:val="hybridMultilevel"/>
    <w:tmpl w:val="C90E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7061A"/>
    <w:multiLevelType w:val="hybridMultilevel"/>
    <w:tmpl w:val="7092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84A71"/>
    <w:multiLevelType w:val="hybridMultilevel"/>
    <w:tmpl w:val="E224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C4259"/>
    <w:multiLevelType w:val="hybridMultilevel"/>
    <w:tmpl w:val="A8F2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2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7B"/>
    <w:rsid w:val="000076F0"/>
    <w:rsid w:val="00007717"/>
    <w:rsid w:val="000246EB"/>
    <w:rsid w:val="00026B9A"/>
    <w:rsid w:val="00041162"/>
    <w:rsid w:val="00050132"/>
    <w:rsid w:val="000534C7"/>
    <w:rsid w:val="00054173"/>
    <w:rsid w:val="00056463"/>
    <w:rsid w:val="0006326B"/>
    <w:rsid w:val="00071784"/>
    <w:rsid w:val="0007500C"/>
    <w:rsid w:val="00075DC2"/>
    <w:rsid w:val="000A7C38"/>
    <w:rsid w:val="000B1742"/>
    <w:rsid w:val="000C061C"/>
    <w:rsid w:val="000C4372"/>
    <w:rsid w:val="000D70D0"/>
    <w:rsid w:val="000E302A"/>
    <w:rsid w:val="000F5338"/>
    <w:rsid w:val="000F75EA"/>
    <w:rsid w:val="00100FF0"/>
    <w:rsid w:val="001014C5"/>
    <w:rsid w:val="00102D94"/>
    <w:rsid w:val="0010417C"/>
    <w:rsid w:val="001044E7"/>
    <w:rsid w:val="00111785"/>
    <w:rsid w:val="00112739"/>
    <w:rsid w:val="001143A8"/>
    <w:rsid w:val="00116235"/>
    <w:rsid w:val="00125E6F"/>
    <w:rsid w:val="001357A6"/>
    <w:rsid w:val="00146208"/>
    <w:rsid w:val="00146C1F"/>
    <w:rsid w:val="00154243"/>
    <w:rsid w:val="0016210A"/>
    <w:rsid w:val="00164D0E"/>
    <w:rsid w:val="00174CF3"/>
    <w:rsid w:val="00184A41"/>
    <w:rsid w:val="001A4A4B"/>
    <w:rsid w:val="001A54CD"/>
    <w:rsid w:val="001B2206"/>
    <w:rsid w:val="001B6E07"/>
    <w:rsid w:val="001C5F25"/>
    <w:rsid w:val="001C6CFE"/>
    <w:rsid w:val="001E39F4"/>
    <w:rsid w:val="001E6CBF"/>
    <w:rsid w:val="001F158D"/>
    <w:rsid w:val="001F6324"/>
    <w:rsid w:val="0022062D"/>
    <w:rsid w:val="0024301B"/>
    <w:rsid w:val="00245A6A"/>
    <w:rsid w:val="002522D2"/>
    <w:rsid w:val="00254A01"/>
    <w:rsid w:val="002619FA"/>
    <w:rsid w:val="00266FFA"/>
    <w:rsid w:val="00277D27"/>
    <w:rsid w:val="002928B4"/>
    <w:rsid w:val="002A7B40"/>
    <w:rsid w:val="002C7DC4"/>
    <w:rsid w:val="002E13C6"/>
    <w:rsid w:val="002E2589"/>
    <w:rsid w:val="002E77E2"/>
    <w:rsid w:val="002F57AA"/>
    <w:rsid w:val="002F590A"/>
    <w:rsid w:val="003027F2"/>
    <w:rsid w:val="00303270"/>
    <w:rsid w:val="00305569"/>
    <w:rsid w:val="00321965"/>
    <w:rsid w:val="00325769"/>
    <w:rsid w:val="00350982"/>
    <w:rsid w:val="0036048A"/>
    <w:rsid w:val="00363311"/>
    <w:rsid w:val="0036533E"/>
    <w:rsid w:val="00375F23"/>
    <w:rsid w:val="003760F9"/>
    <w:rsid w:val="003B2D2C"/>
    <w:rsid w:val="003B619D"/>
    <w:rsid w:val="003C377A"/>
    <w:rsid w:val="003D187A"/>
    <w:rsid w:val="003E3292"/>
    <w:rsid w:val="003E336D"/>
    <w:rsid w:val="004100A5"/>
    <w:rsid w:val="00421FDD"/>
    <w:rsid w:val="00432BAC"/>
    <w:rsid w:val="00432D6E"/>
    <w:rsid w:val="0043761B"/>
    <w:rsid w:val="004429C6"/>
    <w:rsid w:val="00442B01"/>
    <w:rsid w:val="00450E3E"/>
    <w:rsid w:val="004714EA"/>
    <w:rsid w:val="00480A0E"/>
    <w:rsid w:val="0049093D"/>
    <w:rsid w:val="0049289D"/>
    <w:rsid w:val="004949A5"/>
    <w:rsid w:val="004B5239"/>
    <w:rsid w:val="004C7F0B"/>
    <w:rsid w:val="004D77B7"/>
    <w:rsid w:val="004E29E4"/>
    <w:rsid w:val="004E5B0E"/>
    <w:rsid w:val="00501B7B"/>
    <w:rsid w:val="005053EC"/>
    <w:rsid w:val="00533B42"/>
    <w:rsid w:val="00536390"/>
    <w:rsid w:val="00536AE3"/>
    <w:rsid w:val="00542352"/>
    <w:rsid w:val="00545966"/>
    <w:rsid w:val="00551CC5"/>
    <w:rsid w:val="00557908"/>
    <w:rsid w:val="00557EB6"/>
    <w:rsid w:val="00572B89"/>
    <w:rsid w:val="00584FF0"/>
    <w:rsid w:val="005858F8"/>
    <w:rsid w:val="005871E0"/>
    <w:rsid w:val="005A13EF"/>
    <w:rsid w:val="005B55F4"/>
    <w:rsid w:val="005C560E"/>
    <w:rsid w:val="005C697B"/>
    <w:rsid w:val="005D2A15"/>
    <w:rsid w:val="005D6B77"/>
    <w:rsid w:val="005E0F2F"/>
    <w:rsid w:val="00614DA3"/>
    <w:rsid w:val="00631A81"/>
    <w:rsid w:val="00631F28"/>
    <w:rsid w:val="00633E9C"/>
    <w:rsid w:val="00637EBF"/>
    <w:rsid w:val="0064763B"/>
    <w:rsid w:val="00652288"/>
    <w:rsid w:val="00673723"/>
    <w:rsid w:val="006750E8"/>
    <w:rsid w:val="00684762"/>
    <w:rsid w:val="006851B2"/>
    <w:rsid w:val="00687CEE"/>
    <w:rsid w:val="006A4A12"/>
    <w:rsid w:val="006A5236"/>
    <w:rsid w:val="006C1D06"/>
    <w:rsid w:val="006C55F5"/>
    <w:rsid w:val="006C594B"/>
    <w:rsid w:val="006E7634"/>
    <w:rsid w:val="006F7420"/>
    <w:rsid w:val="00706601"/>
    <w:rsid w:val="00716AD4"/>
    <w:rsid w:val="0072480A"/>
    <w:rsid w:val="0072714E"/>
    <w:rsid w:val="00727572"/>
    <w:rsid w:val="00730434"/>
    <w:rsid w:val="007430AE"/>
    <w:rsid w:val="00751240"/>
    <w:rsid w:val="00751256"/>
    <w:rsid w:val="007513B5"/>
    <w:rsid w:val="00757665"/>
    <w:rsid w:val="00773ED2"/>
    <w:rsid w:val="00785255"/>
    <w:rsid w:val="00795E72"/>
    <w:rsid w:val="007B128D"/>
    <w:rsid w:val="007B5B62"/>
    <w:rsid w:val="007C000D"/>
    <w:rsid w:val="007C173F"/>
    <w:rsid w:val="007D2A00"/>
    <w:rsid w:val="007E175A"/>
    <w:rsid w:val="007E1DED"/>
    <w:rsid w:val="007E2E96"/>
    <w:rsid w:val="007E67F8"/>
    <w:rsid w:val="007F054A"/>
    <w:rsid w:val="007F2069"/>
    <w:rsid w:val="007F476B"/>
    <w:rsid w:val="007F5819"/>
    <w:rsid w:val="008020D0"/>
    <w:rsid w:val="008039D9"/>
    <w:rsid w:val="008042BA"/>
    <w:rsid w:val="00814995"/>
    <w:rsid w:val="0081574C"/>
    <w:rsid w:val="00816B00"/>
    <w:rsid w:val="008425E4"/>
    <w:rsid w:val="00870BC5"/>
    <w:rsid w:val="008773ED"/>
    <w:rsid w:val="00882CDE"/>
    <w:rsid w:val="0088366D"/>
    <w:rsid w:val="00897C69"/>
    <w:rsid w:val="008A0C22"/>
    <w:rsid w:val="008C1C3C"/>
    <w:rsid w:val="008C2AC9"/>
    <w:rsid w:val="008C4ABC"/>
    <w:rsid w:val="008C685E"/>
    <w:rsid w:val="008D01DF"/>
    <w:rsid w:val="008E1A4E"/>
    <w:rsid w:val="008F12F8"/>
    <w:rsid w:val="008F182F"/>
    <w:rsid w:val="008F19E8"/>
    <w:rsid w:val="008F1FA8"/>
    <w:rsid w:val="008F3860"/>
    <w:rsid w:val="00901B82"/>
    <w:rsid w:val="009124E4"/>
    <w:rsid w:val="00923D96"/>
    <w:rsid w:val="009277EC"/>
    <w:rsid w:val="00930CCF"/>
    <w:rsid w:val="00950B04"/>
    <w:rsid w:val="00951F6C"/>
    <w:rsid w:val="0096132A"/>
    <w:rsid w:val="00966767"/>
    <w:rsid w:val="00971023"/>
    <w:rsid w:val="009B0D15"/>
    <w:rsid w:val="009B44A3"/>
    <w:rsid w:val="009C2D2C"/>
    <w:rsid w:val="009C6247"/>
    <w:rsid w:val="009D657A"/>
    <w:rsid w:val="009E34EC"/>
    <w:rsid w:val="00A1127C"/>
    <w:rsid w:val="00A17816"/>
    <w:rsid w:val="00A21061"/>
    <w:rsid w:val="00A40DD7"/>
    <w:rsid w:val="00A44708"/>
    <w:rsid w:val="00A52D01"/>
    <w:rsid w:val="00A627AE"/>
    <w:rsid w:val="00A627B0"/>
    <w:rsid w:val="00A87297"/>
    <w:rsid w:val="00A873FB"/>
    <w:rsid w:val="00A972B0"/>
    <w:rsid w:val="00AA3B5E"/>
    <w:rsid w:val="00AB0F83"/>
    <w:rsid w:val="00AB2750"/>
    <w:rsid w:val="00AC305D"/>
    <w:rsid w:val="00AF52E9"/>
    <w:rsid w:val="00B141C7"/>
    <w:rsid w:val="00B16CF8"/>
    <w:rsid w:val="00B1748F"/>
    <w:rsid w:val="00B2037C"/>
    <w:rsid w:val="00B31B5C"/>
    <w:rsid w:val="00B3514A"/>
    <w:rsid w:val="00B42AAC"/>
    <w:rsid w:val="00B431D5"/>
    <w:rsid w:val="00B53D4E"/>
    <w:rsid w:val="00B56650"/>
    <w:rsid w:val="00B65D89"/>
    <w:rsid w:val="00B76E1A"/>
    <w:rsid w:val="00B8353E"/>
    <w:rsid w:val="00B96573"/>
    <w:rsid w:val="00B96A2F"/>
    <w:rsid w:val="00BB371C"/>
    <w:rsid w:val="00BD4894"/>
    <w:rsid w:val="00BD580A"/>
    <w:rsid w:val="00BD597E"/>
    <w:rsid w:val="00BD74C7"/>
    <w:rsid w:val="00BE5D1C"/>
    <w:rsid w:val="00BF3AA2"/>
    <w:rsid w:val="00BF41E3"/>
    <w:rsid w:val="00BF465F"/>
    <w:rsid w:val="00BF5454"/>
    <w:rsid w:val="00BF5D2F"/>
    <w:rsid w:val="00C004D6"/>
    <w:rsid w:val="00C0496B"/>
    <w:rsid w:val="00C11952"/>
    <w:rsid w:val="00C162D8"/>
    <w:rsid w:val="00C2069C"/>
    <w:rsid w:val="00C24B6F"/>
    <w:rsid w:val="00C26AC8"/>
    <w:rsid w:val="00C27C4F"/>
    <w:rsid w:val="00C32289"/>
    <w:rsid w:val="00C3456F"/>
    <w:rsid w:val="00C43B45"/>
    <w:rsid w:val="00C519F5"/>
    <w:rsid w:val="00C70EFA"/>
    <w:rsid w:val="00C725D3"/>
    <w:rsid w:val="00C80081"/>
    <w:rsid w:val="00C82F0D"/>
    <w:rsid w:val="00C90CF2"/>
    <w:rsid w:val="00CB69CB"/>
    <w:rsid w:val="00CF171A"/>
    <w:rsid w:val="00CF4877"/>
    <w:rsid w:val="00CF5305"/>
    <w:rsid w:val="00D00DD0"/>
    <w:rsid w:val="00D02CD7"/>
    <w:rsid w:val="00D02E81"/>
    <w:rsid w:val="00D03539"/>
    <w:rsid w:val="00D10CD0"/>
    <w:rsid w:val="00D171AE"/>
    <w:rsid w:val="00D20979"/>
    <w:rsid w:val="00D37AF2"/>
    <w:rsid w:val="00D504A8"/>
    <w:rsid w:val="00D54A1B"/>
    <w:rsid w:val="00D75D35"/>
    <w:rsid w:val="00D94E96"/>
    <w:rsid w:val="00D96A84"/>
    <w:rsid w:val="00DA4806"/>
    <w:rsid w:val="00DA78ED"/>
    <w:rsid w:val="00DB0513"/>
    <w:rsid w:val="00DB32C5"/>
    <w:rsid w:val="00DB33AB"/>
    <w:rsid w:val="00DB6F88"/>
    <w:rsid w:val="00DC09AB"/>
    <w:rsid w:val="00DC5391"/>
    <w:rsid w:val="00DE5AF0"/>
    <w:rsid w:val="00DF2DFF"/>
    <w:rsid w:val="00E0027F"/>
    <w:rsid w:val="00E1697A"/>
    <w:rsid w:val="00E171BD"/>
    <w:rsid w:val="00E26634"/>
    <w:rsid w:val="00E30260"/>
    <w:rsid w:val="00E31FF1"/>
    <w:rsid w:val="00E4746B"/>
    <w:rsid w:val="00E7337B"/>
    <w:rsid w:val="00E92E55"/>
    <w:rsid w:val="00E93BD6"/>
    <w:rsid w:val="00EA404F"/>
    <w:rsid w:val="00EA46F1"/>
    <w:rsid w:val="00EA7520"/>
    <w:rsid w:val="00EC7B6C"/>
    <w:rsid w:val="00ED1F02"/>
    <w:rsid w:val="00EF1AC7"/>
    <w:rsid w:val="00EF48C3"/>
    <w:rsid w:val="00F118BA"/>
    <w:rsid w:val="00F16337"/>
    <w:rsid w:val="00F169D7"/>
    <w:rsid w:val="00F1785F"/>
    <w:rsid w:val="00F26B7A"/>
    <w:rsid w:val="00F32A62"/>
    <w:rsid w:val="00F3360C"/>
    <w:rsid w:val="00F33CF7"/>
    <w:rsid w:val="00F361F7"/>
    <w:rsid w:val="00F37543"/>
    <w:rsid w:val="00F37CCA"/>
    <w:rsid w:val="00F37F26"/>
    <w:rsid w:val="00F411EF"/>
    <w:rsid w:val="00F45CB0"/>
    <w:rsid w:val="00F57EEC"/>
    <w:rsid w:val="00F62A07"/>
    <w:rsid w:val="00F65383"/>
    <w:rsid w:val="00F72E40"/>
    <w:rsid w:val="00F77284"/>
    <w:rsid w:val="00F803EC"/>
    <w:rsid w:val="00F87439"/>
    <w:rsid w:val="00F963CC"/>
    <w:rsid w:val="00FA3BE9"/>
    <w:rsid w:val="00FA76F1"/>
    <w:rsid w:val="00FA786D"/>
    <w:rsid w:val="00FB2CC2"/>
    <w:rsid w:val="00FB49B9"/>
    <w:rsid w:val="00FC4A1A"/>
    <w:rsid w:val="00FC66AC"/>
    <w:rsid w:val="00FD5A71"/>
    <w:rsid w:val="00FE063B"/>
    <w:rsid w:val="00FE557E"/>
    <w:rsid w:val="00FF2AC8"/>
    <w:rsid w:val="00FF6FB5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B4243"/>
  <w15:chartTrackingRefBased/>
  <w15:docId w15:val="{E0B5C61E-6E4D-4CB2-9B03-6C91766D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B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77B7"/>
    <w:pPr>
      <w:ind w:left="720"/>
      <w:contextualSpacing/>
    </w:pPr>
  </w:style>
  <w:style w:type="character" w:styleId="a6">
    <w:name w:val="Strong"/>
    <w:basedOn w:val="a0"/>
    <w:uiPriority w:val="22"/>
    <w:qFormat/>
    <w:rsid w:val="003B2D2C"/>
    <w:rPr>
      <w:b/>
      <w:bCs/>
    </w:rPr>
  </w:style>
  <w:style w:type="paragraph" w:styleId="a7">
    <w:name w:val="No Spacing"/>
    <w:uiPriority w:val="1"/>
    <w:qFormat/>
    <w:rsid w:val="00CF530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6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5383"/>
  </w:style>
  <w:style w:type="paragraph" w:styleId="aa">
    <w:name w:val="footer"/>
    <w:basedOn w:val="a"/>
    <w:link w:val="ab"/>
    <w:uiPriority w:val="99"/>
    <w:unhideWhenUsed/>
    <w:rsid w:val="00F6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ekonomika/library/2011/06/05/rol-gosudarstva-v-ekonom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1290373_640152182?hash=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Историк</dc:creator>
  <cp:keywords/>
  <dc:description/>
  <cp:lastModifiedBy>мой пк</cp:lastModifiedBy>
  <cp:revision>60</cp:revision>
  <dcterms:created xsi:type="dcterms:W3CDTF">2024-04-02T08:21:00Z</dcterms:created>
  <dcterms:modified xsi:type="dcterms:W3CDTF">2024-06-15T07:09:00Z</dcterms:modified>
</cp:coreProperties>
</file>