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EE" w:rsidRDefault="00F779EE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9EE" w:rsidRPr="000B71E3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B71E3">
        <w:rPr>
          <w:rFonts w:ascii="Times New Roman" w:hAnsi="Times New Roman" w:cs="Times New Roman"/>
          <w:b/>
          <w:color w:val="7030A0"/>
          <w:sz w:val="24"/>
          <w:szCs w:val="24"/>
        </w:rPr>
        <w:t>ЦЕНТР ДЕТСКОГО ТВОРЧЕСТВА</w:t>
      </w: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B71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ПРЕДГОРНОГО  МУНИЦИПАЛЬНОГО 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ОКРУГА</w:t>
      </w:r>
    </w:p>
    <w:p w:rsidR="00F779EE" w:rsidRPr="00FA38F6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10"/>
          <w:szCs w:val="24"/>
        </w:rPr>
      </w:pPr>
    </w:p>
    <w:p w:rsidR="00F779EE" w:rsidRDefault="00F779EE" w:rsidP="00F779EE">
      <w:pPr>
        <w:jc w:val="center"/>
        <w:rPr>
          <w:noProof/>
        </w:rPr>
      </w:pPr>
    </w:p>
    <w:p w:rsidR="00F779EE" w:rsidRDefault="00F779EE" w:rsidP="00F779EE">
      <w:pPr>
        <w:jc w:val="center"/>
        <w:rPr>
          <w:noProof/>
        </w:rPr>
      </w:pPr>
    </w:p>
    <w:p w:rsidR="00F779EE" w:rsidRDefault="00F779EE" w:rsidP="00F779EE">
      <w:pPr>
        <w:jc w:val="center"/>
        <w:rPr>
          <w:noProof/>
        </w:rPr>
      </w:pPr>
    </w:p>
    <w:p w:rsidR="00F779EE" w:rsidRDefault="00F779EE" w:rsidP="00F779EE">
      <w:pPr>
        <w:jc w:val="center"/>
        <w:rPr>
          <w:noProof/>
        </w:rPr>
      </w:pPr>
    </w:p>
    <w:p w:rsidR="00F779EE" w:rsidRDefault="00F779EE" w:rsidP="00F779EE">
      <w:pPr>
        <w:jc w:val="center"/>
        <w:rPr>
          <w:noProof/>
        </w:rPr>
      </w:pPr>
    </w:p>
    <w:p w:rsidR="00F779EE" w:rsidRDefault="00F779EE" w:rsidP="00F779EE">
      <w:pPr>
        <w:jc w:val="center"/>
      </w:pPr>
    </w:p>
    <w:p w:rsidR="00F779EE" w:rsidRDefault="00F779EE" w:rsidP="00F779EE">
      <w:pPr>
        <w:shd w:val="clear" w:color="auto" w:fill="FFFFFF"/>
        <w:jc w:val="center"/>
        <w:rPr>
          <w:sz w:val="20"/>
          <w:szCs w:val="20"/>
        </w:rPr>
      </w:pPr>
    </w:p>
    <w:p w:rsidR="00F779EE" w:rsidRPr="00134055" w:rsidRDefault="00FA069F" w:rsidP="00F779EE">
      <w:pPr>
        <w:shd w:val="clear" w:color="auto" w:fill="FFFFFF"/>
        <w:jc w:val="center"/>
        <w:rPr>
          <w:sz w:val="20"/>
          <w:szCs w:val="20"/>
        </w:rPr>
      </w:pPr>
      <w:r w:rsidRPr="00FA069F">
        <w:rPr>
          <w:sz w:val="20"/>
          <w:szCs w:val="2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09.6pt;height:63.6pt" adj="2158" fillcolor="#7030a0" strokecolor="#ffc000" strokeweight="1pt">
            <v:fill color2="#e36c0a [2409]" rotate="t" focus="100%" type="gradient"/>
            <v:shadow on="t" type="perspective" color="#930" opacity="45875f" origin=",.5" matrix=",,,.5,,-4768371582e-16"/>
            <v:textpath style="font-family:&quot;Arial&quot;;font-size:24pt;font-weight:bold;v-text-kern:t" trim="t" fitpath="t" string="СОДРУЖЕСТВО"/>
          </v:shape>
        </w:pict>
      </w:r>
    </w:p>
    <w:p w:rsidR="00F779EE" w:rsidRPr="000B71E3" w:rsidRDefault="00F779EE" w:rsidP="00F779EE">
      <w:pPr>
        <w:pStyle w:val="a5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jc w:val="center"/>
        <w:rPr>
          <w:rFonts w:ascii="Times New Roman" w:hAnsi="Times New Roman" w:cs="Times New Roman"/>
          <w:b/>
          <w:color w:val="7030A0"/>
          <w:sz w:val="48"/>
          <w:szCs w:val="44"/>
        </w:rPr>
      </w:pPr>
      <w:r w:rsidRPr="00095D76">
        <w:rPr>
          <w:rFonts w:ascii="Times New Roman" w:hAnsi="Times New Roman" w:cs="Times New Roman"/>
          <w:b/>
          <w:color w:val="7030A0"/>
          <w:sz w:val="48"/>
          <w:szCs w:val="44"/>
        </w:rPr>
        <w:t>Учебное занятие и его структура</w:t>
      </w:r>
    </w:p>
    <w:p w:rsidR="00F779EE" w:rsidRDefault="00F779EE" w:rsidP="00F779EE">
      <w:pPr>
        <w:jc w:val="center"/>
        <w:rPr>
          <w:rFonts w:ascii="Times New Roman" w:hAnsi="Times New Roman" w:cs="Times New Roman"/>
          <w:b/>
          <w:color w:val="7030A0"/>
          <w:sz w:val="32"/>
          <w:szCs w:val="44"/>
        </w:rPr>
      </w:pPr>
      <w:r w:rsidRPr="00095D76">
        <w:rPr>
          <w:rFonts w:ascii="Times New Roman" w:hAnsi="Times New Roman" w:cs="Times New Roman"/>
          <w:b/>
          <w:color w:val="7030A0"/>
          <w:sz w:val="32"/>
          <w:szCs w:val="44"/>
        </w:rPr>
        <w:t xml:space="preserve">Методические рекомендации </w:t>
      </w:r>
    </w:p>
    <w:p w:rsidR="00F779EE" w:rsidRPr="00095D76" w:rsidRDefault="00F779EE" w:rsidP="00F779EE">
      <w:pPr>
        <w:jc w:val="center"/>
        <w:rPr>
          <w:rFonts w:ascii="Times New Roman" w:hAnsi="Times New Roman" w:cs="Times New Roman"/>
          <w:b/>
          <w:color w:val="7030A0"/>
          <w:sz w:val="24"/>
          <w:szCs w:val="44"/>
        </w:rPr>
      </w:pPr>
      <w:r w:rsidRPr="00095D76">
        <w:rPr>
          <w:rFonts w:ascii="Times New Roman" w:hAnsi="Times New Roman" w:cs="Times New Roman"/>
          <w:b/>
          <w:color w:val="7030A0"/>
          <w:sz w:val="32"/>
          <w:szCs w:val="44"/>
        </w:rPr>
        <w:t>для педагогов дополнительного образования</w:t>
      </w:r>
    </w:p>
    <w:p w:rsidR="00F779EE" w:rsidRDefault="00F779EE" w:rsidP="00F779EE">
      <w:pPr>
        <w:spacing w:after="0" w:line="240" w:lineRule="auto"/>
        <w:jc w:val="center"/>
        <w:rPr>
          <w:b/>
          <w:color w:val="993300"/>
        </w:rPr>
      </w:pPr>
    </w:p>
    <w:p w:rsidR="00F779EE" w:rsidRDefault="00F779EE" w:rsidP="00F779EE">
      <w:pPr>
        <w:spacing w:after="0" w:line="240" w:lineRule="auto"/>
        <w:jc w:val="center"/>
        <w:rPr>
          <w:b/>
          <w:color w:val="993300"/>
        </w:rPr>
      </w:pPr>
    </w:p>
    <w:p w:rsidR="00F779EE" w:rsidRDefault="00F779EE" w:rsidP="00F779EE">
      <w:pPr>
        <w:spacing w:after="0" w:line="240" w:lineRule="auto"/>
        <w:jc w:val="center"/>
        <w:rPr>
          <w:b/>
          <w:color w:val="993300"/>
        </w:rPr>
      </w:pPr>
    </w:p>
    <w:p w:rsidR="00F779EE" w:rsidRDefault="00F779EE" w:rsidP="00F779EE">
      <w:pPr>
        <w:spacing w:after="0" w:line="240" w:lineRule="auto"/>
        <w:jc w:val="center"/>
        <w:rPr>
          <w:b/>
          <w:color w:val="993300"/>
        </w:rPr>
      </w:pPr>
    </w:p>
    <w:p w:rsidR="00F779EE" w:rsidRDefault="00F779EE" w:rsidP="00F779EE">
      <w:pPr>
        <w:spacing w:after="0" w:line="240" w:lineRule="auto"/>
        <w:jc w:val="center"/>
        <w:rPr>
          <w:b/>
          <w:color w:val="993300"/>
        </w:rPr>
      </w:pPr>
    </w:p>
    <w:p w:rsidR="00F779EE" w:rsidRDefault="00F779EE" w:rsidP="00F779EE">
      <w:pPr>
        <w:spacing w:after="0" w:line="240" w:lineRule="auto"/>
        <w:jc w:val="center"/>
        <w:rPr>
          <w:b/>
          <w:color w:val="993300"/>
        </w:rPr>
      </w:pPr>
    </w:p>
    <w:p w:rsidR="00F779EE" w:rsidRDefault="00F779EE" w:rsidP="00F779EE">
      <w:pPr>
        <w:spacing w:after="0" w:line="240" w:lineRule="auto"/>
        <w:jc w:val="center"/>
        <w:rPr>
          <w:b/>
          <w:color w:val="993300"/>
        </w:rPr>
      </w:pPr>
    </w:p>
    <w:p w:rsidR="00F779EE" w:rsidRDefault="00F779EE" w:rsidP="00F779EE">
      <w:pPr>
        <w:spacing w:after="0" w:line="240" w:lineRule="auto"/>
        <w:jc w:val="center"/>
        <w:rPr>
          <w:b/>
          <w:color w:val="993300"/>
        </w:rPr>
      </w:pPr>
    </w:p>
    <w:p w:rsidR="00F779EE" w:rsidRDefault="00F779EE" w:rsidP="00F779EE">
      <w:pPr>
        <w:spacing w:after="0" w:line="240" w:lineRule="auto"/>
        <w:jc w:val="center"/>
        <w:rPr>
          <w:b/>
          <w:color w:val="993300"/>
        </w:rPr>
      </w:pPr>
    </w:p>
    <w:p w:rsidR="00F779EE" w:rsidRDefault="00F779EE" w:rsidP="00F779EE">
      <w:pPr>
        <w:spacing w:after="0" w:line="240" w:lineRule="auto"/>
        <w:jc w:val="center"/>
        <w:rPr>
          <w:b/>
          <w:color w:val="993300"/>
        </w:rPr>
      </w:pPr>
    </w:p>
    <w:p w:rsidR="00F779EE" w:rsidRDefault="00F779EE" w:rsidP="00F779EE">
      <w:pPr>
        <w:spacing w:after="0" w:line="240" w:lineRule="auto"/>
        <w:jc w:val="center"/>
        <w:rPr>
          <w:b/>
          <w:color w:val="993300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79EE" w:rsidRPr="000B71E3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B71E3">
        <w:rPr>
          <w:rFonts w:ascii="Times New Roman" w:hAnsi="Times New Roman" w:cs="Times New Roman"/>
          <w:b/>
          <w:color w:val="7030A0"/>
          <w:sz w:val="24"/>
          <w:szCs w:val="24"/>
        </w:rPr>
        <w:t>Ессентукская</w:t>
      </w:r>
    </w:p>
    <w:p w:rsidR="00F779EE" w:rsidRPr="000B71E3" w:rsidRDefault="00F779EE" w:rsidP="00F779E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B71E3">
        <w:rPr>
          <w:rFonts w:ascii="Times New Roman" w:hAnsi="Times New Roman" w:cs="Times New Roman"/>
          <w:b/>
          <w:color w:val="7030A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22</w:t>
      </w:r>
      <w:r w:rsidRPr="000B71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г.</w:t>
      </w:r>
    </w:p>
    <w:p w:rsidR="00F779EE" w:rsidRDefault="00F779EE" w:rsidP="00F779EE">
      <w:pPr>
        <w:pStyle w:val="a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9EE" w:rsidRDefault="00F779EE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Pr="00181651" w:rsidRDefault="00026DE9" w:rsidP="00026D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181651">
        <w:rPr>
          <w:rFonts w:ascii="Times New Roman" w:hAnsi="Times New Roman" w:cs="Times New Roman"/>
          <w:i/>
          <w:sz w:val="24"/>
          <w:szCs w:val="24"/>
        </w:rPr>
        <w:t>Автор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 - составитель</w:t>
      </w:r>
      <w:r w:rsidRPr="00181651">
        <w:rPr>
          <w:rFonts w:ascii="Times New Roman" w:hAnsi="Times New Roman" w:cs="Times New Roman"/>
          <w:i/>
          <w:sz w:val="24"/>
          <w:szCs w:val="24"/>
        </w:rPr>
        <w:t>:</w:t>
      </w:r>
    </w:p>
    <w:p w:rsidR="00026DE9" w:rsidRDefault="00026DE9" w:rsidP="00BA0BBC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Третьякова Светлана Ивановна,</w:t>
      </w:r>
      <w:r w:rsidR="00BA0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 ЦДТ.</w:t>
      </w:r>
    </w:p>
    <w:p w:rsidR="00026DE9" w:rsidRDefault="00026DE9" w:rsidP="00026DE9"/>
    <w:p w:rsidR="00026DE9" w:rsidRDefault="00026DE9" w:rsidP="00026DE9"/>
    <w:p w:rsidR="00026DE9" w:rsidRPr="00095D76" w:rsidRDefault="00026DE9" w:rsidP="00026DE9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 w:rsidRPr="0097348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Учебное занятие и его структура</w:t>
      </w:r>
      <w:r w:rsidRPr="007513BF">
        <w:rPr>
          <w:rFonts w:ascii="Times New Roman" w:hAnsi="Times New Roman" w:cs="Times New Roman"/>
          <w:sz w:val="24"/>
          <w:szCs w:val="24"/>
        </w:rPr>
        <w:t>.</w:t>
      </w:r>
      <w:r w:rsidRPr="00973486">
        <w:rPr>
          <w:rFonts w:ascii="Times New Roman" w:hAnsi="Times New Roman" w:cs="Times New Roman"/>
          <w:sz w:val="24"/>
          <w:szCs w:val="24"/>
        </w:rPr>
        <w:t xml:space="preserve"> </w:t>
      </w:r>
      <w:r w:rsidRPr="00067F70">
        <w:rPr>
          <w:rFonts w:ascii="Times New Roman" w:hAnsi="Times New Roman" w:cs="Times New Roman"/>
          <w:sz w:val="20"/>
        </w:rPr>
        <w:t xml:space="preserve"> </w:t>
      </w:r>
      <w:r w:rsidRPr="00095D76">
        <w:rPr>
          <w:rFonts w:ascii="Times New Roman" w:hAnsi="Times New Roman" w:cs="Times New Roman"/>
          <w:sz w:val="24"/>
        </w:rPr>
        <w:t>Методические рекомендации помогут повысить результ</w:t>
      </w:r>
      <w:r w:rsidRPr="00095D76">
        <w:rPr>
          <w:rFonts w:ascii="Times New Roman" w:hAnsi="Times New Roman" w:cs="Times New Roman"/>
          <w:sz w:val="24"/>
        </w:rPr>
        <w:t>а</w:t>
      </w:r>
      <w:r w:rsidRPr="00095D76">
        <w:rPr>
          <w:rFonts w:ascii="Times New Roman" w:hAnsi="Times New Roman" w:cs="Times New Roman"/>
          <w:sz w:val="24"/>
        </w:rPr>
        <w:t>тивность занятия. Включить детей в творческую деятельность. Организовать работу с молодыми п</w:t>
      </w:r>
      <w:r w:rsidRPr="00095D76">
        <w:rPr>
          <w:rFonts w:ascii="Times New Roman" w:hAnsi="Times New Roman" w:cs="Times New Roman"/>
          <w:sz w:val="24"/>
        </w:rPr>
        <w:t>е</w:t>
      </w:r>
      <w:r w:rsidRPr="00095D76">
        <w:rPr>
          <w:rFonts w:ascii="Times New Roman" w:hAnsi="Times New Roman" w:cs="Times New Roman"/>
          <w:sz w:val="24"/>
        </w:rPr>
        <w:t>дагогами. Систематизировать положительный опыт деятельности педагогов дополнительного обр</w:t>
      </w:r>
      <w:r w:rsidRPr="00095D76">
        <w:rPr>
          <w:rFonts w:ascii="Times New Roman" w:hAnsi="Times New Roman" w:cs="Times New Roman"/>
          <w:sz w:val="24"/>
        </w:rPr>
        <w:t>а</w:t>
      </w:r>
      <w:r w:rsidRPr="00095D76">
        <w:rPr>
          <w:rFonts w:ascii="Times New Roman" w:hAnsi="Times New Roman" w:cs="Times New Roman"/>
          <w:sz w:val="24"/>
        </w:rPr>
        <w:t xml:space="preserve">зования. </w:t>
      </w:r>
    </w:p>
    <w:p w:rsidR="00026DE9" w:rsidRPr="00973486" w:rsidRDefault="00026DE9" w:rsidP="00026DE9">
      <w:pPr>
        <w:tabs>
          <w:tab w:val="left" w:pos="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61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7348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973486">
        <w:rPr>
          <w:rFonts w:ascii="Times New Roman" w:hAnsi="Times New Roman" w:cs="Times New Roman"/>
          <w:sz w:val="24"/>
          <w:szCs w:val="24"/>
        </w:rPr>
        <w:t xml:space="preserve"> учрежде</w:t>
      </w:r>
      <w:r>
        <w:rPr>
          <w:rFonts w:ascii="Times New Roman" w:hAnsi="Times New Roman" w:cs="Times New Roman"/>
          <w:sz w:val="24"/>
          <w:szCs w:val="24"/>
        </w:rPr>
        <w:t xml:space="preserve">ние дополнительного образования </w:t>
      </w:r>
      <w:r w:rsidRPr="00973486">
        <w:rPr>
          <w:rFonts w:ascii="Times New Roman" w:hAnsi="Times New Roman" w:cs="Times New Roman"/>
          <w:sz w:val="24"/>
          <w:szCs w:val="24"/>
        </w:rPr>
        <w:t>«Центр детского творчес</w:t>
      </w:r>
      <w:r w:rsidRPr="00973486">
        <w:rPr>
          <w:rFonts w:ascii="Times New Roman" w:hAnsi="Times New Roman" w:cs="Times New Roman"/>
          <w:sz w:val="24"/>
          <w:szCs w:val="24"/>
        </w:rPr>
        <w:t>т</w:t>
      </w:r>
      <w:r w:rsidRPr="00973486">
        <w:rPr>
          <w:rFonts w:ascii="Times New Roman" w:hAnsi="Times New Roman" w:cs="Times New Roman"/>
          <w:sz w:val="24"/>
          <w:szCs w:val="24"/>
        </w:rPr>
        <w:t xml:space="preserve">ва», Предгорный </w:t>
      </w:r>
      <w:r>
        <w:rPr>
          <w:rFonts w:ascii="Times New Roman" w:hAnsi="Times New Roman" w:cs="Times New Roman"/>
          <w:sz w:val="24"/>
          <w:szCs w:val="24"/>
        </w:rPr>
        <w:t>округ, 2022</w:t>
      </w:r>
      <w:r w:rsidRPr="0097348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A0BBC">
        <w:rPr>
          <w:rFonts w:ascii="Times New Roman" w:hAnsi="Times New Roman" w:cs="Times New Roman"/>
          <w:sz w:val="24"/>
          <w:szCs w:val="24"/>
        </w:rPr>
        <w:t>7</w:t>
      </w:r>
      <w:r w:rsidRPr="0097348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26DE9" w:rsidRDefault="00026DE9" w:rsidP="00026DE9"/>
    <w:p w:rsidR="00026DE9" w:rsidRDefault="00026DE9" w:rsidP="00026DE9"/>
    <w:p w:rsidR="00026DE9" w:rsidRDefault="00026DE9" w:rsidP="00026DE9">
      <w:pPr>
        <w:tabs>
          <w:tab w:val="left" w:pos="5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Макет, компьютерная верстка – МБ</w:t>
      </w:r>
      <w:r w:rsidRPr="00D10752">
        <w:rPr>
          <w:rFonts w:ascii="Times New Roman" w:hAnsi="Times New Roman" w:cs="Times New Roman"/>
          <w:sz w:val="24"/>
          <w:szCs w:val="24"/>
        </w:rPr>
        <w:t xml:space="preserve">У ДО «Центр детского творчества» Предгорного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округа. Тираж – 2</w:t>
      </w:r>
      <w:r w:rsidRPr="00D10752">
        <w:rPr>
          <w:rFonts w:ascii="Times New Roman" w:hAnsi="Times New Roman" w:cs="Times New Roman"/>
          <w:sz w:val="24"/>
          <w:szCs w:val="24"/>
        </w:rPr>
        <w:t>0 экз.</w:t>
      </w:r>
    </w:p>
    <w:p w:rsidR="00026DE9" w:rsidRPr="00D10752" w:rsidRDefault="00026DE9" w:rsidP="00026DE9">
      <w:pPr>
        <w:tabs>
          <w:tab w:val="left" w:pos="5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6DE9" w:rsidRPr="00D10752" w:rsidRDefault="00026DE9" w:rsidP="00026DE9">
      <w:pPr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  <w:r w:rsidRPr="00D1075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6DE9" w:rsidRDefault="00026DE9" w:rsidP="00BA0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07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5F82">
        <w:rPr>
          <w:rFonts w:ascii="Times New Roman" w:hAnsi="Times New Roman" w:cs="Times New Roman"/>
          <w:sz w:val="24"/>
          <w:szCs w:val="24"/>
        </w:rPr>
        <w:t xml:space="preserve">Адрес: 357350, Ставропольский край, Предгорный район, ст.Ессентукская, ул. Павлова, 55.Телефон: 8(879-61)5-19-17. </w:t>
      </w:r>
    </w:p>
    <w:p w:rsidR="00026DE9" w:rsidRPr="007513BF" w:rsidRDefault="00026DE9" w:rsidP="00026DE9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  <w:r w:rsidRPr="00F75F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1EE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75F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1E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F75F8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detstvo</w:t>
        </w:r>
        <w:r w:rsidRPr="00421EE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55@</w:t>
        </w:r>
        <w:r w:rsidRPr="00F75F8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21EE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75F8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DE9" w:rsidRDefault="00026DE9" w:rsidP="00F779EE">
      <w:pPr>
        <w:pStyle w:val="a5"/>
        <w:ind w:firstLine="652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A0BBC" w:rsidRDefault="00BA0BBC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A0BBC" w:rsidRDefault="00BA0BBC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A0BBC" w:rsidRDefault="00BA0BBC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A0BBC" w:rsidRDefault="00BA0BBC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A0BBC" w:rsidRDefault="00BA0BBC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A0BBC" w:rsidRDefault="00BA0BBC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A0BBC" w:rsidRDefault="00BA0BBC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A0BBC" w:rsidRDefault="00BA0BBC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A0BBC" w:rsidRDefault="00BA0BBC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A0BBC" w:rsidRDefault="00BA0BBC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A0BBC" w:rsidRDefault="00BA0BBC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5739" w:rsidRPr="00BA0BBC" w:rsidRDefault="00165739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lastRenderedPageBreak/>
        <w:t>Педагог!</w:t>
      </w:r>
    </w:p>
    <w:p w:rsidR="00165739" w:rsidRPr="00BA0BBC" w:rsidRDefault="00165739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Помни, от тебя зависит многое, -</w:t>
      </w:r>
    </w:p>
    <w:p w:rsidR="00165739" w:rsidRPr="00BA0BBC" w:rsidRDefault="00165739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И атмосфера в группе, и настрой ребят.</w:t>
      </w:r>
    </w:p>
    <w:p w:rsidR="00165739" w:rsidRPr="00BA0BBC" w:rsidRDefault="00165739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Ты не смотри на них глазами слишком стр</w:t>
      </w: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о</w:t>
      </w: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гими,</w:t>
      </w:r>
    </w:p>
    <w:p w:rsidR="00165739" w:rsidRPr="00BA0BBC" w:rsidRDefault="00165739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Простой улыбки от тебя они хотят.</w:t>
      </w:r>
    </w:p>
    <w:p w:rsidR="00165739" w:rsidRPr="00BA0BBC" w:rsidRDefault="00165739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Отдай им сердце, не скупись на мил</w:t>
      </w: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о</w:t>
      </w: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сердие</w:t>
      </w:r>
    </w:p>
    <w:p w:rsidR="00165739" w:rsidRPr="00BA0BBC" w:rsidRDefault="00165739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Ведь для добра на свете создан человек.</w:t>
      </w:r>
    </w:p>
    <w:p w:rsidR="00165739" w:rsidRPr="00BA0BBC" w:rsidRDefault="00165739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Господь оценит твой талант, твое усердие</w:t>
      </w:r>
    </w:p>
    <w:p w:rsidR="00165739" w:rsidRPr="00BA0BBC" w:rsidRDefault="00165739" w:rsidP="00BA0BBC">
      <w:pPr>
        <w:pStyle w:val="a5"/>
        <w:ind w:firstLine="5387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И в душах детских ты останешься н</w:t>
      </w: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а</w:t>
      </w:r>
      <w:r w:rsidRPr="00BA0BBC">
        <w:rPr>
          <w:rFonts w:ascii="Times New Roman" w:eastAsia="Times New Roman" w:hAnsi="Times New Roman" w:cs="Times New Roman"/>
          <w:i/>
          <w:sz w:val="24"/>
          <w:szCs w:val="20"/>
        </w:rPr>
        <w:t>век!</w:t>
      </w:r>
    </w:p>
    <w:p w:rsidR="00D119ED" w:rsidRDefault="00D119ED" w:rsidP="00A15730">
      <w:pPr>
        <w:pStyle w:val="a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2F1C" w:rsidRPr="00BA0BBC" w:rsidRDefault="00E554F8" w:rsidP="00A1573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>УЧЕБНОЕ ЗАНЯТИЕ И ЕГО СТРУКТУРА</w:t>
      </w:r>
    </w:p>
    <w:bookmarkEnd w:id="0"/>
    <w:p w:rsidR="00307646" w:rsidRPr="00BA0BBC" w:rsidRDefault="00FA301B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</w:r>
      <w:r w:rsidR="00307646" w:rsidRPr="00BA0BBC">
        <w:rPr>
          <w:rFonts w:ascii="Times New Roman" w:hAnsi="Times New Roman" w:cs="Times New Roman"/>
          <w:sz w:val="24"/>
          <w:szCs w:val="24"/>
        </w:rPr>
        <w:t xml:space="preserve">Образовательный процесс в системе дополнительного образования детей представляет собой специально организованную деятельность педагогов и </w:t>
      </w:r>
      <w:r w:rsidRPr="00BA0BBC">
        <w:rPr>
          <w:rFonts w:ascii="Times New Roman" w:hAnsi="Times New Roman" w:cs="Times New Roman"/>
          <w:sz w:val="24"/>
          <w:szCs w:val="24"/>
        </w:rPr>
        <w:t>учащихся</w:t>
      </w:r>
      <w:r w:rsidR="00307646" w:rsidRPr="00BA0BBC">
        <w:rPr>
          <w:rFonts w:ascii="Times New Roman" w:hAnsi="Times New Roman" w:cs="Times New Roman"/>
          <w:sz w:val="24"/>
          <w:szCs w:val="24"/>
        </w:rPr>
        <w:t>, направленную на решение задач об</w:t>
      </w:r>
      <w:r w:rsidR="00307646" w:rsidRPr="00BA0BBC">
        <w:rPr>
          <w:rFonts w:ascii="Times New Roman" w:hAnsi="Times New Roman" w:cs="Times New Roman"/>
          <w:sz w:val="24"/>
          <w:szCs w:val="24"/>
        </w:rPr>
        <w:t>у</w:t>
      </w:r>
      <w:r w:rsidR="00307646" w:rsidRPr="00BA0BBC">
        <w:rPr>
          <w:rFonts w:ascii="Times New Roman" w:hAnsi="Times New Roman" w:cs="Times New Roman"/>
          <w:sz w:val="24"/>
          <w:szCs w:val="24"/>
        </w:rPr>
        <w:t>чения, воспитания, развития личности.</w:t>
      </w:r>
    </w:p>
    <w:p w:rsidR="00165739" w:rsidRPr="00BA0BBC" w:rsidRDefault="00165739" w:rsidP="00BA0BB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Учебное занятие является главной частью образовательного процесса в системе дополнител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ного образования, это то время, которое педагог проводит с учащимися, организуя вариативную учебную, социально-педагогическую, досуговую и другие виды деятельности.</w:t>
      </w:r>
    </w:p>
    <w:p w:rsidR="00165739" w:rsidRPr="00BA0BBC" w:rsidRDefault="00165739" w:rsidP="00BA0BB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Занятие в системе дополнительного образования обладает рядом особенностей: оно менее ре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ламентированное, более гибкое, свободное по составу учащихся, по чередованию форм работы, н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сыщению различными видами деятельности, имеет отличную от школьной систему оценивания р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зультатов де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тельности учащихся.</w:t>
      </w:r>
      <w:r w:rsidR="0070778C" w:rsidRPr="00BA0BBC">
        <w:rPr>
          <w:rFonts w:ascii="Times New Roman" w:eastAsia="Times New Roman" w:hAnsi="Times New Roman" w:cs="Times New Roman"/>
          <w:sz w:val="24"/>
          <w:szCs w:val="24"/>
        </w:rPr>
        <w:tab/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Занятие имеет структуру, представляющую собой взаимосвязь ее компонентов, а также определенную логику, зависящую от поставленных целей, задач, методов, п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дагогических технологий.</w:t>
      </w:r>
    </w:p>
    <w:p w:rsidR="00AA372C" w:rsidRPr="00BA0BBC" w:rsidRDefault="001E2C5D" w:rsidP="00BA0BBC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135" w:afterAutospacing="0"/>
        <w:ind w:firstLine="567"/>
        <w:jc w:val="both"/>
      </w:pPr>
      <w:r w:rsidRPr="00BA0BBC">
        <w:tab/>
      </w:r>
      <w:r w:rsidR="00AA372C" w:rsidRPr="00BA0BBC">
        <w:t xml:space="preserve">В ходе проведения занятия главным для педагога является не сообщение информационных знаний </w:t>
      </w:r>
      <w:r w:rsidRPr="00BA0BBC">
        <w:t>учащимся</w:t>
      </w:r>
      <w:r w:rsidR="00AA372C" w:rsidRPr="00BA0BBC">
        <w:t>, а выявл</w:t>
      </w:r>
      <w:r w:rsidR="00AA372C" w:rsidRPr="00BA0BBC">
        <w:t>е</w:t>
      </w:r>
      <w:r w:rsidR="00AA372C" w:rsidRPr="00BA0BBC">
        <w:t>ние их жизненного опыта, включение в сотворчество с педагогом, друг с другом, в активный поиск знаний с приобретением умений, навыков, а в итоге – формиров</w:t>
      </w:r>
      <w:r w:rsidRPr="00BA0BBC">
        <w:t>ание тво</w:t>
      </w:r>
      <w:r w:rsidRPr="00BA0BBC">
        <w:t>р</w:t>
      </w:r>
      <w:r w:rsidRPr="00BA0BBC">
        <w:t>ческой сам</w:t>
      </w:r>
      <w:r w:rsidRPr="00BA0BBC">
        <w:t>о</w:t>
      </w:r>
      <w:r w:rsidRPr="00BA0BBC">
        <w:t>реализации учащихся.</w:t>
      </w:r>
    </w:p>
    <w:p w:rsidR="00FA301B" w:rsidRPr="00BA0BBC" w:rsidRDefault="00404E74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165739" w:rsidRPr="00BA0B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Учебное занятие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это целостный фрагмент образовательного процесса, представляющий си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 xml:space="preserve">тему взаимосвязанных элементов: образовательных ситуаций, форм организации взаимодействия участников, образовательной </w:t>
      </w:r>
      <w:r w:rsidR="0070778C" w:rsidRPr="00BA0BBC">
        <w:rPr>
          <w:rFonts w:ascii="Times New Roman" w:eastAsia="Times New Roman" w:hAnsi="Times New Roman" w:cs="Times New Roman"/>
          <w:sz w:val="24"/>
          <w:szCs w:val="24"/>
        </w:rPr>
        <w:t>цели и задач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, содерж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ния образования, методов и средств обучения.</w:t>
      </w:r>
    </w:p>
    <w:p w:rsidR="00165739" w:rsidRPr="00BA0BBC" w:rsidRDefault="00404E74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ab/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Каждое занятие должно быть структурировано. Структура занятия – это совокупность его элементов, обеспечивающих целостность занятия. Обязательными элементами структуры занятия являются такие этапы:</w:t>
      </w:r>
    </w:p>
    <w:p w:rsidR="00165739" w:rsidRPr="00BA0BBC" w:rsidRDefault="00BA0BBC" w:rsidP="00FA301B">
      <w:pPr>
        <w:pStyle w:val="a5"/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739" w:rsidRPr="00BA0B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этап;</w:t>
      </w:r>
    </w:p>
    <w:p w:rsidR="00165739" w:rsidRPr="00BA0BBC" w:rsidRDefault="00BA0BBC" w:rsidP="00FA301B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739" w:rsidRPr="00BA0BBC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формирования новых понятий и способов действия (объяснение нового материала уче</w:t>
      </w:r>
      <w:r w:rsidR="00165739" w:rsidRPr="00BA0BB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65739" w:rsidRPr="00BA0BB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занятия);</w:t>
      </w:r>
    </w:p>
    <w:p w:rsidR="00165739" w:rsidRPr="00BA0BBC" w:rsidRDefault="00BA0BBC" w:rsidP="00FA301B">
      <w:pPr>
        <w:pStyle w:val="a5"/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739" w:rsidRPr="00BA0BBC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применения знаний и формирования умений</w:t>
      </w:r>
      <w:r w:rsidR="00165739" w:rsidRPr="00BA0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65739" w:rsidRPr="00BA0BBC" w:rsidRDefault="00BA0BBC" w:rsidP="00FA301B">
      <w:pPr>
        <w:pStyle w:val="a5"/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5F7" w:rsidRPr="00BA0BB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 итогов.</w:t>
      </w:r>
    </w:p>
    <w:p w:rsidR="00883F51" w:rsidRPr="00BA0BBC" w:rsidRDefault="00883F51" w:rsidP="00883F51">
      <w:pPr>
        <w:pStyle w:val="a5"/>
        <w:tabs>
          <w:tab w:val="left" w:pos="567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739" w:rsidRPr="00BA0BBC" w:rsidRDefault="00CD05F7" w:rsidP="00CD05F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0B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Общая схема </w:t>
      </w:r>
      <w:r w:rsidR="00165739" w:rsidRPr="00BA0B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планирования учебного занятия</w:t>
      </w:r>
    </w:p>
    <w:p w:rsidR="00165739" w:rsidRPr="00BA0BBC" w:rsidRDefault="00165739" w:rsidP="006925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>Тема занятия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A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прописывается из рабочей учебной программы.</w:t>
      </w:r>
    </w:p>
    <w:p w:rsidR="00165739" w:rsidRPr="00BA0BBC" w:rsidRDefault="00165739" w:rsidP="006925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CD05F7" w:rsidRPr="00BA0BBC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CD05F7" w:rsidRPr="00BA0BB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формулируется исходя из темы занятия.</w:t>
      </w:r>
    </w:p>
    <w:p w:rsidR="00AD0B6B" w:rsidRPr="00BA0BBC" w:rsidRDefault="006925F1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</w:r>
      <w:r w:rsidR="0070778C" w:rsidRPr="00BA0BBC">
        <w:rPr>
          <w:rFonts w:ascii="Times New Roman" w:hAnsi="Times New Roman" w:cs="Times New Roman"/>
          <w:sz w:val="24"/>
          <w:szCs w:val="24"/>
        </w:rPr>
        <w:t>Ц</w:t>
      </w:r>
      <w:r w:rsidR="00AD0B6B" w:rsidRPr="00BA0BBC">
        <w:rPr>
          <w:rFonts w:ascii="Times New Roman" w:hAnsi="Times New Roman" w:cs="Times New Roman"/>
          <w:sz w:val="24"/>
          <w:szCs w:val="24"/>
        </w:rPr>
        <w:t xml:space="preserve">ель – это заранее запланированный конечный результат обучения, развития и воспитания </w:t>
      </w:r>
      <w:r w:rsidRPr="00BA0BBC">
        <w:rPr>
          <w:rFonts w:ascii="Times New Roman" w:hAnsi="Times New Roman" w:cs="Times New Roman"/>
          <w:sz w:val="24"/>
          <w:szCs w:val="24"/>
        </w:rPr>
        <w:t>учащихся</w:t>
      </w:r>
      <w:r w:rsidR="00AD0B6B" w:rsidRPr="00BA0BBC">
        <w:rPr>
          <w:rFonts w:ascii="Times New Roman" w:hAnsi="Times New Roman" w:cs="Times New Roman"/>
          <w:sz w:val="24"/>
          <w:szCs w:val="24"/>
        </w:rPr>
        <w:t xml:space="preserve"> на занятии. Цель должна быть диагностичной, то есть настолько точно и определенно п</w:t>
      </w:r>
      <w:r w:rsidR="00AD0B6B" w:rsidRPr="00BA0BBC">
        <w:rPr>
          <w:rFonts w:ascii="Times New Roman" w:hAnsi="Times New Roman" w:cs="Times New Roman"/>
          <w:sz w:val="24"/>
          <w:szCs w:val="24"/>
        </w:rPr>
        <w:t>о</w:t>
      </w:r>
      <w:r w:rsidR="00AD0B6B" w:rsidRPr="00BA0BBC">
        <w:rPr>
          <w:rFonts w:ascii="Times New Roman" w:hAnsi="Times New Roman" w:cs="Times New Roman"/>
          <w:sz w:val="24"/>
          <w:szCs w:val="24"/>
        </w:rPr>
        <w:t xml:space="preserve">ставленной, чтобы можно было однозначно делать заключение о её реализации. </w:t>
      </w:r>
      <w:r w:rsidR="0070778C" w:rsidRPr="00BA0BBC">
        <w:rPr>
          <w:rFonts w:ascii="Times New Roman" w:hAnsi="Times New Roman" w:cs="Times New Roman"/>
          <w:sz w:val="24"/>
          <w:szCs w:val="24"/>
        </w:rPr>
        <w:t>Она</w:t>
      </w:r>
      <w:r w:rsidR="00AD0B6B" w:rsidRPr="00BA0BBC">
        <w:rPr>
          <w:rFonts w:ascii="Times New Roman" w:hAnsi="Times New Roman" w:cs="Times New Roman"/>
          <w:sz w:val="24"/>
          <w:szCs w:val="24"/>
        </w:rPr>
        <w:t xml:space="preserve"> отражает осно</w:t>
      </w:r>
      <w:r w:rsidR="00AD0B6B" w:rsidRPr="00BA0BBC">
        <w:rPr>
          <w:rFonts w:ascii="Times New Roman" w:hAnsi="Times New Roman" w:cs="Times New Roman"/>
          <w:sz w:val="24"/>
          <w:szCs w:val="24"/>
        </w:rPr>
        <w:t>в</w:t>
      </w:r>
      <w:r w:rsidR="00AD0B6B" w:rsidRPr="00BA0BBC">
        <w:rPr>
          <w:rFonts w:ascii="Times New Roman" w:hAnsi="Times New Roman" w:cs="Times New Roman"/>
          <w:sz w:val="24"/>
          <w:szCs w:val="24"/>
        </w:rPr>
        <w:t>ное содержание учебного занятия, выделяя познавательный, воспитательный, развивающий аспекты. С</w:t>
      </w:r>
      <w:r w:rsidR="00AD0B6B" w:rsidRPr="00BA0BBC">
        <w:rPr>
          <w:rFonts w:ascii="Times New Roman" w:hAnsi="Times New Roman" w:cs="Times New Roman"/>
          <w:sz w:val="24"/>
          <w:szCs w:val="24"/>
        </w:rPr>
        <w:t>о</w:t>
      </w:r>
      <w:r w:rsidR="00AD0B6B" w:rsidRPr="00BA0BBC">
        <w:rPr>
          <w:rFonts w:ascii="Times New Roman" w:hAnsi="Times New Roman" w:cs="Times New Roman"/>
          <w:sz w:val="24"/>
          <w:szCs w:val="24"/>
        </w:rPr>
        <w:t>ответственно на занятии решаются три вида задач:</w:t>
      </w:r>
    </w:p>
    <w:p w:rsidR="00883F51" w:rsidRPr="00BA0BBC" w:rsidRDefault="00883F51" w:rsidP="00883F51">
      <w:pPr>
        <w:pStyle w:val="a5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Развивающие. </w:t>
      </w:r>
      <w:r w:rsidRPr="00BA0BBC">
        <w:rPr>
          <w:rFonts w:ascii="Times New Roman" w:hAnsi="Times New Roman" w:cs="Times New Roman"/>
          <w:sz w:val="24"/>
          <w:szCs w:val="24"/>
        </w:rPr>
        <w:t>Направлены на развитие познавательного интереса, способностей и задатков р</w:t>
      </w:r>
      <w:r w:rsidRPr="00BA0BBC">
        <w:rPr>
          <w:rFonts w:ascii="Times New Roman" w:hAnsi="Times New Roman" w:cs="Times New Roman"/>
          <w:sz w:val="24"/>
          <w:szCs w:val="24"/>
        </w:rPr>
        <w:t>е</w:t>
      </w:r>
      <w:r w:rsidRPr="00BA0BBC">
        <w:rPr>
          <w:rFonts w:ascii="Times New Roman" w:hAnsi="Times New Roman" w:cs="Times New Roman"/>
          <w:sz w:val="24"/>
          <w:szCs w:val="24"/>
        </w:rPr>
        <w:t>бенка</w:t>
      </w:r>
      <w:r w:rsidR="00774749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 развивать коммуникативные навыки, творческие способности, навыки самосто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тельной работы, навыки исследовательской работы; развивать память, мышление в процессе из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чения нового материала, развивать умения саморегуляции, самодисц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плины, самопознания и т.д.).</w:t>
      </w:r>
    </w:p>
    <w:p w:rsidR="00883F51" w:rsidRPr="00BA0BBC" w:rsidRDefault="00883F51" w:rsidP="00883F51">
      <w:pPr>
        <w:pStyle w:val="a5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Воспитательные. </w:t>
      </w:r>
      <w:r w:rsidRPr="00BA0BBC">
        <w:rPr>
          <w:rFonts w:ascii="Times New Roman" w:hAnsi="Times New Roman" w:cs="Times New Roman"/>
          <w:sz w:val="24"/>
          <w:szCs w:val="24"/>
        </w:rPr>
        <w:t>Направлены на освоение, усвоение и присвоение общекультурных ценностей, формирование положительных качеств личности</w:t>
      </w:r>
      <w:r w:rsidR="00774749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 воспитывать внимание, наблюдател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ность, эстетический вкус, командный дух и стремление побеждать, интерес к ...; воспитывать уважительное отношение к труду, в том числе и к творческому, уважительное отношение к насл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дию прошлого, к родной и чужой культуре и т.д.).</w:t>
      </w:r>
    </w:p>
    <w:p w:rsidR="00605B7D" w:rsidRPr="00BA0BBC" w:rsidRDefault="00AD0B6B" w:rsidP="00605B7D">
      <w:pPr>
        <w:pStyle w:val="a5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Style w:val="a4"/>
          <w:rFonts w:ascii="Times New Roman" w:hAnsi="Times New Roman" w:cs="Times New Roman"/>
          <w:i/>
          <w:iCs/>
          <w:sz w:val="24"/>
          <w:szCs w:val="24"/>
        </w:rPr>
        <w:t>Обучающие.</w:t>
      </w:r>
      <w:r w:rsidR="00883F51" w:rsidRPr="00BA0BBC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 xml:space="preserve">Направлены на освоение </w:t>
      </w:r>
      <w:r w:rsidR="00605B7D" w:rsidRPr="00BA0BBC">
        <w:rPr>
          <w:rFonts w:ascii="Times New Roman" w:hAnsi="Times New Roman" w:cs="Times New Roman"/>
          <w:sz w:val="24"/>
          <w:szCs w:val="24"/>
        </w:rPr>
        <w:t>учащимися</w:t>
      </w:r>
      <w:r w:rsidRPr="00BA0BBC">
        <w:rPr>
          <w:rFonts w:ascii="Times New Roman" w:hAnsi="Times New Roman" w:cs="Times New Roman"/>
          <w:sz w:val="24"/>
          <w:szCs w:val="24"/>
        </w:rPr>
        <w:t xml:space="preserve"> системы учебных знаний и формирования предметных умений и нав</w:t>
      </w:r>
      <w:r w:rsidRPr="00BA0BBC">
        <w:rPr>
          <w:rFonts w:ascii="Times New Roman" w:hAnsi="Times New Roman" w:cs="Times New Roman"/>
          <w:sz w:val="24"/>
          <w:szCs w:val="24"/>
        </w:rPr>
        <w:t>ы</w:t>
      </w:r>
      <w:r w:rsidRPr="00BA0BBC">
        <w:rPr>
          <w:rFonts w:ascii="Times New Roman" w:hAnsi="Times New Roman" w:cs="Times New Roman"/>
          <w:sz w:val="24"/>
          <w:szCs w:val="24"/>
        </w:rPr>
        <w:t>ков.</w:t>
      </w:r>
    </w:p>
    <w:p w:rsidR="002E1803" w:rsidRPr="00BA0BBC" w:rsidRDefault="002E1803" w:rsidP="002E1803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0B6B" w:rsidRPr="00BA0BBC" w:rsidRDefault="002E1803" w:rsidP="00BA0BBC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</w:r>
      <w:r w:rsidR="00AD0B6B" w:rsidRPr="00BA0BBC">
        <w:rPr>
          <w:rFonts w:ascii="Times New Roman" w:hAnsi="Times New Roman" w:cs="Times New Roman"/>
          <w:sz w:val="24"/>
          <w:szCs w:val="24"/>
          <w:u w:val="single"/>
        </w:rPr>
        <w:t>Общие</w:t>
      </w:r>
      <w:r w:rsidR="00883F51" w:rsidRPr="00BA0B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0B6B" w:rsidRPr="00BA0BBC">
        <w:rPr>
          <w:rFonts w:ascii="Times New Roman" w:hAnsi="Times New Roman" w:cs="Times New Roman"/>
          <w:sz w:val="24"/>
          <w:szCs w:val="24"/>
          <w:u w:val="single"/>
        </w:rPr>
        <w:t>требования к постановке задач</w:t>
      </w:r>
      <w:r w:rsidR="00883F51" w:rsidRPr="00BA0B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0B6B" w:rsidRPr="00BA0BBC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="00AD0B6B" w:rsidRPr="00BA0BBC">
        <w:rPr>
          <w:rFonts w:ascii="Times New Roman" w:hAnsi="Times New Roman" w:cs="Times New Roman"/>
          <w:sz w:val="24"/>
          <w:szCs w:val="24"/>
        </w:rPr>
        <w:t>:</w:t>
      </w:r>
    </w:p>
    <w:p w:rsidR="00AD0B6B" w:rsidRPr="00BA0BBC" w:rsidRDefault="00AD0B6B" w:rsidP="00605B7D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задачи ставятся исходя из целей и назначения всего процесса образования;</w:t>
      </w:r>
    </w:p>
    <w:p w:rsidR="00AD0B6B" w:rsidRPr="00BA0BBC" w:rsidRDefault="00AD0B6B" w:rsidP="00605B7D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задач может быть столько, сколько необходимо для осуществления задуманного;</w:t>
      </w:r>
    </w:p>
    <w:p w:rsidR="00AD0B6B" w:rsidRPr="00BA0BBC" w:rsidRDefault="00AD0B6B" w:rsidP="00605B7D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задачи должны соответствовать содержанию, формам, и методам предполагаемой образовател</w:t>
      </w:r>
      <w:r w:rsidRPr="00BA0BBC">
        <w:rPr>
          <w:rFonts w:ascii="Times New Roman" w:hAnsi="Times New Roman" w:cs="Times New Roman"/>
          <w:sz w:val="24"/>
          <w:szCs w:val="24"/>
        </w:rPr>
        <w:t>ь</w:t>
      </w:r>
      <w:r w:rsidRPr="00BA0BBC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AD0B6B" w:rsidRPr="00BA0BBC" w:rsidRDefault="00AD0B6B" w:rsidP="00605B7D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задачи должны быть определены конкретно и четко, чтобы была возможность проверить их в</w:t>
      </w:r>
      <w:r w:rsidRPr="00BA0BBC">
        <w:rPr>
          <w:rFonts w:ascii="Times New Roman" w:hAnsi="Times New Roman" w:cs="Times New Roman"/>
          <w:sz w:val="24"/>
          <w:szCs w:val="24"/>
        </w:rPr>
        <w:t>ы</w:t>
      </w:r>
      <w:r w:rsidRPr="00BA0BBC">
        <w:rPr>
          <w:rFonts w:ascii="Times New Roman" w:hAnsi="Times New Roman" w:cs="Times New Roman"/>
          <w:sz w:val="24"/>
          <w:szCs w:val="24"/>
        </w:rPr>
        <w:t>полнение;</w:t>
      </w:r>
    </w:p>
    <w:p w:rsidR="00AD0B6B" w:rsidRPr="00BA0BBC" w:rsidRDefault="00AD0B6B" w:rsidP="00605B7D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формулировка задач должна быть максимально краткой, но полной (развернутой во времени и пространстве);</w:t>
      </w:r>
    </w:p>
    <w:p w:rsidR="00AD0B6B" w:rsidRPr="00BA0BBC" w:rsidRDefault="00AD0B6B" w:rsidP="00605B7D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задачи лучше поставить в определенной последовательности (классифицировать);</w:t>
      </w:r>
    </w:p>
    <w:p w:rsidR="00AD0B6B" w:rsidRPr="00BA0BBC" w:rsidRDefault="00AD0B6B" w:rsidP="00605B7D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в формулировке задачи должно быть ключевое слово, глагол, определяющий основные действия п</w:t>
      </w:r>
      <w:r w:rsidRPr="00BA0BBC">
        <w:rPr>
          <w:rFonts w:ascii="Times New Roman" w:hAnsi="Times New Roman" w:cs="Times New Roman"/>
          <w:sz w:val="24"/>
          <w:szCs w:val="24"/>
        </w:rPr>
        <w:t>е</w:t>
      </w:r>
      <w:r w:rsidRPr="00BA0BBC">
        <w:rPr>
          <w:rFonts w:ascii="Times New Roman" w:hAnsi="Times New Roman" w:cs="Times New Roman"/>
          <w:sz w:val="24"/>
          <w:szCs w:val="24"/>
        </w:rPr>
        <w:t xml:space="preserve">дагога и </w:t>
      </w:r>
      <w:r w:rsidR="0070778C" w:rsidRPr="00BA0BBC">
        <w:rPr>
          <w:rFonts w:ascii="Times New Roman" w:hAnsi="Times New Roman" w:cs="Times New Roman"/>
          <w:sz w:val="24"/>
          <w:szCs w:val="24"/>
        </w:rPr>
        <w:t>учащихся</w:t>
      </w:r>
      <w:r w:rsidRPr="00BA0BBC">
        <w:rPr>
          <w:rFonts w:ascii="Times New Roman" w:hAnsi="Times New Roman" w:cs="Times New Roman"/>
          <w:sz w:val="24"/>
          <w:szCs w:val="24"/>
        </w:rPr>
        <w:t xml:space="preserve"> (оказать, отработать, освоить, организовать).</w:t>
      </w:r>
    </w:p>
    <w:p w:rsidR="00F2002B" w:rsidRPr="00BA0BBC" w:rsidRDefault="002E1803" w:rsidP="00BA0BBC">
      <w:pPr>
        <w:pStyle w:val="a5"/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</w:r>
      <w:r w:rsidR="00F2002B" w:rsidRPr="00BA0BBC">
        <w:rPr>
          <w:rFonts w:ascii="Times New Roman" w:hAnsi="Times New Roman" w:cs="Times New Roman"/>
          <w:sz w:val="24"/>
          <w:szCs w:val="24"/>
        </w:rPr>
        <w:t xml:space="preserve">Также выделяются следующие </w:t>
      </w:r>
      <w:r w:rsidR="00F2002B" w:rsidRPr="00BA0BBC">
        <w:rPr>
          <w:rFonts w:ascii="Times New Roman" w:hAnsi="Times New Roman" w:cs="Times New Roman"/>
          <w:b/>
          <w:sz w:val="24"/>
          <w:szCs w:val="24"/>
          <w:u w:val="single"/>
        </w:rPr>
        <w:t>типы занятий</w:t>
      </w:r>
      <w:r w:rsidR="00F2002B" w:rsidRPr="00BA0BBC">
        <w:rPr>
          <w:rFonts w:ascii="Times New Roman" w:hAnsi="Times New Roman" w:cs="Times New Roman"/>
          <w:sz w:val="24"/>
          <w:szCs w:val="24"/>
        </w:rPr>
        <w:t>:</w:t>
      </w:r>
    </w:p>
    <w:p w:rsidR="00F2002B" w:rsidRPr="00BA0BBC" w:rsidRDefault="00F2002B" w:rsidP="00F2002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комбинированное;</w:t>
      </w:r>
    </w:p>
    <w:p w:rsidR="00F2002B" w:rsidRPr="00BA0BBC" w:rsidRDefault="00F2002B" w:rsidP="00F2002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сообщения и усвоения новых знаний;</w:t>
      </w:r>
    </w:p>
    <w:p w:rsidR="00F2002B" w:rsidRPr="00BA0BBC" w:rsidRDefault="00F2002B" w:rsidP="00F2002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повторения и обобщения полученных знаний;</w:t>
      </w:r>
    </w:p>
    <w:p w:rsidR="00F2002B" w:rsidRPr="00BA0BBC" w:rsidRDefault="00F2002B" w:rsidP="00F2002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закрепления знаний, выработки умений и навыков;</w:t>
      </w:r>
    </w:p>
    <w:p w:rsidR="00F2002B" w:rsidRPr="00BA0BBC" w:rsidRDefault="00F2002B" w:rsidP="00F2002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применения знаний, умений и навыков.</w:t>
      </w:r>
    </w:p>
    <w:p w:rsidR="00165739" w:rsidRPr="00BA0BBC" w:rsidRDefault="00165739" w:rsidP="003F213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>Формы нестандартных учебных занятий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739" w:rsidRPr="00BA0BBC" w:rsidRDefault="00165739" w:rsidP="0027223F">
      <w:pPr>
        <w:pStyle w:val="a5"/>
        <w:numPr>
          <w:ilvl w:val="0"/>
          <w:numId w:val="25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 в форме соревнования и игр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: конкурс, турнир, эстафета, дуэль, КВН, деловая игра, рол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вая игра, кроссворд, викторина и др.;</w:t>
      </w:r>
    </w:p>
    <w:p w:rsidR="00165739" w:rsidRPr="00BA0BBC" w:rsidRDefault="00165739" w:rsidP="0027223F">
      <w:pPr>
        <w:pStyle w:val="a5"/>
        <w:numPr>
          <w:ilvl w:val="0"/>
          <w:numId w:val="25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занятия, напоминающие публичные формы общения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 xml:space="preserve">: пресс-конференция, аукцион, </w:t>
      </w:r>
      <w:r w:rsidR="0027223F" w:rsidRPr="00BA0BBC">
        <w:rPr>
          <w:rFonts w:ascii="Times New Roman" w:eastAsia="Times New Roman" w:hAnsi="Times New Roman" w:cs="Times New Roman"/>
          <w:sz w:val="24"/>
          <w:szCs w:val="24"/>
        </w:rPr>
        <w:t>телепередача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5739" w:rsidRPr="00BA0BBC" w:rsidRDefault="00165739" w:rsidP="0027223F">
      <w:pPr>
        <w:pStyle w:val="a5"/>
        <w:numPr>
          <w:ilvl w:val="0"/>
          <w:numId w:val="25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занятия, опирающиеся на фантазию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: занятие-сказка, занятие-сюрприз, занятие-подарок от как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го-либо персонажа;</w:t>
      </w:r>
    </w:p>
    <w:p w:rsidR="00165739" w:rsidRPr="00BA0BBC" w:rsidRDefault="00165739" w:rsidP="0027223F">
      <w:pPr>
        <w:pStyle w:val="a5"/>
        <w:numPr>
          <w:ilvl w:val="0"/>
          <w:numId w:val="25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«Следствие ведут знатоки», спектакль, концерт, инсценировка художественного произведения, «п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сиделки», «Клуб знатоков»;</w:t>
      </w:r>
    </w:p>
    <w:p w:rsidR="00165739" w:rsidRPr="00BA0BBC" w:rsidRDefault="00165739" w:rsidP="0027223F">
      <w:pPr>
        <w:pStyle w:val="a5"/>
        <w:numPr>
          <w:ilvl w:val="0"/>
          <w:numId w:val="25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занятия-экспедиции (путешествия);</w:t>
      </w:r>
    </w:p>
    <w:p w:rsidR="00165739" w:rsidRPr="00BA0BBC" w:rsidRDefault="00165739" w:rsidP="0027223F">
      <w:pPr>
        <w:pStyle w:val="a5"/>
        <w:numPr>
          <w:ilvl w:val="0"/>
          <w:numId w:val="25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творческие практические работы;</w:t>
      </w:r>
    </w:p>
    <w:p w:rsidR="00165739" w:rsidRPr="00BA0BBC" w:rsidRDefault="00165739" w:rsidP="0027223F">
      <w:pPr>
        <w:pStyle w:val="a5"/>
        <w:numPr>
          <w:ilvl w:val="0"/>
          <w:numId w:val="25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83F51" w:rsidRPr="00BA0BBC">
        <w:rPr>
          <w:rFonts w:ascii="Times New Roman" w:eastAsia="Times New Roman" w:hAnsi="Times New Roman" w:cs="Times New Roman"/>
          <w:sz w:val="24"/>
          <w:szCs w:val="24"/>
        </w:rPr>
        <w:t>щита творческих работ, проектов.</w:t>
      </w:r>
    </w:p>
    <w:p w:rsidR="002E1803" w:rsidRPr="00BA0BBC" w:rsidRDefault="002E1803" w:rsidP="0027223F">
      <w:pPr>
        <w:pStyle w:val="a5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8DE" w:rsidRPr="00BA0BBC" w:rsidRDefault="00165739" w:rsidP="00DD78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</w:t>
      </w:r>
      <w:r w:rsidRPr="00BA0BB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83F51" w:rsidRPr="00BA0B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78DE" w:rsidRPr="00BA0BBC">
        <w:rPr>
          <w:rFonts w:ascii="Times New Roman" w:hAnsi="Times New Roman" w:cs="Times New Roman"/>
          <w:sz w:val="24"/>
          <w:szCs w:val="24"/>
        </w:rPr>
        <w:t>представляют собой способ организации совместной деятельности педагога и уч</w:t>
      </w:r>
      <w:r w:rsidR="00DD78DE" w:rsidRPr="00BA0BBC">
        <w:rPr>
          <w:rFonts w:ascii="Times New Roman" w:hAnsi="Times New Roman" w:cs="Times New Roman"/>
          <w:sz w:val="24"/>
          <w:szCs w:val="24"/>
        </w:rPr>
        <w:t>а</w:t>
      </w:r>
      <w:r w:rsidR="00DD78DE" w:rsidRPr="00BA0BBC">
        <w:rPr>
          <w:rFonts w:ascii="Times New Roman" w:hAnsi="Times New Roman" w:cs="Times New Roman"/>
          <w:sz w:val="24"/>
          <w:szCs w:val="24"/>
        </w:rPr>
        <w:t>щихся, направленной на решение образовательных задач.</w:t>
      </w:r>
    </w:p>
    <w:p w:rsidR="00DD78DE" w:rsidRPr="00BA0BBC" w:rsidRDefault="00E554F8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</w:r>
      <w:r w:rsidR="00DD78DE" w:rsidRPr="00BA0BBC">
        <w:rPr>
          <w:rFonts w:ascii="Times New Roman" w:hAnsi="Times New Roman" w:cs="Times New Roman"/>
          <w:sz w:val="24"/>
          <w:szCs w:val="24"/>
        </w:rPr>
        <w:t xml:space="preserve">В дополнительном образовании используются следующие </w:t>
      </w:r>
      <w:r w:rsidR="00DD78DE" w:rsidRPr="00BA0BBC">
        <w:rPr>
          <w:rFonts w:ascii="Times New Roman" w:hAnsi="Times New Roman" w:cs="Times New Roman"/>
          <w:b/>
          <w:sz w:val="24"/>
          <w:szCs w:val="24"/>
        </w:rPr>
        <w:t>методы организации</w:t>
      </w:r>
      <w:r w:rsidR="00DD78DE" w:rsidRPr="00BA0BBC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DD78DE" w:rsidRPr="00BA0BBC">
        <w:rPr>
          <w:rFonts w:ascii="Times New Roman" w:hAnsi="Times New Roman" w:cs="Times New Roman"/>
          <w:sz w:val="24"/>
          <w:szCs w:val="24"/>
        </w:rPr>
        <w:t>о</w:t>
      </w:r>
      <w:r w:rsidR="00DD78DE" w:rsidRPr="00BA0BBC">
        <w:rPr>
          <w:rFonts w:ascii="Times New Roman" w:hAnsi="Times New Roman" w:cs="Times New Roman"/>
          <w:sz w:val="24"/>
          <w:szCs w:val="24"/>
        </w:rPr>
        <w:t>сти:</w:t>
      </w:r>
    </w:p>
    <w:p w:rsidR="00DD78DE" w:rsidRPr="00BA0BBC" w:rsidRDefault="00DD78DE" w:rsidP="005B2500">
      <w:pPr>
        <w:pStyle w:val="a5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>Словесные</w:t>
      </w:r>
      <w:r w:rsidRPr="00BA0B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A0BBC">
        <w:rPr>
          <w:rFonts w:ascii="Times New Roman" w:hAnsi="Times New Roman" w:cs="Times New Roman"/>
          <w:sz w:val="24"/>
          <w:szCs w:val="24"/>
        </w:rPr>
        <w:t>рассказ,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беседа,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диалог,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консультация.</w:t>
      </w:r>
    </w:p>
    <w:p w:rsidR="00DD78DE" w:rsidRPr="00BA0BBC" w:rsidRDefault="00DD78DE" w:rsidP="005B2500">
      <w:pPr>
        <w:pStyle w:val="a5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Практико-ориентированной</w:t>
      </w:r>
      <w:r w:rsidR="00883F51"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>деятельности</w:t>
      </w:r>
      <w:r w:rsidRPr="00BA0B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A0BBC">
        <w:rPr>
          <w:rFonts w:ascii="Times New Roman" w:hAnsi="Times New Roman" w:cs="Times New Roman"/>
          <w:sz w:val="24"/>
          <w:szCs w:val="24"/>
        </w:rPr>
        <w:t>тренинг, тренировка, упражнение, репетиции.</w:t>
      </w:r>
    </w:p>
    <w:p w:rsidR="00DD78DE" w:rsidRPr="00BA0BBC" w:rsidRDefault="00DD78DE" w:rsidP="005B2500">
      <w:pPr>
        <w:pStyle w:val="a5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>Наблюдения</w:t>
      </w:r>
      <w:r w:rsidRPr="00BA0B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A0BBC">
        <w:rPr>
          <w:rFonts w:ascii="Times New Roman" w:hAnsi="Times New Roman" w:cs="Times New Roman"/>
          <w:sz w:val="24"/>
          <w:szCs w:val="24"/>
        </w:rPr>
        <w:t>проведение наблюдений, зарисовки,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фото-видеосъемка.</w:t>
      </w:r>
    </w:p>
    <w:p w:rsidR="00DD78DE" w:rsidRPr="00BA0BBC" w:rsidRDefault="00DD78DE" w:rsidP="005B2500">
      <w:pPr>
        <w:pStyle w:val="a5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>Исследовательские</w:t>
      </w:r>
      <w:r w:rsidRPr="00BA0B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A0BBC">
        <w:rPr>
          <w:rFonts w:ascii="Times New Roman" w:hAnsi="Times New Roman" w:cs="Times New Roman"/>
          <w:sz w:val="24"/>
          <w:szCs w:val="24"/>
        </w:rPr>
        <w:t>опыты,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эксперименты, опытническая работа на участке.</w:t>
      </w:r>
    </w:p>
    <w:p w:rsidR="00DD78DE" w:rsidRPr="00BA0BBC" w:rsidRDefault="00DD78DE" w:rsidP="005B2500">
      <w:pPr>
        <w:pStyle w:val="a5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Проблемного обучения</w:t>
      </w:r>
      <w:r w:rsidRPr="00BA0B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A0BBC">
        <w:rPr>
          <w:rFonts w:ascii="Times New Roman" w:hAnsi="Times New Roman" w:cs="Times New Roman"/>
          <w:sz w:val="24"/>
          <w:szCs w:val="24"/>
        </w:rPr>
        <w:t>создание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проблемных ситуаций.</w:t>
      </w:r>
    </w:p>
    <w:p w:rsidR="00DD78DE" w:rsidRPr="00BA0BBC" w:rsidRDefault="00DD78DE" w:rsidP="005B2500">
      <w:pPr>
        <w:pStyle w:val="a5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Проектные и проектно-конструкторские</w:t>
      </w:r>
      <w:r w:rsidRPr="00BA0B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A0BBC">
        <w:rPr>
          <w:rFonts w:ascii="Times New Roman" w:hAnsi="Times New Roman" w:cs="Times New Roman"/>
          <w:sz w:val="24"/>
          <w:szCs w:val="24"/>
        </w:rPr>
        <w:t>разработка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проектов, моделирование ситуации, со</w:t>
      </w:r>
      <w:r w:rsidRPr="00BA0BBC">
        <w:rPr>
          <w:rFonts w:ascii="Times New Roman" w:hAnsi="Times New Roman" w:cs="Times New Roman"/>
          <w:sz w:val="24"/>
          <w:szCs w:val="24"/>
        </w:rPr>
        <w:t>з</w:t>
      </w:r>
      <w:r w:rsidRPr="00BA0BBC">
        <w:rPr>
          <w:rFonts w:ascii="Times New Roman" w:hAnsi="Times New Roman" w:cs="Times New Roman"/>
          <w:sz w:val="24"/>
          <w:szCs w:val="24"/>
        </w:rPr>
        <w:t>дание конструкций, создание творческих работ, создание произведений декоративно-прикладного иску</w:t>
      </w:r>
      <w:r w:rsidRPr="00BA0BBC">
        <w:rPr>
          <w:rFonts w:ascii="Times New Roman" w:hAnsi="Times New Roman" w:cs="Times New Roman"/>
          <w:sz w:val="24"/>
          <w:szCs w:val="24"/>
        </w:rPr>
        <w:t>с</w:t>
      </w:r>
      <w:r w:rsidRPr="00BA0BBC">
        <w:rPr>
          <w:rFonts w:ascii="Times New Roman" w:hAnsi="Times New Roman" w:cs="Times New Roman"/>
          <w:sz w:val="24"/>
          <w:szCs w:val="24"/>
        </w:rPr>
        <w:t>ства.</w:t>
      </w:r>
    </w:p>
    <w:p w:rsidR="00DD78DE" w:rsidRPr="00BA0BBC" w:rsidRDefault="00DD78DE" w:rsidP="005B2500">
      <w:pPr>
        <w:pStyle w:val="a5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 игры</w:t>
      </w:r>
      <w:r w:rsidRPr="00BA0B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A0BBC">
        <w:rPr>
          <w:rFonts w:ascii="Times New Roman" w:hAnsi="Times New Roman" w:cs="Times New Roman"/>
          <w:sz w:val="24"/>
          <w:szCs w:val="24"/>
        </w:rPr>
        <w:t>дидактические,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развивающие,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познавательные,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подвижные, народные; на развитие внимания, памяти, воображения; игра-конкурс; игра-путешествие; ролевая игра; деловая игра</w:t>
      </w:r>
      <w:r w:rsidR="00E554F8" w:rsidRPr="00BA0BBC">
        <w:rPr>
          <w:rFonts w:ascii="Times New Roman" w:hAnsi="Times New Roman" w:cs="Times New Roman"/>
          <w:sz w:val="24"/>
          <w:szCs w:val="24"/>
        </w:rPr>
        <w:t>;</w:t>
      </w:r>
      <w:r w:rsidRPr="00BA0BBC">
        <w:rPr>
          <w:rFonts w:ascii="Times New Roman" w:hAnsi="Times New Roman" w:cs="Times New Roman"/>
          <w:sz w:val="24"/>
          <w:szCs w:val="24"/>
        </w:rPr>
        <w:t xml:space="preserve"> игры-конструкторы.</w:t>
      </w:r>
    </w:p>
    <w:p w:rsidR="00DD78DE" w:rsidRPr="00BA0BBC" w:rsidRDefault="00DD78DE" w:rsidP="005B2500">
      <w:pPr>
        <w:pStyle w:val="a5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>Наглядные</w:t>
      </w:r>
      <w:r w:rsidRPr="00BA0B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A0BBC">
        <w:rPr>
          <w:rFonts w:ascii="Times New Roman" w:hAnsi="Times New Roman" w:cs="Times New Roman"/>
          <w:sz w:val="24"/>
          <w:szCs w:val="24"/>
        </w:rPr>
        <w:t>картинки,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рисунки,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плакаты,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фотографии;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таблицы, схемы, чертежи, графики; д</w:t>
      </w:r>
      <w:r w:rsidRPr="00BA0BBC">
        <w:rPr>
          <w:rFonts w:ascii="Times New Roman" w:hAnsi="Times New Roman" w:cs="Times New Roman"/>
          <w:sz w:val="24"/>
          <w:szCs w:val="24"/>
        </w:rPr>
        <w:t>е</w:t>
      </w:r>
      <w:r w:rsidRPr="00BA0BBC">
        <w:rPr>
          <w:rFonts w:ascii="Times New Roman" w:hAnsi="Times New Roman" w:cs="Times New Roman"/>
          <w:sz w:val="24"/>
          <w:szCs w:val="24"/>
        </w:rPr>
        <w:t>монстрационные матери</w:t>
      </w:r>
      <w:r w:rsidRPr="00BA0BBC">
        <w:rPr>
          <w:rFonts w:ascii="Times New Roman" w:hAnsi="Times New Roman" w:cs="Times New Roman"/>
          <w:sz w:val="24"/>
          <w:szCs w:val="24"/>
        </w:rPr>
        <w:t>а</w:t>
      </w:r>
      <w:r w:rsidRPr="00BA0BBC">
        <w:rPr>
          <w:rFonts w:ascii="Times New Roman" w:hAnsi="Times New Roman" w:cs="Times New Roman"/>
          <w:sz w:val="24"/>
          <w:szCs w:val="24"/>
        </w:rPr>
        <w:t>лы: модели, приборы; видеоматериалы.</w:t>
      </w:r>
    </w:p>
    <w:p w:rsidR="00DD78DE" w:rsidRPr="00BA0BBC" w:rsidRDefault="00DD78DE" w:rsidP="005B2500">
      <w:pPr>
        <w:pStyle w:val="a5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Психологические</w:t>
      </w:r>
      <w:r w:rsidR="00883F51"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="00883F51"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A0BBC">
        <w:rPr>
          <w:rFonts w:ascii="Times New Roman" w:hAnsi="Times New Roman" w:cs="Times New Roman"/>
          <w:i/>
          <w:iCs/>
          <w:sz w:val="24"/>
          <w:szCs w:val="24"/>
          <w:u w:val="single"/>
        </w:rPr>
        <w:t>социологические</w:t>
      </w:r>
      <w:r w:rsidRPr="00BA0BB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A0BBC">
        <w:rPr>
          <w:rFonts w:ascii="Times New Roman" w:hAnsi="Times New Roman" w:cs="Times New Roman"/>
          <w:sz w:val="24"/>
          <w:szCs w:val="24"/>
        </w:rPr>
        <w:t xml:space="preserve"> анкетирование, психологические тесты, создание и решение различных ситуаций, психологический театр.</w:t>
      </w:r>
    </w:p>
    <w:p w:rsidR="00165739" w:rsidRPr="00BA0BBC" w:rsidRDefault="00165739" w:rsidP="003F21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</w:t>
      </w:r>
      <w:r w:rsidRPr="00BA0BB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83F51" w:rsidRPr="00BA0B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индивидуальная, коллективная, групповая работа, работа в</w:t>
      </w:r>
      <w:r w:rsidR="00883F51" w:rsidRPr="00BA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парах.</w:t>
      </w:r>
    </w:p>
    <w:p w:rsidR="00D6010C" w:rsidRPr="00BA0BBC" w:rsidRDefault="00D6010C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  <w:t>Немаловажным моментом в подготовке занятия является разумное распределение материала на всех его этапах в соо</w:t>
      </w:r>
      <w:r w:rsidRPr="00BA0BBC">
        <w:rPr>
          <w:rFonts w:ascii="Times New Roman" w:hAnsi="Times New Roman" w:cs="Times New Roman"/>
          <w:sz w:val="24"/>
          <w:szCs w:val="24"/>
        </w:rPr>
        <w:t>т</w:t>
      </w:r>
      <w:r w:rsidRPr="00BA0BBC">
        <w:rPr>
          <w:rFonts w:ascii="Times New Roman" w:hAnsi="Times New Roman" w:cs="Times New Roman"/>
          <w:sz w:val="24"/>
          <w:szCs w:val="24"/>
        </w:rPr>
        <w:t>ветствии с выбранными формами организации учебной деятельности</w:t>
      </w:r>
      <w:r w:rsidR="000A4A2F" w:rsidRPr="00BA0BBC">
        <w:rPr>
          <w:rFonts w:ascii="Times New Roman" w:hAnsi="Times New Roman" w:cs="Times New Roman"/>
          <w:sz w:val="24"/>
          <w:szCs w:val="24"/>
        </w:rPr>
        <w:t>.</w:t>
      </w:r>
    </w:p>
    <w:p w:rsidR="002E1803" w:rsidRPr="00BA0BBC" w:rsidRDefault="002E1803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BB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0BBC">
        <w:rPr>
          <w:rFonts w:ascii="Times New Roman" w:hAnsi="Times New Roman" w:cs="Times New Roman"/>
          <w:sz w:val="24"/>
          <w:szCs w:val="24"/>
        </w:rPr>
        <w:t>Педагогу необходимо продумать методику наиболее продуктивного использования прим</w:t>
      </w:r>
      <w:r w:rsidRPr="00BA0BBC">
        <w:rPr>
          <w:rFonts w:ascii="Times New Roman" w:hAnsi="Times New Roman" w:cs="Times New Roman"/>
          <w:sz w:val="24"/>
          <w:szCs w:val="24"/>
        </w:rPr>
        <w:t>е</w:t>
      </w:r>
      <w:r w:rsidRPr="00BA0BBC">
        <w:rPr>
          <w:rFonts w:ascii="Times New Roman" w:hAnsi="Times New Roman" w:cs="Times New Roman"/>
          <w:sz w:val="24"/>
          <w:szCs w:val="24"/>
        </w:rPr>
        <w:t>няемого наглядного материала.</w:t>
      </w:r>
    </w:p>
    <w:p w:rsidR="00165739" w:rsidRPr="00BA0BBC" w:rsidRDefault="00165739" w:rsidP="00E5738C">
      <w:pPr>
        <w:pStyle w:val="a5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BA0BB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83F51" w:rsidRPr="00BA0B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книги, пособия, словари, справочно-информационная литература, репро</w:t>
      </w:r>
      <w:r w:rsidR="003F213F" w:rsidRPr="00BA0BBC">
        <w:rPr>
          <w:rFonts w:ascii="Times New Roman" w:eastAsia="Times New Roman" w:hAnsi="Times New Roman" w:cs="Times New Roman"/>
          <w:sz w:val="24"/>
          <w:szCs w:val="24"/>
        </w:rPr>
        <w:t>дук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ции, та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лицы, кроссворды, п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мятки, алгоритм работы, иллюстративный и раздаточный, видеоматериал и др.</w:t>
      </w:r>
    </w:p>
    <w:p w:rsidR="00165739" w:rsidRPr="00BA0BBC" w:rsidRDefault="003F213F" w:rsidP="009B443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</w:t>
      </w:r>
      <w:r w:rsidR="00755FE7" w:rsidRPr="00BA0BBC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</w:p>
    <w:p w:rsidR="00165739" w:rsidRPr="00BA0BBC" w:rsidRDefault="00165739" w:rsidP="004F5543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>1. Организационный момент.</w:t>
      </w:r>
      <w:r w:rsidR="00156727" w:rsidRPr="00BA0B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727" w:rsidRPr="00BA0B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1A12" w:rsidRPr="00BA0B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6727" w:rsidRPr="00BA0BBC">
        <w:rPr>
          <w:rFonts w:ascii="Times New Roman" w:eastAsia="Times New Roman" w:hAnsi="Times New Roman" w:cs="Times New Roman"/>
          <w:sz w:val="24"/>
          <w:szCs w:val="24"/>
        </w:rPr>
        <w:t xml:space="preserve"> мин.)</w:t>
      </w:r>
    </w:p>
    <w:p w:rsidR="00165739" w:rsidRPr="00BA0BBC" w:rsidRDefault="00E77968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ab/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группы, подготовка к работе на занятии, проверка готовности </w:t>
      </w:r>
      <w:r w:rsidR="003F213F" w:rsidRPr="00BA0BB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 xml:space="preserve"> к зан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тию.</w:t>
      </w:r>
    </w:p>
    <w:p w:rsidR="00165739" w:rsidRPr="00BA0BBC" w:rsidRDefault="00165739" w:rsidP="004F5543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F1A12" w:rsidRPr="00BA0B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>Основная часть занятия.</w:t>
      </w:r>
      <w:r w:rsidR="00156727" w:rsidRPr="00BA0B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727" w:rsidRPr="00BA0B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1A12" w:rsidRPr="00BA0BBC">
        <w:rPr>
          <w:rFonts w:ascii="Times New Roman" w:eastAsia="Times New Roman" w:hAnsi="Times New Roman" w:cs="Times New Roman"/>
          <w:sz w:val="24"/>
          <w:szCs w:val="24"/>
        </w:rPr>
        <w:t xml:space="preserve">1ч. 20 мин. (20 </w:t>
      </w:r>
      <w:r w:rsidR="00156727" w:rsidRPr="00BA0BBC">
        <w:rPr>
          <w:rFonts w:ascii="Times New Roman" w:eastAsia="Times New Roman" w:hAnsi="Times New Roman" w:cs="Times New Roman"/>
          <w:sz w:val="24"/>
          <w:szCs w:val="24"/>
        </w:rPr>
        <w:t>мин.</w:t>
      </w:r>
      <w:r w:rsidR="005F1A12" w:rsidRPr="00BA0BBC">
        <w:rPr>
          <w:rFonts w:ascii="Times New Roman" w:eastAsia="Times New Roman" w:hAnsi="Times New Roman" w:cs="Times New Roman"/>
          <w:sz w:val="24"/>
          <w:szCs w:val="24"/>
        </w:rPr>
        <w:t xml:space="preserve"> теория, 1 ч. практика</w:t>
      </w:r>
      <w:r w:rsidR="00156727" w:rsidRPr="00BA0B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0730" w:rsidRPr="00BA0BBC" w:rsidRDefault="00E77968" w:rsidP="00883F51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="00883F51" w:rsidRPr="00BA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83F51" w:rsidRPr="00BA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739" w:rsidRPr="00BA0BB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новых понятий и способов действия </w:t>
      </w:r>
      <w:r w:rsidR="00FA0730" w:rsidRPr="00BA0B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0730" w:rsidRPr="00BA0BBC">
        <w:rPr>
          <w:rFonts w:ascii="Times New Roman" w:eastAsia="Times New Roman" w:hAnsi="Times New Roman" w:cs="Times New Roman"/>
          <w:i/>
          <w:sz w:val="24"/>
          <w:szCs w:val="24"/>
        </w:rPr>
        <w:t>теоретическая часть</w:t>
      </w:r>
      <w:r w:rsidR="00FA0730" w:rsidRPr="00BA0BB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77968" w:rsidRPr="00BA0BBC" w:rsidRDefault="00FA0730" w:rsidP="00BA0BB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бъяснение нового материала учебного занятия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5825" w:rsidRPr="00BA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Вычленяются новые понятия и способы их формирования, выбираются тип и форма самостоятельной работы, отбирается содержание учебного материала, готовятся проблемные и непроблемные (информационные) вопросы, намечаются вариа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ты способов решения учебных проблем, возможные подсказки их решения.</w:t>
      </w:r>
    </w:p>
    <w:p w:rsidR="00165739" w:rsidRPr="00BA0BBC" w:rsidRDefault="00883F51" w:rsidP="004F5543">
      <w:pPr>
        <w:pStyle w:val="a5"/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7968" w:rsidRPr="00BA0B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Этап -</w:t>
      </w:r>
      <w:r w:rsidR="00FA0730" w:rsidRPr="00BA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739" w:rsidRPr="00BA0BBC">
        <w:rPr>
          <w:rFonts w:ascii="Times New Roman" w:eastAsia="Times New Roman" w:hAnsi="Times New Roman" w:cs="Times New Roman"/>
          <w:b/>
          <w:sz w:val="24"/>
          <w:szCs w:val="24"/>
        </w:rPr>
        <w:t>Применение знаний и формирование умений</w:t>
      </w:r>
      <w:r w:rsidR="00FA0730" w:rsidRPr="00BA0B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FA0730" w:rsidRPr="00BA0BBC">
        <w:rPr>
          <w:rFonts w:ascii="Times New Roman" w:eastAsia="Times New Roman" w:hAnsi="Times New Roman" w:cs="Times New Roman"/>
          <w:i/>
          <w:iCs/>
          <w:sz w:val="24"/>
          <w:szCs w:val="24"/>
        </w:rPr>
        <w:t>(практическая часть)</w:t>
      </w:r>
    </w:p>
    <w:p w:rsidR="00FA0730" w:rsidRPr="00BA0BBC" w:rsidRDefault="00FA0730" w:rsidP="00BA0BBC">
      <w:pPr>
        <w:pStyle w:val="a5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Лучшим способом закрепления теоретического материала служит этап его практического и</w:t>
      </w:r>
      <w:r w:rsidRPr="00BA0BBC">
        <w:rPr>
          <w:rFonts w:ascii="Times New Roman" w:hAnsi="Times New Roman" w:cs="Times New Roman"/>
          <w:sz w:val="24"/>
          <w:szCs w:val="24"/>
        </w:rPr>
        <w:t>с</w:t>
      </w:r>
      <w:r w:rsidRPr="00BA0BBC">
        <w:rPr>
          <w:rFonts w:ascii="Times New Roman" w:hAnsi="Times New Roman" w:cs="Times New Roman"/>
          <w:sz w:val="24"/>
          <w:szCs w:val="24"/>
        </w:rPr>
        <w:t>пользования в ходе выполн</w:t>
      </w:r>
      <w:r w:rsidRPr="00BA0BBC">
        <w:rPr>
          <w:rFonts w:ascii="Times New Roman" w:hAnsi="Times New Roman" w:cs="Times New Roman"/>
          <w:sz w:val="24"/>
          <w:szCs w:val="24"/>
        </w:rPr>
        <w:t>е</w:t>
      </w:r>
      <w:r w:rsidRPr="00BA0BBC">
        <w:rPr>
          <w:rFonts w:ascii="Times New Roman" w:hAnsi="Times New Roman" w:cs="Times New Roman"/>
          <w:sz w:val="24"/>
          <w:szCs w:val="24"/>
        </w:rPr>
        <w:t>ния творческой работы или проведения игровых моментов.</w:t>
      </w:r>
    </w:p>
    <w:p w:rsidR="00165739" w:rsidRPr="00BA0BBC" w:rsidRDefault="00E77968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ab/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Плани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руется тип и форма самостоятель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ной работы, готовится ее содержание (задания, упра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нения, инструкции и пр.), намечаются конкретные умения и навыки для отработки</w:t>
      </w:r>
      <w:r w:rsidR="00FA0730" w:rsidRPr="00BA0B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выбираются сп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собы получения обратной связи (информации).</w:t>
      </w:r>
    </w:p>
    <w:p w:rsidR="00165739" w:rsidRPr="00BA0BBC" w:rsidRDefault="00165739" w:rsidP="00DB1CBE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>3. Подведение итогов</w:t>
      </w:r>
      <w:r w:rsidR="00E77968" w:rsidRPr="00BA0B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56727" w:rsidRPr="00BA0B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727" w:rsidRPr="00BA0B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1A12" w:rsidRPr="00BA0BB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56727" w:rsidRPr="00BA0BBC">
        <w:rPr>
          <w:rFonts w:ascii="Times New Roman" w:eastAsia="Times New Roman" w:hAnsi="Times New Roman" w:cs="Times New Roman"/>
          <w:sz w:val="24"/>
          <w:szCs w:val="24"/>
        </w:rPr>
        <w:t xml:space="preserve"> мин.)</w:t>
      </w:r>
    </w:p>
    <w:p w:rsidR="00165739" w:rsidRPr="00BA0BBC" w:rsidRDefault="00E77968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ab/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 xml:space="preserve">Оценка успехов 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 xml:space="preserve"> в сочетании с коррекцией знаний и умений.</w:t>
      </w:r>
    </w:p>
    <w:p w:rsidR="00FA0730" w:rsidRPr="00BA0BBC" w:rsidRDefault="00FA0730" w:rsidP="00883F51">
      <w:pPr>
        <w:pStyle w:val="a5"/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730" w:rsidRPr="00BA0BBC" w:rsidRDefault="00FA0730" w:rsidP="00BA0BBC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</w:r>
      <w:r w:rsidR="00B34D61" w:rsidRPr="00BA0BBC">
        <w:rPr>
          <w:rFonts w:ascii="Times New Roman" w:hAnsi="Times New Roman" w:cs="Times New Roman"/>
          <w:sz w:val="24"/>
          <w:szCs w:val="24"/>
        </w:rPr>
        <w:t xml:space="preserve">Важное место в ходе занятия имеет </w:t>
      </w:r>
      <w:r w:rsidR="001B4DAD" w:rsidRPr="00BA0BB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635AF" w:rsidRPr="00BA0BBC">
        <w:rPr>
          <w:rFonts w:ascii="Times New Roman" w:hAnsi="Times New Roman" w:cs="Times New Roman"/>
          <w:sz w:val="24"/>
          <w:szCs w:val="24"/>
        </w:rPr>
        <w:t>физ</w:t>
      </w:r>
      <w:r w:rsidR="00B34D61" w:rsidRPr="00BA0BBC">
        <w:rPr>
          <w:rFonts w:ascii="Times New Roman" w:hAnsi="Times New Roman" w:cs="Times New Roman"/>
          <w:sz w:val="24"/>
          <w:szCs w:val="24"/>
        </w:rPr>
        <w:t>минут</w:t>
      </w:r>
      <w:r w:rsidR="001B4DAD" w:rsidRPr="00BA0BBC">
        <w:rPr>
          <w:rFonts w:ascii="Times New Roman" w:hAnsi="Times New Roman" w:cs="Times New Roman"/>
          <w:sz w:val="24"/>
          <w:szCs w:val="24"/>
        </w:rPr>
        <w:t>ок</w:t>
      </w:r>
      <w:r w:rsidR="00B34D61" w:rsidRPr="00BA0BBC">
        <w:rPr>
          <w:rFonts w:ascii="Times New Roman" w:hAnsi="Times New Roman" w:cs="Times New Roman"/>
          <w:sz w:val="24"/>
          <w:szCs w:val="24"/>
        </w:rPr>
        <w:t xml:space="preserve"> или этап</w:t>
      </w:r>
      <w:r w:rsidR="001B4DAD" w:rsidRPr="00BA0BBC">
        <w:rPr>
          <w:rFonts w:ascii="Times New Roman" w:hAnsi="Times New Roman" w:cs="Times New Roman"/>
          <w:sz w:val="24"/>
          <w:szCs w:val="24"/>
        </w:rPr>
        <w:t>ов</w:t>
      </w:r>
      <w:r w:rsidR="00B34D61" w:rsidRPr="00BA0BBC">
        <w:rPr>
          <w:rFonts w:ascii="Times New Roman" w:hAnsi="Times New Roman" w:cs="Times New Roman"/>
          <w:sz w:val="24"/>
          <w:szCs w:val="24"/>
        </w:rPr>
        <w:t xml:space="preserve"> релаксации, </w:t>
      </w:r>
      <w:r w:rsidR="001B4DAD" w:rsidRPr="00BA0BBC">
        <w:rPr>
          <w:rFonts w:ascii="Times New Roman" w:hAnsi="Times New Roman" w:cs="Times New Roman"/>
          <w:sz w:val="24"/>
          <w:szCs w:val="24"/>
        </w:rPr>
        <w:t>которые проводятся 2 раза в течение занятия. В</w:t>
      </w:r>
      <w:r w:rsidR="00B34D61" w:rsidRPr="00BA0BBC">
        <w:rPr>
          <w:rFonts w:ascii="Times New Roman" w:hAnsi="Times New Roman" w:cs="Times New Roman"/>
          <w:sz w:val="24"/>
          <w:szCs w:val="24"/>
        </w:rPr>
        <w:t xml:space="preserve"> случае если деятельность коллектива предполагает физич</w:t>
      </w:r>
      <w:r w:rsidR="00B34D61" w:rsidRPr="00BA0BBC">
        <w:rPr>
          <w:rFonts w:ascii="Times New Roman" w:hAnsi="Times New Roman" w:cs="Times New Roman"/>
          <w:sz w:val="24"/>
          <w:szCs w:val="24"/>
        </w:rPr>
        <w:t>е</w:t>
      </w:r>
      <w:r w:rsidR="00B34D61" w:rsidRPr="00BA0BBC">
        <w:rPr>
          <w:rFonts w:ascii="Times New Roman" w:hAnsi="Times New Roman" w:cs="Times New Roman"/>
          <w:sz w:val="24"/>
          <w:szCs w:val="24"/>
        </w:rPr>
        <w:t>скую работу (хореогра</w:t>
      </w:r>
      <w:r w:rsidRPr="00BA0BBC">
        <w:rPr>
          <w:rFonts w:ascii="Times New Roman" w:hAnsi="Times New Roman" w:cs="Times New Roman"/>
          <w:sz w:val="24"/>
          <w:szCs w:val="24"/>
        </w:rPr>
        <w:t xml:space="preserve">фический </w:t>
      </w:r>
      <w:r w:rsidR="00B34D61" w:rsidRPr="00BA0BBC">
        <w:rPr>
          <w:rFonts w:ascii="Times New Roman" w:hAnsi="Times New Roman" w:cs="Times New Roman"/>
          <w:sz w:val="24"/>
          <w:szCs w:val="24"/>
        </w:rPr>
        <w:t>коллектив)</w:t>
      </w:r>
      <w:r w:rsidR="001B4DAD" w:rsidRPr="00BA0BBC">
        <w:rPr>
          <w:rFonts w:ascii="Times New Roman" w:hAnsi="Times New Roman" w:cs="Times New Roman"/>
          <w:sz w:val="24"/>
          <w:szCs w:val="24"/>
        </w:rPr>
        <w:t xml:space="preserve"> п</w:t>
      </w:r>
      <w:r w:rsidR="00B34D61" w:rsidRPr="00BA0BBC">
        <w:rPr>
          <w:rFonts w:ascii="Times New Roman" w:hAnsi="Times New Roman" w:cs="Times New Roman"/>
          <w:sz w:val="24"/>
          <w:szCs w:val="24"/>
        </w:rPr>
        <w:t>едагог сам определяет место и время физкультурной паузы, обосновывая свой выбор спецификой деятельности коллектива в целом и учебной деятельн</w:t>
      </w:r>
      <w:r w:rsidR="00B34D61" w:rsidRPr="00BA0BBC">
        <w:rPr>
          <w:rFonts w:ascii="Times New Roman" w:hAnsi="Times New Roman" w:cs="Times New Roman"/>
          <w:sz w:val="24"/>
          <w:szCs w:val="24"/>
        </w:rPr>
        <w:t>о</w:t>
      </w:r>
      <w:r w:rsidR="00B34D61" w:rsidRPr="00BA0BBC">
        <w:rPr>
          <w:rFonts w:ascii="Times New Roman" w:hAnsi="Times New Roman" w:cs="Times New Roman"/>
          <w:sz w:val="24"/>
          <w:szCs w:val="24"/>
        </w:rPr>
        <w:t xml:space="preserve">сти детей на данном занятии в частности. </w:t>
      </w:r>
    </w:p>
    <w:p w:rsidR="0018241C" w:rsidRPr="00BA0BBC" w:rsidRDefault="00FA0730" w:rsidP="00BA0BBC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</w:r>
      <w:r w:rsidR="00B34D61" w:rsidRPr="00BA0BBC">
        <w:rPr>
          <w:rFonts w:ascii="Times New Roman" w:hAnsi="Times New Roman" w:cs="Times New Roman"/>
          <w:sz w:val="24"/>
          <w:szCs w:val="24"/>
        </w:rPr>
        <w:t xml:space="preserve">Так, в </w:t>
      </w:r>
      <w:r w:rsidRPr="00BA0BBC">
        <w:rPr>
          <w:rFonts w:ascii="Times New Roman" w:hAnsi="Times New Roman" w:cs="Times New Roman"/>
          <w:sz w:val="24"/>
          <w:szCs w:val="24"/>
        </w:rPr>
        <w:t>объединениях</w:t>
      </w:r>
      <w:r w:rsidR="00B34D61" w:rsidRPr="00BA0BBC">
        <w:rPr>
          <w:rFonts w:ascii="Times New Roman" w:hAnsi="Times New Roman" w:cs="Times New Roman"/>
          <w:sz w:val="24"/>
          <w:szCs w:val="24"/>
        </w:rPr>
        <w:t xml:space="preserve"> изобразительного и декоративно</w:t>
      </w:r>
      <w:r w:rsidRPr="00BA0BBC">
        <w:rPr>
          <w:rFonts w:ascii="Times New Roman" w:hAnsi="Times New Roman" w:cs="Times New Roman"/>
          <w:sz w:val="24"/>
          <w:szCs w:val="24"/>
        </w:rPr>
        <w:t>-</w:t>
      </w:r>
      <w:r w:rsidR="00B34D61" w:rsidRPr="00BA0BBC">
        <w:rPr>
          <w:rFonts w:ascii="Times New Roman" w:hAnsi="Times New Roman" w:cs="Times New Roman"/>
          <w:sz w:val="24"/>
          <w:szCs w:val="24"/>
        </w:rPr>
        <w:t>прикладного творчества в тече</w:t>
      </w:r>
      <w:r w:rsidRPr="00BA0BBC">
        <w:rPr>
          <w:rFonts w:ascii="Times New Roman" w:hAnsi="Times New Roman" w:cs="Times New Roman"/>
          <w:sz w:val="24"/>
          <w:szCs w:val="24"/>
        </w:rPr>
        <w:t>ние двух</w:t>
      </w:r>
      <w:r w:rsidR="00B34D61" w:rsidRPr="00BA0BBC">
        <w:rPr>
          <w:rFonts w:ascii="Times New Roman" w:hAnsi="Times New Roman" w:cs="Times New Roman"/>
          <w:sz w:val="24"/>
          <w:szCs w:val="24"/>
        </w:rPr>
        <w:t>часового занятия дети заняты «сидячей» работой, напрягают зрение. С целью сохранения здор</w:t>
      </w:r>
      <w:r w:rsidR="00B34D61" w:rsidRPr="00BA0BBC">
        <w:rPr>
          <w:rFonts w:ascii="Times New Roman" w:hAnsi="Times New Roman" w:cs="Times New Roman"/>
          <w:sz w:val="24"/>
          <w:szCs w:val="24"/>
        </w:rPr>
        <w:t>о</w:t>
      </w:r>
      <w:r w:rsidR="00B34D61" w:rsidRPr="00BA0BBC">
        <w:rPr>
          <w:rFonts w:ascii="Times New Roman" w:hAnsi="Times New Roman" w:cs="Times New Roman"/>
          <w:sz w:val="24"/>
          <w:szCs w:val="24"/>
        </w:rPr>
        <w:t>вья детей руководителю такого коллектива необходимо проводить целый комплекс мероприятий по повышению двигательной активности (например, пальчиковую гимнастику и общую ритмическую зарядку), а также упражнения для глаз. Проведение релаксационных пауз повышает активность д</w:t>
      </w:r>
      <w:r w:rsidR="00B34D61" w:rsidRPr="00BA0BBC">
        <w:rPr>
          <w:rFonts w:ascii="Times New Roman" w:hAnsi="Times New Roman" w:cs="Times New Roman"/>
          <w:sz w:val="24"/>
          <w:szCs w:val="24"/>
        </w:rPr>
        <w:t>е</w:t>
      </w:r>
      <w:r w:rsidR="00B34D61" w:rsidRPr="00BA0BBC">
        <w:rPr>
          <w:rFonts w:ascii="Times New Roman" w:hAnsi="Times New Roman" w:cs="Times New Roman"/>
          <w:sz w:val="24"/>
          <w:szCs w:val="24"/>
        </w:rPr>
        <w:t>тей, увеличивает их физические ресурсы, помогает преодолеть усталость и способствует созданию здоровьесберегающей ср</w:t>
      </w:r>
      <w:r w:rsidR="00B34D61" w:rsidRPr="00BA0BBC">
        <w:rPr>
          <w:rFonts w:ascii="Times New Roman" w:hAnsi="Times New Roman" w:cs="Times New Roman"/>
          <w:sz w:val="24"/>
          <w:szCs w:val="24"/>
        </w:rPr>
        <w:t>е</w:t>
      </w:r>
      <w:r w:rsidR="00B34D61" w:rsidRPr="00BA0BBC">
        <w:rPr>
          <w:rFonts w:ascii="Times New Roman" w:hAnsi="Times New Roman" w:cs="Times New Roman"/>
          <w:sz w:val="24"/>
          <w:szCs w:val="24"/>
        </w:rPr>
        <w:t>ды на занятии.</w:t>
      </w:r>
    </w:p>
    <w:p w:rsidR="00B34D61" w:rsidRPr="00BA0BBC" w:rsidRDefault="001B4DAD" w:rsidP="00BA0BBC">
      <w:pPr>
        <w:pStyle w:val="a5"/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</w:r>
      <w:r w:rsidR="00B34D61" w:rsidRPr="00BA0BBC">
        <w:rPr>
          <w:rFonts w:ascii="Times New Roman" w:hAnsi="Times New Roman" w:cs="Times New Roman"/>
          <w:sz w:val="24"/>
          <w:szCs w:val="24"/>
        </w:rPr>
        <w:t>Грамотно выстроенный план занятия, описание основных моментов каждого этапа, испол</w:t>
      </w:r>
      <w:r w:rsidR="00B34D61" w:rsidRPr="00BA0BBC">
        <w:rPr>
          <w:rFonts w:ascii="Times New Roman" w:hAnsi="Times New Roman" w:cs="Times New Roman"/>
          <w:sz w:val="24"/>
          <w:szCs w:val="24"/>
        </w:rPr>
        <w:t>ь</w:t>
      </w:r>
      <w:r w:rsidR="00B34D61" w:rsidRPr="00BA0BBC">
        <w:rPr>
          <w:rFonts w:ascii="Times New Roman" w:hAnsi="Times New Roman" w:cs="Times New Roman"/>
          <w:sz w:val="24"/>
          <w:szCs w:val="24"/>
        </w:rPr>
        <w:t>зуемых методов обучения и контроля, придаст даже опытному педагогу ещё большую уверенность в своих силах, и будет способствовать достаточно высокой результативности образовательного пр</w:t>
      </w:r>
      <w:r w:rsidR="00B34D61" w:rsidRPr="00BA0BBC">
        <w:rPr>
          <w:rFonts w:ascii="Times New Roman" w:hAnsi="Times New Roman" w:cs="Times New Roman"/>
          <w:sz w:val="24"/>
          <w:szCs w:val="24"/>
        </w:rPr>
        <w:t>о</w:t>
      </w:r>
      <w:r w:rsidR="00B34D61" w:rsidRPr="00BA0BBC">
        <w:rPr>
          <w:rFonts w:ascii="Times New Roman" w:hAnsi="Times New Roman" w:cs="Times New Roman"/>
          <w:sz w:val="24"/>
          <w:szCs w:val="24"/>
        </w:rPr>
        <w:t>цесса в целом.</w:t>
      </w:r>
    </w:p>
    <w:p w:rsidR="00955F12" w:rsidRPr="00BA0BBC" w:rsidRDefault="00165739" w:rsidP="002C37F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</w:t>
      </w:r>
    </w:p>
    <w:p w:rsidR="00165739" w:rsidRPr="00BA0BBC" w:rsidRDefault="00165739" w:rsidP="002C37F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b/>
          <w:sz w:val="24"/>
          <w:szCs w:val="24"/>
        </w:rPr>
        <w:t>педагогу при проведении занятий.</w:t>
      </w:r>
    </w:p>
    <w:p w:rsidR="00165739" w:rsidRPr="00BA0BBC" w:rsidRDefault="00165739" w:rsidP="00BA0BBC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Планируя занятие, педагог должен помнить шесть основных правил: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 Представлять новое в старых рамках.</w:t>
      </w:r>
    </w:p>
    <w:p w:rsidR="00165739" w:rsidRPr="00BA0BBC" w:rsidRDefault="002C37FD" w:rsidP="00955F12">
      <w:pPr>
        <w:pStyle w:val="a5"/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ab/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 xml:space="preserve">Педагогу следует придерживаться принципа перехода «от известного к 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известному». Начинать нужно с того, что детям уже известно. Ребенок может воспринять новое посредством подобного ст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5739" w:rsidRPr="00BA0BBC">
        <w:rPr>
          <w:rFonts w:ascii="Times New Roman" w:eastAsia="Times New Roman" w:hAnsi="Times New Roman" w:cs="Times New Roman"/>
          <w:sz w:val="24"/>
          <w:szCs w:val="24"/>
        </w:rPr>
        <w:t>рого, приобретённого им на опыте.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Это правило требует:</w:t>
      </w:r>
    </w:p>
    <w:p w:rsidR="00165739" w:rsidRPr="00BA0BBC" w:rsidRDefault="00165739" w:rsidP="00955F12">
      <w:pPr>
        <w:pStyle w:val="a5"/>
        <w:numPr>
          <w:ilvl w:val="0"/>
          <w:numId w:val="35"/>
        </w:num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найти то, что ребенок знает и чего не знает;</w:t>
      </w:r>
    </w:p>
    <w:p w:rsidR="004A789A" w:rsidRPr="00BA0BBC" w:rsidRDefault="00165739" w:rsidP="00A72F1C">
      <w:pPr>
        <w:pStyle w:val="a5"/>
        <w:numPr>
          <w:ilvl w:val="0"/>
          <w:numId w:val="35"/>
        </w:numPr>
        <w:tabs>
          <w:tab w:val="left" w:pos="284"/>
          <w:tab w:val="left" w:pos="567"/>
        </w:tabs>
        <w:ind w:left="567" w:hanging="207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переходить от известного к неизвестному малыми, простыми, сознательными шагами. </w:t>
      </w:r>
    </w:p>
    <w:p w:rsidR="00165739" w:rsidRPr="00BA0BBC" w:rsidRDefault="00165739" w:rsidP="00A72F1C">
      <w:pPr>
        <w:pStyle w:val="a5"/>
        <w:tabs>
          <w:tab w:val="left" w:pos="0"/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Материал должен быть распределен в систематическом порядке так, чтобы каждая мысль имела связь с последующей мы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лью.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2.Употреблять слова, которые как педагог, так и </w:t>
      </w:r>
      <w:r w:rsidR="002C37FD" w:rsidRPr="00BA0B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учащийся</w:t>
      </w:r>
      <w:r w:rsidRPr="00BA0B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понимают одинаково.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Это правило требует:</w:t>
      </w:r>
    </w:p>
    <w:p w:rsidR="00165739" w:rsidRPr="00BA0BBC" w:rsidRDefault="00165739" w:rsidP="00A72F1C">
      <w:pPr>
        <w:pStyle w:val="a5"/>
        <w:numPr>
          <w:ilvl w:val="0"/>
          <w:numId w:val="34"/>
        </w:num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употреблять слова, известные всем детям;</w:t>
      </w:r>
    </w:p>
    <w:p w:rsidR="00165739" w:rsidRPr="00BA0BBC" w:rsidRDefault="00165739" w:rsidP="00A72F1C">
      <w:pPr>
        <w:pStyle w:val="a5"/>
        <w:numPr>
          <w:ilvl w:val="0"/>
          <w:numId w:val="34"/>
        </w:num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объяснять значение непонятных слов, которые приходится употреблять.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 Применять обучение к потребностям детей.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Чтобы знать, в какой информации ребенок нуждается и какую он может воспринять, педагог должен иметь представление о его внутренней жизни (знания, темперамент, духовное состояние) и окр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>жающей его среде (семья, школа, друзья).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4. Создать атмосферу сотрудничества.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Это правило требует:</w:t>
      </w:r>
    </w:p>
    <w:p w:rsidR="00165739" w:rsidRPr="00BA0BBC" w:rsidRDefault="00165739" w:rsidP="00A72F1C">
      <w:pPr>
        <w:pStyle w:val="a5"/>
        <w:numPr>
          <w:ilvl w:val="0"/>
          <w:numId w:val="33"/>
        </w:num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не оставлять без внимания пробудившийся интерес ребенка;</w:t>
      </w:r>
    </w:p>
    <w:p w:rsidR="00165739" w:rsidRPr="00BA0BBC" w:rsidRDefault="00165739" w:rsidP="00A72F1C">
      <w:pPr>
        <w:pStyle w:val="a5"/>
        <w:numPr>
          <w:ilvl w:val="0"/>
          <w:numId w:val="33"/>
        </w:num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направлять детей на поиск знаний.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5. Развивать интерес к приобретению новых знаний.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Это правило называется «законом возрастающего интереса</w:t>
      </w:r>
      <w:r w:rsidR="004A789A" w:rsidRPr="00BA0B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A0BBC">
        <w:rPr>
          <w:rFonts w:ascii="Times New Roman" w:eastAsia="Times New Roman" w:hAnsi="Times New Roman" w:cs="Times New Roman"/>
          <w:sz w:val="24"/>
          <w:szCs w:val="24"/>
        </w:rPr>
        <w:t xml:space="preserve"> и требует:</w:t>
      </w:r>
    </w:p>
    <w:p w:rsidR="00165739" w:rsidRPr="00BA0BBC" w:rsidRDefault="00165739" w:rsidP="00A72F1C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организуя деятельность ребенка, помещать известную информацию в новые рамки, создавать новые комбинации из известных ему фактов и знаний;</w:t>
      </w:r>
    </w:p>
    <w:p w:rsidR="00165739" w:rsidRPr="00BA0BBC" w:rsidRDefault="00165739" w:rsidP="00A72F1C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возбуждать любопытство и ожидание;</w:t>
      </w:r>
    </w:p>
    <w:p w:rsidR="00165739" w:rsidRPr="00BA0BBC" w:rsidRDefault="00165739" w:rsidP="00A72F1C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поддерживать интерес ребенка.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6. Повторять информацию, чтобы она осталась в памяти.</w:t>
      </w:r>
    </w:p>
    <w:p w:rsidR="00165739" w:rsidRPr="00BA0BBC" w:rsidRDefault="00165739" w:rsidP="002C37F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Это правило требует:</w:t>
      </w:r>
    </w:p>
    <w:p w:rsidR="00165739" w:rsidRPr="00BA0BBC" w:rsidRDefault="00165739" w:rsidP="00A72F1C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часто повторять то, что требуется запомнить;</w:t>
      </w:r>
    </w:p>
    <w:p w:rsidR="00165739" w:rsidRPr="00BA0BBC" w:rsidRDefault="00165739" w:rsidP="00A72F1C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0BBC">
        <w:rPr>
          <w:rFonts w:ascii="Times New Roman" w:eastAsia="Times New Roman" w:hAnsi="Times New Roman" w:cs="Times New Roman"/>
          <w:sz w:val="24"/>
          <w:szCs w:val="24"/>
        </w:rPr>
        <w:t>на каждом занятии кратко повторять материал предыдущего занятия</w:t>
      </w:r>
      <w:r w:rsidR="00A72F1C" w:rsidRPr="00BA0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06E" w:rsidRPr="00BA0BBC" w:rsidRDefault="0002106E" w:rsidP="0002106E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2106E" w:rsidRPr="00BA0BBC" w:rsidRDefault="0002106E" w:rsidP="000210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A0BBC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Первое занятие в творческом объединении</w:t>
      </w:r>
    </w:p>
    <w:p w:rsidR="0002106E" w:rsidRPr="00BA0BBC" w:rsidRDefault="0002106E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  <w:t>Каждый педагог дополнительного образования должен ясно осознавать важность первых встреч с детьми, ибо они во многом определят успех всей дальнейшей работы, так как складыва</w:t>
      </w:r>
      <w:r w:rsidRPr="00BA0BBC">
        <w:rPr>
          <w:rFonts w:ascii="Times New Roman" w:hAnsi="Times New Roman" w:cs="Times New Roman"/>
          <w:sz w:val="24"/>
          <w:szCs w:val="24"/>
        </w:rPr>
        <w:t>ю</w:t>
      </w:r>
      <w:r w:rsidRPr="00BA0BBC">
        <w:rPr>
          <w:rFonts w:ascii="Times New Roman" w:hAnsi="Times New Roman" w:cs="Times New Roman"/>
          <w:sz w:val="24"/>
          <w:szCs w:val="24"/>
        </w:rPr>
        <w:t>щийся стиль отношений между всеми участниками процесса, положительный настрой на совместную работу и формирующийся нравственный климат помогут увлечь ребят предстоящей деятельностью и опред</w:t>
      </w:r>
      <w:r w:rsidRPr="00BA0BBC">
        <w:rPr>
          <w:rFonts w:ascii="Times New Roman" w:hAnsi="Times New Roman" w:cs="Times New Roman"/>
          <w:sz w:val="24"/>
          <w:szCs w:val="24"/>
        </w:rPr>
        <w:t>е</w:t>
      </w:r>
      <w:r w:rsidRPr="00BA0BBC">
        <w:rPr>
          <w:rFonts w:ascii="Times New Roman" w:hAnsi="Times New Roman" w:cs="Times New Roman"/>
          <w:sz w:val="24"/>
          <w:szCs w:val="24"/>
        </w:rPr>
        <w:t>лят их отношение к учебным занятиям.</w:t>
      </w:r>
    </w:p>
    <w:p w:rsidR="0002106E" w:rsidRPr="00BA0BBC" w:rsidRDefault="0002106E" w:rsidP="00BA0BBC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  <w:t>В ходе первого занятия педагог решает целый ряд учебно – воспитательных задач:</w:t>
      </w:r>
    </w:p>
    <w:p w:rsidR="0002106E" w:rsidRPr="00BA0BBC" w:rsidRDefault="0002106E" w:rsidP="000210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1)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создать у детей положительный настрой на занятия в объединении, вызвать у них интерес и стре</w:t>
      </w:r>
      <w:r w:rsidRPr="00BA0BBC">
        <w:rPr>
          <w:rFonts w:ascii="Times New Roman" w:hAnsi="Times New Roman" w:cs="Times New Roman"/>
          <w:sz w:val="24"/>
          <w:szCs w:val="24"/>
        </w:rPr>
        <w:t>м</w:t>
      </w:r>
      <w:r w:rsidRPr="00BA0BBC">
        <w:rPr>
          <w:rFonts w:ascii="Times New Roman" w:hAnsi="Times New Roman" w:cs="Times New Roman"/>
          <w:sz w:val="24"/>
          <w:szCs w:val="24"/>
        </w:rPr>
        <w:t>ление овладеть необх</w:t>
      </w:r>
      <w:r w:rsidRPr="00BA0BBC">
        <w:rPr>
          <w:rFonts w:ascii="Times New Roman" w:hAnsi="Times New Roman" w:cs="Times New Roman"/>
          <w:sz w:val="24"/>
          <w:szCs w:val="24"/>
        </w:rPr>
        <w:t>о</w:t>
      </w:r>
      <w:r w:rsidRPr="00BA0BBC">
        <w:rPr>
          <w:rFonts w:ascii="Times New Roman" w:hAnsi="Times New Roman" w:cs="Times New Roman"/>
          <w:sz w:val="24"/>
          <w:szCs w:val="24"/>
        </w:rPr>
        <w:t>димыми знаниями и умениями;</w:t>
      </w:r>
    </w:p>
    <w:p w:rsidR="0002106E" w:rsidRPr="00BA0BBC" w:rsidRDefault="0002106E" w:rsidP="000210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2)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познакомить ребят с образовательной программой, правилами работы в детском объединении и перспективами личнос</w:t>
      </w:r>
      <w:r w:rsidRPr="00BA0BBC">
        <w:rPr>
          <w:rFonts w:ascii="Times New Roman" w:hAnsi="Times New Roman" w:cs="Times New Roman"/>
          <w:sz w:val="24"/>
          <w:szCs w:val="24"/>
        </w:rPr>
        <w:t>т</w:t>
      </w:r>
      <w:r w:rsidRPr="00BA0BBC">
        <w:rPr>
          <w:rFonts w:ascii="Times New Roman" w:hAnsi="Times New Roman" w:cs="Times New Roman"/>
          <w:sz w:val="24"/>
          <w:szCs w:val="24"/>
        </w:rPr>
        <w:t>ного развития;</w:t>
      </w:r>
    </w:p>
    <w:p w:rsidR="0002106E" w:rsidRPr="00BA0BBC" w:rsidRDefault="0002106E" w:rsidP="000210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3)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Pr="00BA0BBC">
        <w:rPr>
          <w:rFonts w:ascii="Times New Roman" w:hAnsi="Times New Roman" w:cs="Times New Roman"/>
          <w:sz w:val="24"/>
          <w:szCs w:val="24"/>
        </w:rPr>
        <w:t>выявить уровень первичной подготовки детей в данном виде деятельности;</w:t>
      </w:r>
    </w:p>
    <w:p w:rsidR="0002106E" w:rsidRPr="00BA0BBC" w:rsidRDefault="00955F12" w:rsidP="000210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4)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="0002106E" w:rsidRPr="00BA0BBC">
        <w:rPr>
          <w:rFonts w:ascii="Times New Roman" w:hAnsi="Times New Roman" w:cs="Times New Roman"/>
          <w:sz w:val="24"/>
          <w:szCs w:val="24"/>
        </w:rPr>
        <w:t>получить необходимую информацию друг о друге;</w:t>
      </w:r>
    </w:p>
    <w:p w:rsidR="0002106E" w:rsidRPr="00BA0BBC" w:rsidRDefault="00955F12" w:rsidP="000210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5</w:t>
      </w:r>
      <w:r w:rsidR="0002106E" w:rsidRPr="00BA0BBC">
        <w:rPr>
          <w:rFonts w:ascii="Times New Roman" w:hAnsi="Times New Roman" w:cs="Times New Roman"/>
          <w:sz w:val="24"/>
          <w:szCs w:val="24"/>
        </w:rPr>
        <w:t>)</w:t>
      </w:r>
      <w:r w:rsidR="00883F51" w:rsidRPr="00BA0BBC">
        <w:rPr>
          <w:rFonts w:ascii="Times New Roman" w:hAnsi="Times New Roman" w:cs="Times New Roman"/>
          <w:sz w:val="24"/>
          <w:szCs w:val="24"/>
        </w:rPr>
        <w:t xml:space="preserve"> </w:t>
      </w:r>
      <w:r w:rsidR="0002106E" w:rsidRPr="00BA0BBC">
        <w:rPr>
          <w:rFonts w:ascii="Times New Roman" w:hAnsi="Times New Roman" w:cs="Times New Roman"/>
          <w:sz w:val="24"/>
          <w:szCs w:val="24"/>
        </w:rPr>
        <w:t>вовлечь детей в коллективную деятельность, начать работу по формированию детского коллект</w:t>
      </w:r>
      <w:r w:rsidR="0002106E" w:rsidRPr="00BA0BBC">
        <w:rPr>
          <w:rFonts w:ascii="Times New Roman" w:hAnsi="Times New Roman" w:cs="Times New Roman"/>
          <w:sz w:val="24"/>
          <w:szCs w:val="24"/>
        </w:rPr>
        <w:t>и</w:t>
      </w:r>
      <w:r w:rsidR="0002106E" w:rsidRPr="00BA0BBC">
        <w:rPr>
          <w:rFonts w:ascii="Times New Roman" w:hAnsi="Times New Roman" w:cs="Times New Roman"/>
          <w:sz w:val="24"/>
          <w:szCs w:val="24"/>
        </w:rPr>
        <w:t>ва.</w:t>
      </w:r>
    </w:p>
    <w:p w:rsidR="0002106E" w:rsidRPr="00BA0BBC" w:rsidRDefault="0002106E" w:rsidP="00BA0BBC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Первое занятие </w:t>
      </w:r>
      <w:r w:rsidRPr="00BA0BBC">
        <w:rPr>
          <w:rFonts w:ascii="Times New Roman" w:hAnsi="Times New Roman" w:cs="Times New Roman"/>
          <w:sz w:val="24"/>
          <w:szCs w:val="24"/>
        </w:rPr>
        <w:t>с детьми нужно начать со знакомства детей друг с другом и с педагогом.</w:t>
      </w:r>
    </w:p>
    <w:p w:rsidR="0002106E" w:rsidRPr="00BA0BBC" w:rsidRDefault="0002106E" w:rsidP="00BA0BBC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  <w:t>Далее – рассказ педагога о детском объединении. В такой рассказ необходимо включить:</w:t>
      </w:r>
    </w:p>
    <w:p w:rsidR="0002106E" w:rsidRPr="00BA0BBC" w:rsidRDefault="0002106E" w:rsidP="0002106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разъяснение детям целей и задач детского объединения, содержание его образовательной пр</w:t>
      </w:r>
      <w:r w:rsidRPr="00BA0BBC">
        <w:rPr>
          <w:rFonts w:ascii="Times New Roman" w:hAnsi="Times New Roman" w:cs="Times New Roman"/>
          <w:sz w:val="24"/>
          <w:szCs w:val="24"/>
        </w:rPr>
        <w:t>о</w:t>
      </w:r>
      <w:r w:rsidRPr="00BA0BBC">
        <w:rPr>
          <w:rFonts w:ascii="Times New Roman" w:hAnsi="Times New Roman" w:cs="Times New Roman"/>
          <w:sz w:val="24"/>
          <w:szCs w:val="24"/>
        </w:rPr>
        <w:t>граммы;</w:t>
      </w:r>
    </w:p>
    <w:p w:rsidR="0002106E" w:rsidRPr="00BA0BBC" w:rsidRDefault="0002106E" w:rsidP="0002106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описание содержания и результатов первого года занятий, - объяснение основных этапов влад</w:t>
      </w:r>
      <w:r w:rsidRPr="00BA0BBC">
        <w:rPr>
          <w:rFonts w:ascii="Times New Roman" w:hAnsi="Times New Roman" w:cs="Times New Roman"/>
          <w:sz w:val="24"/>
          <w:szCs w:val="24"/>
        </w:rPr>
        <w:t>е</w:t>
      </w:r>
      <w:r w:rsidRPr="00BA0BBC">
        <w:rPr>
          <w:rFonts w:ascii="Times New Roman" w:hAnsi="Times New Roman" w:cs="Times New Roman"/>
          <w:sz w:val="24"/>
          <w:szCs w:val="24"/>
        </w:rPr>
        <w:t>ния мастерством;</w:t>
      </w:r>
    </w:p>
    <w:p w:rsidR="0002106E" w:rsidRPr="00BA0BBC" w:rsidRDefault="0002106E" w:rsidP="0002106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рассказ о достижениях детского объединения в целом и его отдельных воспитанников;</w:t>
      </w:r>
    </w:p>
    <w:p w:rsidR="0002106E" w:rsidRPr="00BA0BBC" w:rsidRDefault="0002106E" w:rsidP="0002106E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рассказ о традициях детского объединения.</w:t>
      </w:r>
    </w:p>
    <w:p w:rsidR="0002106E" w:rsidRPr="00BA0BBC" w:rsidRDefault="0002106E" w:rsidP="00BA0BBC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  <w:t>В ходе такой беседы важно обратить внимание ребят на то, какие перспективы могут быть для них открыты в данной области деятельности (получение профессии, выбор профессионального уче</w:t>
      </w:r>
      <w:r w:rsidRPr="00BA0BBC">
        <w:rPr>
          <w:rFonts w:ascii="Times New Roman" w:hAnsi="Times New Roman" w:cs="Times New Roman"/>
          <w:sz w:val="24"/>
          <w:szCs w:val="24"/>
        </w:rPr>
        <w:t>б</w:t>
      </w:r>
      <w:r w:rsidRPr="00BA0BBC">
        <w:rPr>
          <w:rFonts w:ascii="Times New Roman" w:hAnsi="Times New Roman" w:cs="Times New Roman"/>
          <w:sz w:val="24"/>
          <w:szCs w:val="24"/>
        </w:rPr>
        <w:t>ного заведения и т.д.).</w:t>
      </w:r>
    </w:p>
    <w:p w:rsidR="0002106E" w:rsidRPr="00BA0BBC" w:rsidRDefault="0002106E" w:rsidP="00BA0BBC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lastRenderedPageBreak/>
        <w:tab/>
        <w:t>Следует также дать понять детям, как знания и умения, полученные на занятиях детского об</w:t>
      </w:r>
      <w:r w:rsidRPr="00BA0BBC">
        <w:rPr>
          <w:rFonts w:ascii="Times New Roman" w:hAnsi="Times New Roman" w:cs="Times New Roman"/>
          <w:sz w:val="24"/>
          <w:szCs w:val="24"/>
        </w:rPr>
        <w:t>ъ</w:t>
      </w:r>
      <w:r w:rsidRPr="00BA0BBC">
        <w:rPr>
          <w:rFonts w:ascii="Times New Roman" w:hAnsi="Times New Roman" w:cs="Times New Roman"/>
          <w:sz w:val="24"/>
          <w:szCs w:val="24"/>
        </w:rPr>
        <w:t>единения, можно использ</w:t>
      </w:r>
      <w:r w:rsidRPr="00BA0BBC">
        <w:rPr>
          <w:rFonts w:ascii="Times New Roman" w:hAnsi="Times New Roman" w:cs="Times New Roman"/>
          <w:sz w:val="24"/>
          <w:szCs w:val="24"/>
        </w:rPr>
        <w:t>о</w:t>
      </w:r>
      <w:r w:rsidRPr="00BA0BBC">
        <w:rPr>
          <w:rFonts w:ascii="Times New Roman" w:hAnsi="Times New Roman" w:cs="Times New Roman"/>
          <w:sz w:val="24"/>
          <w:szCs w:val="24"/>
        </w:rPr>
        <w:t>вать в других сферах жизни – в школе, в лагере и т.д.</w:t>
      </w:r>
    </w:p>
    <w:p w:rsidR="0002106E" w:rsidRPr="00BA0BBC" w:rsidRDefault="0002106E" w:rsidP="00BA0BBC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  <w:t>Хорошим сопровождением рассказа педагога станут наглядные материалы:</w:t>
      </w:r>
    </w:p>
    <w:p w:rsidR="0002106E" w:rsidRPr="00BA0BBC" w:rsidRDefault="0002106E" w:rsidP="0002106E">
      <w:pPr>
        <w:pStyle w:val="a5"/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выставка детских творческих работ;</w:t>
      </w:r>
    </w:p>
    <w:p w:rsidR="0002106E" w:rsidRPr="00BA0BBC" w:rsidRDefault="0002106E" w:rsidP="0002106E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альбом–летопись детского объединения;</w:t>
      </w:r>
    </w:p>
    <w:p w:rsidR="0002106E" w:rsidRPr="00BA0BBC" w:rsidRDefault="0002106E" w:rsidP="0002106E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фотографии, слайды и видеофильмы;</w:t>
      </w:r>
    </w:p>
    <w:p w:rsidR="0002106E" w:rsidRPr="00BA0BBC" w:rsidRDefault="0002106E" w:rsidP="0002106E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награды детского объединения и его воспитанников.</w:t>
      </w:r>
    </w:p>
    <w:p w:rsidR="0002106E" w:rsidRPr="00BA0BBC" w:rsidRDefault="0002106E" w:rsidP="00BA0BBC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ab/>
        <w:t>Следующий этап занятия – выявление уровня первичной подготовки детей в данном виде де</w:t>
      </w:r>
      <w:r w:rsidRPr="00BA0BBC">
        <w:rPr>
          <w:rFonts w:ascii="Times New Roman" w:hAnsi="Times New Roman" w:cs="Times New Roman"/>
          <w:sz w:val="24"/>
          <w:szCs w:val="24"/>
        </w:rPr>
        <w:t>я</w:t>
      </w:r>
      <w:r w:rsidRPr="00BA0BBC">
        <w:rPr>
          <w:rFonts w:ascii="Times New Roman" w:hAnsi="Times New Roman" w:cs="Times New Roman"/>
          <w:sz w:val="24"/>
          <w:szCs w:val="24"/>
        </w:rPr>
        <w:t>тельности. Для этого можно использовать:</w:t>
      </w:r>
    </w:p>
    <w:p w:rsidR="0002106E" w:rsidRPr="00BA0BBC" w:rsidRDefault="0002106E" w:rsidP="0002106E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тесты или тестовые задания;</w:t>
      </w:r>
    </w:p>
    <w:p w:rsidR="0002106E" w:rsidRPr="00BA0BBC" w:rsidRDefault="00895D93" w:rsidP="0002106E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rFonts w:ascii="Times New Roman" w:hAnsi="Times New Roman" w:cs="Times New Roman"/>
          <w:sz w:val="24"/>
          <w:szCs w:val="24"/>
        </w:rPr>
        <w:t>познавательные игры.</w:t>
      </w:r>
    </w:p>
    <w:p w:rsidR="00375B68" w:rsidRPr="00BA0BBC" w:rsidRDefault="00883F51" w:rsidP="00BA0BBC">
      <w:pPr>
        <w:pStyle w:val="a5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C">
        <w:rPr>
          <w:sz w:val="24"/>
          <w:szCs w:val="24"/>
        </w:rPr>
        <w:tab/>
      </w:r>
      <w:r w:rsidRPr="00BA0BBC">
        <w:rPr>
          <w:rFonts w:ascii="Times New Roman" w:hAnsi="Times New Roman" w:cs="Times New Roman"/>
          <w:sz w:val="24"/>
          <w:szCs w:val="24"/>
        </w:rPr>
        <w:t xml:space="preserve">А заключительным этапом занятия </w:t>
      </w:r>
      <w:r w:rsidR="00895D93" w:rsidRPr="00BA0BBC">
        <w:rPr>
          <w:rFonts w:ascii="Times New Roman" w:hAnsi="Times New Roman" w:cs="Times New Roman"/>
          <w:sz w:val="24"/>
          <w:szCs w:val="24"/>
        </w:rPr>
        <w:t>будет выполнение практической работы изготовление п</w:t>
      </w:r>
      <w:r w:rsidR="00895D93" w:rsidRPr="00BA0BBC">
        <w:rPr>
          <w:rFonts w:ascii="Times New Roman" w:hAnsi="Times New Roman" w:cs="Times New Roman"/>
          <w:sz w:val="24"/>
          <w:szCs w:val="24"/>
        </w:rPr>
        <w:t>о</w:t>
      </w:r>
      <w:r w:rsidR="00895D93" w:rsidRPr="00BA0BBC">
        <w:rPr>
          <w:rFonts w:ascii="Times New Roman" w:hAnsi="Times New Roman" w:cs="Times New Roman"/>
          <w:sz w:val="24"/>
          <w:szCs w:val="24"/>
        </w:rPr>
        <w:t>делок в объединениях декоративно-прикладного творчества, рисунков в объединениях изобразител</w:t>
      </w:r>
      <w:r w:rsidR="00895D93" w:rsidRPr="00BA0BBC">
        <w:rPr>
          <w:rFonts w:ascii="Times New Roman" w:hAnsi="Times New Roman" w:cs="Times New Roman"/>
          <w:sz w:val="24"/>
          <w:szCs w:val="24"/>
        </w:rPr>
        <w:t>ь</w:t>
      </w:r>
      <w:r w:rsidR="00895D93" w:rsidRPr="00BA0BBC">
        <w:rPr>
          <w:rFonts w:ascii="Times New Roman" w:hAnsi="Times New Roman" w:cs="Times New Roman"/>
          <w:sz w:val="24"/>
          <w:szCs w:val="24"/>
        </w:rPr>
        <w:t>ного искусства, выполнение творческих заданий в театральных, хореографических, фольклорных и в</w:t>
      </w:r>
      <w:r w:rsidR="00895D93" w:rsidRPr="00BA0BBC">
        <w:rPr>
          <w:rFonts w:ascii="Times New Roman" w:hAnsi="Times New Roman" w:cs="Times New Roman"/>
          <w:sz w:val="24"/>
          <w:szCs w:val="24"/>
        </w:rPr>
        <w:t>о</w:t>
      </w:r>
      <w:r w:rsidR="00895D93" w:rsidRPr="00BA0BBC">
        <w:rPr>
          <w:rFonts w:ascii="Times New Roman" w:hAnsi="Times New Roman" w:cs="Times New Roman"/>
          <w:sz w:val="24"/>
          <w:szCs w:val="24"/>
        </w:rPr>
        <w:t>кальных объединениях.</w:t>
      </w:r>
    </w:p>
    <w:p w:rsidR="00551B1C" w:rsidRPr="00BA0BBC" w:rsidRDefault="00551B1C" w:rsidP="00895D93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551B1C" w:rsidRPr="00BA0BBC" w:rsidSect="00BA0BBC">
      <w:headerReference w:type="default" r:id="rId9"/>
      <w:footerReference w:type="default" r:id="rId10"/>
      <w:pgSz w:w="11906" w:h="16838"/>
      <w:pgMar w:top="567" w:right="567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9B" w:rsidRDefault="00EF609B" w:rsidP="002E1803">
      <w:pPr>
        <w:spacing w:after="0" w:line="240" w:lineRule="auto"/>
      </w:pPr>
      <w:r>
        <w:separator/>
      </w:r>
    </w:p>
  </w:endnote>
  <w:endnote w:type="continuationSeparator" w:id="1">
    <w:p w:rsidR="00EF609B" w:rsidRDefault="00EF609B" w:rsidP="002E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32566"/>
      <w:docPartObj>
        <w:docPartGallery w:val="Page Numbers (Bottom of Page)"/>
        <w:docPartUnique/>
      </w:docPartObj>
    </w:sdtPr>
    <w:sdtContent>
      <w:p w:rsidR="002E1803" w:rsidRDefault="00FA069F">
        <w:pPr>
          <w:pStyle w:val="a9"/>
          <w:jc w:val="center"/>
        </w:pPr>
        <w:r>
          <w:fldChar w:fldCharType="begin"/>
        </w:r>
        <w:r w:rsidR="00D119ED">
          <w:instrText xml:space="preserve"> PAGE   \* MERGEFORMAT </w:instrText>
        </w:r>
        <w:r>
          <w:fldChar w:fldCharType="separate"/>
        </w:r>
        <w:r w:rsidR="00BA0B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1803" w:rsidRDefault="002E18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9B" w:rsidRDefault="00EF609B" w:rsidP="002E1803">
      <w:pPr>
        <w:spacing w:after="0" w:line="240" w:lineRule="auto"/>
      </w:pPr>
      <w:r>
        <w:separator/>
      </w:r>
    </w:p>
  </w:footnote>
  <w:footnote w:type="continuationSeparator" w:id="1">
    <w:p w:rsidR="00EF609B" w:rsidRDefault="00EF609B" w:rsidP="002E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16"/>
      </w:rPr>
      <w:alias w:val="Название"/>
      <w:id w:val="77738743"/>
      <w:placeholder>
        <w:docPart w:val="0C184910C0A14DB0A8B74858E44093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0238" w:rsidRPr="00890238" w:rsidRDefault="00890238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BA0BBC">
          <w:rPr>
            <w:rFonts w:asciiTheme="majorHAnsi" w:eastAsiaTheme="majorEastAsia" w:hAnsiTheme="majorHAnsi" w:cstheme="majorBidi"/>
            <w:sz w:val="24"/>
            <w:szCs w:val="16"/>
          </w:rPr>
          <w:t>Учебное занятие и его структура. Методические рекомендации.</w:t>
        </w:r>
      </w:p>
    </w:sdtContent>
  </w:sdt>
  <w:p w:rsidR="002E1803" w:rsidRPr="002E1803" w:rsidRDefault="002E1803">
    <w:pPr>
      <w:pStyle w:val="a7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3DC"/>
    <w:multiLevelType w:val="hybridMultilevel"/>
    <w:tmpl w:val="996C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718B"/>
    <w:multiLevelType w:val="hybridMultilevel"/>
    <w:tmpl w:val="68F05B3E"/>
    <w:lvl w:ilvl="0" w:tplc="AB94D8C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471D"/>
    <w:multiLevelType w:val="hybridMultilevel"/>
    <w:tmpl w:val="C71E3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5E78"/>
    <w:multiLevelType w:val="hybridMultilevel"/>
    <w:tmpl w:val="4392A480"/>
    <w:lvl w:ilvl="0" w:tplc="4D62038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30E9"/>
    <w:multiLevelType w:val="hybridMultilevel"/>
    <w:tmpl w:val="29AAA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666D5"/>
    <w:multiLevelType w:val="hybridMultilevel"/>
    <w:tmpl w:val="A3046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D2EFC"/>
    <w:multiLevelType w:val="multilevel"/>
    <w:tmpl w:val="57EE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50C77"/>
    <w:multiLevelType w:val="hybridMultilevel"/>
    <w:tmpl w:val="DE88C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34164"/>
    <w:multiLevelType w:val="hybridMultilevel"/>
    <w:tmpl w:val="98F0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75FB9"/>
    <w:multiLevelType w:val="hybridMultilevel"/>
    <w:tmpl w:val="A7F85D50"/>
    <w:lvl w:ilvl="0" w:tplc="3336FFE2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91D43"/>
    <w:multiLevelType w:val="hybridMultilevel"/>
    <w:tmpl w:val="B3ECF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04771"/>
    <w:multiLevelType w:val="hybridMultilevel"/>
    <w:tmpl w:val="E5E66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352A1"/>
    <w:multiLevelType w:val="multilevel"/>
    <w:tmpl w:val="71C8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F20BB"/>
    <w:multiLevelType w:val="hybridMultilevel"/>
    <w:tmpl w:val="BA562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B55D5"/>
    <w:multiLevelType w:val="hybridMultilevel"/>
    <w:tmpl w:val="40928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27873"/>
    <w:multiLevelType w:val="hybridMultilevel"/>
    <w:tmpl w:val="434C4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2463F"/>
    <w:multiLevelType w:val="hybridMultilevel"/>
    <w:tmpl w:val="52DAC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6D9D"/>
    <w:multiLevelType w:val="hybridMultilevel"/>
    <w:tmpl w:val="D44AA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10EEE"/>
    <w:multiLevelType w:val="multilevel"/>
    <w:tmpl w:val="71C8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4575D"/>
    <w:multiLevelType w:val="hybridMultilevel"/>
    <w:tmpl w:val="AB2AF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513D2"/>
    <w:multiLevelType w:val="multilevel"/>
    <w:tmpl w:val="1EB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D229D0"/>
    <w:multiLevelType w:val="hybridMultilevel"/>
    <w:tmpl w:val="75B2C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7150B"/>
    <w:multiLevelType w:val="hybridMultilevel"/>
    <w:tmpl w:val="01DE12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DE3ABF"/>
    <w:multiLevelType w:val="multilevel"/>
    <w:tmpl w:val="F4F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12D4D"/>
    <w:multiLevelType w:val="hybridMultilevel"/>
    <w:tmpl w:val="1E2602EE"/>
    <w:lvl w:ilvl="0" w:tplc="6862FE5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5585D"/>
    <w:multiLevelType w:val="multilevel"/>
    <w:tmpl w:val="492E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D0C03"/>
    <w:multiLevelType w:val="hybridMultilevel"/>
    <w:tmpl w:val="75221876"/>
    <w:lvl w:ilvl="0" w:tplc="FDBEF9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A7E7E"/>
    <w:multiLevelType w:val="multilevel"/>
    <w:tmpl w:val="D6E4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95899"/>
    <w:multiLevelType w:val="hybridMultilevel"/>
    <w:tmpl w:val="47FE6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E25C3"/>
    <w:multiLevelType w:val="hybridMultilevel"/>
    <w:tmpl w:val="E01C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616A4"/>
    <w:multiLevelType w:val="multilevel"/>
    <w:tmpl w:val="7C02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FC4CCE"/>
    <w:multiLevelType w:val="hybridMultilevel"/>
    <w:tmpl w:val="9934C8DC"/>
    <w:lvl w:ilvl="0" w:tplc="6862FE5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5001A"/>
    <w:multiLevelType w:val="hybridMultilevel"/>
    <w:tmpl w:val="4B126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966A1"/>
    <w:multiLevelType w:val="hybridMultilevel"/>
    <w:tmpl w:val="D2DCEF12"/>
    <w:lvl w:ilvl="0" w:tplc="AEF43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80D37"/>
    <w:multiLevelType w:val="hybridMultilevel"/>
    <w:tmpl w:val="76FAB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14F86"/>
    <w:multiLevelType w:val="hybridMultilevel"/>
    <w:tmpl w:val="EF32FE02"/>
    <w:lvl w:ilvl="0" w:tplc="19764B3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30CE0"/>
    <w:multiLevelType w:val="hybridMultilevel"/>
    <w:tmpl w:val="92646E8A"/>
    <w:lvl w:ilvl="0" w:tplc="30AEDB9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E197D"/>
    <w:multiLevelType w:val="hybridMultilevel"/>
    <w:tmpl w:val="FB9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9032F"/>
    <w:multiLevelType w:val="hybridMultilevel"/>
    <w:tmpl w:val="8124A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B0FA2"/>
    <w:multiLevelType w:val="hybridMultilevel"/>
    <w:tmpl w:val="BE1E3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0"/>
  </w:num>
  <w:num w:numId="4">
    <w:abstractNumId w:val="27"/>
  </w:num>
  <w:num w:numId="5">
    <w:abstractNumId w:val="6"/>
  </w:num>
  <w:num w:numId="6">
    <w:abstractNumId w:val="25"/>
  </w:num>
  <w:num w:numId="7">
    <w:abstractNumId w:val="32"/>
  </w:num>
  <w:num w:numId="8">
    <w:abstractNumId w:val="10"/>
  </w:num>
  <w:num w:numId="9">
    <w:abstractNumId w:val="34"/>
  </w:num>
  <w:num w:numId="10">
    <w:abstractNumId w:val="12"/>
  </w:num>
  <w:num w:numId="11">
    <w:abstractNumId w:val="18"/>
  </w:num>
  <w:num w:numId="12">
    <w:abstractNumId w:val="8"/>
  </w:num>
  <w:num w:numId="13">
    <w:abstractNumId w:val="24"/>
  </w:num>
  <w:num w:numId="14">
    <w:abstractNumId w:val="26"/>
  </w:num>
  <w:num w:numId="15">
    <w:abstractNumId w:val="31"/>
  </w:num>
  <w:num w:numId="16">
    <w:abstractNumId w:val="11"/>
  </w:num>
  <w:num w:numId="17">
    <w:abstractNumId w:val="38"/>
  </w:num>
  <w:num w:numId="18">
    <w:abstractNumId w:val="9"/>
  </w:num>
  <w:num w:numId="19">
    <w:abstractNumId w:val="37"/>
  </w:num>
  <w:num w:numId="20">
    <w:abstractNumId w:val="28"/>
  </w:num>
  <w:num w:numId="21">
    <w:abstractNumId w:val="29"/>
  </w:num>
  <w:num w:numId="22">
    <w:abstractNumId w:val="21"/>
  </w:num>
  <w:num w:numId="23">
    <w:abstractNumId w:val="35"/>
  </w:num>
  <w:num w:numId="24">
    <w:abstractNumId w:val="4"/>
  </w:num>
  <w:num w:numId="25">
    <w:abstractNumId w:val="19"/>
  </w:num>
  <w:num w:numId="26">
    <w:abstractNumId w:val="33"/>
  </w:num>
  <w:num w:numId="27">
    <w:abstractNumId w:val="22"/>
  </w:num>
  <w:num w:numId="28">
    <w:abstractNumId w:val="16"/>
  </w:num>
  <w:num w:numId="29">
    <w:abstractNumId w:val="5"/>
  </w:num>
  <w:num w:numId="30">
    <w:abstractNumId w:val="7"/>
  </w:num>
  <w:num w:numId="31">
    <w:abstractNumId w:val="2"/>
  </w:num>
  <w:num w:numId="32">
    <w:abstractNumId w:val="15"/>
  </w:num>
  <w:num w:numId="33">
    <w:abstractNumId w:val="39"/>
  </w:num>
  <w:num w:numId="34">
    <w:abstractNumId w:val="14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739"/>
    <w:rsid w:val="0002106E"/>
    <w:rsid w:val="00026DE9"/>
    <w:rsid w:val="00045840"/>
    <w:rsid w:val="00067F70"/>
    <w:rsid w:val="000A4A2F"/>
    <w:rsid w:val="000A4E25"/>
    <w:rsid w:val="000B2A21"/>
    <w:rsid w:val="00156727"/>
    <w:rsid w:val="00165739"/>
    <w:rsid w:val="0018241C"/>
    <w:rsid w:val="001B307D"/>
    <w:rsid w:val="001B4DAD"/>
    <w:rsid w:val="001D2015"/>
    <w:rsid w:val="001E2C5D"/>
    <w:rsid w:val="00212B7C"/>
    <w:rsid w:val="0027223F"/>
    <w:rsid w:val="00272930"/>
    <w:rsid w:val="002C37FD"/>
    <w:rsid w:val="002E1803"/>
    <w:rsid w:val="00307646"/>
    <w:rsid w:val="00375B68"/>
    <w:rsid w:val="00393299"/>
    <w:rsid w:val="00396672"/>
    <w:rsid w:val="003C4139"/>
    <w:rsid w:val="003D5825"/>
    <w:rsid w:val="003F213F"/>
    <w:rsid w:val="00404E74"/>
    <w:rsid w:val="004A789A"/>
    <w:rsid w:val="004E2126"/>
    <w:rsid w:val="004F5543"/>
    <w:rsid w:val="00540C15"/>
    <w:rsid w:val="00551B1C"/>
    <w:rsid w:val="005B2500"/>
    <w:rsid w:val="005B398A"/>
    <w:rsid w:val="005C489B"/>
    <w:rsid w:val="005F1A12"/>
    <w:rsid w:val="00605B7D"/>
    <w:rsid w:val="0062182B"/>
    <w:rsid w:val="00634A8F"/>
    <w:rsid w:val="00637C7A"/>
    <w:rsid w:val="0064262B"/>
    <w:rsid w:val="006925F1"/>
    <w:rsid w:val="006A00DD"/>
    <w:rsid w:val="0070778C"/>
    <w:rsid w:val="00755FE7"/>
    <w:rsid w:val="00773932"/>
    <w:rsid w:val="00774749"/>
    <w:rsid w:val="008100A5"/>
    <w:rsid w:val="00883F51"/>
    <w:rsid w:val="00890238"/>
    <w:rsid w:val="00895D93"/>
    <w:rsid w:val="008B08A9"/>
    <w:rsid w:val="00900703"/>
    <w:rsid w:val="00926B27"/>
    <w:rsid w:val="00955F12"/>
    <w:rsid w:val="00956805"/>
    <w:rsid w:val="0096441D"/>
    <w:rsid w:val="00986B77"/>
    <w:rsid w:val="009B4437"/>
    <w:rsid w:val="009C1354"/>
    <w:rsid w:val="00A15730"/>
    <w:rsid w:val="00A15DE1"/>
    <w:rsid w:val="00A225D7"/>
    <w:rsid w:val="00A72F1C"/>
    <w:rsid w:val="00A75CAF"/>
    <w:rsid w:val="00AA372C"/>
    <w:rsid w:val="00AD0B6B"/>
    <w:rsid w:val="00B20FF1"/>
    <w:rsid w:val="00B30904"/>
    <w:rsid w:val="00B34D61"/>
    <w:rsid w:val="00BA0BBC"/>
    <w:rsid w:val="00CB3D09"/>
    <w:rsid w:val="00CD05F7"/>
    <w:rsid w:val="00D119ED"/>
    <w:rsid w:val="00D6010C"/>
    <w:rsid w:val="00DA7181"/>
    <w:rsid w:val="00DB1CBE"/>
    <w:rsid w:val="00DD78DE"/>
    <w:rsid w:val="00E164BC"/>
    <w:rsid w:val="00E554F8"/>
    <w:rsid w:val="00E57216"/>
    <w:rsid w:val="00E5738C"/>
    <w:rsid w:val="00E769B0"/>
    <w:rsid w:val="00E77968"/>
    <w:rsid w:val="00ED40D7"/>
    <w:rsid w:val="00EE1A44"/>
    <w:rsid w:val="00EF609B"/>
    <w:rsid w:val="00F2002B"/>
    <w:rsid w:val="00F40B3D"/>
    <w:rsid w:val="00F635AF"/>
    <w:rsid w:val="00F779EE"/>
    <w:rsid w:val="00FA069F"/>
    <w:rsid w:val="00FA0730"/>
    <w:rsid w:val="00FA301B"/>
    <w:rsid w:val="00FA3B53"/>
    <w:rsid w:val="00FE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CAF"/>
    <w:rPr>
      <w:b/>
      <w:bCs/>
    </w:rPr>
  </w:style>
  <w:style w:type="paragraph" w:styleId="a5">
    <w:name w:val="No Spacing"/>
    <w:uiPriority w:val="1"/>
    <w:qFormat/>
    <w:rsid w:val="001E2C5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79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803"/>
  </w:style>
  <w:style w:type="paragraph" w:styleId="a9">
    <w:name w:val="footer"/>
    <w:basedOn w:val="a"/>
    <w:link w:val="aa"/>
    <w:uiPriority w:val="99"/>
    <w:unhideWhenUsed/>
    <w:rsid w:val="002E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803"/>
  </w:style>
  <w:style w:type="paragraph" w:styleId="ab">
    <w:name w:val="Balloon Text"/>
    <w:basedOn w:val="a"/>
    <w:link w:val="ac"/>
    <w:uiPriority w:val="99"/>
    <w:semiHidden/>
    <w:unhideWhenUsed/>
    <w:rsid w:val="002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80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26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tvo5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184910C0A14DB0A8B74858E4409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2AF26-38A0-40AA-B3F9-A127DE965EA3}"/>
      </w:docPartPr>
      <w:docPartBody>
        <w:p w:rsidR="001B447A" w:rsidRDefault="004A2A98" w:rsidP="004A2A98">
          <w:pPr>
            <w:pStyle w:val="0C184910C0A14DB0A8B74858E44093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6E60"/>
    <w:rsid w:val="001B447A"/>
    <w:rsid w:val="0045753E"/>
    <w:rsid w:val="004A2A98"/>
    <w:rsid w:val="00734D62"/>
    <w:rsid w:val="008141FD"/>
    <w:rsid w:val="009B38B6"/>
    <w:rsid w:val="00AC3B08"/>
    <w:rsid w:val="00B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2CB797DD7E4BDA8934E4C600ABE80E">
    <w:name w:val="D82CB797DD7E4BDA8934E4C600ABE80E"/>
    <w:rsid w:val="00BF6E60"/>
  </w:style>
  <w:style w:type="paragraph" w:customStyle="1" w:styleId="0C184910C0A14DB0A8B74858E440938C">
    <w:name w:val="0C184910C0A14DB0A8B74858E440938C"/>
    <w:rsid w:val="004A2A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D35A-450D-4423-A890-BC8D512E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Учебное занятие и его структура. Методические рекомендации.</vt:lpstr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Учебное занятие и его структура. Методические рекомендации.</dc:title>
  <dc:subject/>
  <dc:creator>j</dc:creator>
  <cp:keywords/>
  <dc:description/>
  <cp:lastModifiedBy>j</cp:lastModifiedBy>
  <cp:revision>37</cp:revision>
  <dcterms:created xsi:type="dcterms:W3CDTF">2022-06-29T10:25:00Z</dcterms:created>
  <dcterms:modified xsi:type="dcterms:W3CDTF">2024-06-18T14:21:00Z</dcterms:modified>
</cp:coreProperties>
</file>