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1555" w14:textId="3CF3FCF4" w:rsidR="00AB1734" w:rsidRPr="00AB1734" w:rsidRDefault="00AB1734" w:rsidP="00AB1734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p w14:paraId="7D5C267B" w14:textId="093B7779" w:rsidR="00AB1734" w:rsidRPr="00AB1734" w:rsidRDefault="00AB1734" w:rsidP="00AB17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Статья</w:t>
      </w:r>
    </w:p>
    <w:p w14:paraId="533D3D42" w14:textId="0D1C1417" w:rsidR="00AB1734" w:rsidRPr="00AB1734" w:rsidRDefault="00AB1734" w:rsidP="00AB17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AB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аставничеств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B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работе с молодым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B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</w:t>
      </w:r>
    </w:p>
    <w:p w14:paraId="6F64017D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Одной из важнейших задач школьной администрации является организация профессиональной адаптации молодого педагога к учебно-воспитательной среде. Решить эту проблему поможет создание системы школьного наставничества. Современной школе нужен профессионально-компетентный,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школьной действительности и социально-педагогических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 Несмотря на то, что наставничество как одна из форм работы с молодыми специалистами существует давно, тем не менее, администрация образовательных учреждений нуждается в методической литературе, в которой бы содержался материал о том, как организовать наставничество в школе. 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педагога-наставника, который готов оказать ему практическую и теоретическую помощь на рабочем месте и повысить его профессиональную компетентность.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 В современной педагогике используются два термина: "наставничество" и "</w:t>
      </w:r>
      <w:proofErr w:type="spellStart"/>
      <w:r w:rsidRPr="00AB1734">
        <w:rPr>
          <w:rFonts w:ascii="Calibri" w:eastAsia="Times New Roman" w:hAnsi="Calibri" w:cs="Calibri"/>
          <w:color w:val="000000"/>
          <w:lang w:eastAsia="ru-RU"/>
        </w:rPr>
        <w:t>тьюторство</w:t>
      </w:r>
      <w:proofErr w:type="spell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", последнее понятие получило широкое распространение в странах Европы и Северной Америки. </w:t>
      </w:r>
      <w:proofErr w:type="spellStart"/>
      <w:r w:rsidRPr="00AB1734">
        <w:rPr>
          <w:rFonts w:ascii="Calibri" w:eastAsia="Times New Roman" w:hAnsi="Calibri" w:cs="Calibri"/>
          <w:color w:val="000000"/>
          <w:lang w:eastAsia="ru-RU"/>
        </w:rPr>
        <w:t>Тьюторство</w:t>
      </w:r>
      <w:proofErr w:type="spell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– это иной опыт, иная система воспитания, появилось в России в связи с тем, что созданная система наставничества в конце 80х годов прошлого века была разрушена. Тьютор – наблюдатель за воспитанниками, в английском языке – домашний учитель, репетитор, воспитатель. Наставничество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Задача наставника – помочь молодому учителю реализовать себя, развить личностные качества, коммуникативные и управленческие умения. Но при назначении наставника администрация образовательного учреждения должна помнить, что наставничество – это общественное поручение, основанное на принципе добровольности, и учитывать следующее: педагог-наставник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учащихся (воспитанников), родителей. Желательно и обоюдное согласие наставника и молодого специалиста в совместной работе.</w:t>
      </w:r>
    </w:p>
    <w:p w14:paraId="6A9A038E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Педагог-наставник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14:paraId="31875533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lastRenderedPageBreak/>
        <w:t> Когда молодой учитель приступает к профессиональной деятельности, он, конечно же, нуждается в поддержке. Поэтому наставнику необходимо обратить внимание молодого специалиста:</w:t>
      </w:r>
    </w:p>
    <w:p w14:paraId="2FDC4D9C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на требования к организации учебного процесса;</w:t>
      </w:r>
    </w:p>
    <w:p w14:paraId="319A2979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требования к ведению школьной документации;</w:t>
      </w:r>
    </w:p>
    <w:p w14:paraId="0235CB98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формы и методы организации внеурочной деятельности, досуга учащихся;</w:t>
      </w:r>
    </w:p>
    <w:p w14:paraId="64D04861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ТСО (инструктирование по правилам пользования, технике безопасности, возможности использования в практической деятельности);</w:t>
      </w:r>
    </w:p>
    <w:p w14:paraId="257599FE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механизм использования (заказа или приобретения) дидактического, наглядного и других материалов.</w:t>
      </w:r>
    </w:p>
    <w:p w14:paraId="2BA16D35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Обеспечить поддержку молодым педагогам в области:</w:t>
      </w:r>
    </w:p>
    <w:p w14:paraId="6AE74C1D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др.);</w:t>
      </w:r>
    </w:p>
    <w:p w14:paraId="465FE7C6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разработки программы собственного профессионального роста;</w:t>
      </w:r>
    </w:p>
    <w:p w14:paraId="684B7EDA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выбора приоритетной методической темы для самообразования;</w:t>
      </w:r>
    </w:p>
    <w:p w14:paraId="334E6EED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подготовки к первичному повышению квалификации;</w:t>
      </w:r>
    </w:p>
    <w:p w14:paraId="63024BFE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освоения инновационных тенденций в отечественной педагогике и образовании;</w:t>
      </w:r>
    </w:p>
    <w:p w14:paraId="6A2A3D91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подготовки к предстоящей аттестации на подтверждение или повышение разряда.</w:t>
      </w:r>
    </w:p>
    <w:p w14:paraId="7188CBE6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Руководитель образовательного учреждения совместно с заместителями, председателем методического объединения (методических кафедр), учителем наставником, выстраивая систему работы с молодыми специалистами,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рост).</w:t>
      </w:r>
    </w:p>
    <w:p w14:paraId="280329CC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Выбор формы работы с молодым специалистом должен начинаться с вводного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 Наставничество – это постоянный диалог, межличностная коммуникация, следовательно, наставник прежде всего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"малых группах", анализ ситуаций, самоактуализацию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14:paraId="1C6738AD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Организация наставничества – это одно из важных направлений деятельности любого руководителя. Человек становится успешным наставником только в том случае, если он эффективно реализует навык наставничества.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учителей, обучать их объективному анализу и самоанализу. Не следует бояться таких форм работы с молодежью, когда они сами становятся экспертами: присутствуют друг у друга на уроках, посещают уроки своих старших коллег, рефлексируют, обмениваются опытом, мнениями.</w:t>
      </w:r>
    </w:p>
    <w:p w14:paraId="3EF5F5DA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 Целесообразно также проводить анкетирование молодых педагогов (приложение 1). Существует много видов анкет для учителя, применяемых в зависимости от цели.</w:t>
      </w:r>
    </w:p>
    <w:p w14:paraId="7CE57E17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Цели анкетирования:</w:t>
      </w:r>
    </w:p>
    <w:p w14:paraId="0B2326A7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выявить положительное в методической работе и наметить проблемы, над которыми нужно работать в следующем году;</w:t>
      </w:r>
    </w:p>
    <w:p w14:paraId="5E8E9687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проследить достижения молодых педагогов по самообразованию, обновлению содержания образования для составления банка данных успешности работы;</w:t>
      </w:r>
    </w:p>
    <w:p w14:paraId="1F31AC49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выявить степень участия молодых педагогов в реализации единой методической темы школы "Дифференцированное обучение учащихся как залог повышения качества образовательного процесса".</w:t>
      </w:r>
    </w:p>
    <w:p w14:paraId="4FAB2DEE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В результате анкетирования выяснилось, что:</w:t>
      </w:r>
    </w:p>
    <w:p w14:paraId="750DF340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lastRenderedPageBreak/>
        <w:t>наиболее удачными, по мнению молодых учителей, были следующие направления методической работы:</w:t>
      </w:r>
    </w:p>
    <w:p w14:paraId="3339DEC1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знакомство с теорией дифференцированного обучения;</w:t>
      </w:r>
    </w:p>
    <w:p w14:paraId="4E23595F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обмен имеющимся опытом по данной теме;</w:t>
      </w:r>
    </w:p>
    <w:p w14:paraId="3D286163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методические недели;</w:t>
      </w:r>
    </w:p>
    <w:p w14:paraId="512CDE91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педагогам-наставникам необходимо:</w:t>
      </w:r>
    </w:p>
    <w:p w14:paraId="41634514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продолжить работу над учебно-методической темой по дифференциации обучения;</w:t>
      </w:r>
    </w:p>
    <w:p w14:paraId="185DF965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ознакомить молодых педагогов с новыми педагогическими технологиями;</w:t>
      </w:r>
    </w:p>
    <w:p w14:paraId="68354519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разработать программу внедрения регионального компонента в образовательный процесс;</w:t>
      </w:r>
    </w:p>
    <w:p w14:paraId="5EA8ACC4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использовать как оптимальную форму методической работы методические недели;</w:t>
      </w:r>
    </w:p>
    <w:p w14:paraId="07F8CF7F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включить в план работы информирование молодых учителей о новых и параллельных программах и учебниках.</w:t>
      </w:r>
    </w:p>
    <w:p w14:paraId="6F3CEB03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 xml:space="preserve">Большую эффективность по сравнению с традиционными формами работы (беседами, консультациями, посещением и обсуждением уроков) имеют новые нетрадиционные или модернизированные: психологические тренинги, творческие лаборатории, </w:t>
      </w:r>
      <w:proofErr w:type="spellStart"/>
      <w:r w:rsidRPr="00AB1734">
        <w:rPr>
          <w:rFonts w:ascii="Calibri" w:eastAsia="Times New Roman" w:hAnsi="Calibri" w:cs="Calibri"/>
          <w:color w:val="000000"/>
          <w:lang w:eastAsia="ru-RU"/>
        </w:rPr>
        <w:t>психологопедагогические</w:t>
      </w:r>
      <w:proofErr w:type="spell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 деловые игры, диспуты, конкурсы, круглые столы совместно с родителями и учениками, "мозговые штурмы", разработка и презентация моделей уроков, презентация себя как учителя, классного руководителя, защита творческих работ, передача педагогического опыта от поколения к поколению учителями-мастерами. Именно они ускоряют процесс вхождения начинающего учителя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</w:p>
    <w:p w14:paraId="0F10D4EB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Положительно себя зарекомендовала такая нетрадиционная форма работы наставника, как проведение аукциона педагогических идей, которые за недостатком практического опыта представляют только теоретический материал. В процессе такого общения учителя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учителей-наставников и молодых педагогов, которые помогут друг другу.</w:t>
      </w:r>
    </w:p>
    <w:p w14:paraId="13C4F48B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Работа с молодыми специалистами будет более эффективной, если администрация школы и наставники подготовят им различные "памятки":</w:t>
      </w:r>
    </w:p>
    <w:p w14:paraId="05E642AE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обязанности классного руководителя (приложение 2);</w:t>
      </w:r>
    </w:p>
    <w:p w14:paraId="6D98B9F1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организация работы с неуспевающими учащимися;</w:t>
      </w:r>
    </w:p>
    <w:p w14:paraId="17223D40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анализ и самоанализ урока;</w:t>
      </w:r>
    </w:p>
    <w:p w14:paraId="17948CE8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как правильно организовать работу с родителями;</w:t>
      </w:r>
    </w:p>
    <w:p w14:paraId="38EE4CCA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методические рекомендации по проведению родительского собрания, внеклассных мероприятий и др.</w:t>
      </w:r>
    </w:p>
    <w:p w14:paraId="2904B72D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Администрация школы или учитель-наставник могут создать портфолио молодого специалиста, куда вносятся педагогические находки, достижения, анкеты с отзывами на проведенные уроки и т. д. Это дает возможность увидеть динамику в профессиональном становлении молодого учителя в процессе наставнической деятельности. Портфолио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использован и как форма полного и разностороннего представления молодого специалиста к аттестации на повышение квалификационного разряда.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оценивать результаты профессионального роста и позитивных изменений в его профессиональной деятельности. Портфолио может вести и сам молодой учитель, отмечая в нем повышение своей профессиональной компетентности и достижения в личностном росте.</w:t>
      </w:r>
    </w:p>
    <w:p w14:paraId="34F4125D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</w:t>
      </w:r>
      <w:r w:rsidRPr="00AB1734">
        <w:rPr>
          <w:rFonts w:ascii="Calibri" w:eastAsia="Times New Roman" w:hAnsi="Calibri" w:cs="Calibri"/>
          <w:color w:val="000000"/>
          <w:lang w:eastAsia="ru-RU"/>
        </w:rPr>
        <w:lastRenderedPageBreak/>
        <w:t>важных качеств на основе "Я – концепции". Поэтому наставник может выстраивать свою деятельность в три этапа:</w:t>
      </w:r>
    </w:p>
    <w:p w14:paraId="12714B89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1й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14:paraId="1F6B80C4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2й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14:paraId="7A37A94E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 xml:space="preserve">3й этап – </w:t>
      </w:r>
      <w:proofErr w:type="spellStart"/>
      <w:r w:rsidRPr="00AB1734">
        <w:rPr>
          <w:rFonts w:ascii="Calibri" w:eastAsia="Times New Roman" w:hAnsi="Calibri" w:cs="Calibri"/>
          <w:color w:val="000000"/>
          <w:lang w:eastAsia="ru-RU"/>
        </w:rPr>
        <w:t>контрольнооценочный</w:t>
      </w:r>
      <w:proofErr w:type="spellEnd"/>
      <w:r w:rsidRPr="00AB1734">
        <w:rPr>
          <w:rFonts w:ascii="Calibri" w:eastAsia="Times New Roman" w:hAnsi="Calibri" w:cs="Calibri"/>
          <w:color w:val="000000"/>
          <w:lang w:eastAsia="ru-RU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14:paraId="446707D4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 xml:space="preserve">Целесообразность подобной этапности при управлении процессом профессионального становления молодого учителя и его одновременного включения в процессы самоорганизации, саморазвития и </w:t>
      </w:r>
      <w:proofErr w:type="spellStart"/>
      <w:r w:rsidRPr="00AB1734">
        <w:rPr>
          <w:rFonts w:ascii="Calibri" w:eastAsia="Times New Roman" w:hAnsi="Calibri" w:cs="Calibri"/>
          <w:color w:val="000000"/>
          <w:lang w:eastAsia="ru-RU"/>
        </w:rPr>
        <w:t>самопроектирования</w:t>
      </w:r>
      <w:proofErr w:type="spell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,  покажет, что процесс наставничества отражает тенденцию восхождения молодого учителя от репродуктивного (нормативного) уровня к инновационному. Поэтапная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программа  по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оказанию помощи молодому учителю в профессиональном становлении представлена в приложении 3.</w:t>
      </w:r>
    </w:p>
    <w:p w14:paraId="3FA41879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 xml:space="preserve">На "адаптационном"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этапе  мы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исходим из того, что профессиональное становление молодого учителя связано не только с умением решать известные задачи, но и с наличием мотивационной готовности к поиску и решению задач за пределами любого внешнего контроля. Мотивация к профессиональной деятельности способствует самораскрытию его личности. Молодой педагог может успешно овладеть профессиональными умениями, проявлять некоторые способности и в то же время индифферентно относиться к своей профессиональной деятельности, что выражается в низкой восприимчивости к повышению своего профессионального уровня. Поэтому на первом "адаптационном"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этапе  наставниками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 организуется  диагностическое сопровождение методической работы с молодыми учителями. Система диагностического сопровождения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включает  в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себя:</w:t>
      </w:r>
    </w:p>
    <w:p w14:paraId="154BA63D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определение направлений и содержания диагностики;</w:t>
      </w:r>
    </w:p>
    <w:p w14:paraId="12352231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построение технологии планирования методической работы на основе результатов диагностики;</w:t>
      </w:r>
    </w:p>
    <w:p w14:paraId="1B6D75D7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разработку технологии оценки эффективности методической работы.</w:t>
      </w:r>
    </w:p>
    <w:p w14:paraId="514E69E2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 xml:space="preserve">Для определения направлений методической работы и ее содержания в ходе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диагностики  наставничества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 выявляются проблемы, которые испытывает молодой учитель в начале своей профессиональной деятельности. Основным методом работы на первом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этапе  является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>, посещение наставником уроков молодых специалистов и выявление возникающих у них затруднений.</w:t>
      </w:r>
    </w:p>
    <w:p w14:paraId="4840E675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 xml:space="preserve">На "проектировочном" этапе  наставниками в зависимости от цели определяется  форма методической работы: координационно-методический совет; экспериментальная работа; групповая; массовые (семинар, педсовет, методические недели, методические совещания, информационные совещания, ярмарка педагогических идей, научно-практическая конференция, творческие педагогические конкурсы "Педагогический дебют", "Учитель года"); индивидуальные (самообразование, аттестация, консультации, обобщение передового педагогического опыта, индивидуальные программы, внутришкольный контроль) формы. Кроме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того,  разрабатываются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занятия для проведения "Школы молодого учителя" (приложение 4).</w:t>
      </w:r>
    </w:p>
    <w:p w14:paraId="7CD5EACB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 xml:space="preserve">Для оказания помощи молодым учителям в повышении профессиональной компетентности наставники составляют целевую программу сотрудничества с ними, что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требует  четкого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осознания целей и задач.  Определяются "болевые точки" в педагогической деятельности начинающих учителей с целью предупреждения типичных ошибок в обучении, формируются устойчивые принципиальные позиции в проведении урока.</w:t>
      </w:r>
    </w:p>
    <w:p w14:paraId="359D7B36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b/>
          <w:bCs/>
          <w:color w:val="000000"/>
          <w:lang w:eastAsia="ru-RU"/>
        </w:rPr>
        <w:t>Данная программа дает возможность:</w:t>
      </w:r>
    </w:p>
    <w:p w14:paraId="758C9E0E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дифференцированно и целенаправленно планировать методическую работу на основе выявленных потенциальных возможностей молодого учителя;</w:t>
      </w:r>
    </w:p>
    <w:p w14:paraId="2E987E51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повышать профессиональный уровень педагога с учетом его потребностей, затруднений, достижений;</w:t>
      </w:r>
    </w:p>
    <w:p w14:paraId="2B32AD63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lastRenderedPageBreak/>
        <w:t>развивать творческий потенциал молодых педагогов, мотивировать их участие в инновационной деятельности; проследить динамику развития профессиональной деятельности каждого педагога;</w:t>
      </w:r>
    </w:p>
    <w:p w14:paraId="52327F23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повышать продуктивность работы педагога и результативность учебно-воспитательного процесса в образовательном учреждении;</w:t>
      </w:r>
    </w:p>
    <w:p w14:paraId="76444930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создать условия для удовлетворения запросов по самообразованию молодых учителей.</w:t>
      </w:r>
    </w:p>
    <w:p w14:paraId="34B8B0B9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 xml:space="preserve">На данном этапе наставники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используют  информационные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методы (лекции на занятиях "Школы молодого учителя", педагогические чтения и др.); творческие методы решения задач: проблемные, инверсионные, способствующие развитию гибкого, оригинального мышления; индивидуальную и коллективную формы работы.</w:t>
      </w:r>
    </w:p>
    <w:p w14:paraId="2C606D78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 xml:space="preserve">На "контрольно-оценочном"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этапе  усилия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наставников  направляются  на активизацию и закрепление мотивов деятельности молодых педагогов, овладение эффективными способами преодоления трудностей, возникающих в ходе работы.</w:t>
      </w:r>
    </w:p>
    <w:p w14:paraId="0A545A48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Педагогами-наставниками,  тщательно подбираются  формы и методы обучения молодых учителей в процессе их инновационной деятельности: проблемно-деловая игра; рефлексивно-деловая игра; работа в составе творческой группы; лекция, семинар, практическое занятие; педагогические чтения; "педагогический ринг"; ярмарка педагогических идей; просмотр видеофильмов отснятых уроков; групповые и индивидуальные консультации; посещение и анализ открытых уроков; мастер-классы; педагогические мастерские.</w:t>
      </w:r>
    </w:p>
    <w:p w14:paraId="61182CC8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 xml:space="preserve">Знакомство с новыми технологиями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происходит  на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лекциях и во время педагогических чтений. Но </w:t>
      </w:r>
      <w:proofErr w:type="gramStart"/>
      <w:r w:rsidRPr="00AB1734">
        <w:rPr>
          <w:rFonts w:ascii="Calibri" w:eastAsia="Times New Roman" w:hAnsi="Calibri" w:cs="Calibri"/>
          <w:color w:val="000000"/>
          <w:lang w:eastAsia="ru-RU"/>
        </w:rPr>
        <w:t>этого  недостаточно</w:t>
      </w:r>
      <w:proofErr w:type="gramEnd"/>
      <w:r w:rsidRPr="00AB1734">
        <w:rPr>
          <w:rFonts w:ascii="Calibri" w:eastAsia="Times New Roman" w:hAnsi="Calibri" w:cs="Calibri"/>
          <w:color w:val="000000"/>
          <w:lang w:eastAsia="ru-RU"/>
        </w:rPr>
        <w:t xml:space="preserve"> для формирования практических умений. Поэтому, наставники применяют комплексные методы работы: педагогические мастерские, мастер-классы, работу в творческих группах, где молодой учитель изучает  передовой педагогический опыт, участвует  в профессиональных дискуссиях, готовит  дидактические материалы, дает  открытые уроки и др. Совместная  работа способствует поддержанию высокой степени мотивации, в группе молодой учитель обсуждает свои профессиональные проблемы и получает реальную помощь от коллег.</w:t>
      </w:r>
    </w:p>
    <w:p w14:paraId="777AF06F" w14:textId="77777777" w:rsidR="00AB1734" w:rsidRPr="00AB1734" w:rsidRDefault="00AB1734" w:rsidP="00AB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1734">
        <w:rPr>
          <w:rFonts w:ascii="Calibri" w:eastAsia="Times New Roman" w:hAnsi="Calibri" w:cs="Calibri"/>
          <w:color w:val="000000"/>
          <w:lang w:eastAsia="ru-RU"/>
        </w:rPr>
        <w:t>Наставничество должно стимулировать потребности молодого педагога в самосовершенствовании, способствовать его профессиональной и личностной самореализации. Всестороннее рассмотрение эффективности системы наставничества позволит руководителям образовательных учреждений, педагогам-наставникам быстро и качественно решать задачи профессионального становления молодых учителей,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</w:t>
      </w:r>
    </w:p>
    <w:p w14:paraId="7F735CE3" w14:textId="4730F30B" w:rsidR="003858A5" w:rsidRDefault="003858A5"/>
    <w:sectPr w:rsidR="0038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96"/>
    <w:rsid w:val="003858A5"/>
    <w:rsid w:val="00563396"/>
    <w:rsid w:val="00A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4B5D"/>
  <w15:chartTrackingRefBased/>
  <w15:docId w15:val="{D19E4AE0-0058-4C25-A496-8611B3DF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3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AB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1734"/>
  </w:style>
  <w:style w:type="character" w:customStyle="1" w:styleId="c7">
    <w:name w:val="c7"/>
    <w:basedOn w:val="a0"/>
    <w:rsid w:val="00AB1734"/>
  </w:style>
  <w:style w:type="paragraph" w:customStyle="1" w:styleId="c0">
    <w:name w:val="c0"/>
    <w:basedOn w:val="a"/>
    <w:rsid w:val="00AB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1734"/>
  </w:style>
  <w:style w:type="character" w:customStyle="1" w:styleId="c5">
    <w:name w:val="c5"/>
    <w:basedOn w:val="a0"/>
    <w:rsid w:val="00AB1734"/>
  </w:style>
  <w:style w:type="character" w:customStyle="1" w:styleId="c6">
    <w:name w:val="c6"/>
    <w:basedOn w:val="a0"/>
    <w:rsid w:val="00AB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2024-06-28T15:23:00Z</dcterms:created>
  <dcterms:modified xsi:type="dcterms:W3CDTF">2024-06-28T15:42:00Z</dcterms:modified>
</cp:coreProperties>
</file>