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A5" w:rsidRDefault="00602DA5" w:rsidP="00602D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A5" w:rsidRPr="00602DA5" w:rsidRDefault="00602DA5" w:rsidP="00602DA5">
      <w:pPr>
        <w:spacing w:after="0" w:line="240" w:lineRule="auto"/>
        <w:ind w:right="779" w:firstLine="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02DA5">
        <w:rPr>
          <w:rFonts w:ascii="Times New Roman" w:hAnsi="Times New Roman" w:cs="Times New Roman"/>
          <w:color w:val="00206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02DA5" w:rsidRPr="00602DA5" w:rsidRDefault="00602DA5" w:rsidP="00602DA5">
      <w:pPr>
        <w:spacing w:after="0" w:line="240" w:lineRule="auto"/>
        <w:ind w:right="779" w:firstLine="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02DA5">
        <w:rPr>
          <w:rFonts w:ascii="Times New Roman" w:hAnsi="Times New Roman" w:cs="Times New Roman"/>
          <w:color w:val="002060"/>
          <w:sz w:val="28"/>
          <w:szCs w:val="28"/>
        </w:rPr>
        <w:t>детский сада № 2 г. Ейска</w:t>
      </w:r>
    </w:p>
    <w:p w:rsidR="00602DA5" w:rsidRPr="00602DA5" w:rsidRDefault="00602DA5" w:rsidP="00602DA5">
      <w:pPr>
        <w:spacing w:after="0" w:line="240" w:lineRule="auto"/>
        <w:ind w:right="779" w:firstLine="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02DA5">
        <w:rPr>
          <w:rFonts w:ascii="Times New Roman" w:hAnsi="Times New Roman" w:cs="Times New Roman"/>
          <w:color w:val="002060"/>
          <w:sz w:val="28"/>
          <w:szCs w:val="28"/>
        </w:rPr>
        <w:t>муниципального образования Ейский район</w:t>
      </w:r>
    </w:p>
    <w:p w:rsidR="00602DA5" w:rsidRPr="00602DA5" w:rsidRDefault="00602DA5" w:rsidP="00602DA5">
      <w:pPr>
        <w:pStyle w:val="a5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602DA5" w:rsidRDefault="00602DA5" w:rsidP="00602DA5">
      <w:pPr>
        <w:pStyle w:val="a5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602DA5" w:rsidRDefault="00602DA5" w:rsidP="00602DA5">
      <w:pPr>
        <w:pStyle w:val="a5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602DA5" w:rsidRDefault="00602DA5" w:rsidP="00602DA5">
      <w:pPr>
        <w:pStyle w:val="a5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602DA5" w:rsidRDefault="00602DA5" w:rsidP="00602DA5">
      <w:pPr>
        <w:pStyle w:val="a5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602DA5" w:rsidRDefault="00602DA5" w:rsidP="00602DA5">
      <w:pPr>
        <w:pStyle w:val="a5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602DA5" w:rsidRDefault="00602DA5" w:rsidP="00602DA5">
      <w:pPr>
        <w:pStyle w:val="a5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602DA5" w:rsidRDefault="00602DA5" w:rsidP="00602DA5">
      <w:pPr>
        <w:pStyle w:val="a5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602DA5" w:rsidRDefault="00602DA5" w:rsidP="00602DA5">
      <w:pPr>
        <w:pStyle w:val="a5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602DA5" w:rsidRDefault="00602DA5" w:rsidP="00602DA5">
      <w:pPr>
        <w:pStyle w:val="a5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602DA5" w:rsidRPr="00602DA5" w:rsidRDefault="00602DA5" w:rsidP="00602DA5">
      <w:pPr>
        <w:pStyle w:val="a5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602DA5">
        <w:rPr>
          <w:b/>
          <w:color w:val="002060"/>
          <w:sz w:val="28"/>
          <w:szCs w:val="28"/>
        </w:rPr>
        <w:t xml:space="preserve">Методическая разработка </w:t>
      </w:r>
    </w:p>
    <w:p w:rsidR="00602DA5" w:rsidRPr="00602DA5" w:rsidRDefault="00602DA5" w:rsidP="00602DA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02DA5">
        <w:rPr>
          <w:rFonts w:ascii="Times New Roman" w:hAnsi="Times New Roman" w:cs="Times New Roman"/>
          <w:b/>
          <w:color w:val="002060"/>
          <w:sz w:val="28"/>
          <w:szCs w:val="28"/>
        </w:rPr>
        <w:t>для педагогов дошкольных учреждений</w:t>
      </w:r>
    </w:p>
    <w:p w:rsidR="00602DA5" w:rsidRPr="00602DA5" w:rsidRDefault="00602DA5" w:rsidP="00602DA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02DA5" w:rsidRDefault="00602DA5" w:rsidP="00602DA5">
      <w:pPr>
        <w:pStyle w:val="a3"/>
        <w:spacing w:line="360" w:lineRule="auto"/>
        <w:jc w:val="center"/>
        <w:rPr>
          <w:b/>
          <w:color w:val="002060"/>
          <w:sz w:val="28"/>
          <w:szCs w:val="28"/>
        </w:rPr>
      </w:pPr>
    </w:p>
    <w:p w:rsidR="00602DA5" w:rsidRDefault="00602DA5" w:rsidP="00602DA5">
      <w:pPr>
        <w:pStyle w:val="a3"/>
        <w:spacing w:line="360" w:lineRule="auto"/>
        <w:jc w:val="center"/>
        <w:rPr>
          <w:b/>
          <w:color w:val="002060"/>
          <w:sz w:val="28"/>
          <w:szCs w:val="28"/>
        </w:rPr>
      </w:pPr>
    </w:p>
    <w:p w:rsidR="00602DA5" w:rsidRDefault="00602DA5" w:rsidP="00602DA5">
      <w:pPr>
        <w:pStyle w:val="a3"/>
        <w:spacing w:line="360" w:lineRule="auto"/>
        <w:jc w:val="center"/>
        <w:rPr>
          <w:b/>
          <w:color w:val="002060"/>
          <w:sz w:val="28"/>
          <w:szCs w:val="28"/>
        </w:rPr>
      </w:pPr>
    </w:p>
    <w:p w:rsidR="00602DA5" w:rsidRDefault="00602DA5" w:rsidP="00602DA5">
      <w:pPr>
        <w:pStyle w:val="a3"/>
        <w:spacing w:line="360" w:lineRule="auto"/>
        <w:jc w:val="center"/>
        <w:rPr>
          <w:b/>
          <w:color w:val="002060"/>
          <w:sz w:val="28"/>
          <w:szCs w:val="28"/>
        </w:rPr>
      </w:pPr>
    </w:p>
    <w:p w:rsidR="00602DA5" w:rsidRDefault="00602DA5" w:rsidP="00602DA5">
      <w:pPr>
        <w:pStyle w:val="a3"/>
        <w:spacing w:line="360" w:lineRule="auto"/>
        <w:jc w:val="center"/>
        <w:rPr>
          <w:b/>
          <w:color w:val="002060"/>
          <w:sz w:val="28"/>
          <w:szCs w:val="28"/>
        </w:rPr>
      </w:pPr>
    </w:p>
    <w:p w:rsidR="00602DA5" w:rsidRDefault="00602DA5" w:rsidP="00602DA5">
      <w:pPr>
        <w:pStyle w:val="a3"/>
        <w:spacing w:line="360" w:lineRule="auto"/>
        <w:jc w:val="center"/>
        <w:rPr>
          <w:b/>
          <w:color w:val="002060"/>
          <w:sz w:val="28"/>
          <w:szCs w:val="28"/>
        </w:rPr>
      </w:pPr>
    </w:p>
    <w:p w:rsidR="00602DA5" w:rsidRDefault="00602DA5" w:rsidP="00602D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A5" w:rsidRDefault="00602DA5" w:rsidP="00602D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A5" w:rsidRPr="00A6557E" w:rsidRDefault="00602DA5" w:rsidP="00602DA5">
      <w:pPr>
        <w:spacing w:after="0" w:line="240" w:lineRule="auto"/>
        <w:ind w:right="779"/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 w:rsidRPr="00A6557E">
        <w:rPr>
          <w:rFonts w:ascii="Times New Roman" w:hAnsi="Times New Roman" w:cs="Times New Roman"/>
          <w:color w:val="002060"/>
          <w:sz w:val="32"/>
          <w:szCs w:val="32"/>
        </w:rPr>
        <w:t xml:space="preserve">Составил:  </w:t>
      </w:r>
    </w:p>
    <w:p w:rsidR="00602DA5" w:rsidRPr="00A6557E" w:rsidRDefault="00602DA5" w:rsidP="00602DA5">
      <w:pPr>
        <w:spacing w:after="0" w:line="240" w:lineRule="auto"/>
        <w:ind w:right="779"/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Старший </w:t>
      </w:r>
      <w:r w:rsidRPr="00A6557E">
        <w:rPr>
          <w:rFonts w:ascii="Times New Roman" w:hAnsi="Times New Roman" w:cs="Times New Roman"/>
          <w:color w:val="002060"/>
          <w:sz w:val="32"/>
          <w:szCs w:val="32"/>
        </w:rPr>
        <w:t>воспитатель МБДОУ ДС № 2 г. Ейска МО Ейский район</w:t>
      </w:r>
    </w:p>
    <w:p w:rsidR="00602DA5" w:rsidRPr="00A6557E" w:rsidRDefault="00602DA5" w:rsidP="00602DA5">
      <w:pPr>
        <w:ind w:right="779"/>
        <w:jc w:val="right"/>
        <w:rPr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Лях Лилия Леонидовна</w:t>
      </w:r>
    </w:p>
    <w:p w:rsidR="00602DA5" w:rsidRPr="00A6557E" w:rsidRDefault="00602DA5" w:rsidP="00602DA5">
      <w:pPr>
        <w:rPr>
          <w:color w:val="002060"/>
          <w:sz w:val="32"/>
          <w:szCs w:val="32"/>
        </w:rPr>
      </w:pPr>
    </w:p>
    <w:p w:rsidR="00602DA5" w:rsidRDefault="00602DA5" w:rsidP="00602DA5"/>
    <w:p w:rsidR="00602DA5" w:rsidRDefault="00602DA5" w:rsidP="00602DA5">
      <w:pPr>
        <w:rPr>
          <w:rFonts w:ascii="Times New Roman" w:hAnsi="Times New Roman" w:cs="Times New Roman"/>
          <w:sz w:val="28"/>
          <w:szCs w:val="28"/>
        </w:rPr>
      </w:pPr>
      <w:r w:rsidRPr="002A0D8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02DA5" w:rsidRDefault="00602DA5" w:rsidP="00602DA5">
      <w:pPr>
        <w:rPr>
          <w:rFonts w:ascii="Times New Roman" w:hAnsi="Times New Roman" w:cs="Times New Roman"/>
          <w:sz w:val="28"/>
          <w:szCs w:val="28"/>
        </w:rPr>
      </w:pPr>
    </w:p>
    <w:p w:rsidR="00602DA5" w:rsidRPr="00602DA5" w:rsidRDefault="00602DA5" w:rsidP="00602DA5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02DA5">
        <w:rPr>
          <w:rFonts w:ascii="Times New Roman" w:hAnsi="Times New Roman" w:cs="Times New Roman"/>
          <w:color w:val="002060"/>
          <w:sz w:val="28"/>
          <w:szCs w:val="28"/>
        </w:rPr>
        <w:t>2024г</w:t>
      </w:r>
    </w:p>
    <w:p w:rsidR="00602DA5" w:rsidRDefault="00602DA5" w:rsidP="00602D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A5" w:rsidRDefault="00602DA5" w:rsidP="00602D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A5" w:rsidRDefault="00602DA5" w:rsidP="00602D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A5" w:rsidRPr="00602DA5" w:rsidRDefault="00602DA5" w:rsidP="00602DA5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602DA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Сценарий развлечения</w:t>
      </w:r>
      <w:r w:rsidRPr="00602DA5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  <w:r w:rsidRPr="00602DA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«За столом, за самоваром»</w:t>
      </w:r>
    </w:p>
    <w:p w:rsidR="00602DA5" w:rsidRPr="00602DA5" w:rsidRDefault="00602DA5" w:rsidP="00602DA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602DA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(подготовительная к школе группа)</w:t>
      </w:r>
    </w:p>
    <w:p w:rsidR="00602DA5" w:rsidRPr="00290A06" w:rsidRDefault="00602DA5" w:rsidP="00602D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602DA5">
        <w:rPr>
          <w:rFonts w:ascii="Times New Roman" w:hAnsi="Times New Roman" w:cs="Times New Roman"/>
          <w:sz w:val="28"/>
          <w:szCs w:val="28"/>
        </w:rPr>
        <w:t xml:space="preserve"> Воспитывать желание знакомиться с жизнью кубанских казаков, формировать представление о различных видах ремёсел, приобщать детей к истокам народной культуры, закреплять знание детей пословиц о труде.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602DA5">
        <w:rPr>
          <w:rFonts w:ascii="Times New Roman" w:hAnsi="Times New Roman" w:cs="Times New Roman"/>
          <w:sz w:val="28"/>
          <w:szCs w:val="28"/>
        </w:rPr>
        <w:t xml:space="preserve"> Самовар, хлеб-каравай, пироги, печенье, пирожки на подносе, муляж прялки, нитки, ложки деревянные.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>Звучит фонограмма русской народной песни «По улице мостовой».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Дети в народных кубанских костюмах входят в группу. Навстречу им выходит Хозяюшка. 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Здравствуйте, гости дорогие,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Гости званые, да желанные!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Милости просим в гости.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Проходите, проходите, 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Да на лавочки садитесь.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Самовар кипит, уж давно пыхтит,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Дорогих гостей чаем напоит!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>Дети под музыку садятся на стульчики. Выходят трое детей – гостей.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 xml:space="preserve">1 гость: 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Спасибо на добром слове!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Прими, хозяюшка, гостинцы наши.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 xml:space="preserve">2 гость: 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Вот ложки, да плошки,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Вот ватрушки от девочек-подружек.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 xml:space="preserve">3 гость: 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А это – хлеб-каравай, новый урожай.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>Гости кладут подарки на стол.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>Хозяюшка приглашает гостей за стол, где стоят самовар, пироги, варенье.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Проходите, будем чай пить, говорить,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Хороводы водить,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Хлеб-соль кушать, 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Да песни слушать.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>Пришла осень золотая,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Порадовала нас новым урожаем.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 xml:space="preserve">1 гость: 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lastRenderedPageBreak/>
        <w:t xml:space="preserve"> Хлеб в закрома засыпали,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Землю к зиме вспахали.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Зима уже не за горами,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С длинными вечерами.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 xml:space="preserve">2 гость: 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Будем в гости друг к другу ходить,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Чаи гонять – чаевничать,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Да пироги с кренделями кушать.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Ну что, попили чайку, поговорили,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Пора и хоровод завести!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>Исполняется русский народный хоровод «Как у наших ворот»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В старину на посиделках люди не только пели и плясали, но и рукодельничали: пряли, вышивали, плели кружева. Ну-ка, рукодельницы, покажите ваши уменья!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>Звучит фонограмма народной песни «</w:t>
      </w:r>
      <w:proofErr w:type="spellStart"/>
      <w:r w:rsidRPr="00602DA5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Pr="00602DA5">
        <w:rPr>
          <w:rFonts w:ascii="Times New Roman" w:hAnsi="Times New Roman" w:cs="Times New Roman"/>
          <w:sz w:val="28"/>
          <w:szCs w:val="28"/>
        </w:rPr>
        <w:t>» (обр.Т.Ломовой). Две девочки подпевают и имитируют движения пряхи.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2 девочки</w:t>
      </w:r>
      <w:r w:rsidRPr="00602DA5">
        <w:rPr>
          <w:rFonts w:ascii="Times New Roman" w:hAnsi="Times New Roman" w:cs="Times New Roman"/>
          <w:sz w:val="28"/>
          <w:szCs w:val="28"/>
        </w:rPr>
        <w:t xml:space="preserve">  (вместе):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Позолоченная </w:t>
      </w:r>
      <w:proofErr w:type="spellStart"/>
      <w:r w:rsidRPr="00602DA5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Pr="00602DA5">
        <w:rPr>
          <w:rFonts w:ascii="Times New Roman" w:hAnsi="Times New Roman" w:cs="Times New Roman"/>
          <w:sz w:val="28"/>
          <w:szCs w:val="28"/>
        </w:rPr>
        <w:t>,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Мы прядём, а нитка тянется.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Мы прядём, а нитка тянется.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Нам работа эта нравится.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 xml:space="preserve">1 девочка: 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Сижу я и песенку тихо пою,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И кружево тихо с любовью плету.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2 девочка: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Плету покрывало, узоры вяжу,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Всем людям свой труд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От души отдаю!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А что, прядут, да вяжут девчата на славу. А сумеют ли они быстро намотать ниточку в клубочек. Сейчас мы это увидим.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Проводится игра </w:t>
      </w:r>
      <w:r w:rsidRPr="00602DA5">
        <w:rPr>
          <w:rFonts w:ascii="Times New Roman" w:hAnsi="Times New Roman" w:cs="Times New Roman"/>
          <w:b/>
          <w:sz w:val="28"/>
          <w:szCs w:val="28"/>
        </w:rPr>
        <w:t>«Кто быстрее намотает клубок»</w:t>
      </w:r>
      <w:r w:rsidRPr="00602DA5">
        <w:rPr>
          <w:rFonts w:ascii="Times New Roman" w:hAnsi="Times New Roman" w:cs="Times New Roman"/>
          <w:sz w:val="28"/>
          <w:szCs w:val="28"/>
        </w:rPr>
        <w:t xml:space="preserve"> под фонограмму.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Как только музыка начнет играть, надо ниточку в клубочек намотать.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>По окончанию звучания музыки хозяюшка сравнивает клубки и объявляет победителя.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 xml:space="preserve">1 гость:  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А я ложки вырезаю,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Ложки всем нужны, я знаю.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2 гость</w:t>
      </w:r>
      <w:r w:rsidRPr="00602DA5">
        <w:rPr>
          <w:rFonts w:ascii="Times New Roman" w:hAnsi="Times New Roman" w:cs="Times New Roman"/>
          <w:sz w:val="28"/>
          <w:szCs w:val="28"/>
        </w:rPr>
        <w:t>: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Ложки сам я разукрашу,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Не найдете ложек краше.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Хозяюшка: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lastRenderedPageBreak/>
        <w:t xml:space="preserve"> Слава нашим ложкарям!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Заиграйте ложки нам!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>Дети исполняют русскую народную песню (в обр.К.Ушинского) «Играй, гармошка».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602DA5">
        <w:rPr>
          <w:rFonts w:ascii="Times New Roman" w:hAnsi="Times New Roman" w:cs="Times New Roman"/>
          <w:sz w:val="28"/>
          <w:szCs w:val="28"/>
        </w:rPr>
        <w:t xml:space="preserve"> О трудолюбивых мастерах раньше и пословицы слагали. Кто знает такие пословицы?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«Дело мастера боится»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«Без дела жить – только небо коптить»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«Маленькое дело лучше большого безделья»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«Есть терпенье – будет и уменье»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«Кто летом не ленится – тот зимой отдыхает»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«Потрудиться – так и хлеб поесть»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«Труд казака кормит, а лень – портит»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Хозяюшка: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А я знаю совсем другую пословицу «Спишь, спишь, а отдохнуть некогда». Вы знаете, про кого это сказано, нет? Тогда я вам расскажу.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>В сценке участвуют трое детей. Один ребенок ложится на ковер, запрокидывает нога на ногу.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Не колода и не пень,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А лежит он целый день.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Чтобы многого добиться, 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Знаем – надо потрудиться.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Федот, иди молотить!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>Федот: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Не могу, спина болит!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Федот, иди огород полей! 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>Федот: Не могу, нога болит!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3 ребенок</w:t>
      </w:r>
      <w:r w:rsidRPr="00602DA5">
        <w:rPr>
          <w:rFonts w:ascii="Times New Roman" w:hAnsi="Times New Roman" w:cs="Times New Roman"/>
          <w:sz w:val="28"/>
          <w:szCs w:val="28"/>
        </w:rPr>
        <w:t>: Федот, иди, собери фрукты в саду.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>Федот: Не могу, спать охота.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602DA5">
        <w:rPr>
          <w:rFonts w:ascii="Times New Roman" w:hAnsi="Times New Roman" w:cs="Times New Roman"/>
          <w:sz w:val="28"/>
          <w:szCs w:val="28"/>
        </w:rPr>
        <w:t>: Федот, иди, за стол садись кашу есть!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>Федот встает, потягивается.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>Федот: А где моя большая ложка?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А Кто не хочет потрудиться,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А за стол спешит садиться,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Тем ответим тот же час – 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Угощенье не для вас.</w:t>
      </w:r>
    </w:p>
    <w:p w:rsidR="00602DA5" w:rsidRPr="00602DA5" w:rsidRDefault="00602DA5" w:rsidP="00602DA5">
      <w:pPr>
        <w:pStyle w:val="a3"/>
        <w:ind w:right="779" w:firstLine="567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>Все дети вместе: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lastRenderedPageBreak/>
        <w:t xml:space="preserve"> Любите труд вы с детских лет –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Всем лентяям наш ответ.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Хозяюшка: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Молодцы, ребята, хорошо проучили бездельника. Ведь недаром говорят : «Хочешь есть калачи, не лежи на печи». (Обращается к детям) Я вижу, вы что-то призадумались, закручинились, сейчас я вас развеселю. У меня для вас есть игра-забава. Ловкие у нас ребята и девчата, сейчас и поиграют.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>Проводится подвижная игра «Сбей кубанку» (Взрослый, подняв высоко руку с саблей, на которой надета кубанка, предлагает детям подпрыгнуть и сбить её).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02DA5">
        <w:rPr>
          <w:rFonts w:ascii="Times New Roman" w:hAnsi="Times New Roman" w:cs="Times New Roman"/>
          <w:sz w:val="28"/>
          <w:szCs w:val="28"/>
        </w:rPr>
        <w:t>: Наши посиделки продолжаются и без веселого танца здесь не обойтись.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Дети танцуют «Кубанскую </w:t>
      </w:r>
      <w:proofErr w:type="spellStart"/>
      <w:r w:rsidRPr="00602DA5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Pr="00602DA5">
        <w:rPr>
          <w:rFonts w:ascii="Times New Roman" w:hAnsi="Times New Roman" w:cs="Times New Roman"/>
          <w:sz w:val="28"/>
          <w:szCs w:val="28"/>
        </w:rPr>
        <w:t xml:space="preserve">» (фонограмма). 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>После танца – садятся.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1 гость: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Хорошо у вас, но пора и честь знать.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2 гость: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Спасибо хозяюшке и всем гостям за веселье, угощенье.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3 гость: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Чай пили, песни пели, вечер поздний, пора нам расходиться.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DA5">
        <w:rPr>
          <w:rFonts w:ascii="Times New Roman" w:hAnsi="Times New Roman" w:cs="Times New Roman"/>
          <w:b/>
          <w:sz w:val="28"/>
          <w:szCs w:val="28"/>
        </w:rPr>
        <w:t>Хозяюшка:</w:t>
      </w:r>
    </w:p>
    <w:p w:rsidR="00602DA5" w:rsidRPr="00602DA5" w:rsidRDefault="00602DA5" w:rsidP="00602DA5">
      <w:pPr>
        <w:pStyle w:val="a3"/>
        <w:ind w:right="7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5">
        <w:rPr>
          <w:rFonts w:ascii="Times New Roman" w:hAnsi="Times New Roman" w:cs="Times New Roman"/>
          <w:sz w:val="28"/>
          <w:szCs w:val="28"/>
        </w:rPr>
        <w:t xml:space="preserve"> Всегда рада гостям, заходите на огонек. До свиданья.</w:t>
      </w:r>
    </w:p>
    <w:p w:rsidR="00B134B3" w:rsidRDefault="00B134B3" w:rsidP="00602DA5">
      <w:pPr>
        <w:jc w:val="both"/>
      </w:pPr>
    </w:p>
    <w:sectPr w:rsidR="00B134B3" w:rsidSect="00F23F1C">
      <w:pgSz w:w="11906" w:h="16838" w:code="9"/>
      <w:pgMar w:top="1134" w:right="7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2DA5"/>
    <w:rsid w:val="001E3B3C"/>
    <w:rsid w:val="00563226"/>
    <w:rsid w:val="00602DA5"/>
    <w:rsid w:val="00B134B3"/>
    <w:rsid w:val="00C21FD2"/>
    <w:rsid w:val="00F2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2DA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02DA5"/>
  </w:style>
  <w:style w:type="paragraph" w:styleId="a5">
    <w:name w:val="Normal (Web)"/>
    <w:basedOn w:val="a"/>
    <w:uiPriority w:val="99"/>
    <w:unhideWhenUsed/>
    <w:rsid w:val="0060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МДОУ2</dc:creator>
  <cp:lastModifiedBy>МДОУ2</cp:lastModifiedBy>
  <cp:revision>2</cp:revision>
  <dcterms:created xsi:type="dcterms:W3CDTF">2024-07-04T05:56:00Z</dcterms:created>
  <dcterms:modified xsi:type="dcterms:W3CDTF">2024-07-04T06:02:00Z</dcterms:modified>
</cp:coreProperties>
</file>