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587" w:rsidRDefault="0022373B" w:rsidP="00123587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Научить учиться</w:t>
      </w:r>
    </w:p>
    <w:p w:rsidR="00123587" w:rsidRPr="00123587" w:rsidRDefault="00123587" w:rsidP="00123587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23587">
        <w:rPr>
          <w:rFonts w:ascii="Times New Roman" w:hAnsi="Times New Roman" w:cs="Times New Roman"/>
          <w:i/>
          <w:sz w:val="28"/>
          <w:szCs w:val="28"/>
        </w:rPr>
        <w:t xml:space="preserve">Волкова Татьяна Анатольевна, </w:t>
      </w:r>
      <w:bookmarkStart w:id="0" w:name="_GoBack"/>
      <w:bookmarkEnd w:id="0"/>
    </w:p>
    <w:p w:rsidR="00123587" w:rsidRPr="00123587" w:rsidRDefault="00123587" w:rsidP="00123587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23587">
        <w:rPr>
          <w:rFonts w:ascii="Times New Roman" w:hAnsi="Times New Roman" w:cs="Times New Roman"/>
          <w:i/>
          <w:sz w:val="28"/>
          <w:szCs w:val="28"/>
        </w:rPr>
        <w:t xml:space="preserve">учитель русского языка и литературы </w:t>
      </w:r>
    </w:p>
    <w:p w:rsidR="00123587" w:rsidRPr="00123587" w:rsidRDefault="00123587" w:rsidP="00123587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23587">
        <w:rPr>
          <w:rFonts w:ascii="Times New Roman" w:hAnsi="Times New Roman" w:cs="Times New Roman"/>
          <w:i/>
          <w:sz w:val="28"/>
          <w:szCs w:val="28"/>
        </w:rPr>
        <w:t>МАОУ СОШ № 22, г. Тамбов</w:t>
      </w:r>
    </w:p>
    <w:p w:rsidR="00123587" w:rsidRPr="00123587" w:rsidRDefault="00123587" w:rsidP="00123587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415D05" w:rsidRDefault="009B3836" w:rsidP="00123587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123587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Мотивация – это то, </w:t>
      </w:r>
    </w:p>
    <w:p w:rsidR="00045198" w:rsidRPr="00123587" w:rsidRDefault="009B3836" w:rsidP="00123587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123587">
        <w:rPr>
          <w:rFonts w:ascii="Times New Roman" w:hAnsi="Times New Roman" w:cs="Times New Roman"/>
          <w:b/>
          <w:i/>
          <w:color w:val="FF0000"/>
          <w:sz w:val="28"/>
          <w:szCs w:val="28"/>
        </w:rPr>
        <w:t>что заставляет вас двигаться.</w:t>
      </w:r>
    </w:p>
    <w:p w:rsidR="009B3836" w:rsidRDefault="009B3836" w:rsidP="00123587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123587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Джим </w:t>
      </w:r>
      <w:proofErr w:type="spellStart"/>
      <w:r w:rsidRPr="00123587">
        <w:rPr>
          <w:rFonts w:ascii="Times New Roman" w:hAnsi="Times New Roman" w:cs="Times New Roman"/>
          <w:b/>
          <w:i/>
          <w:color w:val="FF0000"/>
          <w:sz w:val="28"/>
          <w:szCs w:val="28"/>
        </w:rPr>
        <w:t>Рюн</w:t>
      </w:r>
      <w:proofErr w:type="spellEnd"/>
    </w:p>
    <w:p w:rsidR="00123587" w:rsidRPr="00123587" w:rsidRDefault="00123587" w:rsidP="00123587">
      <w:pPr>
        <w:spacing w:after="0"/>
        <w:jc w:val="right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045198" w:rsidRPr="00762CF7" w:rsidRDefault="00045198" w:rsidP="001235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CF7">
        <w:rPr>
          <w:rFonts w:ascii="Times New Roman" w:hAnsi="Times New Roman" w:cs="Times New Roman"/>
          <w:sz w:val="28"/>
          <w:szCs w:val="28"/>
        </w:rPr>
        <w:t xml:space="preserve">Мотивация… </w:t>
      </w:r>
      <w:r w:rsidR="00214EA0" w:rsidRPr="00762CF7">
        <w:rPr>
          <w:rFonts w:ascii="Times New Roman" w:hAnsi="Times New Roman" w:cs="Times New Roman"/>
          <w:sz w:val="28"/>
          <w:szCs w:val="28"/>
        </w:rPr>
        <w:t xml:space="preserve"> </w:t>
      </w:r>
      <w:r w:rsidRPr="00762CF7">
        <w:rPr>
          <w:rFonts w:ascii="Times New Roman" w:hAnsi="Times New Roman" w:cs="Times New Roman"/>
          <w:sz w:val="28"/>
          <w:szCs w:val="28"/>
        </w:rPr>
        <w:t xml:space="preserve"> Как много мы слышим и гов</w:t>
      </w:r>
      <w:r w:rsidR="00214EA0" w:rsidRPr="00762CF7">
        <w:rPr>
          <w:rFonts w:ascii="Times New Roman" w:hAnsi="Times New Roman" w:cs="Times New Roman"/>
          <w:sz w:val="28"/>
          <w:szCs w:val="28"/>
        </w:rPr>
        <w:t xml:space="preserve">орим о ней! Наверное, не раз на </w:t>
      </w:r>
      <w:r w:rsidRPr="00762CF7">
        <w:rPr>
          <w:rFonts w:ascii="Times New Roman" w:hAnsi="Times New Roman" w:cs="Times New Roman"/>
          <w:sz w:val="28"/>
          <w:szCs w:val="28"/>
        </w:rPr>
        <w:t>заседаниях методических объединений</w:t>
      </w:r>
      <w:r w:rsidR="00214EA0" w:rsidRPr="00762CF7">
        <w:rPr>
          <w:rFonts w:ascii="Times New Roman" w:hAnsi="Times New Roman" w:cs="Times New Roman"/>
          <w:sz w:val="28"/>
          <w:szCs w:val="28"/>
        </w:rPr>
        <w:t xml:space="preserve"> предметников</w:t>
      </w:r>
      <w:r w:rsidRPr="00762CF7">
        <w:rPr>
          <w:rFonts w:ascii="Times New Roman" w:hAnsi="Times New Roman" w:cs="Times New Roman"/>
          <w:sz w:val="28"/>
          <w:szCs w:val="28"/>
        </w:rPr>
        <w:t xml:space="preserve">, педсоветах, мастерских, мастер-классах коллеги делились авторскими или заимствованными у других приёмами повышения мотивации к изучаемому предмету. </w:t>
      </w:r>
    </w:p>
    <w:p w:rsidR="00045198" w:rsidRPr="00762CF7" w:rsidRDefault="00045198" w:rsidP="001235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CF7">
        <w:rPr>
          <w:rFonts w:ascii="Times New Roman" w:hAnsi="Times New Roman" w:cs="Times New Roman"/>
          <w:sz w:val="28"/>
          <w:szCs w:val="28"/>
        </w:rPr>
        <w:t>Безусловно, каждый учитель (и я в том числе) мечтает, чтобы интерес</w:t>
      </w:r>
      <w:r w:rsidR="00214EA0" w:rsidRPr="00762CF7">
        <w:rPr>
          <w:rFonts w:ascii="Times New Roman" w:hAnsi="Times New Roman" w:cs="Times New Roman"/>
          <w:sz w:val="28"/>
          <w:szCs w:val="28"/>
        </w:rPr>
        <w:t xml:space="preserve">  </w:t>
      </w:r>
      <w:r w:rsidRPr="00762CF7">
        <w:rPr>
          <w:rFonts w:ascii="Times New Roman" w:hAnsi="Times New Roman" w:cs="Times New Roman"/>
          <w:sz w:val="28"/>
          <w:szCs w:val="28"/>
        </w:rPr>
        <w:t xml:space="preserve">к преподаваемому им предмету был на </w:t>
      </w:r>
      <w:r w:rsidR="00123587">
        <w:rPr>
          <w:rFonts w:ascii="Times New Roman" w:hAnsi="Times New Roman" w:cs="Times New Roman"/>
          <w:sz w:val="28"/>
          <w:szCs w:val="28"/>
        </w:rPr>
        <w:t>высоком уровне.</w:t>
      </w:r>
      <w:r w:rsidRPr="00762CF7">
        <w:rPr>
          <w:rFonts w:ascii="Times New Roman" w:hAnsi="Times New Roman" w:cs="Times New Roman"/>
          <w:sz w:val="28"/>
          <w:szCs w:val="28"/>
        </w:rPr>
        <w:t xml:space="preserve">  Ведь от мотивации зависит и </w:t>
      </w:r>
      <w:r w:rsidR="00214EA0" w:rsidRPr="00762CF7">
        <w:rPr>
          <w:rFonts w:ascii="Times New Roman" w:hAnsi="Times New Roman" w:cs="Times New Roman"/>
          <w:sz w:val="28"/>
          <w:szCs w:val="28"/>
        </w:rPr>
        <w:t xml:space="preserve">желание прийти на урок, </w:t>
      </w:r>
      <w:r w:rsidR="008D3FC5" w:rsidRPr="00762CF7">
        <w:rPr>
          <w:rFonts w:ascii="Times New Roman" w:hAnsi="Times New Roman" w:cs="Times New Roman"/>
          <w:sz w:val="28"/>
          <w:szCs w:val="28"/>
        </w:rPr>
        <w:t xml:space="preserve">и </w:t>
      </w:r>
      <w:r w:rsidR="00123587">
        <w:rPr>
          <w:rFonts w:ascii="Times New Roman" w:hAnsi="Times New Roman" w:cs="Times New Roman"/>
          <w:sz w:val="28"/>
          <w:szCs w:val="28"/>
        </w:rPr>
        <w:t xml:space="preserve">психологический </w:t>
      </w:r>
      <w:r w:rsidR="008D3FC5" w:rsidRPr="00762CF7">
        <w:rPr>
          <w:rFonts w:ascii="Times New Roman" w:hAnsi="Times New Roman" w:cs="Times New Roman"/>
          <w:sz w:val="28"/>
          <w:szCs w:val="28"/>
        </w:rPr>
        <w:t>комфорт во время занятия, и качество обучения</w:t>
      </w:r>
      <w:r w:rsidR="00214EA0" w:rsidRPr="00762CF7">
        <w:rPr>
          <w:rFonts w:ascii="Times New Roman" w:hAnsi="Times New Roman" w:cs="Times New Roman"/>
          <w:sz w:val="28"/>
          <w:szCs w:val="28"/>
        </w:rPr>
        <w:t xml:space="preserve">, </w:t>
      </w:r>
      <w:r w:rsidRPr="00762CF7">
        <w:rPr>
          <w:rFonts w:ascii="Times New Roman" w:hAnsi="Times New Roman" w:cs="Times New Roman"/>
          <w:sz w:val="28"/>
          <w:szCs w:val="28"/>
        </w:rPr>
        <w:t xml:space="preserve">и успешность участия в олимпиадах, творческих конкурсах и других образовательных событиях. </w:t>
      </w:r>
    </w:p>
    <w:p w:rsidR="00CD0AD4" w:rsidRPr="00762CF7" w:rsidRDefault="008D3FC5" w:rsidP="001235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CF7">
        <w:rPr>
          <w:rFonts w:ascii="Times New Roman" w:hAnsi="Times New Roman" w:cs="Times New Roman"/>
          <w:sz w:val="28"/>
          <w:szCs w:val="28"/>
        </w:rPr>
        <w:t xml:space="preserve">Интерес к предмету, без сомнения,  зависит и от содержания материала, и от способа его подачи, и средств обучения. </w:t>
      </w:r>
    </w:p>
    <w:p w:rsidR="003F01D2" w:rsidRPr="00762CF7" w:rsidRDefault="003F01D2" w:rsidP="001235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CF7">
        <w:rPr>
          <w:rFonts w:ascii="Times New Roman" w:hAnsi="Times New Roman" w:cs="Times New Roman"/>
          <w:sz w:val="28"/>
          <w:szCs w:val="28"/>
        </w:rPr>
        <w:t>Как же решить одну из важных задач</w:t>
      </w:r>
      <w:r w:rsidR="00123587">
        <w:rPr>
          <w:rFonts w:ascii="Times New Roman" w:hAnsi="Times New Roman" w:cs="Times New Roman"/>
          <w:sz w:val="28"/>
          <w:szCs w:val="28"/>
        </w:rPr>
        <w:t>, реализуя главный принцип ФГОС «научить учиться»</w:t>
      </w:r>
      <w:r w:rsidR="00571F9B">
        <w:rPr>
          <w:rFonts w:ascii="Times New Roman" w:hAnsi="Times New Roman" w:cs="Times New Roman"/>
          <w:sz w:val="28"/>
          <w:szCs w:val="28"/>
        </w:rPr>
        <w:t>, – формирование</w:t>
      </w:r>
      <w:r w:rsidRPr="00762CF7">
        <w:rPr>
          <w:rFonts w:ascii="Times New Roman" w:hAnsi="Times New Roman" w:cs="Times New Roman"/>
          <w:sz w:val="28"/>
          <w:szCs w:val="28"/>
        </w:rPr>
        <w:t xml:space="preserve"> мотивации к учебно-познавательной деятельности на уроках русского языка и литературы?</w:t>
      </w:r>
    </w:p>
    <w:p w:rsidR="003F01D2" w:rsidRPr="00762CF7" w:rsidRDefault="00CF33DB" w:rsidP="001235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CF7">
        <w:rPr>
          <w:rFonts w:ascii="Times New Roman" w:hAnsi="Times New Roman" w:cs="Times New Roman"/>
          <w:sz w:val="28"/>
          <w:szCs w:val="28"/>
        </w:rPr>
        <w:t>В</w:t>
      </w:r>
      <w:r w:rsidR="00B0053B" w:rsidRPr="00762CF7">
        <w:rPr>
          <w:rFonts w:ascii="Times New Roman" w:hAnsi="Times New Roman" w:cs="Times New Roman"/>
          <w:sz w:val="28"/>
          <w:szCs w:val="28"/>
        </w:rPr>
        <w:t>о-первых, в</w:t>
      </w:r>
      <w:r w:rsidRPr="00762CF7">
        <w:rPr>
          <w:rFonts w:ascii="Times New Roman" w:hAnsi="Times New Roman" w:cs="Times New Roman"/>
          <w:sz w:val="28"/>
          <w:szCs w:val="28"/>
        </w:rPr>
        <w:t>ажным аспектом, создающим положительную мотивацию, является благоприятный психологический климат, для создания которого используем, по Э. Берну, «эмоциональные поглаживания»</w:t>
      </w:r>
      <w:r w:rsidR="00B0053B" w:rsidRPr="00762CF7">
        <w:rPr>
          <w:rFonts w:ascii="Times New Roman" w:hAnsi="Times New Roman" w:cs="Times New Roman"/>
          <w:sz w:val="28"/>
          <w:szCs w:val="28"/>
        </w:rPr>
        <w:t>: обращение к учащему</w:t>
      </w:r>
      <w:r w:rsidRPr="00762CF7">
        <w:rPr>
          <w:rFonts w:ascii="Times New Roman" w:hAnsi="Times New Roman" w:cs="Times New Roman"/>
          <w:sz w:val="28"/>
          <w:szCs w:val="28"/>
        </w:rPr>
        <w:t>ся по имени, похвала, одобрение, ситуация успеха. Необходимо вселить в ребёнка веру в свои силы, научить его не бояться ошибиться («На ошибках учимся!»)</w:t>
      </w:r>
    </w:p>
    <w:p w:rsidR="00B0053B" w:rsidRPr="00762CF7" w:rsidRDefault="00B0053B" w:rsidP="001235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CF7">
        <w:rPr>
          <w:rFonts w:ascii="Times New Roman" w:hAnsi="Times New Roman" w:cs="Times New Roman"/>
          <w:sz w:val="28"/>
          <w:szCs w:val="28"/>
        </w:rPr>
        <w:t>Во-вторых, следующей составляющей развития мотивации служит разнообра</w:t>
      </w:r>
      <w:r w:rsidR="00CD0AD4" w:rsidRPr="00762CF7">
        <w:rPr>
          <w:rFonts w:ascii="Times New Roman" w:hAnsi="Times New Roman" w:cs="Times New Roman"/>
          <w:sz w:val="28"/>
          <w:szCs w:val="28"/>
        </w:rPr>
        <w:t xml:space="preserve">зие видов деятельности на уроке и вне его, включая творческую, исследовательскую и проектную. </w:t>
      </w:r>
      <w:r w:rsidRPr="00762CF7">
        <w:rPr>
          <w:rFonts w:ascii="Times New Roman" w:hAnsi="Times New Roman" w:cs="Times New Roman"/>
          <w:sz w:val="28"/>
          <w:szCs w:val="28"/>
        </w:rPr>
        <w:t xml:space="preserve"> Здесь мы говорим  о технологиях, методах и приёмах, многие из которых связаны с </w:t>
      </w:r>
      <w:r w:rsidR="00B516F5" w:rsidRPr="00762CF7">
        <w:rPr>
          <w:rFonts w:ascii="Times New Roman" w:hAnsi="Times New Roman" w:cs="Times New Roman"/>
          <w:sz w:val="28"/>
          <w:szCs w:val="28"/>
        </w:rPr>
        <w:t>Интернет-ресурсами.</w:t>
      </w:r>
    </w:p>
    <w:p w:rsidR="00B0053B" w:rsidRPr="00762CF7" w:rsidRDefault="00B0053B" w:rsidP="001235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CF7">
        <w:rPr>
          <w:rFonts w:ascii="Times New Roman" w:hAnsi="Times New Roman" w:cs="Times New Roman"/>
          <w:sz w:val="28"/>
          <w:szCs w:val="28"/>
        </w:rPr>
        <w:t>В-третьих, подбор занимательного языкового материала, привлекающего внимание школьника, конечно, в соответствии с возрастными особенностями. Да, есть прог</w:t>
      </w:r>
      <w:r w:rsidR="00571F9B">
        <w:rPr>
          <w:rFonts w:ascii="Times New Roman" w:hAnsi="Times New Roman" w:cs="Times New Roman"/>
          <w:sz w:val="28"/>
          <w:szCs w:val="28"/>
        </w:rPr>
        <w:t xml:space="preserve">рамма, </w:t>
      </w:r>
      <w:r w:rsidRPr="00762CF7">
        <w:rPr>
          <w:rFonts w:ascii="Times New Roman" w:hAnsi="Times New Roman" w:cs="Times New Roman"/>
          <w:sz w:val="28"/>
          <w:szCs w:val="28"/>
        </w:rPr>
        <w:t>но всегда можно найти «зацепку».</w:t>
      </w:r>
    </w:p>
    <w:p w:rsidR="00585D4F" w:rsidRPr="00762CF7" w:rsidRDefault="00585D4F" w:rsidP="001235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CF7">
        <w:rPr>
          <w:rFonts w:ascii="Times New Roman" w:hAnsi="Times New Roman" w:cs="Times New Roman"/>
          <w:sz w:val="28"/>
          <w:szCs w:val="28"/>
        </w:rPr>
        <w:lastRenderedPageBreak/>
        <w:t>Приведу примеры приёмов, спо</w:t>
      </w:r>
      <w:r w:rsidR="0040650F" w:rsidRPr="00762CF7">
        <w:rPr>
          <w:rFonts w:ascii="Times New Roman" w:hAnsi="Times New Roman" w:cs="Times New Roman"/>
          <w:sz w:val="28"/>
          <w:szCs w:val="28"/>
        </w:rPr>
        <w:t>собствующих повышению мотива</w:t>
      </w:r>
      <w:r w:rsidR="00B1475A" w:rsidRPr="00762CF7">
        <w:rPr>
          <w:rFonts w:ascii="Times New Roman" w:hAnsi="Times New Roman" w:cs="Times New Roman"/>
          <w:sz w:val="28"/>
          <w:szCs w:val="28"/>
        </w:rPr>
        <w:t>ции, которые применяю на уроках (элементы технологий ТРИЗ, ТВУ, ТРКМ</w:t>
      </w:r>
      <w:r w:rsidR="00571F9B">
        <w:rPr>
          <w:rFonts w:ascii="Times New Roman" w:hAnsi="Times New Roman" w:cs="Times New Roman"/>
          <w:sz w:val="28"/>
          <w:szCs w:val="28"/>
        </w:rPr>
        <w:t>, ПДО</w:t>
      </w:r>
      <w:r w:rsidR="00B1475A" w:rsidRPr="00762CF7">
        <w:rPr>
          <w:rFonts w:ascii="Times New Roman" w:hAnsi="Times New Roman" w:cs="Times New Roman"/>
          <w:sz w:val="28"/>
          <w:szCs w:val="28"/>
        </w:rPr>
        <w:t>).</w:t>
      </w:r>
    </w:p>
    <w:p w:rsidR="0040650F" w:rsidRPr="00762CF7" w:rsidRDefault="0040650F" w:rsidP="001235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CF7">
        <w:rPr>
          <w:rFonts w:ascii="Times New Roman" w:hAnsi="Times New Roman" w:cs="Times New Roman"/>
          <w:sz w:val="28"/>
          <w:szCs w:val="28"/>
        </w:rPr>
        <w:t xml:space="preserve">Обратимся к началу урока – первому шагу в развитии и активизации учебной деятельности. Важно не только назвать или записать тему урока, но и вызвать эмоциональный отклик, отношение к теме. </w:t>
      </w:r>
    </w:p>
    <w:p w:rsidR="0040650F" w:rsidRPr="00762CF7" w:rsidRDefault="000D6B3F" w:rsidP="00571F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CF7">
        <w:rPr>
          <w:rFonts w:ascii="Times New Roman" w:hAnsi="Times New Roman" w:cs="Times New Roman"/>
          <w:sz w:val="28"/>
          <w:szCs w:val="28"/>
        </w:rPr>
        <w:t xml:space="preserve">- </w:t>
      </w:r>
      <w:r w:rsidR="00B1475A" w:rsidRPr="00762CF7">
        <w:rPr>
          <w:rFonts w:ascii="Times New Roman" w:hAnsi="Times New Roman" w:cs="Times New Roman"/>
          <w:sz w:val="28"/>
          <w:szCs w:val="28"/>
        </w:rPr>
        <w:t>Что вам известно о теме урока</w:t>
      </w:r>
      <w:r w:rsidRPr="00762CF7">
        <w:rPr>
          <w:rFonts w:ascii="Times New Roman" w:hAnsi="Times New Roman" w:cs="Times New Roman"/>
          <w:sz w:val="28"/>
          <w:szCs w:val="28"/>
        </w:rPr>
        <w:t xml:space="preserve"> (если она названа, а не зашифрована)</w:t>
      </w:r>
      <w:r w:rsidR="0040650F" w:rsidRPr="00762CF7">
        <w:rPr>
          <w:rFonts w:ascii="Times New Roman" w:hAnsi="Times New Roman" w:cs="Times New Roman"/>
          <w:sz w:val="28"/>
          <w:szCs w:val="28"/>
        </w:rPr>
        <w:t xml:space="preserve">? </w:t>
      </w:r>
      <w:r w:rsidR="009E463C" w:rsidRPr="00762CF7">
        <w:rPr>
          <w:rFonts w:ascii="Times New Roman" w:hAnsi="Times New Roman" w:cs="Times New Roman"/>
          <w:sz w:val="28"/>
          <w:szCs w:val="28"/>
        </w:rPr>
        <w:t xml:space="preserve"> Отмечаем, что в памяти детей это хранится, значит, нужно</w:t>
      </w:r>
      <w:r w:rsidR="00571F9B">
        <w:rPr>
          <w:rFonts w:ascii="Times New Roman" w:hAnsi="Times New Roman" w:cs="Times New Roman"/>
          <w:sz w:val="28"/>
          <w:szCs w:val="28"/>
        </w:rPr>
        <w:t xml:space="preserve"> для жизни</w:t>
      </w:r>
      <w:r w:rsidR="009E463C" w:rsidRPr="00762CF7">
        <w:rPr>
          <w:rFonts w:ascii="Times New Roman" w:hAnsi="Times New Roman" w:cs="Times New Roman"/>
          <w:sz w:val="28"/>
          <w:szCs w:val="28"/>
        </w:rPr>
        <w:t>.</w:t>
      </w:r>
    </w:p>
    <w:p w:rsidR="004375BF" w:rsidRPr="00762CF7" w:rsidRDefault="00571F9B" w:rsidP="001235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Отметим п</w:t>
      </w:r>
      <w:r w:rsidR="004375BF" w:rsidRPr="00762CF7">
        <w:rPr>
          <w:rFonts w:ascii="Times New Roman" w:hAnsi="Times New Roman" w:cs="Times New Roman"/>
          <w:sz w:val="28"/>
          <w:szCs w:val="28"/>
        </w:rPr>
        <w:t>риём</w:t>
      </w:r>
      <w:r>
        <w:rPr>
          <w:rFonts w:ascii="Times New Roman" w:hAnsi="Times New Roman" w:cs="Times New Roman"/>
          <w:sz w:val="28"/>
          <w:szCs w:val="28"/>
        </w:rPr>
        <w:t>ы:  «Ассоциации» (</w:t>
      </w:r>
      <w:r w:rsidR="000D6B3F" w:rsidRPr="00762CF7">
        <w:rPr>
          <w:rFonts w:ascii="Times New Roman" w:hAnsi="Times New Roman" w:cs="Times New Roman"/>
          <w:sz w:val="28"/>
          <w:szCs w:val="28"/>
        </w:rPr>
        <w:t>слов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D6B3F" w:rsidRPr="00762CF7">
        <w:rPr>
          <w:rFonts w:ascii="Times New Roman" w:hAnsi="Times New Roman" w:cs="Times New Roman"/>
          <w:sz w:val="28"/>
          <w:szCs w:val="28"/>
        </w:rPr>
        <w:t xml:space="preserve"> по теме, </w:t>
      </w:r>
      <w:r>
        <w:rPr>
          <w:rFonts w:ascii="Times New Roman" w:hAnsi="Times New Roman" w:cs="Times New Roman"/>
          <w:sz w:val="28"/>
          <w:szCs w:val="28"/>
        </w:rPr>
        <w:t xml:space="preserve">причём </w:t>
      </w:r>
      <w:r w:rsidR="000D6B3F" w:rsidRPr="00762CF7">
        <w:rPr>
          <w:rFonts w:ascii="Times New Roman" w:hAnsi="Times New Roman" w:cs="Times New Roman"/>
          <w:sz w:val="28"/>
          <w:szCs w:val="28"/>
        </w:rPr>
        <w:t xml:space="preserve">можно оформить через облако слов в </w:t>
      </w:r>
      <w:r w:rsidR="000D6B3F" w:rsidRPr="00762CF7">
        <w:rPr>
          <w:rFonts w:ascii="Times New Roman" w:hAnsi="Times New Roman" w:cs="Times New Roman"/>
          <w:sz w:val="28"/>
          <w:szCs w:val="28"/>
          <w:lang w:val="en-US"/>
        </w:rPr>
        <w:t>Tagxedo</w:t>
      </w:r>
      <w:r w:rsidR="000D6B3F" w:rsidRPr="00762CF7">
        <w:rPr>
          <w:rFonts w:ascii="Times New Roman" w:hAnsi="Times New Roman" w:cs="Times New Roman"/>
          <w:sz w:val="28"/>
          <w:szCs w:val="28"/>
        </w:rPr>
        <w:t xml:space="preserve">, </w:t>
      </w:r>
      <w:r w:rsidR="000D6B3F" w:rsidRPr="00762CF7">
        <w:rPr>
          <w:rFonts w:ascii="Times New Roman" w:hAnsi="Times New Roman" w:cs="Times New Roman"/>
          <w:sz w:val="28"/>
          <w:szCs w:val="28"/>
          <w:lang w:val="en-US"/>
        </w:rPr>
        <w:t>Tagul</w:t>
      </w:r>
      <w:r>
        <w:rPr>
          <w:rFonts w:ascii="Times New Roman" w:hAnsi="Times New Roman" w:cs="Times New Roman"/>
          <w:sz w:val="28"/>
          <w:szCs w:val="28"/>
        </w:rPr>
        <w:t>), «Кластер» (</w:t>
      </w:r>
      <w:r w:rsidR="000D6B3F" w:rsidRPr="00762CF7">
        <w:rPr>
          <w:rFonts w:ascii="Times New Roman" w:hAnsi="Times New Roman" w:cs="Times New Roman"/>
          <w:sz w:val="28"/>
          <w:szCs w:val="28"/>
        </w:rPr>
        <w:t xml:space="preserve">большой потенциал имеет и на стадии рефлексии), </w:t>
      </w:r>
      <w:r w:rsidR="004375BF" w:rsidRPr="00762CF7">
        <w:rPr>
          <w:rFonts w:ascii="Times New Roman" w:hAnsi="Times New Roman" w:cs="Times New Roman"/>
          <w:sz w:val="28"/>
          <w:szCs w:val="28"/>
        </w:rPr>
        <w:t xml:space="preserve"> «Фантазёр» (назовите 3 способа прим</w:t>
      </w:r>
      <w:r w:rsidR="000D6B3F" w:rsidRPr="00762CF7">
        <w:rPr>
          <w:rFonts w:ascii="Times New Roman" w:hAnsi="Times New Roman" w:cs="Times New Roman"/>
          <w:sz w:val="28"/>
          <w:szCs w:val="28"/>
        </w:rPr>
        <w:t xml:space="preserve">енения навыков по теме в жизни), </w:t>
      </w:r>
      <w:r w:rsidR="004375BF" w:rsidRPr="00762CF7">
        <w:rPr>
          <w:rFonts w:ascii="Times New Roman" w:hAnsi="Times New Roman" w:cs="Times New Roman"/>
          <w:sz w:val="28"/>
          <w:szCs w:val="28"/>
        </w:rPr>
        <w:t>«Иллюстратор» (если бы вы были художником-иллюстра</w:t>
      </w:r>
      <w:r w:rsidR="000D6B3F" w:rsidRPr="00762CF7">
        <w:rPr>
          <w:rFonts w:ascii="Times New Roman" w:hAnsi="Times New Roman" w:cs="Times New Roman"/>
          <w:sz w:val="28"/>
          <w:szCs w:val="28"/>
        </w:rPr>
        <w:t xml:space="preserve">тором, как изобразили эту тему), </w:t>
      </w:r>
      <w:r w:rsidR="004375BF" w:rsidRPr="00762CF7">
        <w:rPr>
          <w:rFonts w:ascii="Times New Roman" w:hAnsi="Times New Roman" w:cs="Times New Roman"/>
          <w:sz w:val="28"/>
          <w:szCs w:val="28"/>
        </w:rPr>
        <w:t xml:space="preserve">«Кумир» (на </w:t>
      </w:r>
      <w:proofErr w:type="spellStart"/>
      <w:r w:rsidR="004375BF" w:rsidRPr="00762CF7">
        <w:rPr>
          <w:rFonts w:ascii="Times New Roman" w:hAnsi="Times New Roman" w:cs="Times New Roman"/>
          <w:sz w:val="28"/>
          <w:szCs w:val="28"/>
        </w:rPr>
        <w:t>раздатке</w:t>
      </w:r>
      <w:proofErr w:type="spellEnd"/>
      <w:r w:rsidR="004375BF" w:rsidRPr="00762CF7">
        <w:rPr>
          <w:rFonts w:ascii="Times New Roman" w:hAnsi="Times New Roman" w:cs="Times New Roman"/>
          <w:sz w:val="28"/>
          <w:szCs w:val="28"/>
        </w:rPr>
        <w:t xml:space="preserve"> портреты известных людей, представьте, каким образом они бы</w:t>
      </w:r>
      <w:r w:rsidR="000D6B3F" w:rsidRPr="00762CF7">
        <w:rPr>
          <w:rFonts w:ascii="Times New Roman" w:hAnsi="Times New Roman" w:cs="Times New Roman"/>
          <w:sz w:val="28"/>
          <w:szCs w:val="28"/>
        </w:rPr>
        <w:t xml:space="preserve"> доказали изучение данной темы), «Дерево предсказаний» (выстроить предположение по поводу содержания рассказа).</w:t>
      </w:r>
    </w:p>
    <w:p w:rsidR="00FA22F7" w:rsidRPr="00762CF7" w:rsidRDefault="00FA22F7" w:rsidP="001235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CF7">
        <w:rPr>
          <w:rFonts w:ascii="Times New Roman" w:hAnsi="Times New Roman" w:cs="Times New Roman"/>
          <w:sz w:val="28"/>
          <w:szCs w:val="28"/>
        </w:rPr>
        <w:t xml:space="preserve">Давно известно, что ничто так не привлекает внимания и не стимулирует работу ума, как удивительное.  </w:t>
      </w:r>
    </w:p>
    <w:p w:rsidR="004375BF" w:rsidRPr="00762CF7" w:rsidRDefault="00FA22F7" w:rsidP="001235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CF7">
        <w:rPr>
          <w:rFonts w:ascii="Times New Roman" w:hAnsi="Times New Roman" w:cs="Times New Roman"/>
          <w:sz w:val="28"/>
          <w:szCs w:val="28"/>
        </w:rPr>
        <w:t>Приём «Удивляй!» (учит</w:t>
      </w:r>
      <w:r w:rsidR="00571F9B">
        <w:rPr>
          <w:rFonts w:ascii="Times New Roman" w:hAnsi="Times New Roman" w:cs="Times New Roman"/>
          <w:sz w:val="28"/>
          <w:szCs w:val="28"/>
        </w:rPr>
        <w:t>ель находит такой факт или</w:t>
      </w:r>
      <w:r w:rsidRPr="00762CF7">
        <w:rPr>
          <w:rFonts w:ascii="Times New Roman" w:hAnsi="Times New Roman" w:cs="Times New Roman"/>
          <w:sz w:val="28"/>
          <w:szCs w:val="28"/>
        </w:rPr>
        <w:t xml:space="preserve"> угол зрения, при котором информация становится удивительной). </w:t>
      </w:r>
      <w:r w:rsidR="009E463C" w:rsidRPr="00762CF7">
        <w:rPr>
          <w:rFonts w:ascii="Times New Roman" w:hAnsi="Times New Roman" w:cs="Times New Roman"/>
          <w:sz w:val="28"/>
          <w:szCs w:val="28"/>
        </w:rPr>
        <w:t xml:space="preserve">Например, в начале урока </w:t>
      </w:r>
      <w:r w:rsidR="00EF5766" w:rsidRPr="00762CF7">
        <w:rPr>
          <w:rFonts w:ascii="Times New Roman" w:hAnsi="Times New Roman" w:cs="Times New Roman"/>
          <w:sz w:val="28"/>
          <w:szCs w:val="28"/>
        </w:rPr>
        <w:t xml:space="preserve">литературы </w:t>
      </w:r>
      <w:r w:rsidRPr="00762CF7">
        <w:rPr>
          <w:rFonts w:ascii="Times New Roman" w:hAnsi="Times New Roman" w:cs="Times New Roman"/>
          <w:sz w:val="28"/>
          <w:szCs w:val="28"/>
        </w:rPr>
        <w:t xml:space="preserve">можно использовать интересные </w:t>
      </w:r>
      <w:r w:rsidR="00B1475A" w:rsidRPr="00762CF7">
        <w:rPr>
          <w:rFonts w:ascii="Times New Roman" w:hAnsi="Times New Roman" w:cs="Times New Roman"/>
          <w:sz w:val="28"/>
          <w:szCs w:val="28"/>
        </w:rPr>
        <w:t>ф</w:t>
      </w:r>
      <w:r w:rsidR="00571F9B">
        <w:rPr>
          <w:rFonts w:ascii="Times New Roman" w:hAnsi="Times New Roman" w:cs="Times New Roman"/>
          <w:sz w:val="28"/>
          <w:szCs w:val="28"/>
        </w:rPr>
        <w:t>акты</w:t>
      </w:r>
      <w:r w:rsidRPr="00762CF7">
        <w:rPr>
          <w:rFonts w:ascii="Times New Roman" w:hAnsi="Times New Roman" w:cs="Times New Roman"/>
          <w:sz w:val="28"/>
          <w:szCs w:val="28"/>
        </w:rPr>
        <w:t xml:space="preserve"> жизни писателя (поэта) из мемуаров, воспоминаний современников</w:t>
      </w:r>
      <w:r w:rsidR="00B1475A" w:rsidRPr="00762CF7">
        <w:rPr>
          <w:rFonts w:ascii="Times New Roman" w:hAnsi="Times New Roman" w:cs="Times New Roman"/>
          <w:sz w:val="28"/>
          <w:szCs w:val="28"/>
        </w:rPr>
        <w:t xml:space="preserve"> или </w:t>
      </w:r>
      <w:r w:rsidR="009E463C" w:rsidRPr="00762CF7">
        <w:rPr>
          <w:rFonts w:ascii="Times New Roman" w:hAnsi="Times New Roman" w:cs="Times New Roman"/>
          <w:sz w:val="28"/>
          <w:szCs w:val="28"/>
        </w:rPr>
        <w:t xml:space="preserve">включить презентацию, выполненную в сервисе </w:t>
      </w:r>
      <w:r w:rsidR="009E463C" w:rsidRPr="00762CF7">
        <w:rPr>
          <w:rFonts w:ascii="Times New Roman" w:hAnsi="Times New Roman" w:cs="Times New Roman"/>
          <w:sz w:val="28"/>
          <w:szCs w:val="28"/>
          <w:lang w:val="en-US"/>
        </w:rPr>
        <w:t>Calameo</w:t>
      </w:r>
      <w:r w:rsidR="009E463C" w:rsidRPr="00762CF7">
        <w:rPr>
          <w:rFonts w:ascii="Times New Roman" w:hAnsi="Times New Roman" w:cs="Times New Roman"/>
          <w:sz w:val="28"/>
          <w:szCs w:val="28"/>
        </w:rPr>
        <w:t xml:space="preserve">, </w:t>
      </w:r>
      <w:r w:rsidR="009E463C" w:rsidRPr="00762CF7">
        <w:rPr>
          <w:rFonts w:ascii="Times New Roman" w:hAnsi="Times New Roman" w:cs="Times New Roman"/>
          <w:sz w:val="28"/>
          <w:szCs w:val="28"/>
          <w:lang w:val="en-US"/>
        </w:rPr>
        <w:t>Canva</w:t>
      </w:r>
      <w:r w:rsidR="009E463C" w:rsidRPr="00762CF7">
        <w:rPr>
          <w:rFonts w:ascii="Times New Roman" w:hAnsi="Times New Roman" w:cs="Times New Roman"/>
          <w:sz w:val="28"/>
          <w:szCs w:val="28"/>
        </w:rPr>
        <w:t>, с примером виртуальной экскурсии в волшебный мир лирики, наглядно познакомить с жизнью и творчеством поэта, что способствует мотивации к учебной деятельности и содержит проблемный вопрос «Что послужило поводом для создания произведения?»</w:t>
      </w:r>
    </w:p>
    <w:p w:rsidR="004375BF" w:rsidRPr="00762CF7" w:rsidRDefault="00EF5766" w:rsidP="001235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CF7">
        <w:rPr>
          <w:rFonts w:ascii="Times New Roman" w:hAnsi="Times New Roman" w:cs="Times New Roman"/>
          <w:sz w:val="28"/>
          <w:szCs w:val="28"/>
        </w:rPr>
        <w:t xml:space="preserve">На уроке русского языка </w:t>
      </w:r>
      <w:r w:rsidR="00571F9B">
        <w:rPr>
          <w:rFonts w:ascii="Times New Roman" w:hAnsi="Times New Roman" w:cs="Times New Roman"/>
          <w:sz w:val="28"/>
          <w:szCs w:val="28"/>
        </w:rPr>
        <w:t xml:space="preserve">в 5 классе </w:t>
      </w:r>
      <w:r w:rsidRPr="00762CF7">
        <w:rPr>
          <w:rFonts w:ascii="Times New Roman" w:hAnsi="Times New Roman" w:cs="Times New Roman"/>
          <w:sz w:val="28"/>
          <w:szCs w:val="28"/>
        </w:rPr>
        <w:t xml:space="preserve">перед изучением темы «Части речи» использование известного </w:t>
      </w:r>
      <w:proofErr w:type="spellStart"/>
      <w:proofErr w:type="gramStart"/>
      <w:r w:rsidRPr="00762CF7">
        <w:rPr>
          <w:rFonts w:ascii="Times New Roman" w:hAnsi="Times New Roman" w:cs="Times New Roman"/>
          <w:sz w:val="28"/>
          <w:szCs w:val="28"/>
        </w:rPr>
        <w:t>мема</w:t>
      </w:r>
      <w:proofErr w:type="spellEnd"/>
      <w:r w:rsidRPr="00762CF7">
        <w:rPr>
          <w:rFonts w:ascii="Times New Roman" w:hAnsi="Times New Roman" w:cs="Times New Roman"/>
          <w:sz w:val="28"/>
          <w:szCs w:val="28"/>
        </w:rPr>
        <w:t xml:space="preserve">  Л.В.</w:t>
      </w:r>
      <w:proofErr w:type="gramEnd"/>
      <w:r w:rsidRPr="00762CF7">
        <w:rPr>
          <w:rFonts w:ascii="Times New Roman" w:hAnsi="Times New Roman" w:cs="Times New Roman"/>
          <w:sz w:val="28"/>
          <w:szCs w:val="28"/>
        </w:rPr>
        <w:t xml:space="preserve"> Щербы «</w:t>
      </w:r>
      <w:proofErr w:type="spellStart"/>
      <w:r w:rsidRPr="00762CF7">
        <w:rPr>
          <w:rFonts w:ascii="Times New Roman" w:hAnsi="Times New Roman" w:cs="Times New Roman"/>
          <w:sz w:val="28"/>
          <w:szCs w:val="28"/>
        </w:rPr>
        <w:t>Глокая</w:t>
      </w:r>
      <w:proofErr w:type="spellEnd"/>
      <w:r w:rsidRPr="00762C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CF7">
        <w:rPr>
          <w:rFonts w:ascii="Times New Roman" w:hAnsi="Times New Roman" w:cs="Times New Roman"/>
          <w:sz w:val="28"/>
          <w:szCs w:val="28"/>
        </w:rPr>
        <w:t>куздра</w:t>
      </w:r>
      <w:proofErr w:type="spellEnd"/>
      <w:r w:rsidRPr="00762C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CF7">
        <w:rPr>
          <w:rFonts w:ascii="Times New Roman" w:hAnsi="Times New Roman" w:cs="Times New Roman"/>
          <w:sz w:val="28"/>
          <w:szCs w:val="28"/>
        </w:rPr>
        <w:t>штеко</w:t>
      </w:r>
      <w:proofErr w:type="spellEnd"/>
      <w:r w:rsidRPr="00762C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CF7">
        <w:rPr>
          <w:rFonts w:ascii="Times New Roman" w:hAnsi="Times New Roman" w:cs="Times New Roman"/>
          <w:sz w:val="28"/>
          <w:szCs w:val="28"/>
        </w:rPr>
        <w:t>будланула</w:t>
      </w:r>
      <w:proofErr w:type="spellEnd"/>
      <w:r w:rsidRPr="00762C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CF7">
        <w:rPr>
          <w:rFonts w:ascii="Times New Roman" w:hAnsi="Times New Roman" w:cs="Times New Roman"/>
          <w:sz w:val="28"/>
          <w:szCs w:val="28"/>
        </w:rPr>
        <w:t>бокра</w:t>
      </w:r>
      <w:proofErr w:type="spellEnd"/>
      <w:r w:rsidRPr="00762CF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62CF7">
        <w:rPr>
          <w:rFonts w:ascii="Times New Roman" w:hAnsi="Times New Roman" w:cs="Times New Roman"/>
          <w:sz w:val="28"/>
          <w:szCs w:val="28"/>
        </w:rPr>
        <w:t>курдячит</w:t>
      </w:r>
      <w:proofErr w:type="spellEnd"/>
      <w:r w:rsidRPr="00762C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CF7">
        <w:rPr>
          <w:rFonts w:ascii="Times New Roman" w:hAnsi="Times New Roman" w:cs="Times New Roman"/>
          <w:sz w:val="28"/>
          <w:szCs w:val="28"/>
        </w:rPr>
        <w:t>бокрёнка</w:t>
      </w:r>
      <w:proofErr w:type="spellEnd"/>
      <w:r w:rsidRPr="00762CF7">
        <w:rPr>
          <w:rFonts w:ascii="Times New Roman" w:hAnsi="Times New Roman" w:cs="Times New Roman"/>
          <w:sz w:val="28"/>
          <w:szCs w:val="28"/>
        </w:rPr>
        <w:t xml:space="preserve">» вызывает неподдельный интерес у обучающихся. </w:t>
      </w:r>
    </w:p>
    <w:p w:rsidR="00EF5766" w:rsidRPr="00762CF7" w:rsidRDefault="00EF5766" w:rsidP="001235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CF7">
        <w:rPr>
          <w:rFonts w:ascii="Times New Roman" w:hAnsi="Times New Roman" w:cs="Times New Roman"/>
          <w:sz w:val="28"/>
          <w:szCs w:val="28"/>
        </w:rPr>
        <w:t>На протяжении нескольких лет отмечается падение интереса</w:t>
      </w:r>
      <w:r w:rsidR="00571F9B">
        <w:rPr>
          <w:rFonts w:ascii="Times New Roman" w:hAnsi="Times New Roman" w:cs="Times New Roman"/>
          <w:sz w:val="28"/>
          <w:szCs w:val="28"/>
        </w:rPr>
        <w:t xml:space="preserve"> школьников</w:t>
      </w:r>
      <w:r w:rsidRPr="00762CF7">
        <w:rPr>
          <w:rFonts w:ascii="Times New Roman" w:hAnsi="Times New Roman" w:cs="Times New Roman"/>
          <w:sz w:val="28"/>
          <w:szCs w:val="28"/>
        </w:rPr>
        <w:t xml:space="preserve"> к </w:t>
      </w:r>
      <w:r w:rsidR="00DA5E72" w:rsidRPr="00762CF7">
        <w:rPr>
          <w:rFonts w:ascii="Times New Roman" w:hAnsi="Times New Roman" w:cs="Times New Roman"/>
          <w:sz w:val="28"/>
          <w:szCs w:val="28"/>
        </w:rPr>
        <w:t>чтению</w:t>
      </w:r>
      <w:r w:rsidRPr="00762CF7">
        <w:rPr>
          <w:rFonts w:ascii="Times New Roman" w:hAnsi="Times New Roman" w:cs="Times New Roman"/>
          <w:sz w:val="28"/>
          <w:szCs w:val="28"/>
        </w:rPr>
        <w:t>, а ведь основным видом деятельности при изучении литературы является чтение, анализ произведения</w:t>
      </w:r>
      <w:r w:rsidR="00DA5E72" w:rsidRPr="00762CF7">
        <w:rPr>
          <w:rFonts w:ascii="Times New Roman" w:hAnsi="Times New Roman" w:cs="Times New Roman"/>
          <w:sz w:val="28"/>
          <w:szCs w:val="28"/>
        </w:rPr>
        <w:t xml:space="preserve">, поэтому мотивация крайне важна. </w:t>
      </w:r>
    </w:p>
    <w:p w:rsidR="00E42F08" w:rsidRPr="00762CF7" w:rsidRDefault="00DA5E72" w:rsidP="001235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CF7">
        <w:rPr>
          <w:rFonts w:ascii="Times New Roman" w:hAnsi="Times New Roman" w:cs="Times New Roman"/>
          <w:sz w:val="28"/>
          <w:szCs w:val="28"/>
        </w:rPr>
        <w:t xml:space="preserve">Задействуем  </w:t>
      </w:r>
      <w:r w:rsidRPr="00762CF7">
        <w:rPr>
          <w:rFonts w:ascii="Times New Roman" w:hAnsi="Times New Roman" w:cs="Times New Roman"/>
          <w:sz w:val="28"/>
          <w:szCs w:val="28"/>
          <w:lang w:val="en-US"/>
        </w:rPr>
        <w:t>Playcast</w:t>
      </w:r>
      <w:r w:rsidRPr="00762CF7">
        <w:rPr>
          <w:rFonts w:ascii="Times New Roman" w:hAnsi="Times New Roman" w:cs="Times New Roman"/>
          <w:sz w:val="28"/>
          <w:szCs w:val="28"/>
        </w:rPr>
        <w:t xml:space="preserve"> – сервис для создания «современных открыток», соединяющий в единое творение текст, изображ</w:t>
      </w:r>
      <w:r w:rsidR="00571F9B">
        <w:rPr>
          <w:rFonts w:ascii="Times New Roman" w:hAnsi="Times New Roman" w:cs="Times New Roman"/>
          <w:sz w:val="28"/>
          <w:szCs w:val="28"/>
        </w:rPr>
        <w:t>ение и звук. В</w:t>
      </w:r>
      <w:r w:rsidRPr="00762CF7">
        <w:rPr>
          <w:rFonts w:ascii="Times New Roman" w:hAnsi="Times New Roman" w:cs="Times New Roman"/>
          <w:sz w:val="28"/>
          <w:szCs w:val="28"/>
        </w:rPr>
        <w:t xml:space="preserve"> начале урока </w:t>
      </w:r>
      <w:r w:rsidR="00571F9B">
        <w:rPr>
          <w:rFonts w:ascii="Times New Roman" w:hAnsi="Times New Roman" w:cs="Times New Roman"/>
          <w:sz w:val="28"/>
          <w:szCs w:val="28"/>
        </w:rPr>
        <w:t xml:space="preserve">можно использовать </w:t>
      </w:r>
      <w:r w:rsidRPr="00762CF7">
        <w:rPr>
          <w:rFonts w:ascii="Times New Roman" w:hAnsi="Times New Roman" w:cs="Times New Roman"/>
          <w:sz w:val="28"/>
          <w:szCs w:val="28"/>
        </w:rPr>
        <w:t xml:space="preserve">как «готовый» продукт для привлечения внимания к теме, на этапе проверки домашнего задания (дети с интересом создают оригинальные открытки, прочитав перед созданием текст, найдя </w:t>
      </w:r>
      <w:r w:rsidRPr="00762CF7">
        <w:rPr>
          <w:rFonts w:ascii="Times New Roman" w:hAnsi="Times New Roman" w:cs="Times New Roman"/>
          <w:sz w:val="28"/>
          <w:szCs w:val="28"/>
        </w:rPr>
        <w:lastRenderedPageBreak/>
        <w:t>соответствующий материал, используя возможности сервиса, не забывая об эргоно</w:t>
      </w:r>
      <w:r w:rsidR="00571F9B">
        <w:rPr>
          <w:rFonts w:ascii="Times New Roman" w:hAnsi="Times New Roman" w:cs="Times New Roman"/>
          <w:sz w:val="28"/>
          <w:szCs w:val="28"/>
        </w:rPr>
        <w:t>мике), также</w:t>
      </w:r>
      <w:r w:rsidRPr="00762CF7">
        <w:rPr>
          <w:rFonts w:ascii="Times New Roman" w:hAnsi="Times New Roman" w:cs="Times New Roman"/>
          <w:sz w:val="28"/>
          <w:szCs w:val="28"/>
        </w:rPr>
        <w:t xml:space="preserve"> в качестве фона во время чтения наизусть (музыкальное сопровождение + иллюстрация), во время групповой работы для представления результата. </w:t>
      </w:r>
    </w:p>
    <w:p w:rsidR="00DA5E72" w:rsidRPr="00762CF7" w:rsidRDefault="00DA5E72" w:rsidP="001235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CF7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E42F08" w:rsidRPr="00762CF7">
        <w:rPr>
          <w:rFonts w:ascii="Times New Roman" w:hAnsi="Times New Roman" w:cs="Times New Roman"/>
          <w:sz w:val="28"/>
          <w:szCs w:val="28"/>
        </w:rPr>
        <w:t>данный сервис открывает широкие возможности для глубокого анализа произведения в интересной для детей форме, что способствует мотивации к чтению. Создавая работы на основе одного сюжета, ребята сравнивают и анализируют результаты, что увеличивает возможности для развития устной и письменной речи обучающихся.</w:t>
      </w:r>
    </w:p>
    <w:p w:rsidR="00E42F08" w:rsidRPr="00762CF7" w:rsidRDefault="00E42F08" w:rsidP="001235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CF7">
        <w:rPr>
          <w:rFonts w:ascii="Times New Roman" w:hAnsi="Times New Roman" w:cs="Times New Roman"/>
          <w:sz w:val="28"/>
          <w:szCs w:val="28"/>
        </w:rPr>
        <w:t xml:space="preserve">Проверить домашнее задание можно и с помощью игры-викторины, выполненной в сервисе </w:t>
      </w:r>
      <w:r w:rsidRPr="00762CF7">
        <w:rPr>
          <w:rFonts w:ascii="Times New Roman" w:hAnsi="Times New Roman" w:cs="Times New Roman"/>
          <w:sz w:val="28"/>
          <w:szCs w:val="28"/>
          <w:lang w:val="en-US"/>
        </w:rPr>
        <w:t>SlideBoom</w:t>
      </w:r>
      <w:r w:rsidRPr="00762CF7">
        <w:rPr>
          <w:rFonts w:ascii="Times New Roman" w:hAnsi="Times New Roman" w:cs="Times New Roman"/>
          <w:sz w:val="28"/>
          <w:szCs w:val="28"/>
        </w:rPr>
        <w:t xml:space="preserve">, причём составленной как учителем, так и </w:t>
      </w:r>
      <w:r w:rsidR="00F53D41" w:rsidRPr="00762CF7">
        <w:rPr>
          <w:rFonts w:ascii="Times New Roman" w:hAnsi="Times New Roman" w:cs="Times New Roman"/>
          <w:sz w:val="28"/>
          <w:szCs w:val="28"/>
        </w:rPr>
        <w:t xml:space="preserve">впоследствии </w:t>
      </w:r>
      <w:r w:rsidRPr="00762CF7">
        <w:rPr>
          <w:rFonts w:ascii="Times New Roman" w:hAnsi="Times New Roman" w:cs="Times New Roman"/>
          <w:sz w:val="28"/>
          <w:szCs w:val="28"/>
        </w:rPr>
        <w:t>учеником. Такая форма проверки способствует активизации учебной деятельности, вызывает интерес и увлекает на поиск ответов, развивает внимание, память, наблюдательность.</w:t>
      </w:r>
    </w:p>
    <w:p w:rsidR="00E42F08" w:rsidRPr="00762CF7" w:rsidRDefault="00E42F08" w:rsidP="001235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CF7">
        <w:rPr>
          <w:rFonts w:ascii="Times New Roman" w:hAnsi="Times New Roman" w:cs="Times New Roman"/>
          <w:sz w:val="28"/>
          <w:szCs w:val="28"/>
        </w:rPr>
        <w:t>В настоящее время в сети Интернет размещено огромное количество интерактивных упражнений,</w:t>
      </w:r>
      <w:r w:rsidR="00F53D41" w:rsidRPr="00762CF7">
        <w:rPr>
          <w:rFonts w:ascii="Times New Roman" w:hAnsi="Times New Roman" w:cs="Times New Roman"/>
          <w:sz w:val="28"/>
          <w:szCs w:val="28"/>
        </w:rPr>
        <w:t xml:space="preserve"> но не всегда они соотносятся с нашими требованиями, не вписываются в структуру урока, не подходят для индивидуальной работы. Поэтому учителя </w:t>
      </w:r>
      <w:r w:rsidR="009B3836" w:rsidRPr="00762CF7">
        <w:rPr>
          <w:rFonts w:ascii="Times New Roman" w:hAnsi="Times New Roman" w:cs="Times New Roman"/>
          <w:sz w:val="28"/>
          <w:szCs w:val="28"/>
        </w:rPr>
        <w:t>сами создают</w:t>
      </w:r>
      <w:r w:rsidR="00F53D41" w:rsidRPr="00762CF7">
        <w:rPr>
          <w:rFonts w:ascii="Times New Roman" w:hAnsi="Times New Roman" w:cs="Times New Roman"/>
          <w:sz w:val="28"/>
          <w:szCs w:val="28"/>
        </w:rPr>
        <w:t xml:space="preserve"> подобные тренажёры. Помощь в данной ситуации</w:t>
      </w:r>
      <w:r w:rsidR="00017043">
        <w:rPr>
          <w:rFonts w:ascii="Times New Roman" w:hAnsi="Times New Roman" w:cs="Times New Roman"/>
          <w:sz w:val="28"/>
          <w:szCs w:val="28"/>
        </w:rPr>
        <w:t xml:space="preserve"> окажут простые и удобные</w:t>
      </w:r>
      <w:r w:rsidR="00571F9B">
        <w:rPr>
          <w:rFonts w:ascii="Times New Roman" w:hAnsi="Times New Roman" w:cs="Times New Roman"/>
          <w:sz w:val="28"/>
          <w:szCs w:val="28"/>
        </w:rPr>
        <w:t xml:space="preserve"> </w:t>
      </w:r>
      <w:r w:rsidR="00017043">
        <w:rPr>
          <w:rFonts w:ascii="Times New Roman" w:hAnsi="Times New Roman" w:cs="Times New Roman"/>
          <w:sz w:val="28"/>
          <w:szCs w:val="28"/>
        </w:rPr>
        <w:t>онлайн-</w:t>
      </w:r>
      <w:proofErr w:type="gramStart"/>
      <w:r w:rsidR="00571F9B">
        <w:rPr>
          <w:rFonts w:ascii="Times New Roman" w:hAnsi="Times New Roman" w:cs="Times New Roman"/>
          <w:sz w:val="28"/>
          <w:szCs w:val="28"/>
        </w:rPr>
        <w:t>конструктор</w:t>
      </w:r>
      <w:r w:rsidR="00017043">
        <w:rPr>
          <w:rFonts w:ascii="Times New Roman" w:hAnsi="Times New Roman" w:cs="Times New Roman"/>
          <w:sz w:val="28"/>
          <w:szCs w:val="28"/>
        </w:rPr>
        <w:t xml:space="preserve">ы:  </w:t>
      </w:r>
      <w:r w:rsidR="00017043">
        <w:rPr>
          <w:rFonts w:ascii="Times New Roman" w:hAnsi="Times New Roman" w:cs="Times New Roman"/>
          <w:sz w:val="28"/>
          <w:szCs w:val="28"/>
          <w:lang w:val="en-US"/>
        </w:rPr>
        <w:t>eTreniki</w:t>
      </w:r>
      <w:proofErr w:type="gramEnd"/>
      <w:r w:rsidR="00017043">
        <w:rPr>
          <w:rFonts w:ascii="Times New Roman" w:hAnsi="Times New Roman" w:cs="Times New Roman"/>
          <w:sz w:val="28"/>
          <w:szCs w:val="28"/>
        </w:rPr>
        <w:t xml:space="preserve">, более известный </w:t>
      </w:r>
      <w:r w:rsidR="00F53D41" w:rsidRPr="00762CF7">
        <w:rPr>
          <w:rFonts w:ascii="Times New Roman" w:hAnsi="Times New Roman" w:cs="Times New Roman"/>
          <w:sz w:val="28"/>
          <w:szCs w:val="28"/>
          <w:lang w:val="en-US"/>
        </w:rPr>
        <w:t>LearningApps</w:t>
      </w:r>
      <w:r w:rsidR="00F53D41" w:rsidRPr="00762CF7">
        <w:rPr>
          <w:rFonts w:ascii="Times New Roman" w:hAnsi="Times New Roman" w:cs="Times New Roman"/>
          <w:sz w:val="28"/>
          <w:szCs w:val="28"/>
        </w:rPr>
        <w:t>.</w:t>
      </w:r>
      <w:r w:rsidR="00F53D41" w:rsidRPr="00762CF7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="00F53D41" w:rsidRPr="00762CF7">
        <w:rPr>
          <w:rFonts w:ascii="Times New Roman" w:hAnsi="Times New Roman" w:cs="Times New Roman"/>
          <w:sz w:val="28"/>
          <w:szCs w:val="28"/>
        </w:rPr>
        <w:t xml:space="preserve">, позволяющий с помощью приложений создавать интерактивные упражнения: «Кто хочет стать миллионером?», «Скачки», «Парочки», «Кроссворд», «Найди пару», «Классификация» и другие. </w:t>
      </w:r>
      <w:r w:rsidR="009B3836" w:rsidRPr="00762CF7">
        <w:rPr>
          <w:rFonts w:ascii="Times New Roman" w:hAnsi="Times New Roman" w:cs="Times New Roman"/>
          <w:sz w:val="28"/>
          <w:szCs w:val="28"/>
        </w:rPr>
        <w:t>Причём подобные тренинги</w:t>
      </w:r>
      <w:r w:rsidR="00EB3EB3" w:rsidRPr="00762CF7">
        <w:rPr>
          <w:rFonts w:ascii="Times New Roman" w:hAnsi="Times New Roman" w:cs="Times New Roman"/>
          <w:sz w:val="28"/>
          <w:szCs w:val="28"/>
        </w:rPr>
        <w:t xml:space="preserve"> с интересом создают и сами ребята. Подбирая материал и встраивая в сервис, разве не повышается мотивация к изучению предмета?</w:t>
      </w:r>
    </w:p>
    <w:p w:rsidR="009B3836" w:rsidRDefault="009B3836" w:rsidP="001235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CF7">
        <w:rPr>
          <w:rFonts w:ascii="Times New Roman" w:hAnsi="Times New Roman" w:cs="Times New Roman"/>
          <w:sz w:val="28"/>
          <w:szCs w:val="28"/>
        </w:rPr>
        <w:t>К урокам литературы ученики 5-6-х классов готовят иллюстрации к произведениям. Предложите им создать интерактивный продукт</w:t>
      </w:r>
      <w:r w:rsidR="00AC35C2" w:rsidRPr="00762CF7">
        <w:rPr>
          <w:rFonts w:ascii="Times New Roman" w:hAnsi="Times New Roman" w:cs="Times New Roman"/>
          <w:sz w:val="28"/>
          <w:szCs w:val="28"/>
        </w:rPr>
        <w:t xml:space="preserve"> (картинки, </w:t>
      </w:r>
      <w:proofErr w:type="spellStart"/>
      <w:r w:rsidR="00AC35C2" w:rsidRPr="00762CF7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="00AC35C2" w:rsidRPr="00762CF7">
        <w:rPr>
          <w:rFonts w:ascii="Times New Roman" w:hAnsi="Times New Roman" w:cs="Times New Roman"/>
          <w:sz w:val="28"/>
          <w:szCs w:val="28"/>
        </w:rPr>
        <w:t>)</w:t>
      </w:r>
      <w:r w:rsidRPr="00762CF7">
        <w:rPr>
          <w:rFonts w:ascii="Times New Roman" w:hAnsi="Times New Roman" w:cs="Times New Roman"/>
          <w:sz w:val="28"/>
          <w:szCs w:val="28"/>
        </w:rPr>
        <w:t xml:space="preserve">  через сервис </w:t>
      </w:r>
      <w:r w:rsidRPr="00762CF7">
        <w:rPr>
          <w:rFonts w:ascii="Times New Roman" w:hAnsi="Times New Roman" w:cs="Times New Roman"/>
          <w:sz w:val="28"/>
          <w:szCs w:val="28"/>
          <w:lang w:val="en-US"/>
        </w:rPr>
        <w:t>Jigsaw</w:t>
      </w:r>
      <w:r w:rsidRPr="00762CF7">
        <w:rPr>
          <w:rFonts w:ascii="Times New Roman" w:hAnsi="Times New Roman" w:cs="Times New Roman"/>
          <w:sz w:val="28"/>
          <w:szCs w:val="28"/>
        </w:rPr>
        <w:t xml:space="preserve"> </w:t>
      </w:r>
      <w:r w:rsidRPr="00762CF7">
        <w:rPr>
          <w:rFonts w:ascii="Times New Roman" w:hAnsi="Times New Roman" w:cs="Times New Roman"/>
          <w:sz w:val="28"/>
          <w:szCs w:val="28"/>
          <w:lang w:val="en-US"/>
        </w:rPr>
        <w:t>Planet</w:t>
      </w:r>
      <w:r w:rsidRPr="00762CF7">
        <w:rPr>
          <w:rFonts w:ascii="Times New Roman" w:hAnsi="Times New Roman" w:cs="Times New Roman"/>
          <w:sz w:val="28"/>
          <w:szCs w:val="28"/>
        </w:rPr>
        <w:t xml:space="preserve">, тем самым ученику нужно продумать тему и средства её отображения в композиции рисунка, отобрать самые яркие образы, </w:t>
      </w:r>
      <w:r w:rsidR="00AC35C2" w:rsidRPr="00762CF7">
        <w:rPr>
          <w:rFonts w:ascii="Times New Roman" w:hAnsi="Times New Roman" w:cs="Times New Roman"/>
          <w:sz w:val="28"/>
          <w:szCs w:val="28"/>
        </w:rPr>
        <w:t>глубину постижения темы показать через цветовую гамму, а обосновывая свой выбор сл</w:t>
      </w:r>
      <w:r w:rsidR="00017043">
        <w:rPr>
          <w:rFonts w:ascii="Times New Roman" w:hAnsi="Times New Roman" w:cs="Times New Roman"/>
          <w:sz w:val="28"/>
          <w:szCs w:val="28"/>
        </w:rPr>
        <w:t>овесно, проявить речевые способн</w:t>
      </w:r>
      <w:r w:rsidR="00AC35C2" w:rsidRPr="00762CF7">
        <w:rPr>
          <w:rFonts w:ascii="Times New Roman" w:hAnsi="Times New Roman" w:cs="Times New Roman"/>
          <w:sz w:val="28"/>
          <w:szCs w:val="28"/>
        </w:rPr>
        <w:t xml:space="preserve">ости. Никого не оставит равнодушным проведённый </w:t>
      </w:r>
      <w:r w:rsidR="00017043">
        <w:rPr>
          <w:rFonts w:ascii="Times New Roman" w:hAnsi="Times New Roman" w:cs="Times New Roman"/>
          <w:sz w:val="28"/>
          <w:szCs w:val="28"/>
        </w:rPr>
        <w:t xml:space="preserve">литературный </w:t>
      </w:r>
      <w:r w:rsidR="00AC35C2" w:rsidRPr="00762CF7">
        <w:rPr>
          <w:rFonts w:ascii="Times New Roman" w:hAnsi="Times New Roman" w:cs="Times New Roman"/>
          <w:sz w:val="28"/>
          <w:szCs w:val="28"/>
        </w:rPr>
        <w:t>вернисаж!</w:t>
      </w:r>
    </w:p>
    <w:p w:rsidR="00334C91" w:rsidRPr="00762CF7" w:rsidRDefault="00334C91" w:rsidP="00334C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удовольствием пятиклассники</w:t>
      </w:r>
      <w:r w:rsidR="00017043">
        <w:rPr>
          <w:rFonts w:ascii="Times New Roman" w:hAnsi="Times New Roman" w:cs="Times New Roman"/>
          <w:sz w:val="28"/>
          <w:szCs w:val="28"/>
        </w:rPr>
        <w:t xml:space="preserve"> включаются в объявленный </w:t>
      </w:r>
      <w:proofErr w:type="spellStart"/>
      <w:r w:rsidR="00017043">
        <w:rPr>
          <w:rFonts w:ascii="Times New Roman" w:hAnsi="Times New Roman" w:cs="Times New Roman"/>
          <w:sz w:val="28"/>
          <w:szCs w:val="28"/>
        </w:rPr>
        <w:t>библиокросс</w:t>
      </w:r>
      <w:proofErr w:type="spellEnd"/>
      <w:r w:rsidR="00017043">
        <w:rPr>
          <w:rFonts w:ascii="Times New Roman" w:hAnsi="Times New Roman" w:cs="Times New Roman"/>
          <w:sz w:val="28"/>
          <w:szCs w:val="28"/>
        </w:rPr>
        <w:t xml:space="preserve"> (как подг</w:t>
      </w:r>
      <w:r>
        <w:rPr>
          <w:rFonts w:ascii="Times New Roman" w:hAnsi="Times New Roman" w:cs="Times New Roman"/>
          <w:sz w:val="28"/>
          <w:szCs w:val="28"/>
        </w:rPr>
        <w:t xml:space="preserve">отовка к прохождению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r w:rsidR="00017043">
        <w:rPr>
          <w:rFonts w:ascii="Times New Roman" w:hAnsi="Times New Roman" w:cs="Times New Roman"/>
          <w:sz w:val="28"/>
          <w:szCs w:val="28"/>
        </w:rPr>
        <w:t>по результатам которого, кроме отличных отметок, получают приз –</w:t>
      </w:r>
      <w:r>
        <w:rPr>
          <w:rFonts w:ascii="Times New Roman" w:hAnsi="Times New Roman" w:cs="Times New Roman"/>
          <w:sz w:val="28"/>
          <w:szCs w:val="28"/>
        </w:rPr>
        <w:t xml:space="preserve"> книгу с баснями</w:t>
      </w:r>
      <w:r w:rsidR="00017043">
        <w:rPr>
          <w:rFonts w:ascii="Times New Roman" w:hAnsi="Times New Roman" w:cs="Times New Roman"/>
          <w:sz w:val="28"/>
          <w:szCs w:val="28"/>
        </w:rPr>
        <w:t xml:space="preserve">, проявляют азарт во время образовательного </w:t>
      </w:r>
      <w:proofErr w:type="spellStart"/>
      <w:r w:rsidR="00017043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="00017043">
        <w:rPr>
          <w:rFonts w:ascii="Times New Roman" w:hAnsi="Times New Roman" w:cs="Times New Roman"/>
          <w:sz w:val="28"/>
          <w:szCs w:val="28"/>
        </w:rPr>
        <w:t xml:space="preserve"> «В поисках мудрости» (по басням Крылова)</w:t>
      </w:r>
      <w:r>
        <w:rPr>
          <w:rFonts w:ascii="Times New Roman" w:hAnsi="Times New Roman" w:cs="Times New Roman"/>
          <w:sz w:val="28"/>
          <w:szCs w:val="28"/>
        </w:rPr>
        <w:t>, изготавливают собственную книжку «Я сочиняю сказки!» как от руки, так и через сервисы.</w:t>
      </w:r>
    </w:p>
    <w:p w:rsidR="00AC35C2" w:rsidRPr="00762CF7" w:rsidRDefault="00AC35C2" w:rsidP="001235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CF7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Использование интеллектуальных интерактивных игр (ребусы, шарады, кроссворды)  на разных этапах урока делает урок эффективным, повышает интерес к изучаемому предмету. При подборе материала необходимо учитывать, чтобы задания не были очень простыми или слишком сложными, иначе </w:t>
      </w:r>
      <w:r w:rsidR="00876AA8" w:rsidRPr="00762CF7">
        <w:rPr>
          <w:rFonts w:ascii="Times New Roman" w:hAnsi="Times New Roman" w:cs="Times New Roman"/>
          <w:sz w:val="28"/>
          <w:szCs w:val="28"/>
        </w:rPr>
        <w:t xml:space="preserve">мотивация снизится. При целенаправленной подготовительной работе ученики успешно справляются с ребусами или кроссвордами (можно работать группами, индивидуально): ситуация успеха обеспечена. Также ребята пробуют составлять игры сами, например, через сервис </w:t>
      </w:r>
      <w:r w:rsidR="00876AA8" w:rsidRPr="00762CF7">
        <w:rPr>
          <w:rFonts w:ascii="Times New Roman" w:hAnsi="Times New Roman" w:cs="Times New Roman"/>
          <w:sz w:val="28"/>
          <w:szCs w:val="28"/>
          <w:lang w:val="en-US"/>
        </w:rPr>
        <w:t>Eclipse</w:t>
      </w:r>
      <w:r w:rsidR="00876AA8" w:rsidRPr="00762CF7">
        <w:rPr>
          <w:rFonts w:ascii="Times New Roman" w:hAnsi="Times New Roman" w:cs="Times New Roman"/>
          <w:sz w:val="28"/>
          <w:szCs w:val="28"/>
        </w:rPr>
        <w:t xml:space="preserve"> </w:t>
      </w:r>
      <w:r w:rsidR="00876AA8" w:rsidRPr="00762CF7">
        <w:rPr>
          <w:rFonts w:ascii="Times New Roman" w:hAnsi="Times New Roman" w:cs="Times New Roman"/>
          <w:sz w:val="28"/>
          <w:szCs w:val="28"/>
          <w:lang w:val="en-US"/>
        </w:rPr>
        <w:t>Crossword</w:t>
      </w:r>
      <w:r w:rsidR="00876AA8" w:rsidRPr="00762C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6AA8" w:rsidRPr="00762CF7" w:rsidRDefault="00876AA8" w:rsidP="001235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CF7">
        <w:rPr>
          <w:rFonts w:ascii="Times New Roman" w:hAnsi="Times New Roman" w:cs="Times New Roman"/>
          <w:sz w:val="28"/>
          <w:szCs w:val="28"/>
        </w:rPr>
        <w:t>Одним из факторов успеха является умение представлять результаты своей исследовательской</w:t>
      </w:r>
      <w:r w:rsidR="00073239" w:rsidRPr="00762CF7">
        <w:rPr>
          <w:rFonts w:ascii="Times New Roman" w:hAnsi="Times New Roman" w:cs="Times New Roman"/>
          <w:sz w:val="28"/>
          <w:szCs w:val="28"/>
        </w:rPr>
        <w:t xml:space="preserve"> и проектной работы в урочной и внеурочной деятельности. Важным критерием при выборе формы представления является её информативность, увлекательность для учащегося. В последнее время становится популярным предъявление результатов в виде </w:t>
      </w:r>
      <w:proofErr w:type="spellStart"/>
      <w:r w:rsidR="00073239" w:rsidRPr="00762CF7">
        <w:rPr>
          <w:rFonts w:ascii="Times New Roman" w:hAnsi="Times New Roman" w:cs="Times New Roman"/>
          <w:sz w:val="28"/>
          <w:szCs w:val="28"/>
        </w:rPr>
        <w:t>медиапродуктов</w:t>
      </w:r>
      <w:proofErr w:type="spellEnd"/>
      <w:r w:rsidR="00073239" w:rsidRPr="00762CF7">
        <w:rPr>
          <w:rFonts w:ascii="Times New Roman" w:hAnsi="Times New Roman" w:cs="Times New Roman"/>
          <w:sz w:val="28"/>
          <w:szCs w:val="28"/>
        </w:rPr>
        <w:t xml:space="preserve">: мультимедийный постер, блог, </w:t>
      </w:r>
      <w:proofErr w:type="spellStart"/>
      <w:r w:rsidR="00073239" w:rsidRPr="00762CF7">
        <w:rPr>
          <w:rFonts w:ascii="Times New Roman" w:hAnsi="Times New Roman" w:cs="Times New Roman"/>
          <w:sz w:val="28"/>
          <w:szCs w:val="28"/>
        </w:rPr>
        <w:t>инфографика</w:t>
      </w:r>
      <w:proofErr w:type="spellEnd"/>
      <w:r w:rsidR="00073239" w:rsidRPr="00762C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73239" w:rsidRPr="00762CF7">
        <w:rPr>
          <w:rFonts w:ascii="Times New Roman" w:hAnsi="Times New Roman" w:cs="Times New Roman"/>
          <w:sz w:val="28"/>
          <w:szCs w:val="28"/>
        </w:rPr>
        <w:t>таймлайн</w:t>
      </w:r>
      <w:proofErr w:type="spellEnd"/>
      <w:r w:rsidR="00073239" w:rsidRPr="00762CF7">
        <w:rPr>
          <w:rFonts w:ascii="Times New Roman" w:hAnsi="Times New Roman" w:cs="Times New Roman"/>
          <w:sz w:val="28"/>
          <w:szCs w:val="28"/>
        </w:rPr>
        <w:t xml:space="preserve">, анимированное видео и другие. Создание </w:t>
      </w:r>
      <w:proofErr w:type="spellStart"/>
      <w:r w:rsidR="00073239" w:rsidRPr="00762CF7">
        <w:rPr>
          <w:rFonts w:ascii="Times New Roman" w:hAnsi="Times New Roman" w:cs="Times New Roman"/>
          <w:sz w:val="28"/>
          <w:szCs w:val="28"/>
        </w:rPr>
        <w:t>медиаресурса</w:t>
      </w:r>
      <w:proofErr w:type="spellEnd"/>
      <w:r w:rsidR="00073239" w:rsidRPr="00762CF7">
        <w:rPr>
          <w:rFonts w:ascii="Times New Roman" w:hAnsi="Times New Roman" w:cs="Times New Roman"/>
          <w:sz w:val="28"/>
          <w:szCs w:val="28"/>
        </w:rPr>
        <w:t>, безусловно, повышает мотивацию учащегося, выполняет информационную и образовательную функцию, являясь увлекательной формой и расширяя возможности научной коммуникации.</w:t>
      </w:r>
    </w:p>
    <w:p w:rsidR="00F44A69" w:rsidRPr="00762CF7" w:rsidRDefault="003E7536" w:rsidP="001235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CF7">
        <w:rPr>
          <w:rFonts w:ascii="Times New Roman" w:hAnsi="Times New Roman" w:cs="Times New Roman"/>
          <w:sz w:val="28"/>
          <w:szCs w:val="28"/>
        </w:rPr>
        <w:t xml:space="preserve">Многофункциональный </w:t>
      </w:r>
      <w:r w:rsidR="00F44A69" w:rsidRPr="00762CF7">
        <w:rPr>
          <w:rFonts w:ascii="Times New Roman" w:hAnsi="Times New Roman" w:cs="Times New Roman"/>
          <w:sz w:val="28"/>
          <w:szCs w:val="28"/>
        </w:rPr>
        <w:t xml:space="preserve"> сервис </w:t>
      </w:r>
      <w:r w:rsidRPr="00762CF7">
        <w:rPr>
          <w:rFonts w:ascii="Times New Roman" w:hAnsi="Times New Roman" w:cs="Times New Roman"/>
          <w:sz w:val="28"/>
          <w:szCs w:val="28"/>
        </w:rPr>
        <w:t xml:space="preserve"> для хранения, организации совместной работы </w:t>
      </w:r>
      <w:r w:rsidR="00F44A69" w:rsidRPr="00762CF7">
        <w:rPr>
          <w:rFonts w:ascii="Times New Roman" w:hAnsi="Times New Roman" w:cs="Times New Roman"/>
          <w:sz w:val="28"/>
          <w:szCs w:val="28"/>
          <w:lang w:val="en-US"/>
        </w:rPr>
        <w:t>Padlet</w:t>
      </w:r>
      <w:r w:rsidR="00F44A69" w:rsidRPr="00762CF7">
        <w:rPr>
          <w:rFonts w:ascii="Times New Roman" w:hAnsi="Times New Roman" w:cs="Times New Roman"/>
          <w:sz w:val="28"/>
          <w:szCs w:val="28"/>
        </w:rPr>
        <w:t xml:space="preserve"> </w:t>
      </w:r>
      <w:r w:rsidRPr="00762CF7">
        <w:rPr>
          <w:rFonts w:ascii="Times New Roman" w:hAnsi="Times New Roman" w:cs="Times New Roman"/>
          <w:sz w:val="28"/>
          <w:szCs w:val="28"/>
        </w:rPr>
        <w:t xml:space="preserve"> показывает вклад каждого в выполнение задания, что позволит поставить индивидуальную оценку.</w:t>
      </w:r>
    </w:p>
    <w:p w:rsidR="00876AA8" w:rsidRPr="00762CF7" w:rsidRDefault="00876AA8" w:rsidP="001235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CF7">
        <w:rPr>
          <w:rFonts w:ascii="Times New Roman" w:hAnsi="Times New Roman" w:cs="Times New Roman"/>
          <w:sz w:val="28"/>
          <w:szCs w:val="28"/>
        </w:rPr>
        <w:t>Таким образом, использование интерактивных технологий становится неотъемлемой частью современного урока, помогает оживить урок, увеличить его темп, способствует развитию положительной мотивации</w:t>
      </w:r>
      <w:r w:rsidR="003E7536" w:rsidRPr="00762CF7">
        <w:rPr>
          <w:rFonts w:ascii="Times New Roman" w:hAnsi="Times New Roman" w:cs="Times New Roman"/>
          <w:sz w:val="28"/>
          <w:szCs w:val="28"/>
        </w:rPr>
        <w:t xml:space="preserve"> к учебной деятельности, возрастает эффективность самостоятельной работы, развивается умение участвовать в работе группы за счёт дифференциации обучения.</w:t>
      </w:r>
    </w:p>
    <w:p w:rsidR="00876AA8" w:rsidRPr="00762CF7" w:rsidRDefault="0017104B" w:rsidP="001235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CF7">
        <w:rPr>
          <w:rFonts w:ascii="Times New Roman" w:hAnsi="Times New Roman" w:cs="Times New Roman"/>
          <w:sz w:val="28"/>
          <w:szCs w:val="28"/>
        </w:rPr>
        <w:t>На этапе изучения нового материала  (конечно, в зависимости от содержания) можно дать ученикам возможность испытать свои силы в умении увидеть закономерность. Чтобы достичь этого, необходимо научить понимать детей, с какой целью они выполняют то или иное задание и каких результатов смогли добиться. Именно создание проблемной ситуации (ввести противоречие, столкновение с ко</w:t>
      </w:r>
      <w:r w:rsidR="00FA22F7" w:rsidRPr="00762CF7">
        <w:rPr>
          <w:rFonts w:ascii="Times New Roman" w:hAnsi="Times New Roman" w:cs="Times New Roman"/>
          <w:sz w:val="28"/>
          <w:szCs w:val="28"/>
        </w:rPr>
        <w:t>торым вызывает у ребёнка эмоцио</w:t>
      </w:r>
      <w:r w:rsidRPr="00762CF7">
        <w:rPr>
          <w:rFonts w:ascii="Times New Roman" w:hAnsi="Times New Roman" w:cs="Times New Roman"/>
          <w:sz w:val="28"/>
          <w:szCs w:val="28"/>
        </w:rPr>
        <w:t>нальную реакцию удивления</w:t>
      </w:r>
      <w:r w:rsidR="00FA22F7" w:rsidRPr="00762CF7">
        <w:rPr>
          <w:rFonts w:ascii="Times New Roman" w:hAnsi="Times New Roman" w:cs="Times New Roman"/>
          <w:sz w:val="28"/>
          <w:szCs w:val="28"/>
        </w:rPr>
        <w:t xml:space="preserve"> или затруднения) </w:t>
      </w:r>
      <w:r w:rsidRPr="00762CF7">
        <w:rPr>
          <w:rFonts w:ascii="Times New Roman" w:hAnsi="Times New Roman" w:cs="Times New Roman"/>
          <w:sz w:val="28"/>
          <w:szCs w:val="28"/>
        </w:rPr>
        <w:t xml:space="preserve"> на уроке позволит ученику почувствовать значимость учебной деятельности, внесёт интерес в самостоятельную работу и будет активизирующим фактором. Одной из таких технологий, позволяющих учить по-новому и добиваться результатов, является проблемно-диалогическ</w:t>
      </w:r>
      <w:r w:rsidR="00FA22F7" w:rsidRPr="00762CF7">
        <w:rPr>
          <w:rFonts w:ascii="Times New Roman" w:hAnsi="Times New Roman" w:cs="Times New Roman"/>
          <w:sz w:val="28"/>
          <w:szCs w:val="28"/>
        </w:rPr>
        <w:t xml:space="preserve">ая технология Е.Л. Мельниковой, где на </w:t>
      </w:r>
      <w:r w:rsidR="00FA22F7" w:rsidRPr="00762CF7">
        <w:rPr>
          <w:rFonts w:ascii="Times New Roman" w:hAnsi="Times New Roman" w:cs="Times New Roman"/>
          <w:sz w:val="28"/>
          <w:szCs w:val="28"/>
        </w:rPr>
        <w:lastRenderedPageBreak/>
        <w:t xml:space="preserve">каждом этапе урока открытия нового знания через подводящий или побуждающий диалог  выполняются УУД и создаются благоприятные условия для реализации ФГОС к формированию </w:t>
      </w:r>
      <w:proofErr w:type="spellStart"/>
      <w:r w:rsidR="00FA22F7" w:rsidRPr="00762CF7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FA22F7" w:rsidRPr="00762CF7">
        <w:rPr>
          <w:rFonts w:ascii="Times New Roman" w:hAnsi="Times New Roman" w:cs="Times New Roman"/>
          <w:sz w:val="28"/>
          <w:szCs w:val="28"/>
        </w:rPr>
        <w:t xml:space="preserve"> результатов образования.</w:t>
      </w:r>
    </w:p>
    <w:p w:rsidR="000D6B3F" w:rsidRDefault="000D6B3F" w:rsidP="001235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CF7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430F86" w:rsidRPr="00762CF7">
        <w:rPr>
          <w:rFonts w:ascii="Times New Roman" w:hAnsi="Times New Roman" w:cs="Times New Roman"/>
          <w:sz w:val="28"/>
          <w:szCs w:val="28"/>
        </w:rPr>
        <w:t>отмечу приёмы, которые вызывают живой отклик у детей, на этапе осмысления материала: «Бортовой журнал» (во время работы с текстом ученики записывают свои мысли, отвечая на вопросы: что мне известно по данной теме? Что нового узнал из текста?,  «Двухчастный или Трёхчастный дневник» (запись цитаты, её комментарий, вопрос к учителю), «Толстые и тонкие вопросы»</w:t>
      </w:r>
      <w:r w:rsidR="00CD0AD4" w:rsidRPr="00762CF7">
        <w:rPr>
          <w:rFonts w:ascii="Times New Roman" w:hAnsi="Times New Roman" w:cs="Times New Roman"/>
          <w:sz w:val="28"/>
          <w:szCs w:val="28"/>
        </w:rPr>
        <w:t xml:space="preserve"> (рефлексивные вопросы вызывают у школьников интерес к своей учебной деятельности, к своим целям и задачам, к ожидаемым и достигнутым результатам, к своим проблемным ситуациям.</w:t>
      </w:r>
      <w:r w:rsidR="00430F86" w:rsidRPr="00762CF7">
        <w:rPr>
          <w:rFonts w:ascii="Times New Roman" w:hAnsi="Times New Roman" w:cs="Times New Roman"/>
          <w:sz w:val="28"/>
          <w:szCs w:val="28"/>
        </w:rPr>
        <w:t xml:space="preserve">), «Чтение с остановками»,  </w:t>
      </w:r>
      <w:r w:rsidR="00F44A69" w:rsidRPr="00762CF7">
        <w:rPr>
          <w:rFonts w:ascii="Times New Roman" w:hAnsi="Times New Roman" w:cs="Times New Roman"/>
          <w:sz w:val="28"/>
          <w:szCs w:val="28"/>
        </w:rPr>
        <w:t>«</w:t>
      </w:r>
      <w:r w:rsidR="00430F86" w:rsidRPr="00762CF7">
        <w:rPr>
          <w:rFonts w:ascii="Times New Roman" w:hAnsi="Times New Roman" w:cs="Times New Roman"/>
          <w:sz w:val="28"/>
          <w:szCs w:val="28"/>
        </w:rPr>
        <w:t xml:space="preserve">Своя опора» (составление конспекта), </w:t>
      </w:r>
      <w:r w:rsidR="000E4ACF" w:rsidRPr="00762CF7">
        <w:rPr>
          <w:rFonts w:ascii="Times New Roman" w:hAnsi="Times New Roman" w:cs="Times New Roman"/>
          <w:sz w:val="28"/>
          <w:szCs w:val="28"/>
        </w:rPr>
        <w:t xml:space="preserve">«Преобразование текста в таблицу», </w:t>
      </w:r>
      <w:r w:rsidR="00123587">
        <w:rPr>
          <w:rFonts w:ascii="Times New Roman" w:hAnsi="Times New Roman" w:cs="Times New Roman"/>
          <w:sz w:val="28"/>
          <w:szCs w:val="28"/>
        </w:rPr>
        <w:t xml:space="preserve">«Составление алгоритма правила», «Представление орфографического правила в виде схемы, рисунка», </w:t>
      </w:r>
      <w:r w:rsidR="000E4ACF" w:rsidRPr="00762CF7">
        <w:rPr>
          <w:rFonts w:ascii="Times New Roman" w:hAnsi="Times New Roman" w:cs="Times New Roman"/>
          <w:sz w:val="28"/>
          <w:szCs w:val="28"/>
        </w:rPr>
        <w:t>«Сопоставление иллюстративного материала с текстом», «Определение последовательности событий» (развитие навыка смыслового чтения).</w:t>
      </w:r>
      <w:r w:rsidR="00762C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CF7" w:rsidRDefault="00762CF7" w:rsidP="001235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Особую трудность для младших школьников представляет запоминание правил. Здесь можно попробовать предложить запоминать рифмовки (в помощь -  методическое пособие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Арсирия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«Занимательная грамматика», очерки о языке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Л.Успенского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«Слово о словах»), порой ребята и сами рифмуют примеры акцентологических норм или слов-исключений.</w:t>
      </w:r>
    </w:p>
    <w:p w:rsidR="00334C91" w:rsidRPr="00762CF7" w:rsidRDefault="00334C91" w:rsidP="001235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Старшеклассники проявляют интерес к таким формам работы на уроках литературы,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библиофреш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(обзор самостоятельно прочитанных произведений, да, соглашусь, что детей, читающих, помимо школьной программы, мало, но есть, они-то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мотиваторы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сверстников) или бенефис читателя (показ круга читательских интересов ученика), дискуссионные качели (</w:t>
      </w:r>
      <w:r w:rsidR="00415D05">
        <w:rPr>
          <w:rFonts w:ascii="Times New Roman" w:hAnsi="Times New Roman" w:cs="Times New Roman"/>
          <w:sz w:val="28"/>
          <w:szCs w:val="28"/>
        </w:rPr>
        <w:t xml:space="preserve">«качались» с десятиклассниками, отвечая на вопрос «Любовь </w:t>
      </w:r>
      <w:proofErr w:type="spellStart"/>
      <w:r w:rsidR="00415D05">
        <w:rPr>
          <w:rFonts w:ascii="Times New Roman" w:hAnsi="Times New Roman" w:cs="Times New Roman"/>
          <w:sz w:val="28"/>
          <w:szCs w:val="28"/>
        </w:rPr>
        <w:t>Желткова</w:t>
      </w:r>
      <w:proofErr w:type="spellEnd"/>
      <w:r w:rsidR="00415D05">
        <w:rPr>
          <w:rFonts w:ascii="Times New Roman" w:hAnsi="Times New Roman" w:cs="Times New Roman"/>
          <w:sz w:val="28"/>
          <w:szCs w:val="28"/>
        </w:rPr>
        <w:t xml:space="preserve"> – это сумасшествие или настоящая любовь?») </w:t>
      </w:r>
    </w:p>
    <w:p w:rsidR="00F44A69" w:rsidRPr="00762CF7" w:rsidRDefault="00CD0AD4" w:rsidP="001235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CF7">
        <w:rPr>
          <w:rFonts w:ascii="Times New Roman" w:hAnsi="Times New Roman" w:cs="Times New Roman"/>
          <w:sz w:val="28"/>
          <w:szCs w:val="28"/>
        </w:rPr>
        <w:t>На завершающем э</w:t>
      </w:r>
      <w:r w:rsidR="007B68D1" w:rsidRPr="00762CF7">
        <w:rPr>
          <w:rFonts w:ascii="Times New Roman" w:hAnsi="Times New Roman" w:cs="Times New Roman"/>
          <w:sz w:val="28"/>
          <w:szCs w:val="28"/>
        </w:rPr>
        <w:t>тапе</w:t>
      </w:r>
      <w:r w:rsidR="00415D05">
        <w:rPr>
          <w:rFonts w:ascii="Times New Roman" w:hAnsi="Times New Roman" w:cs="Times New Roman"/>
          <w:sz w:val="28"/>
          <w:szCs w:val="28"/>
        </w:rPr>
        <w:t xml:space="preserve"> урока, как правило, осуществляется</w:t>
      </w:r>
      <w:r w:rsidRPr="00762CF7">
        <w:rPr>
          <w:rFonts w:ascii="Times New Roman" w:hAnsi="Times New Roman" w:cs="Times New Roman"/>
          <w:sz w:val="28"/>
          <w:szCs w:val="28"/>
        </w:rPr>
        <w:t xml:space="preserve"> рефлексия эмоциональн</w:t>
      </w:r>
      <w:r w:rsidR="007B68D1" w:rsidRPr="00762CF7">
        <w:rPr>
          <w:rFonts w:ascii="Times New Roman" w:hAnsi="Times New Roman" w:cs="Times New Roman"/>
          <w:sz w:val="28"/>
          <w:szCs w:val="28"/>
        </w:rPr>
        <w:t>ого состояния учащегося чаще</w:t>
      </w:r>
      <w:r w:rsidRPr="00762CF7">
        <w:rPr>
          <w:rFonts w:ascii="Times New Roman" w:hAnsi="Times New Roman" w:cs="Times New Roman"/>
          <w:sz w:val="28"/>
          <w:szCs w:val="28"/>
        </w:rPr>
        <w:t xml:space="preserve"> в устной форме. </w:t>
      </w:r>
      <w:r w:rsidR="007B68D1" w:rsidRPr="00762CF7">
        <w:rPr>
          <w:rFonts w:ascii="Times New Roman" w:hAnsi="Times New Roman" w:cs="Times New Roman"/>
          <w:sz w:val="28"/>
          <w:szCs w:val="28"/>
        </w:rPr>
        <w:t xml:space="preserve">На мой взгляд, продуктивнее провести в письменной форме, например, </w:t>
      </w:r>
      <w:r w:rsidR="00E44859" w:rsidRPr="00762CF7">
        <w:rPr>
          <w:rFonts w:ascii="Times New Roman" w:hAnsi="Times New Roman" w:cs="Times New Roman"/>
          <w:sz w:val="28"/>
          <w:szCs w:val="28"/>
        </w:rPr>
        <w:t xml:space="preserve">приём «Незаконченное предложение «Я не знал…, теперь…», </w:t>
      </w:r>
      <w:r w:rsidR="000E4ACF" w:rsidRPr="00762CF7">
        <w:rPr>
          <w:rFonts w:ascii="Times New Roman" w:hAnsi="Times New Roman" w:cs="Times New Roman"/>
          <w:sz w:val="28"/>
          <w:szCs w:val="28"/>
        </w:rPr>
        <w:t>выбор афоризма, рефлексивная мишень, «ступени, «букет настроения</w:t>
      </w:r>
      <w:proofErr w:type="gramStart"/>
      <w:r w:rsidR="000E4ACF" w:rsidRPr="00762CF7">
        <w:rPr>
          <w:rFonts w:ascii="Times New Roman" w:hAnsi="Times New Roman" w:cs="Times New Roman"/>
          <w:sz w:val="28"/>
          <w:szCs w:val="28"/>
        </w:rPr>
        <w:t>»,  «</w:t>
      </w:r>
      <w:proofErr w:type="gramEnd"/>
      <w:r w:rsidR="000E4ACF" w:rsidRPr="00762CF7">
        <w:rPr>
          <w:rFonts w:ascii="Times New Roman" w:hAnsi="Times New Roman" w:cs="Times New Roman"/>
          <w:sz w:val="28"/>
          <w:szCs w:val="28"/>
        </w:rPr>
        <w:t xml:space="preserve">три лица», </w:t>
      </w:r>
      <w:r w:rsidR="007B68D1" w:rsidRPr="00762CF7">
        <w:rPr>
          <w:rFonts w:ascii="Times New Roman" w:hAnsi="Times New Roman" w:cs="Times New Roman"/>
          <w:sz w:val="28"/>
          <w:szCs w:val="28"/>
        </w:rPr>
        <w:t>ответ на вопрос «Как я нахожу в предложении причастный оборот?» (отражение знания материала), «Что показалось на уроке интересным (трудным) и почему?», «Кого можно похвалить за работу на уроке и почему?»  Организация рефлексивной деятельности на уроке</w:t>
      </w:r>
      <w:r w:rsidR="00E44859" w:rsidRPr="00762CF7">
        <w:rPr>
          <w:rFonts w:ascii="Times New Roman" w:hAnsi="Times New Roman" w:cs="Times New Roman"/>
          <w:sz w:val="28"/>
          <w:szCs w:val="28"/>
        </w:rPr>
        <w:t xml:space="preserve">, причём не только в конце </w:t>
      </w:r>
      <w:proofErr w:type="gramStart"/>
      <w:r w:rsidR="00E44859" w:rsidRPr="00762CF7">
        <w:rPr>
          <w:rFonts w:ascii="Times New Roman" w:hAnsi="Times New Roman" w:cs="Times New Roman"/>
          <w:sz w:val="28"/>
          <w:szCs w:val="28"/>
        </w:rPr>
        <w:t xml:space="preserve">урока, </w:t>
      </w:r>
      <w:r w:rsidR="007B68D1" w:rsidRPr="00762CF7">
        <w:rPr>
          <w:rFonts w:ascii="Times New Roman" w:hAnsi="Times New Roman" w:cs="Times New Roman"/>
          <w:sz w:val="28"/>
          <w:szCs w:val="28"/>
        </w:rPr>
        <w:t xml:space="preserve"> создаёт</w:t>
      </w:r>
      <w:proofErr w:type="gramEnd"/>
      <w:r w:rsidR="007B68D1" w:rsidRPr="00762CF7">
        <w:rPr>
          <w:rFonts w:ascii="Times New Roman" w:hAnsi="Times New Roman" w:cs="Times New Roman"/>
          <w:sz w:val="28"/>
          <w:szCs w:val="28"/>
        </w:rPr>
        <w:t xml:space="preserve"> условия для выявления и осознания школьником основных </w:t>
      </w:r>
      <w:r w:rsidR="007B68D1" w:rsidRPr="00762CF7">
        <w:rPr>
          <w:rFonts w:ascii="Times New Roman" w:hAnsi="Times New Roman" w:cs="Times New Roman"/>
          <w:sz w:val="28"/>
          <w:szCs w:val="28"/>
        </w:rPr>
        <w:lastRenderedPageBreak/>
        <w:t>компонентов деятельности – её смысла, способов, проблем, путей их решения и получаемых результатов.</w:t>
      </w:r>
    </w:p>
    <w:p w:rsidR="00F44A69" w:rsidRPr="00762CF7" w:rsidRDefault="00F44A69" w:rsidP="001235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CF7">
        <w:rPr>
          <w:rFonts w:ascii="Times New Roman" w:hAnsi="Times New Roman" w:cs="Times New Roman"/>
          <w:sz w:val="28"/>
          <w:szCs w:val="28"/>
        </w:rPr>
        <w:t>Мотивирующим средством для учащихся является освобождение от выполнения домашнего задания или зачёта. С условиями отмены дети знакомятся заранее: это может быть и выполнение определённого объёма работы на уроке, и получение «5» за тест</w:t>
      </w:r>
      <w:r w:rsidR="00415D05">
        <w:rPr>
          <w:rFonts w:ascii="Times New Roman" w:hAnsi="Times New Roman" w:cs="Times New Roman"/>
          <w:sz w:val="28"/>
          <w:szCs w:val="28"/>
        </w:rPr>
        <w:t xml:space="preserve"> или другой вид контроля</w:t>
      </w:r>
      <w:r w:rsidRPr="00762CF7">
        <w:rPr>
          <w:rFonts w:ascii="Times New Roman" w:hAnsi="Times New Roman" w:cs="Times New Roman"/>
          <w:sz w:val="28"/>
          <w:szCs w:val="28"/>
        </w:rPr>
        <w:t>, и активность на уроке, и выполнение творческого задания (посильное для любого ученика). Подстёгивает интерес и получение Сертификата «</w:t>
      </w:r>
      <w:proofErr w:type="spellStart"/>
      <w:r w:rsidRPr="00762CF7">
        <w:rPr>
          <w:rFonts w:ascii="Times New Roman" w:hAnsi="Times New Roman" w:cs="Times New Roman"/>
          <w:sz w:val="28"/>
          <w:szCs w:val="28"/>
        </w:rPr>
        <w:t>Антидвойка</w:t>
      </w:r>
      <w:proofErr w:type="spellEnd"/>
      <w:r w:rsidRPr="00762CF7">
        <w:rPr>
          <w:rFonts w:ascii="Times New Roman" w:hAnsi="Times New Roman" w:cs="Times New Roman"/>
          <w:sz w:val="28"/>
          <w:szCs w:val="28"/>
        </w:rPr>
        <w:t xml:space="preserve">» (где прописаны условия), который можно оформить в сервисе </w:t>
      </w:r>
      <w:r w:rsidRPr="00762CF7">
        <w:rPr>
          <w:rFonts w:ascii="Times New Roman" w:hAnsi="Times New Roman" w:cs="Times New Roman"/>
          <w:sz w:val="28"/>
          <w:szCs w:val="28"/>
          <w:lang w:val="en-US"/>
        </w:rPr>
        <w:t>Canva</w:t>
      </w:r>
      <w:r w:rsidRPr="00762CF7">
        <w:rPr>
          <w:rFonts w:ascii="Times New Roman" w:hAnsi="Times New Roman" w:cs="Times New Roman"/>
          <w:sz w:val="28"/>
          <w:szCs w:val="28"/>
        </w:rPr>
        <w:t xml:space="preserve"> или воспользоваться готовыми шаблонами из сети Интернет.</w:t>
      </w:r>
    </w:p>
    <w:p w:rsidR="00EB3EB3" w:rsidRPr="00762CF7" w:rsidRDefault="007B68D1" w:rsidP="001235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CF7">
        <w:rPr>
          <w:rFonts w:ascii="Times New Roman" w:hAnsi="Times New Roman" w:cs="Times New Roman"/>
          <w:sz w:val="28"/>
          <w:szCs w:val="28"/>
        </w:rPr>
        <w:t>Как вариант, можно предложить домашнее задание «по выбору», тем самым помогая ученику определить своё место в изучаемой теме: выполнить упражнени</w:t>
      </w:r>
      <w:r w:rsidR="00415D05">
        <w:rPr>
          <w:rFonts w:ascii="Times New Roman" w:hAnsi="Times New Roman" w:cs="Times New Roman"/>
          <w:sz w:val="28"/>
          <w:szCs w:val="28"/>
        </w:rPr>
        <w:t>е из учебника, работу на ресурсе</w:t>
      </w:r>
      <w:r w:rsidRPr="00762C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CF7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Pr="00762CF7">
        <w:rPr>
          <w:rFonts w:ascii="Times New Roman" w:hAnsi="Times New Roman" w:cs="Times New Roman"/>
          <w:sz w:val="28"/>
          <w:szCs w:val="28"/>
        </w:rPr>
        <w:t>,</w:t>
      </w:r>
      <w:r w:rsidR="00415D05">
        <w:rPr>
          <w:rFonts w:ascii="Times New Roman" w:hAnsi="Times New Roman" w:cs="Times New Roman"/>
          <w:sz w:val="28"/>
          <w:szCs w:val="28"/>
        </w:rPr>
        <w:t xml:space="preserve"> Решу ВПР, ОГЭ, ЕГЭ, </w:t>
      </w:r>
      <w:r w:rsidRPr="00762CF7">
        <w:rPr>
          <w:rFonts w:ascii="Times New Roman" w:hAnsi="Times New Roman" w:cs="Times New Roman"/>
          <w:sz w:val="28"/>
          <w:szCs w:val="28"/>
        </w:rPr>
        <w:t xml:space="preserve"> оформить изученное правило через сервис </w:t>
      </w:r>
      <w:r w:rsidRPr="00762CF7">
        <w:rPr>
          <w:rFonts w:ascii="Times New Roman" w:hAnsi="Times New Roman" w:cs="Times New Roman"/>
          <w:sz w:val="28"/>
          <w:szCs w:val="28"/>
          <w:lang w:val="en-US"/>
        </w:rPr>
        <w:t>Canva</w:t>
      </w:r>
      <w:r w:rsidRPr="00762CF7">
        <w:rPr>
          <w:rFonts w:ascii="Times New Roman" w:hAnsi="Times New Roman" w:cs="Times New Roman"/>
          <w:sz w:val="28"/>
          <w:szCs w:val="28"/>
        </w:rPr>
        <w:t>,  составить словарный диктант или интерактивное упражнение.</w:t>
      </w:r>
    </w:p>
    <w:p w:rsidR="000E4ACF" w:rsidRPr="00762CF7" w:rsidRDefault="000E4ACF" w:rsidP="001235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CF7">
        <w:rPr>
          <w:rFonts w:ascii="Times New Roman" w:hAnsi="Times New Roman" w:cs="Times New Roman"/>
          <w:sz w:val="28"/>
          <w:szCs w:val="28"/>
        </w:rPr>
        <w:t xml:space="preserve">Не вызывает сомнения, что учение тогда для детей </w:t>
      </w:r>
      <w:r w:rsidR="00415D05">
        <w:rPr>
          <w:rFonts w:ascii="Times New Roman" w:hAnsi="Times New Roman" w:cs="Times New Roman"/>
          <w:sz w:val="28"/>
          <w:szCs w:val="28"/>
        </w:rPr>
        <w:t xml:space="preserve">интересно, когда они начнут </w:t>
      </w:r>
      <w:r w:rsidR="001547CD" w:rsidRPr="00762CF7">
        <w:rPr>
          <w:rFonts w:ascii="Times New Roman" w:hAnsi="Times New Roman" w:cs="Times New Roman"/>
          <w:sz w:val="28"/>
          <w:szCs w:val="28"/>
        </w:rPr>
        <w:t>сами проектировать, исследовать, конструировать, а современные технологии и возможности ресурсов сети Интернет послужат подспорьем в учебно-познавательной деятельности.</w:t>
      </w:r>
    </w:p>
    <w:p w:rsidR="0040650F" w:rsidRPr="00762CF7" w:rsidRDefault="00E44859" w:rsidP="001235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CF7">
        <w:rPr>
          <w:rFonts w:ascii="Times New Roman" w:hAnsi="Times New Roman" w:cs="Times New Roman"/>
          <w:sz w:val="28"/>
          <w:szCs w:val="28"/>
        </w:rPr>
        <w:t>В заключение отмечу, что мало знать методы и приёмы мотивации учебной деятельности, необходимо апробировать их в своей педагогической деятельности, искать новые пути повышения мотивации учащихся, а для этого необходима мотивация и моя, учительская.  Я учу и учусь сама, мне интересно, значит, будет интересно и детям, хочется в это верить.</w:t>
      </w:r>
    </w:p>
    <w:p w:rsidR="00CF33DB" w:rsidRPr="00762CF7" w:rsidRDefault="00CF33DB" w:rsidP="001235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2CF7" w:rsidRPr="008A7D16" w:rsidRDefault="00762CF7" w:rsidP="001235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Информационные источники</w:t>
      </w:r>
    </w:p>
    <w:p w:rsidR="00601957" w:rsidRDefault="00601957" w:rsidP="0012358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Брыткова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Е.И. Приёмы мотивации на уроках русского языка и литературы. – Режим доступа: </w:t>
      </w:r>
      <w:hyperlink r:id="rId6" w:history="1">
        <w:r w:rsidRPr="00FE56F0">
          <w:rPr>
            <w:rStyle w:val="a4"/>
            <w:rFonts w:ascii="Times New Roman" w:hAnsi="Times New Roman" w:cs="Times New Roman"/>
            <w:sz w:val="28"/>
            <w:szCs w:val="28"/>
          </w:rPr>
          <w:t>https://brytkowa.jimdofree.com/приемы-мотивации-на-уроках-русского-языка/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1957" w:rsidRDefault="00601957" w:rsidP="0012358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Емельянова Н.С. Развитие мотивации на уроках русского языка и литературы. – Режим доступа: </w:t>
      </w:r>
      <w:hyperlink r:id="rId7" w:history="1">
        <w:r w:rsidRPr="00FE56F0">
          <w:rPr>
            <w:rStyle w:val="a4"/>
            <w:rFonts w:ascii="Times New Roman" w:hAnsi="Times New Roman" w:cs="Times New Roman"/>
            <w:sz w:val="28"/>
            <w:szCs w:val="28"/>
          </w:rPr>
          <w:t>https://kopilka.edu-eao.ru/razvitie-motivatsii-na-urokah-russkogo-yazyka-i-literatury-metodicheskij-instrumentarij/</w:t>
        </w:r>
      </w:hyperlink>
    </w:p>
    <w:p w:rsidR="008A7D16" w:rsidRPr="008A7D16" w:rsidRDefault="008A7D16" w:rsidP="0012358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A7D16">
        <w:rPr>
          <w:rFonts w:ascii="Times New Roman" w:hAnsi="Times New Roman" w:cs="Times New Roman"/>
          <w:sz w:val="28"/>
          <w:szCs w:val="28"/>
        </w:rPr>
        <w:t xml:space="preserve">Мельникова Е.Л. Технология проблемного диалога: методы, формы, средства обучения // Образовательные технологии. Сборник материалов. М., </w:t>
      </w:r>
      <w:proofErr w:type="spellStart"/>
      <w:r w:rsidRPr="008A7D16">
        <w:rPr>
          <w:rFonts w:ascii="Times New Roman" w:hAnsi="Times New Roman" w:cs="Times New Roman"/>
          <w:sz w:val="28"/>
          <w:szCs w:val="28"/>
        </w:rPr>
        <w:t>Баллас</w:t>
      </w:r>
      <w:proofErr w:type="spellEnd"/>
      <w:r w:rsidRPr="008A7D16">
        <w:rPr>
          <w:rFonts w:ascii="Times New Roman" w:hAnsi="Times New Roman" w:cs="Times New Roman"/>
          <w:sz w:val="28"/>
          <w:szCs w:val="28"/>
        </w:rPr>
        <w:t xml:space="preserve">, 2008. </w:t>
      </w:r>
    </w:p>
    <w:p w:rsidR="008A7D16" w:rsidRPr="00762CF7" w:rsidRDefault="008A7D16" w:rsidP="0012358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Плех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 Использование сервисов </w:t>
      </w:r>
      <w:r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601957">
        <w:rPr>
          <w:rFonts w:ascii="Times New Roman" w:hAnsi="Times New Roman" w:cs="Times New Roman"/>
          <w:sz w:val="28"/>
          <w:szCs w:val="28"/>
        </w:rPr>
        <w:t xml:space="preserve"> 2.0 </w:t>
      </w:r>
      <w:r>
        <w:rPr>
          <w:rFonts w:ascii="Times New Roman" w:hAnsi="Times New Roman" w:cs="Times New Roman"/>
          <w:sz w:val="28"/>
          <w:szCs w:val="28"/>
        </w:rPr>
        <w:t xml:space="preserve">на уроках русского языка и литературы. – Режим доступа: </w:t>
      </w:r>
      <w:hyperlink r:id="rId8" w:history="1">
        <w:r w:rsidRPr="00FE56F0">
          <w:rPr>
            <w:rStyle w:val="a4"/>
            <w:rFonts w:ascii="Times New Roman" w:hAnsi="Times New Roman" w:cs="Times New Roman"/>
            <w:sz w:val="28"/>
            <w:szCs w:val="28"/>
          </w:rPr>
          <w:t>https://infourok.ru/ispolzovanie-servisov-eb-na-urokah-russkogo-yazika-i-literaturi-841912.html</w:t>
        </w:r>
      </w:hyperlink>
    </w:p>
    <w:sectPr w:rsidR="008A7D16" w:rsidRPr="00762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4186E"/>
    <w:multiLevelType w:val="multilevel"/>
    <w:tmpl w:val="CB761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B62CE5"/>
    <w:multiLevelType w:val="hybridMultilevel"/>
    <w:tmpl w:val="A3EAE2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EB1779"/>
    <w:multiLevelType w:val="hybridMultilevel"/>
    <w:tmpl w:val="51C4602C"/>
    <w:lvl w:ilvl="0" w:tplc="9FCAB4E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634A43"/>
    <w:multiLevelType w:val="hybridMultilevel"/>
    <w:tmpl w:val="AB8CA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198"/>
    <w:rsid w:val="00017043"/>
    <w:rsid w:val="000406B2"/>
    <w:rsid w:val="00045198"/>
    <w:rsid w:val="00073239"/>
    <w:rsid w:val="000D6B3F"/>
    <w:rsid w:val="000E4ACF"/>
    <w:rsid w:val="00123587"/>
    <w:rsid w:val="001547CD"/>
    <w:rsid w:val="0017104B"/>
    <w:rsid w:val="00214EA0"/>
    <w:rsid w:val="0022373B"/>
    <w:rsid w:val="00334C91"/>
    <w:rsid w:val="003D7D0C"/>
    <w:rsid w:val="003E7536"/>
    <w:rsid w:val="003F01D2"/>
    <w:rsid w:val="0040650F"/>
    <w:rsid w:val="00415D05"/>
    <w:rsid w:val="00430F86"/>
    <w:rsid w:val="004375BF"/>
    <w:rsid w:val="00571F9B"/>
    <w:rsid w:val="00585D4F"/>
    <w:rsid w:val="00601957"/>
    <w:rsid w:val="00762CF7"/>
    <w:rsid w:val="007B68D1"/>
    <w:rsid w:val="00876AA8"/>
    <w:rsid w:val="008A7D16"/>
    <w:rsid w:val="008D3FC5"/>
    <w:rsid w:val="009B3836"/>
    <w:rsid w:val="009E463C"/>
    <w:rsid w:val="00AC35C2"/>
    <w:rsid w:val="00B0053B"/>
    <w:rsid w:val="00B1475A"/>
    <w:rsid w:val="00B516F5"/>
    <w:rsid w:val="00CD0AD4"/>
    <w:rsid w:val="00CF33DB"/>
    <w:rsid w:val="00DA5E72"/>
    <w:rsid w:val="00E42F08"/>
    <w:rsid w:val="00E44859"/>
    <w:rsid w:val="00EB3EB3"/>
    <w:rsid w:val="00EF5766"/>
    <w:rsid w:val="00F44A69"/>
    <w:rsid w:val="00F53D41"/>
    <w:rsid w:val="00FA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6E8D70-2E80-4BE2-80A8-B29AB25D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50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19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ispolzovanie-servisov-eb-na-urokah-russkogo-yazika-i-literaturi-841912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kopilka.edu-eao.ru/razvitie-motivatsii-na-urokah-russkogo-yazyka-i-literatury-metodicheskij-instrumentarij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ytkowa.jimdofree.com/&#1087;&#1088;&#1080;&#1077;&#1084;&#1099;-&#1084;&#1086;&#1090;&#1080;&#1074;&#1072;&#1094;&#1080;&#1080;-&#1085;&#1072;-&#1091;&#1088;&#1086;&#1082;&#1072;&#1093;-&#1088;&#1091;&#1089;&#1089;&#1082;&#1086;&#1075;&#1086;-&#1103;&#1079;&#1099;&#1082;&#1072;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93AF3-D993-4EDE-8DF4-4D05A3306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2127</Words>
  <Characters>12127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2</cp:revision>
  <dcterms:created xsi:type="dcterms:W3CDTF">2024-08-13T19:47:00Z</dcterms:created>
  <dcterms:modified xsi:type="dcterms:W3CDTF">2024-08-13T19:47:00Z</dcterms:modified>
</cp:coreProperties>
</file>