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1089" w14:textId="77777777" w:rsidR="00253E60" w:rsidRPr="00407121" w:rsidRDefault="00253E60" w:rsidP="00253E60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мероприятий в ДОУ, посвящённых празднованию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80-о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й годовщины Победы в Великой Отечественной войне</w:t>
      </w:r>
    </w:p>
    <w:p w14:paraId="0FA43402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407121">
        <w:rPr>
          <w:rFonts w:ascii="Times New Roman" w:hAnsi="Times New Roman"/>
          <w:color w:val="000000"/>
          <w:sz w:val="28"/>
          <w:szCs w:val="28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14:paraId="296BFB35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 ЗАДАЧИ:</w:t>
      </w:r>
      <w:r w:rsidRPr="00407121">
        <w:rPr>
          <w:rFonts w:ascii="Times New Roman" w:hAnsi="Times New Roman"/>
          <w:color w:val="000000"/>
          <w:sz w:val="28"/>
          <w:szCs w:val="28"/>
        </w:rPr>
        <w:t> - Формировать представление об истории ВОВ, используя различные виды деятельности;</w:t>
      </w:r>
    </w:p>
    <w:p w14:paraId="2E90E8DC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- Пробуждать интерес к прошлому нашего города, края, страны;</w:t>
      </w:r>
    </w:p>
    <w:p w14:paraId="08421A24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- Познакомить с ходом военных действий во время Великой Отечественной войны, со странами</w:t>
      </w:r>
    </w:p>
    <w:p w14:paraId="6AF17EDD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– участницами боевых действий, с городами героями;</w:t>
      </w:r>
    </w:p>
    <w:p w14:paraId="4D9CCF6F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- Показать мужество и героизм людей в ходе Великой Отечественной войны</w:t>
      </w:r>
    </w:p>
    <w:p w14:paraId="13CEA593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- Развивать восприятие произведений литературы, живописи, музыки;</w:t>
      </w:r>
    </w:p>
    <w:p w14:paraId="79B2C07B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- Учить выражать свои чувства, обогащать словарный запас</w:t>
      </w:r>
    </w:p>
    <w:p w14:paraId="598F24D8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; - Развивать чувство коллективизма</w:t>
      </w:r>
    </w:p>
    <w:p w14:paraId="63855D8A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; - Привлекать родителей к участию в создании наглядно-дидактического материала по теме Великой Отечественной войне.</w:t>
      </w:r>
    </w:p>
    <w:p w14:paraId="0E6266A1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Перспективный план</w:t>
      </w:r>
    </w:p>
    <w:p w14:paraId="7007ECC0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1. 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Пополнение материала </w:t>
      </w:r>
      <w:r w:rsidRPr="00407121">
        <w:rPr>
          <w:rFonts w:ascii="Times New Roman" w:hAnsi="Times New Roman"/>
          <w:color w:val="000000"/>
          <w:sz w:val="28"/>
          <w:szCs w:val="28"/>
        </w:rPr>
        <w:t>«Этих дней не смолкнет слава»</w:t>
      </w:r>
    </w:p>
    <w:p w14:paraId="7B127FC7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2.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Создание тематических альбомов</w:t>
      </w:r>
      <w:r w:rsidRPr="00407121">
        <w:rPr>
          <w:rFonts w:ascii="Times New Roman" w:hAnsi="Times New Roman"/>
          <w:color w:val="000000"/>
          <w:sz w:val="28"/>
          <w:szCs w:val="28"/>
        </w:rPr>
        <w:t>:</w:t>
      </w:r>
    </w:p>
    <w:p w14:paraId="0FBCE337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«Города герои»,</w:t>
      </w:r>
    </w:p>
    <w:p w14:paraId="5C657A70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«Наша Армия родная»,</w:t>
      </w:r>
    </w:p>
    <w:p w14:paraId="3C170323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«Военная техника». –ЯНВАРЬ-МАЙ</w:t>
      </w:r>
    </w:p>
    <w:p w14:paraId="59E0377F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3.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Беседа</w:t>
      </w:r>
      <w:r w:rsidRPr="00407121">
        <w:rPr>
          <w:rFonts w:ascii="Times New Roman" w:hAnsi="Times New Roman"/>
          <w:color w:val="000000"/>
          <w:sz w:val="28"/>
          <w:szCs w:val="28"/>
        </w:rPr>
        <w:t> " День снятия блокады Ленинграда" (27 января 1944 г.) ЯНВАРЬ</w:t>
      </w:r>
    </w:p>
    <w:p w14:paraId="09BDDE8E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4 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Тематическая выставка в книжных уголках</w:t>
      </w:r>
      <w:r w:rsidRPr="00407121">
        <w:rPr>
          <w:rFonts w:ascii="Times New Roman" w:hAnsi="Times New Roman"/>
          <w:color w:val="000000"/>
          <w:sz w:val="28"/>
          <w:szCs w:val="28"/>
        </w:rPr>
        <w:t> «Они сражались за Родину». ФЕВРАЛЬ</w:t>
      </w:r>
    </w:p>
    <w:p w14:paraId="540F91C7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--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Беседа</w:t>
      </w:r>
      <w:r w:rsidRPr="00407121">
        <w:rPr>
          <w:rFonts w:ascii="Times New Roman" w:hAnsi="Times New Roman"/>
          <w:color w:val="000000"/>
          <w:sz w:val="28"/>
          <w:szCs w:val="28"/>
        </w:rPr>
        <w:t> "Сталинградская битва" (2 февраля 1943 г.)</w:t>
      </w:r>
    </w:p>
    <w:p w14:paraId="74584EDD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5. 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Чтение художественной литературы</w:t>
      </w:r>
      <w:r w:rsidRPr="00407121">
        <w:rPr>
          <w:rFonts w:ascii="Times New Roman" w:hAnsi="Times New Roman"/>
          <w:color w:val="000000"/>
          <w:sz w:val="28"/>
          <w:szCs w:val="28"/>
        </w:rPr>
        <w:t xml:space="preserve">: С. А. Алексеев «Первая колонна», «Первый ночной таран»; Е. Благинина «Шинель»; Л. Кассиль «Памятник советскому солдату»; М. </w:t>
      </w:r>
      <w:proofErr w:type="spellStart"/>
      <w:r w:rsidRPr="00407121">
        <w:rPr>
          <w:rFonts w:ascii="Times New Roman" w:hAnsi="Times New Roman"/>
          <w:color w:val="000000"/>
          <w:sz w:val="28"/>
          <w:szCs w:val="28"/>
        </w:rPr>
        <w:t>Пляцковский</w:t>
      </w:r>
      <w:proofErr w:type="spellEnd"/>
      <w:r w:rsidRPr="00407121">
        <w:rPr>
          <w:rFonts w:ascii="Times New Roman" w:hAnsi="Times New Roman"/>
          <w:color w:val="000000"/>
          <w:sz w:val="28"/>
          <w:szCs w:val="28"/>
        </w:rPr>
        <w:t xml:space="preserve"> «Май сорок пятого года»; А. Митяев «Мешок овсянки»; А. Твардовский «Рассказ танкиста».  ФЕВРАЛЬ- МАЙ</w:t>
      </w:r>
    </w:p>
    <w:p w14:paraId="7AD670BD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6. 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Музыкальная гостиная</w:t>
      </w:r>
      <w:r w:rsidRPr="00407121">
        <w:rPr>
          <w:rFonts w:ascii="Times New Roman" w:hAnsi="Times New Roman"/>
          <w:color w:val="000000"/>
          <w:sz w:val="28"/>
          <w:szCs w:val="28"/>
        </w:rPr>
        <w:t> «Песни, с которыми мы победили» ФЕВРАЛЬ</w:t>
      </w:r>
    </w:p>
    <w:p w14:paraId="0FAFF7A0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7. 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Военно-спортивная игра</w:t>
      </w:r>
      <w:r w:rsidRPr="00407121">
        <w:rPr>
          <w:rFonts w:ascii="Times New Roman" w:hAnsi="Times New Roman"/>
          <w:color w:val="000000"/>
          <w:sz w:val="28"/>
          <w:szCs w:val="28"/>
        </w:rPr>
        <w:t> «Зарница» ФЕВРАЛЬ</w:t>
      </w:r>
    </w:p>
    <w:p w14:paraId="6CBB7D6E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8. 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Выставка рисунков родителей и детей на военную тематику</w:t>
      </w:r>
      <w:r w:rsidRPr="00407121">
        <w:rPr>
          <w:rFonts w:ascii="Times New Roman" w:hAnsi="Times New Roman"/>
          <w:color w:val="000000"/>
          <w:sz w:val="28"/>
          <w:szCs w:val="28"/>
        </w:rPr>
        <w:t> «Не забудем их подвиг великий» МАРТ</w:t>
      </w:r>
    </w:p>
    <w:p w14:paraId="6FC7C9A9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9. 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Оформление стендов в родительских уголках групп, посвященных Дню Победы </w:t>
      </w:r>
      <w:r w:rsidRPr="00407121">
        <w:rPr>
          <w:rFonts w:ascii="Times New Roman" w:hAnsi="Times New Roman"/>
          <w:color w:val="000000"/>
          <w:sz w:val="28"/>
          <w:szCs w:val="28"/>
        </w:rPr>
        <w:t xml:space="preserve">«Никто не забыт и ничто не </w:t>
      </w:r>
      <w:proofErr w:type="gramStart"/>
      <w:r w:rsidRPr="00407121">
        <w:rPr>
          <w:rFonts w:ascii="Times New Roman" w:hAnsi="Times New Roman"/>
          <w:color w:val="000000"/>
          <w:sz w:val="28"/>
          <w:szCs w:val="28"/>
        </w:rPr>
        <w:t>забыто»  МАРТ</w:t>
      </w:r>
      <w:proofErr w:type="gramEnd"/>
      <w:r w:rsidRPr="00407121">
        <w:rPr>
          <w:rFonts w:ascii="Times New Roman" w:hAnsi="Times New Roman"/>
          <w:color w:val="000000"/>
          <w:sz w:val="28"/>
          <w:szCs w:val="28"/>
        </w:rPr>
        <w:t>-АПРЕЛЬ</w:t>
      </w:r>
    </w:p>
    <w:p w14:paraId="5E905D64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10. 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Организация фотовыставки</w:t>
      </w:r>
      <w:r w:rsidRPr="00407121">
        <w:rPr>
          <w:rFonts w:ascii="Times New Roman" w:hAnsi="Times New Roman"/>
          <w:color w:val="000000"/>
          <w:sz w:val="28"/>
          <w:szCs w:val="28"/>
        </w:rPr>
        <w:t> «Дети — Герои Войны» АПРЕЛЬ</w:t>
      </w:r>
    </w:p>
    <w:p w14:paraId="635BAF0D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11.  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Экскурсии в библиотеку</w:t>
      </w:r>
      <w:r w:rsidRPr="00407121">
        <w:rPr>
          <w:rFonts w:ascii="Times New Roman" w:hAnsi="Times New Roman"/>
          <w:color w:val="000000"/>
          <w:sz w:val="28"/>
          <w:szCs w:val="28"/>
        </w:rPr>
        <w:t> "Наш город в годы войны».  АПРЕЛЬ</w:t>
      </w:r>
    </w:p>
    <w:p w14:paraId="4F576AE0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МАЙ</w:t>
      </w:r>
    </w:p>
    <w:p w14:paraId="67ABF574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12. 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Творческий вечер</w:t>
      </w:r>
      <w:r w:rsidRPr="00407121">
        <w:rPr>
          <w:rFonts w:ascii="Times New Roman" w:hAnsi="Times New Roman"/>
          <w:color w:val="000000"/>
          <w:sz w:val="28"/>
          <w:szCs w:val="28"/>
        </w:rPr>
        <w:t> стихов на военную тематику "Хотят ли русские войны"</w:t>
      </w:r>
    </w:p>
    <w:p w14:paraId="4AF45A6D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.13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Беседа</w:t>
      </w:r>
      <w:r w:rsidRPr="00407121">
        <w:rPr>
          <w:rFonts w:ascii="Times New Roman" w:hAnsi="Times New Roman"/>
          <w:color w:val="000000"/>
          <w:sz w:val="28"/>
          <w:szCs w:val="28"/>
        </w:rPr>
        <w:t> "Советские войны водрузили Знамя Победы над рейхстагом в Берлине - 30.04.1945.</w:t>
      </w:r>
    </w:p>
    <w:p w14:paraId="1B3DE808" w14:textId="77777777" w:rsidR="00253E60" w:rsidRPr="00407121" w:rsidRDefault="00253E60" w:rsidP="00253E60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 14. 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Шествие к Памятнику Вечному Огню</w:t>
      </w:r>
      <w:r w:rsidRPr="00407121">
        <w:rPr>
          <w:rFonts w:ascii="Times New Roman" w:hAnsi="Times New Roman"/>
          <w:color w:val="000000"/>
          <w:sz w:val="28"/>
          <w:szCs w:val="28"/>
        </w:rPr>
        <w:t>, возложение цветов.</w:t>
      </w:r>
    </w:p>
    <w:p w14:paraId="30FB4BFB" w14:textId="77777777" w:rsidR="00253E60" w:rsidRPr="00407121" w:rsidRDefault="00253E60" w:rsidP="00253E60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407121">
        <w:rPr>
          <w:rFonts w:ascii="Times New Roman" w:hAnsi="Times New Roman"/>
          <w:color w:val="000000"/>
          <w:sz w:val="28"/>
          <w:szCs w:val="28"/>
        </w:rPr>
        <w:t>15.</w:t>
      </w:r>
      <w:r w:rsidRPr="00407121">
        <w:rPr>
          <w:rFonts w:ascii="Times New Roman" w:hAnsi="Times New Roman"/>
          <w:b/>
          <w:bCs/>
          <w:color w:val="000000"/>
          <w:sz w:val="28"/>
          <w:szCs w:val="28"/>
        </w:rPr>
        <w:t>Экскурсия в музей боевой Славы</w:t>
      </w:r>
    </w:p>
    <w:p w14:paraId="339EA431" w14:textId="77777777" w:rsidR="00253E60" w:rsidRPr="00407121" w:rsidRDefault="00253E60" w:rsidP="00253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DB4A1" w14:textId="77777777" w:rsidR="00253E60" w:rsidRDefault="00253E60" w:rsidP="00253E60"/>
    <w:p w14:paraId="08FB6A34" w14:textId="77777777" w:rsidR="000C541C" w:rsidRDefault="000C541C"/>
    <w:sectPr w:rsidR="000C541C" w:rsidSect="00253E6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C"/>
    <w:rsid w:val="000C541C"/>
    <w:rsid w:val="00253E60"/>
    <w:rsid w:val="00B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168F2-464F-4F53-8B63-153FE156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E60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Зеленская</dc:creator>
  <cp:keywords/>
  <dc:description/>
  <cp:lastModifiedBy>Ольга Зеленская</cp:lastModifiedBy>
  <cp:revision>2</cp:revision>
  <dcterms:created xsi:type="dcterms:W3CDTF">2024-09-29T08:02:00Z</dcterms:created>
  <dcterms:modified xsi:type="dcterms:W3CDTF">2024-09-29T08:02:00Z</dcterms:modified>
</cp:coreProperties>
</file>