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5A4B9" w14:textId="77777777" w:rsidR="00982EA8" w:rsidRDefault="00982EA8">
      <w:pPr>
        <w:pStyle w:val="a3"/>
        <w:rPr>
          <w:sz w:val="20"/>
        </w:rPr>
      </w:pPr>
    </w:p>
    <w:p w14:paraId="381D3CA0" w14:textId="77777777" w:rsidR="00982EA8" w:rsidRDefault="00982EA8">
      <w:pPr>
        <w:pStyle w:val="a3"/>
        <w:rPr>
          <w:sz w:val="20"/>
        </w:rPr>
      </w:pPr>
    </w:p>
    <w:p w14:paraId="54ABA3DC" w14:textId="77777777" w:rsidR="00982EA8" w:rsidRDefault="00982EA8">
      <w:pPr>
        <w:pStyle w:val="a3"/>
        <w:rPr>
          <w:sz w:val="20"/>
        </w:rPr>
      </w:pPr>
    </w:p>
    <w:p w14:paraId="57BA11AD" w14:textId="77777777" w:rsidR="00982EA8" w:rsidRDefault="00982EA8">
      <w:pPr>
        <w:pStyle w:val="a3"/>
        <w:rPr>
          <w:sz w:val="20"/>
        </w:rPr>
      </w:pPr>
    </w:p>
    <w:p w14:paraId="18450320" w14:textId="77777777" w:rsidR="00982EA8" w:rsidRDefault="00982EA8">
      <w:pPr>
        <w:pStyle w:val="a3"/>
        <w:rPr>
          <w:sz w:val="20"/>
        </w:rPr>
      </w:pPr>
    </w:p>
    <w:p w14:paraId="2A959DF8" w14:textId="77777777" w:rsidR="00982EA8" w:rsidRDefault="00982EA8">
      <w:pPr>
        <w:pStyle w:val="a3"/>
        <w:rPr>
          <w:sz w:val="20"/>
        </w:rPr>
      </w:pPr>
    </w:p>
    <w:p w14:paraId="48DA078A" w14:textId="77777777" w:rsidR="00982EA8" w:rsidRDefault="00982EA8">
      <w:pPr>
        <w:pStyle w:val="a3"/>
        <w:spacing w:before="1"/>
        <w:rPr>
          <w:sz w:val="21"/>
        </w:rPr>
      </w:pPr>
    </w:p>
    <w:p w14:paraId="6F6007CE" w14:textId="77777777" w:rsidR="00982EA8" w:rsidRDefault="00402CB4">
      <w:pPr>
        <w:pStyle w:val="a4"/>
      </w:pPr>
      <w:r>
        <w:t>Презентация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4"/>
        </w:rPr>
        <w:t>тему</w:t>
      </w:r>
    </w:p>
    <w:p w14:paraId="52185F66" w14:textId="374E74A9" w:rsidR="00982EA8" w:rsidRDefault="00402CB4">
      <w:pPr>
        <w:pStyle w:val="a4"/>
        <w:spacing w:line="1381" w:lineRule="exact"/>
      </w:pPr>
      <w:r>
        <w:t>музыка и</w:t>
      </w:r>
      <w:r>
        <w:rPr>
          <w:spacing w:val="-2"/>
        </w:rPr>
        <w:t xml:space="preserve"> наука</w:t>
      </w:r>
      <w:r w:rsidR="00DB3FD1">
        <w:rPr>
          <w:spacing w:val="-2"/>
        </w:rPr>
        <w:t xml:space="preserve"> </w:t>
      </w:r>
      <w:r w:rsidR="00DB3FD1">
        <w:rPr>
          <w:spacing w:val="-2"/>
        </w:rPr>
        <w:br/>
      </w:r>
    </w:p>
    <w:p w14:paraId="0C10A5BF" w14:textId="77777777" w:rsidR="00982EA8" w:rsidRDefault="00982EA8">
      <w:pPr>
        <w:spacing w:line="1381" w:lineRule="exact"/>
        <w:sectPr w:rsidR="00982EA8">
          <w:type w:val="continuous"/>
          <w:pgSz w:w="19200" w:h="10800" w:orient="landscape"/>
          <w:pgMar w:top="1220" w:right="1240" w:bottom="280" w:left="1240" w:header="720" w:footer="720" w:gutter="0"/>
          <w:cols w:space="720"/>
        </w:sectPr>
      </w:pPr>
    </w:p>
    <w:p w14:paraId="75B3541E" w14:textId="77777777" w:rsidR="00982EA8" w:rsidRDefault="00402CB4">
      <w:pPr>
        <w:spacing w:line="978" w:lineRule="exact"/>
        <w:ind w:left="224"/>
        <w:rPr>
          <w:rFonts w:ascii="Calibri Light" w:hAnsi="Calibri Light"/>
          <w:sz w:val="88"/>
        </w:rPr>
      </w:pPr>
      <w:r>
        <w:rPr>
          <w:rFonts w:ascii="Calibri Light" w:hAnsi="Calibri Light"/>
          <w:spacing w:val="-4"/>
          <w:sz w:val="88"/>
        </w:rPr>
        <w:lastRenderedPageBreak/>
        <w:t>Цель</w:t>
      </w:r>
    </w:p>
    <w:p w14:paraId="7BAF0AE4" w14:textId="77777777" w:rsidR="00982EA8" w:rsidRDefault="00402CB4">
      <w:pPr>
        <w:pStyle w:val="a5"/>
        <w:numPr>
          <w:ilvl w:val="0"/>
          <w:numId w:val="1"/>
        </w:numPr>
        <w:tabs>
          <w:tab w:val="left" w:pos="585"/>
        </w:tabs>
        <w:spacing w:before="772"/>
        <w:rPr>
          <w:sz w:val="56"/>
        </w:rPr>
      </w:pPr>
      <w:r>
        <w:rPr>
          <w:sz w:val="56"/>
        </w:rPr>
        <w:t>Показать</w:t>
      </w:r>
      <w:r>
        <w:rPr>
          <w:spacing w:val="-23"/>
          <w:sz w:val="56"/>
        </w:rPr>
        <w:t xml:space="preserve"> </w:t>
      </w:r>
      <w:r>
        <w:rPr>
          <w:sz w:val="56"/>
        </w:rPr>
        <w:t>взаимосвязь</w:t>
      </w:r>
      <w:r>
        <w:rPr>
          <w:spacing w:val="-26"/>
          <w:sz w:val="56"/>
        </w:rPr>
        <w:t xml:space="preserve"> </w:t>
      </w:r>
      <w:r>
        <w:rPr>
          <w:sz w:val="56"/>
        </w:rPr>
        <w:t>музыки</w:t>
      </w:r>
      <w:r>
        <w:rPr>
          <w:spacing w:val="-23"/>
          <w:sz w:val="56"/>
        </w:rPr>
        <w:t xml:space="preserve"> </w:t>
      </w:r>
      <w:r>
        <w:rPr>
          <w:sz w:val="56"/>
        </w:rPr>
        <w:t>и</w:t>
      </w:r>
      <w:r>
        <w:rPr>
          <w:spacing w:val="-22"/>
          <w:sz w:val="56"/>
        </w:rPr>
        <w:t xml:space="preserve"> </w:t>
      </w:r>
      <w:r>
        <w:rPr>
          <w:sz w:val="56"/>
        </w:rPr>
        <w:t>научных</w:t>
      </w:r>
      <w:r>
        <w:rPr>
          <w:spacing w:val="-22"/>
          <w:sz w:val="56"/>
        </w:rPr>
        <w:t xml:space="preserve"> </w:t>
      </w:r>
      <w:r>
        <w:rPr>
          <w:spacing w:val="-2"/>
          <w:sz w:val="56"/>
        </w:rPr>
        <w:t>открытий</w:t>
      </w:r>
    </w:p>
    <w:p w14:paraId="0541C0BF" w14:textId="77777777" w:rsidR="00982EA8" w:rsidRDefault="00402CB4">
      <w:pPr>
        <w:pStyle w:val="a5"/>
        <w:numPr>
          <w:ilvl w:val="0"/>
          <w:numId w:val="1"/>
        </w:numPr>
        <w:tabs>
          <w:tab w:val="left" w:pos="585"/>
        </w:tabs>
        <w:spacing w:line="213" w:lineRule="auto"/>
        <w:ind w:right="766"/>
        <w:rPr>
          <w:sz w:val="56"/>
        </w:rPr>
      </w:pPr>
      <w:r>
        <w:rPr>
          <w:sz w:val="56"/>
        </w:rPr>
        <w:t>на</w:t>
      </w:r>
      <w:r>
        <w:rPr>
          <w:spacing w:val="-12"/>
          <w:sz w:val="56"/>
        </w:rPr>
        <w:t xml:space="preserve"> </w:t>
      </w:r>
      <w:r>
        <w:rPr>
          <w:sz w:val="56"/>
        </w:rPr>
        <w:t>примере:</w:t>
      </w:r>
      <w:r>
        <w:rPr>
          <w:spacing w:val="-11"/>
          <w:sz w:val="56"/>
        </w:rPr>
        <w:t xml:space="preserve"> </w:t>
      </w:r>
      <w:r>
        <w:rPr>
          <w:sz w:val="56"/>
        </w:rPr>
        <w:t>Музыка</w:t>
      </w:r>
      <w:r>
        <w:rPr>
          <w:spacing w:val="-14"/>
          <w:sz w:val="56"/>
        </w:rPr>
        <w:t xml:space="preserve"> </w:t>
      </w:r>
      <w:r>
        <w:rPr>
          <w:sz w:val="56"/>
        </w:rPr>
        <w:t>русских</w:t>
      </w:r>
      <w:r>
        <w:rPr>
          <w:spacing w:val="-10"/>
          <w:sz w:val="56"/>
        </w:rPr>
        <w:t xml:space="preserve"> </w:t>
      </w:r>
      <w:r>
        <w:rPr>
          <w:sz w:val="56"/>
        </w:rPr>
        <w:t>композиторов</w:t>
      </w:r>
      <w:r>
        <w:rPr>
          <w:spacing w:val="-11"/>
          <w:sz w:val="56"/>
        </w:rPr>
        <w:t xml:space="preserve"> </w:t>
      </w:r>
      <w:r>
        <w:rPr>
          <w:sz w:val="56"/>
        </w:rPr>
        <w:t>и</w:t>
      </w:r>
      <w:r>
        <w:rPr>
          <w:spacing w:val="-11"/>
          <w:sz w:val="56"/>
        </w:rPr>
        <w:t xml:space="preserve"> </w:t>
      </w:r>
      <w:r>
        <w:rPr>
          <w:sz w:val="56"/>
        </w:rPr>
        <w:t>научные</w:t>
      </w:r>
      <w:r>
        <w:rPr>
          <w:spacing w:val="-15"/>
          <w:sz w:val="56"/>
        </w:rPr>
        <w:t xml:space="preserve"> </w:t>
      </w:r>
      <w:r>
        <w:rPr>
          <w:sz w:val="56"/>
        </w:rPr>
        <w:t>открытия великих ученых.</w:t>
      </w:r>
    </w:p>
    <w:p w14:paraId="468C12DD" w14:textId="77777777" w:rsidR="00982EA8" w:rsidRDefault="00982EA8">
      <w:pPr>
        <w:spacing w:line="213" w:lineRule="auto"/>
        <w:rPr>
          <w:sz w:val="56"/>
        </w:rPr>
        <w:sectPr w:rsidR="00982EA8">
          <w:pgSz w:w="19200" w:h="10800" w:orient="landscape"/>
          <w:pgMar w:top="1120" w:right="1240" w:bottom="280" w:left="1240" w:header="720" w:footer="720" w:gutter="0"/>
          <w:cols w:space="720"/>
        </w:sectPr>
      </w:pPr>
    </w:p>
    <w:p w14:paraId="06BC79F6" w14:textId="77777777" w:rsidR="00982EA8" w:rsidRDefault="00982EA8">
      <w:pPr>
        <w:pStyle w:val="a3"/>
        <w:spacing w:before="11"/>
        <w:rPr>
          <w:rFonts w:ascii="Calibri"/>
          <w:sz w:val="12"/>
        </w:rPr>
      </w:pPr>
    </w:p>
    <w:p w14:paraId="079F8566" w14:textId="77777777" w:rsidR="00982EA8" w:rsidRDefault="00402CB4">
      <w:pPr>
        <w:pStyle w:val="a3"/>
        <w:ind w:left="118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469E6548" wp14:editId="45A046E9">
            <wp:extent cx="10418615" cy="228457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8615" cy="228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41EC" w14:textId="77777777" w:rsidR="00982EA8" w:rsidRDefault="00982EA8">
      <w:pPr>
        <w:rPr>
          <w:rFonts w:ascii="Calibri"/>
          <w:sz w:val="20"/>
        </w:rPr>
        <w:sectPr w:rsidR="00982EA8">
          <w:pgSz w:w="19200" w:h="10800" w:orient="landscape"/>
          <w:pgMar w:top="1220" w:right="1240" w:bottom="280" w:left="1240" w:header="720" w:footer="720" w:gutter="0"/>
          <w:cols w:space="720"/>
        </w:sectPr>
      </w:pPr>
    </w:p>
    <w:p w14:paraId="1666A020" w14:textId="77777777" w:rsidR="00982EA8" w:rsidRDefault="00402CB4">
      <w:pPr>
        <w:pStyle w:val="a3"/>
        <w:spacing w:before="4"/>
        <w:rPr>
          <w:rFonts w:ascii="Calibri"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7516160" behindDoc="1" locked="0" layoutInCell="1" allowOverlap="1" wp14:anchorId="30CD24A0" wp14:editId="4902C8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30367" cy="685799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367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152" behindDoc="0" locked="0" layoutInCell="1" allowOverlap="1" wp14:anchorId="0AD83677" wp14:editId="23AE2283">
            <wp:simplePos x="0" y="0"/>
            <wp:positionH relativeFrom="page">
              <wp:posOffset>7109459</wp:posOffset>
            </wp:positionH>
            <wp:positionV relativeFrom="page">
              <wp:posOffset>0</wp:posOffset>
            </wp:positionV>
            <wp:extent cx="5082540" cy="685799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9B799" w14:textId="77777777" w:rsidR="00982EA8" w:rsidRDefault="00982EA8">
      <w:pPr>
        <w:rPr>
          <w:rFonts w:ascii="Calibri"/>
          <w:sz w:val="16"/>
        </w:rPr>
        <w:sectPr w:rsidR="00982EA8">
          <w:pgSz w:w="19200" w:h="10800" w:orient="landscape"/>
          <w:pgMar w:top="0" w:right="1240" w:bottom="0" w:left="1240" w:header="720" w:footer="720" w:gutter="0"/>
          <w:cols w:space="720"/>
        </w:sectPr>
      </w:pPr>
    </w:p>
    <w:p w14:paraId="47A56FD4" w14:textId="77777777" w:rsidR="00982EA8" w:rsidRDefault="00402CB4">
      <w:pPr>
        <w:pStyle w:val="a3"/>
        <w:spacing w:before="4"/>
        <w:rPr>
          <w:rFonts w:ascii="Calibri"/>
          <w:sz w:val="16"/>
        </w:rPr>
      </w:pPr>
      <w:r>
        <w:lastRenderedPageBreak/>
        <w:pict w14:anchorId="6A6EC6AA">
          <v:group id="docshapegroup1" o:spid="_x0000_s1038" style="position:absolute;margin-left:0;margin-top:.25pt;width:899.65pt;height:495.75pt;z-index:-15799296;mso-position-horizontal-relative:page;mso-position-vertical-relative:page" coordorigin=",5" coordsize="17993,99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0" type="#_x0000_t75" style="position:absolute;top:4;width:9003;height:3380">
              <v:imagedata r:id="rId8" o:title=""/>
            </v:shape>
            <v:shape id="docshape3" o:spid="_x0000_s1039" type="#_x0000_t75" style="position:absolute;left:9002;top:3384;width:8991;height:6536">
              <v:imagedata r:id="rId9" o:title=""/>
            </v:shape>
            <w10:wrap anchorx="page" anchory="page"/>
          </v:group>
        </w:pict>
      </w:r>
    </w:p>
    <w:p w14:paraId="30BFEC9C" w14:textId="77777777" w:rsidR="00982EA8" w:rsidRDefault="00982EA8">
      <w:pPr>
        <w:rPr>
          <w:rFonts w:ascii="Calibri"/>
          <w:sz w:val="16"/>
        </w:rPr>
        <w:sectPr w:rsidR="00982EA8">
          <w:pgSz w:w="19200" w:h="10800" w:orient="landscape"/>
          <w:pgMar w:top="1220" w:right="1240" w:bottom="280" w:left="1240" w:header="720" w:footer="720" w:gutter="0"/>
          <w:cols w:space="720"/>
        </w:sectPr>
      </w:pPr>
    </w:p>
    <w:p w14:paraId="4DE4F948" w14:textId="77777777" w:rsidR="00982EA8" w:rsidRDefault="00402CB4">
      <w:pPr>
        <w:pStyle w:val="a3"/>
        <w:spacing w:before="4"/>
        <w:rPr>
          <w:rFonts w:ascii="Calibri"/>
          <w:sz w:val="16"/>
        </w:rPr>
      </w:pPr>
      <w:r>
        <w:lastRenderedPageBreak/>
        <w:pict w14:anchorId="36C8681C">
          <v:group id="docshapegroup4" o:spid="_x0000_s1035" style="position:absolute;margin-left:.5pt;margin-top:0;width:785.8pt;height:540pt;z-index:-15798784;mso-position-horizontal-relative:page;mso-position-vertical-relative:page" coordorigin="10" coordsize="15716,10800">
            <v:shape id="docshape5" o:spid="_x0000_s1037" type="#_x0000_t75" style="position:absolute;left:9;top:7;width:8979;height:5535">
              <v:imagedata r:id="rId10" o:title=""/>
            </v:shape>
            <v:shape id="docshape6" o:spid="_x0000_s1036" type="#_x0000_t75" style="position:absolute;left:8988;width:6737;height:10800">
              <v:imagedata r:id="rId11" o:title=""/>
            </v:shape>
            <w10:wrap anchorx="page" anchory="page"/>
          </v:group>
        </w:pict>
      </w:r>
    </w:p>
    <w:p w14:paraId="643C2C7A" w14:textId="77777777" w:rsidR="00982EA8" w:rsidRDefault="00982EA8">
      <w:pPr>
        <w:rPr>
          <w:rFonts w:ascii="Calibri"/>
          <w:sz w:val="16"/>
        </w:rPr>
        <w:sectPr w:rsidR="00982EA8">
          <w:pgSz w:w="19200" w:h="10800" w:orient="landscape"/>
          <w:pgMar w:top="1220" w:right="1240" w:bottom="280" w:left="1240" w:header="720" w:footer="720" w:gutter="0"/>
          <w:cols w:space="720"/>
        </w:sectPr>
      </w:pPr>
    </w:p>
    <w:p w14:paraId="73831EAE" w14:textId="77777777" w:rsidR="00982EA8" w:rsidRDefault="00402CB4">
      <w:pPr>
        <w:pStyle w:val="a3"/>
        <w:spacing w:before="4"/>
        <w:rPr>
          <w:rFonts w:ascii="Calibri"/>
          <w:sz w:val="16"/>
        </w:rPr>
      </w:pPr>
      <w:r>
        <w:lastRenderedPageBreak/>
        <w:pict w14:anchorId="414ED9C8">
          <v:group id="docshapegroup7" o:spid="_x0000_s1032" style="position:absolute;margin-left:.25pt;margin-top:0;width:959.55pt;height:540pt;z-index:-15798272;mso-position-horizontal-relative:page;mso-position-vertical-relative:page" coordorigin="5" coordsize="19191,10800">
            <v:shape id="docshape8" o:spid="_x0000_s1034" type="#_x0000_t75" style="position:absolute;left:4;top:4;width:9003;height:3471">
              <v:imagedata r:id="rId12" o:title=""/>
            </v:shape>
            <v:shape id="docshape9" o:spid="_x0000_s1033" type="#_x0000_t75" style="position:absolute;left:8467;width:10728;height:10800">
              <v:imagedata r:id="rId13" o:title=""/>
            </v:shape>
            <w10:wrap anchorx="page" anchory="page"/>
          </v:group>
        </w:pict>
      </w:r>
    </w:p>
    <w:p w14:paraId="083CFBAA" w14:textId="77777777" w:rsidR="00982EA8" w:rsidRDefault="00982EA8">
      <w:pPr>
        <w:rPr>
          <w:rFonts w:ascii="Calibri"/>
          <w:sz w:val="16"/>
        </w:rPr>
        <w:sectPr w:rsidR="00982EA8">
          <w:pgSz w:w="19200" w:h="10800" w:orient="landscape"/>
          <w:pgMar w:top="1220" w:right="1240" w:bottom="280" w:left="1240" w:header="720" w:footer="720" w:gutter="0"/>
          <w:cols w:space="720"/>
        </w:sectPr>
      </w:pPr>
    </w:p>
    <w:p w14:paraId="268F6560" w14:textId="77777777" w:rsidR="00982EA8" w:rsidRDefault="00402CB4">
      <w:pPr>
        <w:pStyle w:val="a3"/>
        <w:spacing w:before="4"/>
        <w:rPr>
          <w:rFonts w:ascii="Calibri"/>
          <w:sz w:val="16"/>
        </w:rPr>
      </w:pPr>
      <w:r>
        <w:lastRenderedPageBreak/>
        <w:pict w14:anchorId="09059ECF">
          <v:group id="docshapegroup10" o:spid="_x0000_s1029" style="position:absolute;margin-left:.25pt;margin-top:.5pt;width:828.6pt;height:539.55pt;z-index:-15797760;mso-position-horizontal-relative:page;mso-position-vertical-relative:page" coordorigin="5,10" coordsize="16572,10791">
            <v:shape id="docshape11" o:spid="_x0000_s1031" type="#_x0000_t75" style="position:absolute;left:4;top:9;width:9003;height:5036">
              <v:imagedata r:id="rId14" o:title=""/>
            </v:shape>
            <v:shape id="docshape12" o:spid="_x0000_s1030" type="#_x0000_t75" style="position:absolute;left:9007;top:9;width:7570;height:10791">
              <v:imagedata r:id="rId15" o:title=""/>
            </v:shape>
            <w10:wrap anchorx="page" anchory="page"/>
          </v:group>
        </w:pict>
      </w:r>
    </w:p>
    <w:p w14:paraId="6630EBB0" w14:textId="77777777" w:rsidR="00982EA8" w:rsidRDefault="00982EA8">
      <w:pPr>
        <w:rPr>
          <w:rFonts w:ascii="Calibri"/>
          <w:sz w:val="16"/>
        </w:rPr>
        <w:sectPr w:rsidR="00982EA8">
          <w:pgSz w:w="19200" w:h="10800" w:orient="landscape"/>
          <w:pgMar w:top="1220" w:right="1240" w:bottom="280" w:left="1240" w:header="720" w:footer="720" w:gutter="0"/>
          <w:cols w:space="720"/>
        </w:sectPr>
      </w:pPr>
    </w:p>
    <w:p w14:paraId="7DCEBAA4" w14:textId="61522E27" w:rsidR="00982EA8" w:rsidRDefault="00982EA8">
      <w:pPr>
        <w:pStyle w:val="a3"/>
        <w:spacing w:before="4"/>
        <w:rPr>
          <w:rFonts w:ascii="Calibri"/>
          <w:sz w:val="16"/>
        </w:rPr>
      </w:pPr>
    </w:p>
    <w:p w14:paraId="7EDB2182" w14:textId="28C183F5" w:rsidR="00982EA8" w:rsidRDefault="00DB3FD1">
      <w:pPr>
        <w:rPr>
          <w:rFonts w:ascii="Calibri"/>
          <w:sz w:val="16"/>
        </w:rPr>
        <w:sectPr w:rsidR="00982EA8">
          <w:pgSz w:w="19200" w:h="10800" w:orient="landscape"/>
          <w:pgMar w:top="1220" w:right="1240" w:bottom="280" w:left="1240" w:header="720" w:footer="720" w:gutter="0"/>
          <w:cols w:space="720"/>
        </w:sectPr>
      </w:pPr>
      <w:r>
        <w:rPr>
          <w:sz w:val="36"/>
        </w:rPr>
        <w:pict w14:anchorId="37AA13D0">
          <v:group id="docshapegroup13" o:spid="_x0000_s1026" style="position:absolute;margin-left:513.75pt;margin-top:219.75pt;width:774.25pt;height:539.65pt;z-index:-15797248;mso-position-horizontal-relative:page;mso-position-vertical-relative:page" coordorigin="2,7" coordsize="15485,10793">
            <v:shape id="docshape14" o:spid="_x0000_s1028" type="#_x0000_t75" style="position:absolute;left:2;top:7;width:8993;height:6375">
              <v:imagedata r:id="rId16" o:title=""/>
            </v:shape>
            <v:shape id="docshape15" o:spid="_x0000_s1027" type="#_x0000_t75" style="position:absolute;left:8287;top:6381;width:7200;height:4419">
              <v:imagedata r:id="rId17" o:title=""/>
            </v:shape>
            <w10:wrap anchorx="page" anchory="page"/>
          </v:group>
        </w:pict>
      </w:r>
      <w:r>
        <w:rPr>
          <w:rFonts w:ascii="Calibri"/>
          <w:noProof/>
          <w:sz w:val="16"/>
        </w:rPr>
        <w:drawing>
          <wp:inline distT="0" distB="0" distL="0" distR="0" wp14:anchorId="710F50AB" wp14:editId="209FC728">
            <wp:extent cx="5724525" cy="51123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32" cy="513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162DA" w14:textId="77777777" w:rsidR="00982EA8" w:rsidRDefault="00402CB4">
      <w:pPr>
        <w:pStyle w:val="a3"/>
        <w:ind w:left="-1240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12C6D746" wp14:editId="713D618F">
            <wp:extent cx="8383510" cy="4191000"/>
            <wp:effectExtent l="0" t="0" r="0" b="0"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351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A0AF4" w14:textId="77777777" w:rsidR="00982EA8" w:rsidRDefault="00982EA8">
      <w:pPr>
        <w:pStyle w:val="a3"/>
        <w:rPr>
          <w:rFonts w:ascii="Calibri"/>
          <w:sz w:val="20"/>
        </w:rPr>
      </w:pPr>
    </w:p>
    <w:p w14:paraId="2A63109A" w14:textId="77777777" w:rsidR="00982EA8" w:rsidRDefault="00982EA8">
      <w:pPr>
        <w:pStyle w:val="a3"/>
        <w:rPr>
          <w:rFonts w:ascii="Calibri"/>
          <w:sz w:val="20"/>
        </w:rPr>
      </w:pPr>
    </w:p>
    <w:p w14:paraId="3580B53E" w14:textId="77777777" w:rsidR="00982EA8" w:rsidRDefault="00982EA8">
      <w:pPr>
        <w:pStyle w:val="a3"/>
        <w:spacing w:before="10"/>
        <w:rPr>
          <w:rFonts w:ascii="Calibri"/>
          <w:sz w:val="16"/>
        </w:rPr>
      </w:pPr>
    </w:p>
    <w:p w14:paraId="25B5E870" w14:textId="77777777" w:rsidR="00982EA8" w:rsidRDefault="00402CB4">
      <w:pPr>
        <w:spacing w:before="3" w:line="581" w:lineRule="exact"/>
        <w:ind w:left="3104"/>
        <w:rPr>
          <w:rFonts w:ascii="Calibri" w:hAnsi="Calibri"/>
          <w:sz w:val="48"/>
        </w:rPr>
      </w:pPr>
      <w:r>
        <w:rPr>
          <w:rFonts w:ascii="Calibri" w:hAnsi="Calibri"/>
          <w:color w:val="333333"/>
          <w:sz w:val="48"/>
        </w:rPr>
        <w:t>Русский</w:t>
      </w:r>
      <w:r>
        <w:rPr>
          <w:rFonts w:ascii="Calibri" w:hAnsi="Calibri"/>
          <w:color w:val="333333"/>
          <w:spacing w:val="-17"/>
          <w:sz w:val="48"/>
        </w:rPr>
        <w:t xml:space="preserve"> </w:t>
      </w:r>
      <w:r>
        <w:rPr>
          <w:rFonts w:ascii="Calibri" w:hAnsi="Calibri"/>
          <w:color w:val="333333"/>
          <w:sz w:val="48"/>
        </w:rPr>
        <w:t>композитор</w:t>
      </w:r>
      <w:r>
        <w:rPr>
          <w:rFonts w:ascii="Calibri" w:hAnsi="Calibri"/>
          <w:color w:val="333333"/>
          <w:spacing w:val="-13"/>
          <w:sz w:val="48"/>
        </w:rPr>
        <w:t xml:space="preserve"> </w:t>
      </w:r>
      <w:r>
        <w:rPr>
          <w:rFonts w:ascii="Calibri" w:hAnsi="Calibri"/>
          <w:color w:val="333333"/>
          <w:sz w:val="48"/>
        </w:rPr>
        <w:t>и</w:t>
      </w:r>
      <w:r>
        <w:rPr>
          <w:rFonts w:ascii="Calibri" w:hAnsi="Calibri"/>
          <w:color w:val="333333"/>
          <w:spacing w:val="-11"/>
          <w:sz w:val="48"/>
        </w:rPr>
        <w:t xml:space="preserve"> </w:t>
      </w:r>
      <w:r>
        <w:rPr>
          <w:rFonts w:ascii="Calibri" w:hAnsi="Calibri"/>
          <w:color w:val="333333"/>
          <w:sz w:val="48"/>
        </w:rPr>
        <w:t>пианист,</w:t>
      </w:r>
      <w:r>
        <w:rPr>
          <w:rFonts w:ascii="Calibri" w:hAnsi="Calibri"/>
          <w:color w:val="333333"/>
          <w:spacing w:val="-13"/>
          <w:sz w:val="48"/>
        </w:rPr>
        <w:t xml:space="preserve"> </w:t>
      </w:r>
      <w:r>
        <w:rPr>
          <w:rFonts w:ascii="Calibri" w:hAnsi="Calibri"/>
          <w:color w:val="333333"/>
          <w:spacing w:val="-2"/>
          <w:sz w:val="48"/>
        </w:rPr>
        <w:t>педагог,</w:t>
      </w:r>
    </w:p>
    <w:p w14:paraId="4EA2CD27" w14:textId="77777777" w:rsidR="00982EA8" w:rsidRDefault="00402CB4">
      <w:pPr>
        <w:spacing w:before="4" w:line="235" w:lineRule="auto"/>
        <w:ind w:left="3104" w:right="1604"/>
        <w:rPr>
          <w:rFonts w:ascii="Calibri" w:hAnsi="Calibri"/>
          <w:sz w:val="48"/>
        </w:rPr>
      </w:pPr>
      <w:r>
        <w:rPr>
          <w:rFonts w:ascii="Calibri" w:hAnsi="Calibri"/>
          <w:color w:val="333333"/>
          <w:sz w:val="48"/>
        </w:rPr>
        <w:t>представитель</w:t>
      </w:r>
      <w:r>
        <w:rPr>
          <w:rFonts w:ascii="Calibri" w:hAnsi="Calibri"/>
          <w:color w:val="333333"/>
          <w:spacing w:val="-22"/>
          <w:sz w:val="48"/>
        </w:rPr>
        <w:t xml:space="preserve"> </w:t>
      </w:r>
      <w:r>
        <w:rPr>
          <w:rFonts w:ascii="Calibri" w:hAnsi="Calibri"/>
          <w:color w:val="333333"/>
          <w:sz w:val="48"/>
        </w:rPr>
        <w:t>символизма</w:t>
      </w:r>
      <w:r>
        <w:rPr>
          <w:rFonts w:ascii="Calibri" w:hAnsi="Calibri"/>
          <w:color w:val="333333"/>
          <w:spacing w:val="-18"/>
          <w:sz w:val="48"/>
        </w:rPr>
        <w:t xml:space="preserve"> </w:t>
      </w:r>
      <w:r>
        <w:rPr>
          <w:rFonts w:ascii="Calibri" w:hAnsi="Calibri"/>
          <w:color w:val="333333"/>
          <w:sz w:val="48"/>
        </w:rPr>
        <w:t>в</w:t>
      </w:r>
      <w:r>
        <w:rPr>
          <w:rFonts w:ascii="Calibri" w:hAnsi="Calibri"/>
          <w:color w:val="333333"/>
          <w:spacing w:val="-22"/>
          <w:sz w:val="48"/>
        </w:rPr>
        <w:t xml:space="preserve"> </w:t>
      </w:r>
      <w:r>
        <w:rPr>
          <w:rFonts w:ascii="Calibri" w:hAnsi="Calibri"/>
          <w:color w:val="333333"/>
          <w:sz w:val="48"/>
        </w:rPr>
        <w:t>музыке.</w:t>
      </w:r>
      <w:r>
        <w:rPr>
          <w:rFonts w:ascii="Calibri" w:hAnsi="Calibri"/>
          <w:color w:val="333333"/>
          <w:spacing w:val="-22"/>
          <w:sz w:val="48"/>
        </w:rPr>
        <w:t xml:space="preserve"> </w:t>
      </w:r>
      <w:r>
        <w:rPr>
          <w:rFonts w:ascii="Calibri" w:hAnsi="Calibri"/>
          <w:color w:val="333333"/>
          <w:sz w:val="48"/>
        </w:rPr>
        <w:t>Первым использовал в исполнении музыки цвет, тем</w:t>
      </w:r>
    </w:p>
    <w:p w14:paraId="56A54169" w14:textId="77777777" w:rsidR="00982EA8" w:rsidRDefault="00402CB4">
      <w:pPr>
        <w:spacing w:line="580" w:lineRule="exact"/>
        <w:ind w:left="3104"/>
        <w:rPr>
          <w:rFonts w:ascii="Calibri" w:hAnsi="Calibri"/>
          <w:sz w:val="48"/>
        </w:rPr>
      </w:pPr>
      <w:r>
        <w:rPr>
          <w:rFonts w:ascii="Calibri" w:hAnsi="Calibri"/>
          <w:color w:val="333333"/>
          <w:sz w:val="48"/>
        </w:rPr>
        <w:t>самым</w:t>
      </w:r>
      <w:r>
        <w:rPr>
          <w:rFonts w:ascii="Calibri" w:hAnsi="Calibri"/>
          <w:color w:val="333333"/>
          <w:spacing w:val="-8"/>
          <w:sz w:val="48"/>
        </w:rPr>
        <w:t xml:space="preserve"> </w:t>
      </w:r>
      <w:r>
        <w:rPr>
          <w:rFonts w:ascii="Calibri" w:hAnsi="Calibri"/>
          <w:color w:val="333333"/>
          <w:sz w:val="48"/>
        </w:rPr>
        <w:t>ввёл</w:t>
      </w:r>
      <w:r>
        <w:rPr>
          <w:rFonts w:ascii="Calibri" w:hAnsi="Calibri"/>
          <w:color w:val="333333"/>
          <w:spacing w:val="-8"/>
          <w:sz w:val="48"/>
        </w:rPr>
        <w:t xml:space="preserve"> </w:t>
      </w:r>
      <w:r>
        <w:rPr>
          <w:rFonts w:ascii="Calibri" w:hAnsi="Calibri"/>
          <w:color w:val="333333"/>
          <w:sz w:val="48"/>
        </w:rPr>
        <w:t>понятие</w:t>
      </w:r>
      <w:r>
        <w:rPr>
          <w:rFonts w:ascii="Calibri" w:hAnsi="Calibri"/>
          <w:color w:val="333333"/>
          <w:spacing w:val="-1"/>
          <w:sz w:val="48"/>
        </w:rPr>
        <w:t xml:space="preserve"> </w:t>
      </w:r>
      <w:r>
        <w:rPr>
          <w:rFonts w:ascii="Calibri" w:hAnsi="Calibri"/>
          <w:color w:val="333333"/>
          <w:spacing w:val="-2"/>
          <w:sz w:val="48"/>
        </w:rPr>
        <w:t>«светомузыка»</w:t>
      </w:r>
    </w:p>
    <w:p w14:paraId="1CCB36BC" w14:textId="77777777" w:rsidR="00982EA8" w:rsidRDefault="00982EA8">
      <w:pPr>
        <w:spacing w:line="580" w:lineRule="exact"/>
        <w:rPr>
          <w:rFonts w:ascii="Calibri" w:hAnsi="Calibri"/>
          <w:sz w:val="48"/>
        </w:rPr>
        <w:sectPr w:rsidR="00982EA8">
          <w:pgSz w:w="19200" w:h="10800" w:orient="landscape"/>
          <w:pgMar w:top="0" w:right="1240" w:bottom="280" w:left="1240" w:header="720" w:footer="720" w:gutter="0"/>
          <w:cols w:space="720"/>
        </w:sectPr>
      </w:pPr>
    </w:p>
    <w:p w14:paraId="3AFF78C1" w14:textId="77777777" w:rsidR="00982EA8" w:rsidRDefault="00402CB4">
      <w:pPr>
        <w:spacing w:line="978" w:lineRule="exact"/>
        <w:ind w:left="224"/>
        <w:rPr>
          <w:rFonts w:ascii="Calibri Light" w:hAnsi="Calibri Light"/>
          <w:sz w:val="88"/>
        </w:rPr>
      </w:pPr>
      <w:r>
        <w:rPr>
          <w:rFonts w:ascii="Calibri Light" w:hAnsi="Calibri Light"/>
          <w:sz w:val="88"/>
        </w:rPr>
        <w:lastRenderedPageBreak/>
        <w:t>Поэма</w:t>
      </w:r>
      <w:r>
        <w:rPr>
          <w:rFonts w:ascii="Calibri Light" w:hAnsi="Calibri Light"/>
          <w:spacing w:val="-6"/>
          <w:sz w:val="88"/>
        </w:rPr>
        <w:t xml:space="preserve"> </w:t>
      </w:r>
      <w:proofErr w:type="gramStart"/>
      <w:r>
        <w:rPr>
          <w:rFonts w:ascii="Calibri Light" w:hAnsi="Calibri Light"/>
          <w:sz w:val="88"/>
        </w:rPr>
        <w:t>огня(</w:t>
      </w:r>
      <w:r>
        <w:rPr>
          <w:rFonts w:ascii="Calibri Light" w:hAnsi="Calibri Light"/>
          <w:spacing w:val="-3"/>
          <w:sz w:val="88"/>
        </w:rPr>
        <w:t xml:space="preserve"> </w:t>
      </w:r>
      <w:r>
        <w:rPr>
          <w:rFonts w:ascii="Calibri Light" w:hAnsi="Calibri Light"/>
          <w:spacing w:val="-2"/>
          <w:sz w:val="88"/>
        </w:rPr>
        <w:t>Прометей</w:t>
      </w:r>
      <w:proofErr w:type="gramEnd"/>
      <w:r>
        <w:rPr>
          <w:rFonts w:ascii="Calibri Light" w:hAnsi="Calibri Light"/>
          <w:spacing w:val="-2"/>
          <w:sz w:val="88"/>
        </w:rPr>
        <w:t>)</w:t>
      </w:r>
    </w:p>
    <w:p w14:paraId="75C84F43" w14:textId="77777777" w:rsidR="00982EA8" w:rsidRDefault="00982EA8">
      <w:pPr>
        <w:pStyle w:val="a3"/>
        <w:rPr>
          <w:rFonts w:ascii="Calibri Light"/>
          <w:sz w:val="20"/>
        </w:rPr>
      </w:pPr>
    </w:p>
    <w:p w14:paraId="2095C4AA" w14:textId="77777777" w:rsidR="00982EA8" w:rsidRDefault="00402CB4">
      <w:pPr>
        <w:pStyle w:val="a3"/>
        <w:spacing w:before="4"/>
        <w:rPr>
          <w:rFonts w:ascii="Calibri Light"/>
          <w:sz w:val="27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AD48F94" wp14:editId="6C679EBB">
            <wp:simplePos x="0" y="0"/>
            <wp:positionH relativeFrom="page">
              <wp:posOffset>2324100</wp:posOffset>
            </wp:positionH>
            <wp:positionV relativeFrom="paragraph">
              <wp:posOffset>227330</wp:posOffset>
            </wp:positionV>
            <wp:extent cx="7591425" cy="4953000"/>
            <wp:effectExtent l="0" t="0" r="9525" b="0"/>
            <wp:wrapTopAndBottom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66309" w14:textId="77777777" w:rsidR="00982EA8" w:rsidRDefault="00982EA8">
      <w:pPr>
        <w:rPr>
          <w:rFonts w:ascii="Calibri Light"/>
          <w:sz w:val="27"/>
        </w:rPr>
        <w:sectPr w:rsidR="00982EA8">
          <w:pgSz w:w="19200" w:h="10800" w:orient="landscape"/>
          <w:pgMar w:top="1120" w:right="1240" w:bottom="280" w:left="1240" w:header="720" w:footer="720" w:gutter="0"/>
          <w:cols w:space="720"/>
        </w:sectPr>
      </w:pPr>
    </w:p>
    <w:p w14:paraId="74FF86A3" w14:textId="77777777" w:rsidR="00982EA8" w:rsidRDefault="00982EA8">
      <w:pPr>
        <w:pStyle w:val="a3"/>
        <w:spacing w:before="3"/>
        <w:rPr>
          <w:rFonts w:ascii="Calibri Light"/>
          <w:sz w:val="24"/>
        </w:rPr>
      </w:pPr>
    </w:p>
    <w:p w14:paraId="09DD058B" w14:textId="77777777" w:rsidR="00982EA8" w:rsidRDefault="00402CB4">
      <w:pPr>
        <w:spacing w:before="66"/>
        <w:ind w:left="224"/>
        <w:rPr>
          <w:b/>
          <w:sz w:val="80"/>
        </w:rPr>
      </w:pPr>
      <w:r>
        <w:rPr>
          <w:b/>
          <w:color w:val="4471C4"/>
          <w:spacing w:val="-5"/>
          <w:sz w:val="80"/>
        </w:rPr>
        <w:t>Научная</w:t>
      </w:r>
      <w:r>
        <w:rPr>
          <w:b/>
          <w:color w:val="4471C4"/>
          <w:spacing w:val="-37"/>
          <w:sz w:val="80"/>
        </w:rPr>
        <w:t xml:space="preserve"> </w:t>
      </w:r>
      <w:r>
        <w:rPr>
          <w:b/>
          <w:color w:val="4471C4"/>
          <w:spacing w:val="-2"/>
          <w:sz w:val="80"/>
        </w:rPr>
        <w:t>симфония</w:t>
      </w:r>
    </w:p>
    <w:p w14:paraId="7F2A4F61" w14:textId="77777777" w:rsidR="00982EA8" w:rsidRDefault="00402CB4">
      <w:pPr>
        <w:spacing w:before="709" w:line="406" w:lineRule="exact"/>
        <w:ind w:left="224"/>
        <w:rPr>
          <w:b/>
          <w:sz w:val="36"/>
        </w:rPr>
      </w:pPr>
      <w:proofErr w:type="spellStart"/>
      <w:r>
        <w:rPr>
          <w:b/>
          <w:color w:val="4471C4"/>
          <w:sz w:val="36"/>
        </w:rPr>
        <w:t>Symphony</w:t>
      </w:r>
      <w:proofErr w:type="spellEnd"/>
      <w:r>
        <w:rPr>
          <w:b/>
          <w:color w:val="4471C4"/>
          <w:spacing w:val="-15"/>
          <w:sz w:val="36"/>
        </w:rPr>
        <w:t xml:space="preserve"> </w:t>
      </w:r>
      <w:proofErr w:type="spellStart"/>
      <w:r>
        <w:rPr>
          <w:b/>
          <w:color w:val="4471C4"/>
          <w:sz w:val="36"/>
        </w:rPr>
        <w:t>of</w:t>
      </w:r>
      <w:proofErr w:type="spellEnd"/>
      <w:r>
        <w:rPr>
          <w:b/>
          <w:color w:val="4471C4"/>
          <w:spacing w:val="-18"/>
          <w:sz w:val="36"/>
        </w:rPr>
        <w:t xml:space="preserve"> </w:t>
      </w:r>
      <w:proofErr w:type="spellStart"/>
      <w:r>
        <w:rPr>
          <w:b/>
          <w:color w:val="4471C4"/>
          <w:sz w:val="36"/>
        </w:rPr>
        <w:t>Science</w:t>
      </w:r>
      <w:proofErr w:type="spellEnd"/>
      <w:r>
        <w:rPr>
          <w:b/>
          <w:color w:val="4471C4"/>
          <w:spacing w:val="-15"/>
          <w:sz w:val="36"/>
        </w:rPr>
        <w:t xml:space="preserve"> </w:t>
      </w:r>
      <w:r>
        <w:rPr>
          <w:b/>
          <w:color w:val="4471C4"/>
          <w:sz w:val="36"/>
        </w:rPr>
        <w:t>—</w:t>
      </w:r>
      <w:r>
        <w:rPr>
          <w:b/>
          <w:color w:val="4471C4"/>
          <w:spacing w:val="-18"/>
          <w:sz w:val="36"/>
        </w:rPr>
        <w:t xml:space="preserve"> </w:t>
      </w:r>
      <w:proofErr w:type="spellStart"/>
      <w:r>
        <w:rPr>
          <w:b/>
          <w:color w:val="4471C4"/>
          <w:sz w:val="36"/>
        </w:rPr>
        <w:t>mashup</w:t>
      </w:r>
      <w:proofErr w:type="spellEnd"/>
      <w:r>
        <w:rPr>
          <w:b/>
          <w:color w:val="4471C4"/>
          <w:sz w:val="36"/>
        </w:rPr>
        <w:t>-проект</w:t>
      </w:r>
      <w:r>
        <w:rPr>
          <w:b/>
          <w:color w:val="4471C4"/>
          <w:spacing w:val="-11"/>
          <w:sz w:val="36"/>
        </w:rPr>
        <w:t xml:space="preserve"> </w:t>
      </w:r>
      <w:r>
        <w:rPr>
          <w:b/>
          <w:color w:val="4471C4"/>
          <w:sz w:val="36"/>
        </w:rPr>
        <w:t>американца</w:t>
      </w:r>
      <w:r>
        <w:rPr>
          <w:b/>
          <w:color w:val="4471C4"/>
          <w:spacing w:val="-14"/>
          <w:sz w:val="36"/>
        </w:rPr>
        <w:t xml:space="preserve"> </w:t>
      </w:r>
      <w:r>
        <w:rPr>
          <w:b/>
          <w:color w:val="4471C4"/>
          <w:sz w:val="36"/>
        </w:rPr>
        <w:t>Джона</w:t>
      </w:r>
      <w:r>
        <w:rPr>
          <w:b/>
          <w:color w:val="4471C4"/>
          <w:spacing w:val="-13"/>
          <w:sz w:val="36"/>
        </w:rPr>
        <w:t xml:space="preserve"> </w:t>
      </w:r>
      <w:proofErr w:type="spellStart"/>
      <w:r>
        <w:rPr>
          <w:b/>
          <w:color w:val="4471C4"/>
          <w:sz w:val="36"/>
        </w:rPr>
        <w:t>Босвелла</w:t>
      </w:r>
      <w:proofErr w:type="spellEnd"/>
      <w:r>
        <w:rPr>
          <w:b/>
          <w:color w:val="4471C4"/>
          <w:sz w:val="36"/>
        </w:rPr>
        <w:t>.</w:t>
      </w:r>
      <w:r>
        <w:rPr>
          <w:b/>
          <w:color w:val="4471C4"/>
          <w:spacing w:val="-17"/>
          <w:sz w:val="36"/>
        </w:rPr>
        <w:t xml:space="preserve"> </w:t>
      </w:r>
      <w:r>
        <w:rPr>
          <w:b/>
          <w:color w:val="4471C4"/>
          <w:sz w:val="36"/>
        </w:rPr>
        <w:t>В</w:t>
      </w:r>
      <w:r>
        <w:rPr>
          <w:b/>
          <w:color w:val="4471C4"/>
          <w:spacing w:val="-16"/>
          <w:sz w:val="36"/>
        </w:rPr>
        <w:t xml:space="preserve"> </w:t>
      </w:r>
      <w:r>
        <w:rPr>
          <w:b/>
          <w:color w:val="4471C4"/>
          <w:sz w:val="36"/>
        </w:rPr>
        <w:t>своей</w:t>
      </w:r>
      <w:r>
        <w:rPr>
          <w:b/>
          <w:color w:val="4471C4"/>
          <w:spacing w:val="-19"/>
          <w:sz w:val="36"/>
        </w:rPr>
        <w:t xml:space="preserve"> </w:t>
      </w:r>
      <w:r>
        <w:rPr>
          <w:b/>
          <w:color w:val="4471C4"/>
          <w:sz w:val="36"/>
        </w:rPr>
        <w:t>«Научной</w:t>
      </w:r>
      <w:r>
        <w:rPr>
          <w:b/>
          <w:color w:val="4471C4"/>
          <w:spacing w:val="-18"/>
          <w:sz w:val="36"/>
        </w:rPr>
        <w:t xml:space="preserve"> </w:t>
      </w:r>
      <w:r>
        <w:rPr>
          <w:b/>
          <w:color w:val="4471C4"/>
          <w:spacing w:val="-2"/>
          <w:sz w:val="36"/>
        </w:rPr>
        <w:t>симфонии»</w:t>
      </w:r>
    </w:p>
    <w:p w14:paraId="15342AAF" w14:textId="77777777" w:rsidR="00982EA8" w:rsidRDefault="00402CB4">
      <w:pPr>
        <w:spacing w:before="2" w:line="232" w:lineRule="auto"/>
        <w:ind w:left="224"/>
        <w:rPr>
          <w:b/>
          <w:sz w:val="36"/>
        </w:rPr>
      </w:pPr>
      <w:proofErr w:type="spellStart"/>
      <w:r>
        <w:rPr>
          <w:b/>
          <w:color w:val="4471C4"/>
          <w:sz w:val="36"/>
        </w:rPr>
        <w:t>Босвелл</w:t>
      </w:r>
      <w:proofErr w:type="spellEnd"/>
      <w:r>
        <w:rPr>
          <w:b/>
          <w:color w:val="4471C4"/>
          <w:sz w:val="36"/>
        </w:rPr>
        <w:t xml:space="preserve"> монтирует электронную музыку собственного сочинения с фрагментами лекций и документальных</w:t>
      </w:r>
      <w:r>
        <w:rPr>
          <w:b/>
          <w:color w:val="4471C4"/>
          <w:spacing w:val="-11"/>
          <w:sz w:val="36"/>
        </w:rPr>
        <w:t xml:space="preserve"> </w:t>
      </w:r>
      <w:r>
        <w:rPr>
          <w:b/>
          <w:color w:val="4471C4"/>
          <w:sz w:val="36"/>
        </w:rPr>
        <w:t>фильмов</w:t>
      </w:r>
      <w:r>
        <w:rPr>
          <w:b/>
          <w:color w:val="4471C4"/>
          <w:spacing w:val="-8"/>
          <w:sz w:val="36"/>
        </w:rPr>
        <w:t xml:space="preserve"> </w:t>
      </w:r>
      <w:r>
        <w:rPr>
          <w:b/>
          <w:color w:val="4471C4"/>
          <w:sz w:val="36"/>
        </w:rPr>
        <w:t>о</w:t>
      </w:r>
      <w:r>
        <w:rPr>
          <w:b/>
          <w:color w:val="4471C4"/>
          <w:spacing w:val="-11"/>
          <w:sz w:val="36"/>
        </w:rPr>
        <w:t xml:space="preserve"> </w:t>
      </w:r>
      <w:r>
        <w:rPr>
          <w:b/>
          <w:color w:val="4471C4"/>
          <w:sz w:val="36"/>
        </w:rPr>
        <w:t>вопросах</w:t>
      </w:r>
      <w:r>
        <w:rPr>
          <w:b/>
          <w:color w:val="4471C4"/>
          <w:spacing w:val="-11"/>
          <w:sz w:val="36"/>
        </w:rPr>
        <w:t xml:space="preserve"> </w:t>
      </w:r>
      <w:r>
        <w:rPr>
          <w:b/>
          <w:color w:val="4471C4"/>
          <w:sz w:val="36"/>
        </w:rPr>
        <w:t>современной</w:t>
      </w:r>
      <w:r>
        <w:rPr>
          <w:b/>
          <w:color w:val="4471C4"/>
          <w:spacing w:val="-9"/>
          <w:sz w:val="36"/>
        </w:rPr>
        <w:t xml:space="preserve"> </w:t>
      </w:r>
      <w:r>
        <w:rPr>
          <w:b/>
          <w:color w:val="4471C4"/>
          <w:sz w:val="36"/>
        </w:rPr>
        <w:t>науки.</w:t>
      </w:r>
      <w:r>
        <w:rPr>
          <w:b/>
          <w:color w:val="4471C4"/>
          <w:spacing w:val="-11"/>
          <w:sz w:val="36"/>
        </w:rPr>
        <w:t xml:space="preserve"> </w:t>
      </w:r>
      <w:r>
        <w:rPr>
          <w:b/>
          <w:color w:val="4471C4"/>
          <w:sz w:val="36"/>
        </w:rPr>
        <w:t>По</w:t>
      </w:r>
      <w:r>
        <w:rPr>
          <w:b/>
          <w:color w:val="4471C4"/>
          <w:spacing w:val="-11"/>
          <w:sz w:val="36"/>
        </w:rPr>
        <w:t xml:space="preserve"> </w:t>
      </w:r>
      <w:r>
        <w:rPr>
          <w:b/>
          <w:color w:val="4471C4"/>
          <w:sz w:val="36"/>
        </w:rPr>
        <w:t>большей</w:t>
      </w:r>
      <w:r>
        <w:rPr>
          <w:b/>
          <w:color w:val="4471C4"/>
          <w:spacing w:val="-6"/>
          <w:sz w:val="36"/>
        </w:rPr>
        <w:t xml:space="preserve"> </w:t>
      </w:r>
      <w:r>
        <w:rPr>
          <w:b/>
          <w:color w:val="4471C4"/>
          <w:sz w:val="36"/>
        </w:rPr>
        <w:t>части</w:t>
      </w:r>
      <w:r>
        <w:rPr>
          <w:b/>
          <w:color w:val="4471C4"/>
          <w:spacing w:val="-3"/>
          <w:sz w:val="36"/>
        </w:rPr>
        <w:t xml:space="preserve"> </w:t>
      </w:r>
      <w:r>
        <w:rPr>
          <w:b/>
          <w:color w:val="4471C4"/>
          <w:sz w:val="36"/>
        </w:rPr>
        <w:t>—</w:t>
      </w:r>
      <w:r>
        <w:rPr>
          <w:b/>
          <w:color w:val="4471C4"/>
          <w:spacing w:val="-12"/>
          <w:sz w:val="36"/>
        </w:rPr>
        <w:t xml:space="preserve"> </w:t>
      </w:r>
      <w:r>
        <w:rPr>
          <w:b/>
          <w:color w:val="4471C4"/>
          <w:sz w:val="36"/>
        </w:rPr>
        <w:t>астрономии.</w:t>
      </w:r>
    </w:p>
    <w:p w14:paraId="0D564B87" w14:textId="77777777" w:rsidR="00982EA8" w:rsidRDefault="00402CB4">
      <w:pPr>
        <w:pStyle w:val="a3"/>
        <w:spacing w:line="232" w:lineRule="auto"/>
        <w:ind w:left="224" w:right="181"/>
      </w:pPr>
      <w:r>
        <w:rPr>
          <w:color w:val="4471C4"/>
        </w:rPr>
        <w:t>«Научная симфония» — не первый пример успешной коллаборации науки и искусства: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музыканты XX века всегда отдавали дань уважения учёным прошлого и своим современникам. И если подлинный расцвет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научной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мысли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в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музыке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пришёлся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на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послевоенный</w:t>
      </w:r>
      <w:r>
        <w:rPr>
          <w:color w:val="4471C4"/>
          <w:spacing w:val="-9"/>
        </w:rPr>
        <w:t xml:space="preserve"> </w:t>
      </w:r>
      <w:r>
        <w:rPr>
          <w:color w:val="4471C4"/>
        </w:rPr>
        <w:t>период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авангарда</w:t>
      </w:r>
      <w:r>
        <w:rPr>
          <w:color w:val="4471C4"/>
          <w:spacing w:val="-11"/>
        </w:rPr>
        <w:t xml:space="preserve"> </w:t>
      </w:r>
      <w:r>
        <w:rPr>
          <w:color w:val="4471C4"/>
        </w:rPr>
        <w:t>и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первые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эксперименты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с электронным звуком,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то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бурные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семидесятые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сместили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интерес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музыкантов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к упрощённому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 xml:space="preserve">восприятию галактических просторов. Тогда возник </w:t>
      </w:r>
      <w:proofErr w:type="spellStart"/>
      <w:r>
        <w:rPr>
          <w:color w:val="4471C4"/>
        </w:rPr>
        <w:t>спэйс</w:t>
      </w:r>
      <w:proofErr w:type="spellEnd"/>
      <w:r>
        <w:rPr>
          <w:color w:val="4471C4"/>
        </w:rPr>
        <w:t xml:space="preserve">-поп </w:t>
      </w:r>
      <w:proofErr w:type="spellStart"/>
      <w:r>
        <w:rPr>
          <w:color w:val="4471C4"/>
        </w:rPr>
        <w:t>Pink</w:t>
      </w:r>
      <w:proofErr w:type="spellEnd"/>
      <w:r>
        <w:rPr>
          <w:color w:val="4471C4"/>
        </w:rPr>
        <w:t xml:space="preserve"> </w:t>
      </w:r>
      <w:proofErr w:type="spellStart"/>
      <w:r>
        <w:rPr>
          <w:color w:val="4471C4"/>
        </w:rPr>
        <w:t>Floyd</w:t>
      </w:r>
      <w:proofErr w:type="spellEnd"/>
      <w:r>
        <w:rPr>
          <w:color w:val="4471C4"/>
        </w:rPr>
        <w:t>, а чуть позже – умилительный техно-</w:t>
      </w:r>
    </w:p>
    <w:p w14:paraId="429C2640" w14:textId="77777777" w:rsidR="00982EA8" w:rsidRDefault="00402CB4">
      <w:pPr>
        <w:pStyle w:val="a3"/>
        <w:spacing w:line="389" w:lineRule="exact"/>
        <w:ind w:left="224"/>
      </w:pPr>
      <w:r>
        <w:rPr>
          <w:color w:val="4471C4"/>
        </w:rPr>
        <w:t>фьюжн</w:t>
      </w:r>
      <w:r>
        <w:rPr>
          <w:color w:val="4471C4"/>
          <w:spacing w:val="-7"/>
        </w:rPr>
        <w:t xml:space="preserve"> </w:t>
      </w:r>
      <w:proofErr w:type="spellStart"/>
      <w:r>
        <w:rPr>
          <w:color w:val="4471C4"/>
        </w:rPr>
        <w:t>Rockit</w:t>
      </w:r>
      <w:proofErr w:type="spellEnd"/>
      <w:r>
        <w:rPr>
          <w:color w:val="4471C4"/>
          <w:spacing w:val="-8"/>
        </w:rPr>
        <w:t xml:space="preserve"> </w:t>
      </w:r>
      <w:proofErr w:type="spellStart"/>
      <w:r>
        <w:rPr>
          <w:color w:val="4471C4"/>
        </w:rPr>
        <w:t>Хэрби</w:t>
      </w:r>
      <w:proofErr w:type="spellEnd"/>
      <w:r>
        <w:rPr>
          <w:color w:val="4471C4"/>
          <w:spacing w:val="-9"/>
        </w:rPr>
        <w:t xml:space="preserve"> </w:t>
      </w:r>
      <w:r>
        <w:rPr>
          <w:color w:val="4471C4"/>
        </w:rPr>
        <w:t>Хэнкока,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—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тот</w:t>
      </w:r>
      <w:r>
        <w:rPr>
          <w:color w:val="4471C4"/>
          <w:spacing w:val="-11"/>
        </w:rPr>
        <w:t xml:space="preserve"> </w:t>
      </w:r>
      <w:r>
        <w:rPr>
          <w:color w:val="4471C4"/>
        </w:rPr>
        <w:t>самый,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под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который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танцевала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брейк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молодёжь</w:t>
      </w:r>
      <w:r>
        <w:rPr>
          <w:color w:val="4471C4"/>
          <w:spacing w:val="-9"/>
        </w:rPr>
        <w:t xml:space="preserve"> </w:t>
      </w:r>
      <w:r>
        <w:rPr>
          <w:color w:val="4471C4"/>
        </w:rPr>
        <w:t>из</w:t>
      </w:r>
      <w:r>
        <w:rPr>
          <w:color w:val="4471C4"/>
          <w:spacing w:val="-8"/>
        </w:rPr>
        <w:t xml:space="preserve"> </w:t>
      </w:r>
      <w:r>
        <w:rPr>
          <w:color w:val="4471C4"/>
          <w:spacing w:val="-2"/>
        </w:rPr>
        <w:t>«Курьера».</w:t>
      </w:r>
    </w:p>
    <w:p w14:paraId="7B744588" w14:textId="77777777" w:rsidR="00982EA8" w:rsidRDefault="00402CB4">
      <w:pPr>
        <w:spacing w:line="400" w:lineRule="exact"/>
        <w:ind w:left="224"/>
        <w:rPr>
          <w:sz w:val="36"/>
        </w:rPr>
      </w:pPr>
      <w:r>
        <w:rPr>
          <w:b/>
          <w:color w:val="4471C4"/>
          <w:sz w:val="36"/>
        </w:rPr>
        <w:t>СЕГОДНЯ</w:t>
      </w:r>
      <w:r>
        <w:rPr>
          <w:b/>
          <w:color w:val="4471C4"/>
          <w:spacing w:val="53"/>
          <w:sz w:val="36"/>
        </w:rPr>
        <w:t xml:space="preserve"> </w:t>
      </w:r>
      <w:r>
        <w:rPr>
          <w:b/>
          <w:color w:val="4471C4"/>
          <w:sz w:val="36"/>
        </w:rPr>
        <w:t>НАУКА</w:t>
      </w:r>
      <w:r>
        <w:rPr>
          <w:b/>
          <w:color w:val="4471C4"/>
          <w:spacing w:val="51"/>
          <w:sz w:val="36"/>
        </w:rPr>
        <w:t xml:space="preserve"> </w:t>
      </w:r>
      <w:r>
        <w:rPr>
          <w:b/>
          <w:color w:val="4471C4"/>
          <w:sz w:val="36"/>
        </w:rPr>
        <w:t>НЕ</w:t>
      </w:r>
      <w:r>
        <w:rPr>
          <w:b/>
          <w:color w:val="4471C4"/>
          <w:spacing w:val="51"/>
          <w:sz w:val="36"/>
        </w:rPr>
        <w:t xml:space="preserve"> </w:t>
      </w:r>
      <w:r>
        <w:rPr>
          <w:b/>
          <w:color w:val="4471C4"/>
          <w:spacing w:val="11"/>
          <w:sz w:val="36"/>
        </w:rPr>
        <w:t>ПРОСТО</w:t>
      </w:r>
      <w:r>
        <w:rPr>
          <w:b/>
          <w:color w:val="4471C4"/>
          <w:spacing w:val="50"/>
          <w:sz w:val="36"/>
        </w:rPr>
        <w:t xml:space="preserve"> </w:t>
      </w:r>
      <w:r>
        <w:rPr>
          <w:b/>
          <w:color w:val="4471C4"/>
          <w:sz w:val="36"/>
        </w:rPr>
        <w:t>ВДОХНОВЛЯЕТ</w:t>
      </w:r>
      <w:r>
        <w:rPr>
          <w:b/>
          <w:color w:val="4471C4"/>
          <w:spacing w:val="53"/>
          <w:sz w:val="36"/>
        </w:rPr>
        <w:t xml:space="preserve"> </w:t>
      </w:r>
      <w:r>
        <w:rPr>
          <w:b/>
          <w:color w:val="4471C4"/>
          <w:spacing w:val="12"/>
          <w:sz w:val="36"/>
        </w:rPr>
        <w:t>АРТИСТОВ.</w:t>
      </w:r>
      <w:r>
        <w:rPr>
          <w:b/>
          <w:color w:val="4471C4"/>
          <w:spacing w:val="56"/>
          <w:sz w:val="36"/>
        </w:rPr>
        <w:t xml:space="preserve"> </w:t>
      </w:r>
      <w:r>
        <w:rPr>
          <w:color w:val="4471C4"/>
          <w:sz w:val="36"/>
        </w:rPr>
        <w:t>Всё</w:t>
      </w:r>
      <w:r>
        <w:rPr>
          <w:color w:val="4471C4"/>
          <w:spacing w:val="16"/>
          <w:sz w:val="36"/>
        </w:rPr>
        <w:t xml:space="preserve"> </w:t>
      </w:r>
      <w:r>
        <w:rPr>
          <w:color w:val="4471C4"/>
          <w:sz w:val="36"/>
        </w:rPr>
        <w:t>чаще</w:t>
      </w:r>
      <w:r>
        <w:rPr>
          <w:color w:val="4471C4"/>
          <w:spacing w:val="13"/>
          <w:sz w:val="36"/>
        </w:rPr>
        <w:t xml:space="preserve"> </w:t>
      </w:r>
      <w:r>
        <w:rPr>
          <w:color w:val="4471C4"/>
          <w:sz w:val="36"/>
        </w:rPr>
        <w:t>язык</w:t>
      </w:r>
      <w:r>
        <w:rPr>
          <w:color w:val="4471C4"/>
          <w:spacing w:val="18"/>
          <w:sz w:val="36"/>
        </w:rPr>
        <w:t xml:space="preserve"> </w:t>
      </w:r>
      <w:r>
        <w:rPr>
          <w:color w:val="4471C4"/>
          <w:spacing w:val="-2"/>
          <w:sz w:val="36"/>
        </w:rPr>
        <w:t>музыки,</w:t>
      </w:r>
    </w:p>
    <w:p w14:paraId="369C5BE8" w14:textId="77777777" w:rsidR="00982EA8" w:rsidRDefault="00402CB4">
      <w:pPr>
        <w:pStyle w:val="a3"/>
        <w:spacing w:before="4" w:line="230" w:lineRule="auto"/>
        <w:ind w:left="224" w:right="181"/>
      </w:pPr>
      <w:r>
        <w:rPr>
          <w:color w:val="4471C4"/>
        </w:rPr>
        <w:t>понимаемый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слушателем</w:t>
      </w:r>
      <w:r>
        <w:rPr>
          <w:color w:val="4471C4"/>
          <w:spacing w:val="-14"/>
        </w:rPr>
        <w:t xml:space="preserve"> </w:t>
      </w:r>
      <w:r>
        <w:rPr>
          <w:color w:val="4471C4"/>
        </w:rPr>
        <w:t>интуитивно,</w:t>
      </w:r>
      <w:r>
        <w:rPr>
          <w:color w:val="4471C4"/>
          <w:spacing w:val="-14"/>
        </w:rPr>
        <w:t xml:space="preserve"> </w:t>
      </w:r>
      <w:r>
        <w:rPr>
          <w:color w:val="4471C4"/>
        </w:rPr>
        <w:t>помогает</w:t>
      </w:r>
      <w:r>
        <w:rPr>
          <w:color w:val="4471C4"/>
          <w:spacing w:val="-11"/>
        </w:rPr>
        <w:t xml:space="preserve"> </w:t>
      </w:r>
      <w:r>
        <w:rPr>
          <w:color w:val="4471C4"/>
        </w:rPr>
        <w:t>обратить</w:t>
      </w:r>
      <w:r>
        <w:rPr>
          <w:color w:val="4471C4"/>
          <w:spacing w:val="-10"/>
        </w:rPr>
        <w:t xml:space="preserve"> </w:t>
      </w:r>
      <w:r>
        <w:rPr>
          <w:color w:val="4471C4"/>
        </w:rPr>
        <w:t>внимание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на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важные</w:t>
      </w:r>
      <w:r>
        <w:rPr>
          <w:color w:val="4471C4"/>
          <w:spacing w:val="-12"/>
        </w:rPr>
        <w:t xml:space="preserve"> </w:t>
      </w:r>
      <w:r>
        <w:rPr>
          <w:color w:val="4471C4"/>
        </w:rPr>
        <w:t>проблемы</w:t>
      </w:r>
      <w:r>
        <w:rPr>
          <w:color w:val="4471C4"/>
          <w:spacing w:val="-7"/>
        </w:rPr>
        <w:t xml:space="preserve"> </w:t>
      </w:r>
      <w:r>
        <w:rPr>
          <w:color w:val="4471C4"/>
        </w:rPr>
        <w:t>человечества. Причины популярности астрономии и астрофизики среди музыкантов объяснимы: именно в этих научных дисциплинах продолжает работать наибольшее количество</w:t>
      </w:r>
      <w:r>
        <w:rPr>
          <w:color w:val="4471C4"/>
        </w:rPr>
        <w:t xml:space="preserve"> любителей-одиночек.</w:t>
      </w:r>
    </w:p>
    <w:p w14:paraId="277EA388" w14:textId="77777777" w:rsidR="00982EA8" w:rsidRDefault="00982EA8">
      <w:pPr>
        <w:spacing w:line="230" w:lineRule="auto"/>
        <w:sectPr w:rsidR="00982EA8">
          <w:pgSz w:w="19200" w:h="10800" w:orient="landscape"/>
          <w:pgMar w:top="1220" w:right="1240" w:bottom="280" w:left="1240" w:header="720" w:footer="720" w:gutter="0"/>
          <w:cols w:space="720"/>
        </w:sectPr>
      </w:pPr>
    </w:p>
    <w:p w14:paraId="4054607D" w14:textId="77777777" w:rsidR="00982EA8" w:rsidRDefault="00982EA8">
      <w:pPr>
        <w:pStyle w:val="a3"/>
        <w:spacing w:before="1"/>
        <w:rPr>
          <w:sz w:val="25"/>
        </w:rPr>
      </w:pPr>
    </w:p>
    <w:p w14:paraId="00066B37" w14:textId="77777777" w:rsidR="00982EA8" w:rsidRDefault="00402CB4">
      <w:pPr>
        <w:spacing w:before="72"/>
        <w:ind w:left="224"/>
        <w:rPr>
          <w:rFonts w:ascii="Arial" w:hAnsi="Arial"/>
          <w:sz w:val="88"/>
        </w:rPr>
      </w:pPr>
      <w:r>
        <w:rPr>
          <w:rFonts w:ascii="Arial" w:hAnsi="Arial"/>
          <w:color w:val="1F2021"/>
          <w:sz w:val="88"/>
        </w:rPr>
        <w:t>Вояджер</w:t>
      </w:r>
      <w:r>
        <w:rPr>
          <w:rFonts w:ascii="Arial" w:hAnsi="Arial"/>
          <w:color w:val="1F2021"/>
          <w:spacing w:val="-9"/>
          <w:sz w:val="88"/>
        </w:rPr>
        <w:t xml:space="preserve"> </w:t>
      </w:r>
      <w:r>
        <w:rPr>
          <w:rFonts w:ascii="Arial" w:hAnsi="Arial"/>
          <w:color w:val="1F2021"/>
          <w:sz w:val="88"/>
        </w:rPr>
        <w:t>1</w:t>
      </w:r>
      <w:r>
        <w:rPr>
          <w:rFonts w:ascii="Arial" w:hAnsi="Arial"/>
          <w:color w:val="1F2021"/>
          <w:spacing w:val="-7"/>
          <w:sz w:val="88"/>
        </w:rPr>
        <w:t xml:space="preserve"> </w:t>
      </w:r>
      <w:r>
        <w:rPr>
          <w:rFonts w:ascii="Arial" w:hAnsi="Arial"/>
          <w:color w:val="1F2021"/>
          <w:sz w:val="88"/>
        </w:rPr>
        <w:t>летит</w:t>
      </w:r>
      <w:r>
        <w:rPr>
          <w:rFonts w:ascii="Arial" w:hAnsi="Arial"/>
          <w:color w:val="1F2021"/>
          <w:spacing w:val="-7"/>
          <w:sz w:val="88"/>
        </w:rPr>
        <w:t xml:space="preserve"> </w:t>
      </w:r>
      <w:r>
        <w:rPr>
          <w:rFonts w:ascii="Arial" w:hAnsi="Arial"/>
          <w:color w:val="1F2021"/>
          <w:sz w:val="88"/>
        </w:rPr>
        <w:t>к</w:t>
      </w:r>
      <w:r>
        <w:rPr>
          <w:rFonts w:ascii="Arial" w:hAnsi="Arial"/>
          <w:color w:val="1F2021"/>
          <w:spacing w:val="-7"/>
          <w:sz w:val="88"/>
        </w:rPr>
        <w:t xml:space="preserve"> </w:t>
      </w:r>
      <w:r>
        <w:rPr>
          <w:rFonts w:ascii="Arial" w:hAnsi="Arial"/>
          <w:color w:val="1F2021"/>
          <w:sz w:val="88"/>
        </w:rPr>
        <w:t>далеким</w:t>
      </w:r>
      <w:r>
        <w:rPr>
          <w:rFonts w:ascii="Arial" w:hAnsi="Arial"/>
          <w:color w:val="1F2021"/>
          <w:spacing w:val="-6"/>
          <w:sz w:val="88"/>
        </w:rPr>
        <w:t xml:space="preserve"> </w:t>
      </w:r>
      <w:r>
        <w:rPr>
          <w:rFonts w:ascii="Arial" w:hAnsi="Arial"/>
          <w:color w:val="1F2021"/>
          <w:spacing w:val="-2"/>
          <w:sz w:val="88"/>
        </w:rPr>
        <w:t>галактикам</w:t>
      </w:r>
    </w:p>
    <w:p w14:paraId="114BBB41" w14:textId="77777777" w:rsidR="00982EA8" w:rsidRDefault="00982EA8">
      <w:pPr>
        <w:pStyle w:val="a3"/>
        <w:rPr>
          <w:rFonts w:ascii="Arial"/>
          <w:sz w:val="98"/>
        </w:rPr>
      </w:pPr>
    </w:p>
    <w:p w14:paraId="215B6EC7" w14:textId="77777777" w:rsidR="00982EA8" w:rsidRDefault="00402CB4">
      <w:pPr>
        <w:spacing w:before="763" w:line="225" w:lineRule="auto"/>
        <w:ind w:left="224" w:right="575"/>
        <w:rPr>
          <w:rFonts w:ascii="Arial" w:hAnsi="Arial"/>
          <w:sz w:val="88"/>
        </w:rPr>
      </w:pPr>
      <w:r>
        <w:rPr>
          <w:rFonts w:ascii="Arial" w:hAnsi="Arial"/>
          <w:color w:val="1F2021"/>
          <w:sz w:val="88"/>
        </w:rPr>
        <w:t xml:space="preserve">На борту аппарата закреплён футляр с </w:t>
      </w:r>
      <w:r>
        <w:rPr>
          <w:rFonts w:ascii="Arial" w:hAnsi="Arial"/>
          <w:sz w:val="88"/>
        </w:rPr>
        <w:t>золотой пластинкой</w:t>
      </w:r>
      <w:r>
        <w:rPr>
          <w:rFonts w:ascii="Arial" w:hAnsi="Arial"/>
          <w:color w:val="1F2021"/>
          <w:sz w:val="88"/>
        </w:rPr>
        <w:t>, где для предполагаемых</w:t>
      </w:r>
      <w:r>
        <w:rPr>
          <w:rFonts w:ascii="Arial" w:hAnsi="Arial"/>
          <w:color w:val="1F2021"/>
          <w:spacing w:val="-49"/>
          <w:sz w:val="88"/>
        </w:rPr>
        <w:t xml:space="preserve"> </w:t>
      </w:r>
      <w:r>
        <w:rPr>
          <w:rFonts w:ascii="Arial" w:hAnsi="Arial"/>
          <w:color w:val="1F2021"/>
          <w:sz w:val="88"/>
        </w:rPr>
        <w:t>инопланетян</w:t>
      </w:r>
      <w:r>
        <w:rPr>
          <w:rFonts w:ascii="Arial" w:hAnsi="Arial"/>
          <w:color w:val="1F2021"/>
          <w:spacing w:val="-49"/>
          <w:sz w:val="88"/>
        </w:rPr>
        <w:t xml:space="preserve"> </w:t>
      </w:r>
      <w:r>
        <w:rPr>
          <w:rFonts w:ascii="Arial" w:hAnsi="Arial"/>
          <w:color w:val="1F2021"/>
          <w:sz w:val="88"/>
        </w:rPr>
        <w:t>указано местонахождение Земли, а также</w:t>
      </w:r>
    </w:p>
    <w:p w14:paraId="4BB59856" w14:textId="77777777" w:rsidR="00982EA8" w:rsidRDefault="00402CB4">
      <w:pPr>
        <w:spacing w:line="933" w:lineRule="exact"/>
        <w:ind w:left="224"/>
        <w:rPr>
          <w:rFonts w:ascii="Arial" w:hAnsi="Arial"/>
          <w:sz w:val="88"/>
        </w:rPr>
      </w:pPr>
      <w:r>
        <w:rPr>
          <w:rFonts w:ascii="Arial" w:hAnsi="Arial"/>
          <w:color w:val="1F2021"/>
          <w:sz w:val="88"/>
        </w:rPr>
        <w:t>записан</w:t>
      </w:r>
      <w:r>
        <w:rPr>
          <w:rFonts w:ascii="Arial" w:hAnsi="Arial"/>
          <w:color w:val="1F2021"/>
          <w:spacing w:val="-7"/>
          <w:sz w:val="88"/>
        </w:rPr>
        <w:t xml:space="preserve"> </w:t>
      </w:r>
      <w:r>
        <w:rPr>
          <w:rFonts w:ascii="Arial" w:hAnsi="Arial"/>
          <w:color w:val="1F2021"/>
          <w:sz w:val="88"/>
        </w:rPr>
        <w:t>ряд</w:t>
      </w:r>
      <w:r>
        <w:rPr>
          <w:rFonts w:ascii="Arial" w:hAnsi="Arial"/>
          <w:color w:val="1F2021"/>
          <w:spacing w:val="-8"/>
          <w:sz w:val="88"/>
        </w:rPr>
        <w:t xml:space="preserve"> </w:t>
      </w:r>
      <w:r>
        <w:rPr>
          <w:rFonts w:ascii="Arial" w:hAnsi="Arial"/>
          <w:color w:val="1F2021"/>
          <w:sz w:val="88"/>
        </w:rPr>
        <w:t>изображений</w:t>
      </w:r>
      <w:r>
        <w:rPr>
          <w:rFonts w:ascii="Arial" w:hAnsi="Arial"/>
          <w:color w:val="1F2021"/>
          <w:spacing w:val="-8"/>
          <w:sz w:val="88"/>
        </w:rPr>
        <w:t xml:space="preserve"> </w:t>
      </w:r>
      <w:r>
        <w:rPr>
          <w:rFonts w:ascii="Arial" w:hAnsi="Arial"/>
          <w:color w:val="1F2021"/>
          <w:sz w:val="88"/>
        </w:rPr>
        <w:t>и</w:t>
      </w:r>
      <w:r>
        <w:rPr>
          <w:rFonts w:ascii="Arial" w:hAnsi="Arial"/>
          <w:color w:val="1F2021"/>
          <w:spacing w:val="-8"/>
          <w:sz w:val="88"/>
        </w:rPr>
        <w:t xml:space="preserve"> </w:t>
      </w:r>
      <w:r>
        <w:rPr>
          <w:rFonts w:ascii="Arial" w:hAnsi="Arial"/>
          <w:color w:val="1F2021"/>
          <w:spacing w:val="-2"/>
          <w:sz w:val="88"/>
        </w:rPr>
        <w:t>звуков.</w:t>
      </w:r>
    </w:p>
    <w:p w14:paraId="10A1ECEB" w14:textId="77777777" w:rsidR="00982EA8" w:rsidRDefault="00982EA8">
      <w:pPr>
        <w:spacing w:line="933" w:lineRule="exact"/>
        <w:rPr>
          <w:rFonts w:ascii="Arial" w:hAnsi="Arial"/>
          <w:sz w:val="88"/>
        </w:rPr>
        <w:sectPr w:rsidR="00982EA8">
          <w:pgSz w:w="19200" w:h="10800" w:orient="landscape"/>
          <w:pgMar w:top="1220" w:right="1240" w:bottom="280" w:left="1240" w:header="720" w:footer="720" w:gutter="0"/>
          <w:cols w:space="720"/>
        </w:sectPr>
      </w:pPr>
    </w:p>
    <w:p w14:paraId="2F0AA666" w14:textId="6A599693" w:rsidR="00982EA8" w:rsidRDefault="00DB3FD1">
      <w:pPr>
        <w:pStyle w:val="a3"/>
        <w:spacing w:before="4"/>
        <w:rPr>
          <w:rFonts w:ascii="Arial"/>
          <w:sz w:val="17"/>
        </w:rPr>
      </w:pPr>
      <w:r>
        <w:rPr>
          <w:noProof/>
        </w:rPr>
        <w:lastRenderedPageBreak/>
        <w:drawing>
          <wp:inline distT="0" distB="0" distL="0" distR="0" wp14:anchorId="26CF0102" wp14:editId="715BF231">
            <wp:extent cx="11315700" cy="6438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EA8">
      <w:pgSz w:w="19200" w:h="10800" w:orient="landscape"/>
      <w:pgMar w:top="1220" w:right="124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5A5C74"/>
    <w:multiLevelType w:val="hybridMultilevel"/>
    <w:tmpl w:val="3EB02F36"/>
    <w:lvl w:ilvl="0" w:tplc="AA3EA1DA">
      <w:numFmt w:val="bullet"/>
      <w:lvlText w:val="•"/>
      <w:lvlJc w:val="left"/>
      <w:pPr>
        <w:ind w:left="584" w:hanging="36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56"/>
        <w:szCs w:val="56"/>
        <w:lang w:val="ru-RU" w:eastAsia="en-US" w:bidi="ar-SA"/>
      </w:rPr>
    </w:lvl>
    <w:lvl w:ilvl="1" w:tplc="B4E2CF20">
      <w:numFmt w:val="bullet"/>
      <w:lvlText w:val="•"/>
      <w:lvlJc w:val="left"/>
      <w:pPr>
        <w:ind w:left="2194" w:hanging="361"/>
      </w:pPr>
      <w:rPr>
        <w:rFonts w:hint="default"/>
        <w:lang w:val="ru-RU" w:eastAsia="en-US" w:bidi="ar-SA"/>
      </w:rPr>
    </w:lvl>
    <w:lvl w:ilvl="2" w:tplc="90E2D690">
      <w:numFmt w:val="bullet"/>
      <w:lvlText w:val="•"/>
      <w:lvlJc w:val="left"/>
      <w:pPr>
        <w:ind w:left="3808" w:hanging="361"/>
      </w:pPr>
      <w:rPr>
        <w:rFonts w:hint="default"/>
        <w:lang w:val="ru-RU" w:eastAsia="en-US" w:bidi="ar-SA"/>
      </w:rPr>
    </w:lvl>
    <w:lvl w:ilvl="3" w:tplc="0ACA5212">
      <w:numFmt w:val="bullet"/>
      <w:lvlText w:val="•"/>
      <w:lvlJc w:val="left"/>
      <w:pPr>
        <w:ind w:left="5422" w:hanging="361"/>
      </w:pPr>
      <w:rPr>
        <w:rFonts w:hint="default"/>
        <w:lang w:val="ru-RU" w:eastAsia="en-US" w:bidi="ar-SA"/>
      </w:rPr>
    </w:lvl>
    <w:lvl w:ilvl="4" w:tplc="141838E0">
      <w:numFmt w:val="bullet"/>
      <w:lvlText w:val="•"/>
      <w:lvlJc w:val="left"/>
      <w:pPr>
        <w:ind w:left="7036" w:hanging="361"/>
      </w:pPr>
      <w:rPr>
        <w:rFonts w:hint="default"/>
        <w:lang w:val="ru-RU" w:eastAsia="en-US" w:bidi="ar-SA"/>
      </w:rPr>
    </w:lvl>
    <w:lvl w:ilvl="5" w:tplc="7144BCA8">
      <w:numFmt w:val="bullet"/>
      <w:lvlText w:val="•"/>
      <w:lvlJc w:val="left"/>
      <w:pPr>
        <w:ind w:left="8650" w:hanging="361"/>
      </w:pPr>
      <w:rPr>
        <w:rFonts w:hint="default"/>
        <w:lang w:val="ru-RU" w:eastAsia="en-US" w:bidi="ar-SA"/>
      </w:rPr>
    </w:lvl>
    <w:lvl w:ilvl="6" w:tplc="2E04DA1A">
      <w:numFmt w:val="bullet"/>
      <w:lvlText w:val="•"/>
      <w:lvlJc w:val="left"/>
      <w:pPr>
        <w:ind w:left="10264" w:hanging="361"/>
      </w:pPr>
      <w:rPr>
        <w:rFonts w:hint="default"/>
        <w:lang w:val="ru-RU" w:eastAsia="en-US" w:bidi="ar-SA"/>
      </w:rPr>
    </w:lvl>
    <w:lvl w:ilvl="7" w:tplc="CFA6936A">
      <w:numFmt w:val="bullet"/>
      <w:lvlText w:val="•"/>
      <w:lvlJc w:val="left"/>
      <w:pPr>
        <w:ind w:left="11878" w:hanging="361"/>
      </w:pPr>
      <w:rPr>
        <w:rFonts w:hint="default"/>
        <w:lang w:val="ru-RU" w:eastAsia="en-US" w:bidi="ar-SA"/>
      </w:rPr>
    </w:lvl>
    <w:lvl w:ilvl="8" w:tplc="F852E7F4">
      <w:numFmt w:val="bullet"/>
      <w:lvlText w:val="•"/>
      <w:lvlJc w:val="left"/>
      <w:pPr>
        <w:ind w:left="13492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82EA8"/>
    <w:rsid w:val="002F0BCE"/>
    <w:rsid w:val="00402CB4"/>
    <w:rsid w:val="00982EA8"/>
    <w:rsid w:val="00DB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55424CED"/>
  <w15:docId w15:val="{805B8D63-FF2F-4143-A659-196652F6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0"/>
    <w:qFormat/>
    <w:pPr>
      <w:spacing w:line="1239" w:lineRule="exact"/>
      <w:ind w:left="3024" w:right="3024"/>
      <w:jc w:val="center"/>
    </w:pPr>
    <w:rPr>
      <w:rFonts w:ascii="Calibri Light" w:eastAsia="Calibri Light" w:hAnsi="Calibri Light" w:cs="Calibri Light"/>
      <w:sz w:val="120"/>
      <w:szCs w:val="120"/>
    </w:rPr>
  </w:style>
  <w:style w:type="paragraph" w:styleId="a5">
    <w:name w:val="List Paragraph"/>
    <w:basedOn w:val="a"/>
    <w:uiPriority w:val="1"/>
    <w:qFormat/>
    <w:pPr>
      <w:spacing w:before="182"/>
      <w:ind w:left="584" w:hanging="36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3</cp:revision>
  <dcterms:created xsi:type="dcterms:W3CDTF">2024-10-01T23:03:00Z</dcterms:created>
  <dcterms:modified xsi:type="dcterms:W3CDTF">2024-10-01T16:17:00Z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2024-10-01T00:00:00Z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2024-10-01T00:00:00Z</vt:filetime>
  </property>
  <property fmtid="{D5CDD505-2E9C-101B-9397-08002B2CF9AE}" pid="5" name="Producer">
    <vt:lpwstr>Microsoft® PowerPoint® LTSC</vt:lpwstr>
  </property>
</Properties>
</file>