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D3" w:rsidRPr="002818CB" w:rsidRDefault="00EE402E" w:rsidP="00EE402E">
      <w:pPr>
        <w:pStyle w:val="a3"/>
      </w:pPr>
      <w:r>
        <w:t xml:space="preserve">              </w:t>
      </w:r>
      <w:bookmarkStart w:id="0" w:name="_GoBack"/>
      <w:r w:rsidR="002818CB" w:rsidRPr="002818CB">
        <w:t>“</w:t>
      </w:r>
      <w:proofErr w:type="spellStart"/>
      <w:r w:rsidR="009164D3">
        <w:t>Девиантное</w:t>
      </w:r>
      <w:proofErr w:type="spellEnd"/>
      <w:r w:rsidR="009164D3">
        <w:t xml:space="preserve"> поведение, истоки и особенности проявления</w:t>
      </w:r>
      <w:r w:rsidR="002818CB" w:rsidRPr="002818CB">
        <w:t>”</w:t>
      </w:r>
      <w:bookmarkEnd w:id="0"/>
    </w:p>
    <w:p w:rsidR="009164D3" w:rsidRDefault="00091586" w:rsidP="00EE402E">
      <w:pPr>
        <w:pStyle w:val="a3"/>
      </w:pPr>
      <w:r>
        <w:t xml:space="preserve">              </w:t>
      </w:r>
      <w:r w:rsidR="009164D3">
        <w:t>Когда воспитанник доставляет много хлопот, нарушает дисциплину,</w:t>
      </w:r>
    </w:p>
    <w:p w:rsidR="009164D3" w:rsidRDefault="009164D3" w:rsidP="00EE402E">
      <w:pPr>
        <w:pStyle w:val="a3"/>
      </w:pPr>
      <w:r>
        <w:t>слывет враждебным и «злым», причиной может быть психологическая травма,</w:t>
      </w:r>
    </w:p>
    <w:p w:rsidR="009164D3" w:rsidRDefault="009164D3" w:rsidP="00EE402E">
      <w:pPr>
        <w:pStyle w:val="a3"/>
      </w:pPr>
      <w:proofErr w:type="gramStart"/>
      <w:r>
        <w:t>перенесенная</w:t>
      </w:r>
      <w:proofErr w:type="gramEnd"/>
      <w:r>
        <w:t xml:space="preserve"> им ранее. Распознать эту причину и сгладить последствия</w:t>
      </w:r>
    </w:p>
    <w:p w:rsidR="009164D3" w:rsidRDefault="009164D3" w:rsidP="00EE402E">
      <w:pPr>
        <w:pStyle w:val="a3"/>
      </w:pPr>
      <w:r>
        <w:t>способен не только психолог, но и педагог. Иногда бывает достаточно</w:t>
      </w:r>
    </w:p>
    <w:p w:rsidR="009164D3" w:rsidRDefault="009164D3" w:rsidP="00EE402E">
      <w:pPr>
        <w:pStyle w:val="a3"/>
      </w:pPr>
      <w:r>
        <w:t>отнестись к ребенку с пониманием - и он перестанет быть «трудным».</w:t>
      </w:r>
    </w:p>
    <w:p w:rsidR="009164D3" w:rsidRDefault="00091586" w:rsidP="00EE402E">
      <w:pPr>
        <w:pStyle w:val="a3"/>
      </w:pPr>
      <w:r>
        <w:t xml:space="preserve">           </w:t>
      </w:r>
      <w:r w:rsidR="009164D3">
        <w:t>Каждый наш воспитанник - это ребенок, маленький человек, он хочет</w:t>
      </w:r>
    </w:p>
    <w:p w:rsidR="009164D3" w:rsidRDefault="009164D3" w:rsidP="00EE402E">
      <w:pPr>
        <w:pStyle w:val="a3"/>
      </w:pPr>
      <w:r>
        <w:t>ощущать свободу и доброту.</w:t>
      </w:r>
    </w:p>
    <w:p w:rsidR="009164D3" w:rsidRDefault="00091586" w:rsidP="00EE402E">
      <w:pPr>
        <w:pStyle w:val="a3"/>
      </w:pPr>
      <w:r>
        <w:t xml:space="preserve">          </w:t>
      </w:r>
      <w:r w:rsidR="009164D3">
        <w:t>«Поведение - это зеркало, в котором каждый показывает свой лик»</w:t>
      </w:r>
    </w:p>
    <w:p w:rsidR="00D15469" w:rsidRDefault="009164D3" w:rsidP="00EE402E">
      <w:pPr>
        <w:pStyle w:val="a3"/>
      </w:pPr>
      <w:r>
        <w:t>И. Гете.</w:t>
      </w:r>
    </w:p>
    <w:p w:rsidR="009164D3" w:rsidRDefault="00091586" w:rsidP="00EE402E">
      <w:pPr>
        <w:pStyle w:val="a3"/>
      </w:pPr>
      <w:r>
        <w:t xml:space="preserve">           </w:t>
      </w:r>
      <w:r w:rsidR="009164D3">
        <w:t>Неблагоприятная атмосфера и жизненные условия, а также ошибки</w:t>
      </w:r>
    </w:p>
    <w:p w:rsidR="009164D3" w:rsidRDefault="009164D3" w:rsidP="00EE402E">
      <w:pPr>
        <w:pStyle w:val="a3"/>
      </w:pPr>
      <w:r>
        <w:t>воспитания укрепляют противоречивое отношение ребенка к окружающему</w:t>
      </w:r>
    </w:p>
    <w:p w:rsidR="009164D3" w:rsidRDefault="009164D3" w:rsidP="00EE402E">
      <w:pPr>
        <w:pStyle w:val="a3"/>
      </w:pPr>
      <w:r>
        <w:t>миру, что приводит к значительным отклонениям в формировании его</w:t>
      </w:r>
    </w:p>
    <w:p w:rsidR="009164D3" w:rsidRDefault="009164D3" w:rsidP="00EE402E">
      <w:pPr>
        <w:pStyle w:val="a3"/>
      </w:pPr>
      <w:r>
        <w:t>личности. Такие отклонения, называемые личностными недостатками, внешне</w:t>
      </w:r>
    </w:p>
    <w:p w:rsidR="009164D3" w:rsidRDefault="009164D3" w:rsidP="00EE402E">
      <w:pPr>
        <w:pStyle w:val="a3"/>
      </w:pPr>
      <w:r>
        <w:t>проявляются как нарушения поведения.</w:t>
      </w:r>
    </w:p>
    <w:p w:rsidR="009164D3" w:rsidRDefault="00091586" w:rsidP="00EE402E">
      <w:pPr>
        <w:pStyle w:val="a3"/>
      </w:pPr>
      <w:r>
        <w:t xml:space="preserve">           </w:t>
      </w:r>
      <w:r w:rsidR="009164D3">
        <w:t xml:space="preserve">Нарушениями поведения или социальной </w:t>
      </w:r>
      <w:proofErr w:type="spellStart"/>
      <w:r w:rsidR="009164D3">
        <w:t>дезадаптации</w:t>
      </w:r>
      <w:proofErr w:type="spellEnd"/>
      <w:r w:rsidR="009164D3">
        <w:t>, называются</w:t>
      </w:r>
    </w:p>
    <w:p w:rsidR="009164D3" w:rsidRDefault="009164D3" w:rsidP="00EE402E">
      <w:pPr>
        <w:pStyle w:val="a3"/>
      </w:pPr>
      <w:r>
        <w:t>такие состояния, в которых главная проблема заключается в появлении</w:t>
      </w:r>
    </w:p>
    <w:p w:rsidR="009164D3" w:rsidRDefault="009164D3" w:rsidP="00EE402E">
      <w:pPr>
        <w:pStyle w:val="a3"/>
      </w:pPr>
      <w:r>
        <w:t>социально неодобряемых форм поведения. Наиболее распространенными</w:t>
      </w:r>
    </w:p>
    <w:p w:rsidR="009164D3" w:rsidRDefault="009164D3" w:rsidP="00EE402E">
      <w:pPr>
        <w:pStyle w:val="a3"/>
      </w:pPr>
      <w:r>
        <w:t>являются:</w:t>
      </w:r>
    </w:p>
    <w:p w:rsidR="009164D3" w:rsidRDefault="009164D3" w:rsidP="00EE402E">
      <w:pPr>
        <w:pStyle w:val="a3"/>
      </w:pPr>
      <w:r>
        <w:t>1. Непослушание, выражающееся в шалостях, озорстве, проступках;</w:t>
      </w:r>
    </w:p>
    <w:p w:rsidR="009164D3" w:rsidRDefault="009164D3" w:rsidP="00EE402E">
      <w:pPr>
        <w:pStyle w:val="a3"/>
      </w:pPr>
      <w:r>
        <w:t>2. Детский негативизм - упрямство, капризы, своеволие,</w:t>
      </w:r>
    </w:p>
    <w:p w:rsidR="009164D3" w:rsidRDefault="009164D3" w:rsidP="00EE402E">
      <w:pPr>
        <w:pStyle w:val="a3"/>
      </w:pPr>
      <w:r>
        <w:t>недисциплинированность;</w:t>
      </w:r>
    </w:p>
    <w:p w:rsidR="009164D3" w:rsidRDefault="009164D3" w:rsidP="00EE402E">
      <w:pPr>
        <w:pStyle w:val="a3"/>
      </w:pPr>
      <w:r>
        <w:t xml:space="preserve">3. </w:t>
      </w:r>
      <w:proofErr w:type="spellStart"/>
      <w:r>
        <w:t>Девианто-делинквентные</w:t>
      </w:r>
      <w:proofErr w:type="spellEnd"/>
      <w:r>
        <w:t xml:space="preserve"> формы поведения</w:t>
      </w:r>
    </w:p>
    <w:p w:rsidR="009164D3" w:rsidRDefault="009164D3" w:rsidP="00EE402E">
      <w:pPr>
        <w:pStyle w:val="a3"/>
      </w:pPr>
      <w:r>
        <w:t xml:space="preserve">Непослушание - наиболее </w:t>
      </w:r>
      <w:proofErr w:type="gramStart"/>
      <w:r>
        <w:t>распространенная</w:t>
      </w:r>
      <w:proofErr w:type="gramEnd"/>
      <w:r>
        <w:t xml:space="preserve"> в дошкольном и младшем</w:t>
      </w:r>
    </w:p>
    <w:p w:rsidR="009164D3" w:rsidRDefault="009164D3" w:rsidP="00EE402E">
      <w:pPr>
        <w:pStyle w:val="a3"/>
      </w:pPr>
      <w:r>
        <w:t xml:space="preserve">школьном </w:t>
      </w:r>
      <w:proofErr w:type="gramStart"/>
      <w:r>
        <w:t>возрасте</w:t>
      </w:r>
      <w:proofErr w:type="gramEnd"/>
      <w:r>
        <w:t xml:space="preserve"> форма сопротивления требованиям, просьбам,</w:t>
      </w:r>
    </w:p>
    <w:p w:rsidR="009164D3" w:rsidRDefault="009164D3" w:rsidP="00EE402E">
      <w:pPr>
        <w:pStyle w:val="a3"/>
      </w:pPr>
      <w:r>
        <w:t>нравственным нормам общественного поведения.</w:t>
      </w:r>
    </w:p>
    <w:p w:rsidR="009164D3" w:rsidRDefault="009164D3" w:rsidP="00EE402E">
      <w:pPr>
        <w:pStyle w:val="a3"/>
      </w:pPr>
      <w:r>
        <w:t>Ш</w:t>
      </w:r>
      <w:r w:rsidR="008B029E">
        <w:t xml:space="preserve">алость </w:t>
      </w:r>
      <w:r>
        <w:t>- такая разновидность отклоняющего поведения, которая</w:t>
      </w:r>
    </w:p>
    <w:p w:rsidR="009164D3" w:rsidRDefault="009164D3" w:rsidP="00EE402E">
      <w:pPr>
        <w:pStyle w:val="a3"/>
      </w:pPr>
      <w:r>
        <w:t>проявляется как веселая проказа, забава или проделка ребенка, в которой ярко</w:t>
      </w:r>
    </w:p>
    <w:p w:rsidR="009164D3" w:rsidRDefault="009164D3" w:rsidP="00EE402E">
      <w:pPr>
        <w:pStyle w:val="a3"/>
      </w:pPr>
      <w:r>
        <w:t>выступают его активность, инициатива и изобразительность.</w:t>
      </w:r>
    </w:p>
    <w:p w:rsidR="009164D3" w:rsidRDefault="009164D3" w:rsidP="00EE402E">
      <w:pPr>
        <w:pStyle w:val="a3"/>
      </w:pPr>
      <w:r>
        <w:t>Озорство - в нем тоже проявляется выдумка, инициатива, активность,</w:t>
      </w:r>
    </w:p>
    <w:p w:rsidR="009164D3" w:rsidRDefault="009164D3" w:rsidP="00EE402E">
      <w:pPr>
        <w:pStyle w:val="a3"/>
      </w:pPr>
      <w:r>
        <w:t>Однако, в отличие от шалости, озорник уже сознательно нарушает</w:t>
      </w:r>
    </w:p>
    <w:p w:rsidR="009164D3" w:rsidRDefault="009164D3" w:rsidP="00EE402E">
      <w:pPr>
        <w:pStyle w:val="a3"/>
      </w:pPr>
      <w:r>
        <w:t>установленные правила. Цель озорства - досадить, отомстить или получить</w:t>
      </w:r>
    </w:p>
    <w:p w:rsidR="009164D3" w:rsidRDefault="009164D3" w:rsidP="00EE402E">
      <w:pPr>
        <w:pStyle w:val="a3"/>
      </w:pPr>
      <w:r>
        <w:t>выгоду для себя.</w:t>
      </w:r>
    </w:p>
    <w:p w:rsidR="009164D3" w:rsidRDefault="009164D3" w:rsidP="00EE402E">
      <w:pPr>
        <w:pStyle w:val="a3"/>
      </w:pPr>
      <w:r>
        <w:t>Проступок - это уже социально опасное явление, хотя у него и много</w:t>
      </w:r>
    </w:p>
    <w:p w:rsidR="009164D3" w:rsidRDefault="008B029E" w:rsidP="00EE402E">
      <w:pPr>
        <w:pStyle w:val="a3"/>
      </w:pPr>
      <w:r>
        <w:t xml:space="preserve"> </w:t>
      </w:r>
      <w:r w:rsidR="009164D3">
        <w:t xml:space="preserve"> общего с озорством.</w:t>
      </w:r>
    </w:p>
    <w:p w:rsidR="009164D3" w:rsidRDefault="009164D3" w:rsidP="00EE402E">
      <w:pPr>
        <w:pStyle w:val="a3"/>
      </w:pPr>
      <w:r>
        <w:t>Проступок - всегда планомерное нарушение требований взрослых, а если</w:t>
      </w:r>
    </w:p>
    <w:p w:rsidR="009164D3" w:rsidRDefault="009164D3" w:rsidP="00EE402E">
      <w:pPr>
        <w:pStyle w:val="a3"/>
      </w:pPr>
      <w:r>
        <w:t>и без злого умысла, то с сознанием, пониманием того, что делается - плохо.</w:t>
      </w:r>
    </w:p>
    <w:p w:rsidR="009164D3" w:rsidRDefault="009164D3" w:rsidP="00EE402E">
      <w:pPr>
        <w:pStyle w:val="a3"/>
      </w:pPr>
      <w:r>
        <w:t>Негативизм - выраженное неприятие чего-либо, немотивированное и</w:t>
      </w:r>
    </w:p>
    <w:p w:rsidR="009164D3" w:rsidRDefault="009164D3" w:rsidP="00EE402E">
      <w:pPr>
        <w:pStyle w:val="a3"/>
      </w:pPr>
      <w:r>
        <w:t>неразумное сопротивление воздействию окружающих.</w:t>
      </w:r>
    </w:p>
    <w:p w:rsidR="009164D3" w:rsidRDefault="009164D3" w:rsidP="00EE402E">
      <w:pPr>
        <w:pStyle w:val="a3"/>
      </w:pPr>
      <w:r>
        <w:t>Своеобразной формой проявления детского негативизма являются</w:t>
      </w:r>
    </w:p>
    <w:p w:rsidR="009164D3" w:rsidRDefault="009164D3" w:rsidP="00EE402E">
      <w:pPr>
        <w:pStyle w:val="a3"/>
      </w:pPr>
      <w:r>
        <w:t xml:space="preserve">капризы - особенность поведения ребенка, выражающаяся в </w:t>
      </w:r>
      <w:proofErr w:type="gramStart"/>
      <w:r>
        <w:t>целесообразных</w:t>
      </w:r>
      <w:proofErr w:type="gramEnd"/>
      <w:r>
        <w:t xml:space="preserve"> и</w:t>
      </w:r>
    </w:p>
    <w:p w:rsidR="009164D3" w:rsidRDefault="009164D3" w:rsidP="00EE402E">
      <w:pPr>
        <w:pStyle w:val="a3"/>
      </w:pPr>
      <w:r>
        <w:t xml:space="preserve">неразумных </w:t>
      </w:r>
      <w:proofErr w:type="gramStart"/>
      <w:r>
        <w:t>действиях</w:t>
      </w:r>
      <w:proofErr w:type="gramEnd"/>
      <w:r>
        <w:t xml:space="preserve">, в необоснованном противодействии </w:t>
      </w:r>
      <w:r w:rsidR="008B029E">
        <w:t xml:space="preserve"> и </w:t>
      </w:r>
      <w:r>
        <w:t>сопротивлении</w:t>
      </w:r>
    </w:p>
    <w:p w:rsidR="009164D3" w:rsidRDefault="009164D3" w:rsidP="00EE402E">
      <w:pPr>
        <w:pStyle w:val="a3"/>
      </w:pPr>
      <w:r>
        <w:t>требованиям взрослых, в стремлении настоять на своем.</w:t>
      </w:r>
    </w:p>
    <w:p w:rsidR="009164D3" w:rsidRDefault="009164D3" w:rsidP="00EE402E">
      <w:pPr>
        <w:pStyle w:val="a3"/>
      </w:pPr>
      <w:r>
        <w:t>Упрямство - это отрицательная черта детского поведения,</w:t>
      </w:r>
    </w:p>
    <w:p w:rsidR="009164D3" w:rsidRDefault="009164D3" w:rsidP="00EE402E">
      <w:pPr>
        <w:pStyle w:val="a3"/>
      </w:pPr>
      <w:proofErr w:type="gramStart"/>
      <w:r>
        <w:t>выражающаяся</w:t>
      </w:r>
      <w:proofErr w:type="gramEnd"/>
      <w:r>
        <w:t xml:space="preserve"> в необоснованном и нерациональном противодействии</w:t>
      </w:r>
    </w:p>
    <w:p w:rsidR="009164D3" w:rsidRDefault="009164D3" w:rsidP="00EE402E">
      <w:pPr>
        <w:pStyle w:val="a3"/>
      </w:pPr>
      <w:r>
        <w:t>просьбам, советам, требованиям.</w:t>
      </w:r>
    </w:p>
    <w:p w:rsidR="009164D3" w:rsidRDefault="009164D3" w:rsidP="00EE402E">
      <w:pPr>
        <w:pStyle w:val="a3"/>
      </w:pPr>
      <w:r>
        <w:t xml:space="preserve">Своеволие - прихоть ребенка, произвол, который бывает разумным </w:t>
      </w:r>
      <w:r w:rsidR="008B029E">
        <w:t xml:space="preserve"> и</w:t>
      </w:r>
    </w:p>
    <w:p w:rsidR="009164D3" w:rsidRDefault="009164D3" w:rsidP="00EE402E">
      <w:pPr>
        <w:pStyle w:val="a3"/>
      </w:pPr>
      <w:r>
        <w:t xml:space="preserve">неразумным </w:t>
      </w:r>
      <w:r w:rsidR="008B029E">
        <w:t xml:space="preserve"> и </w:t>
      </w:r>
      <w:r>
        <w:t xml:space="preserve"> проявляется как действие, идущее вразрез или не</w:t>
      </w:r>
    </w:p>
    <w:p w:rsidR="009164D3" w:rsidRDefault="009164D3" w:rsidP="00EE402E">
      <w:pPr>
        <w:pStyle w:val="a3"/>
      </w:pPr>
      <w:proofErr w:type="gramStart"/>
      <w:r>
        <w:t>согласующееся</w:t>
      </w:r>
      <w:proofErr w:type="gramEnd"/>
      <w:r>
        <w:t>, с требованиями, советом, указаниями старших против в</w:t>
      </w:r>
    </w:p>
    <w:p w:rsidR="009164D3" w:rsidRDefault="009164D3" w:rsidP="00EE402E">
      <w:pPr>
        <w:pStyle w:val="a3"/>
      </w:pPr>
      <w:proofErr w:type="gramStart"/>
      <w:r>
        <w:t>отсутствии</w:t>
      </w:r>
      <w:proofErr w:type="gramEnd"/>
      <w:r>
        <w:t xml:space="preserve"> послушания.</w:t>
      </w:r>
    </w:p>
    <w:p w:rsidR="009164D3" w:rsidRDefault="009164D3" w:rsidP="00EE402E">
      <w:pPr>
        <w:pStyle w:val="a3"/>
      </w:pPr>
      <w:r>
        <w:t xml:space="preserve">Недисциплинированность - сознательное нарушение </w:t>
      </w:r>
      <w:proofErr w:type="gramStart"/>
      <w:r>
        <w:t>общепринятых</w:t>
      </w:r>
      <w:proofErr w:type="gramEnd"/>
    </w:p>
    <w:p w:rsidR="009164D3" w:rsidRDefault="009164D3" w:rsidP="00EE402E">
      <w:pPr>
        <w:pStyle w:val="a3"/>
      </w:pPr>
      <w:r>
        <w:t>социальных норм, и правил поведения, информирование просьб указаний</w:t>
      </w:r>
    </w:p>
    <w:p w:rsidR="009164D3" w:rsidRDefault="009164D3" w:rsidP="00EE402E">
      <w:pPr>
        <w:pStyle w:val="a3"/>
      </w:pPr>
      <w:r>
        <w:t>взрослых.</w:t>
      </w:r>
    </w:p>
    <w:p w:rsidR="009164D3" w:rsidRDefault="009164D3" w:rsidP="00EE402E">
      <w:pPr>
        <w:pStyle w:val="a3"/>
      </w:pPr>
    </w:p>
    <w:p w:rsidR="009164D3" w:rsidRDefault="00091586" w:rsidP="00EE402E">
      <w:pPr>
        <w:pStyle w:val="a3"/>
      </w:pPr>
      <w:r>
        <w:lastRenderedPageBreak/>
        <w:t xml:space="preserve">          </w:t>
      </w:r>
      <w:r w:rsidR="009164D3">
        <w:t>Наиболее распространенными асоциальными отклонениями являются</w:t>
      </w:r>
    </w:p>
    <w:p w:rsidR="009164D3" w:rsidRDefault="009164D3" w:rsidP="00EE402E">
      <w:pPr>
        <w:pStyle w:val="a3"/>
      </w:pPr>
      <w:proofErr w:type="spellStart"/>
      <w:r>
        <w:t>девиантные</w:t>
      </w:r>
      <w:proofErr w:type="spellEnd"/>
      <w:r>
        <w:t xml:space="preserve">, </w:t>
      </w:r>
      <w:proofErr w:type="spellStart"/>
      <w:r>
        <w:t>делинквентные</w:t>
      </w:r>
      <w:proofErr w:type="spellEnd"/>
      <w:r>
        <w:t xml:space="preserve"> формы поведения детей </w:t>
      </w:r>
      <w:r w:rsidR="008B029E">
        <w:t xml:space="preserve"> и </w:t>
      </w:r>
      <w:r>
        <w:t xml:space="preserve"> подростков.</w:t>
      </w:r>
    </w:p>
    <w:p w:rsidR="009164D3" w:rsidRDefault="00EE402E" w:rsidP="00EE402E">
      <w:pPr>
        <w:pStyle w:val="a3"/>
      </w:pPr>
      <w:r>
        <w:t xml:space="preserve">        </w:t>
      </w:r>
      <w:r w:rsidR="00091586">
        <w:t xml:space="preserve">     </w:t>
      </w:r>
      <w:proofErr w:type="spellStart"/>
      <w:r w:rsidR="009164D3">
        <w:t>Девиантное</w:t>
      </w:r>
      <w:proofErr w:type="spellEnd"/>
      <w:r w:rsidR="009164D3">
        <w:t xml:space="preserve"> поведение - это система поступков, отклоняющихся </w:t>
      </w:r>
      <w:proofErr w:type="gramStart"/>
      <w:r w:rsidR="009164D3">
        <w:t>от</w:t>
      </w:r>
      <w:proofErr w:type="gramEnd"/>
    </w:p>
    <w:p w:rsidR="009164D3" w:rsidRDefault="009164D3" w:rsidP="00EE402E">
      <w:pPr>
        <w:pStyle w:val="a3"/>
      </w:pPr>
      <w:r>
        <w:t>общепринятой, или подразумеваемой нормы, будь то нормы политические</w:t>
      </w:r>
    </w:p>
    <w:p w:rsidR="009164D3" w:rsidRDefault="009164D3" w:rsidP="00EE402E">
      <w:pPr>
        <w:pStyle w:val="a3"/>
      </w:pPr>
      <w:r>
        <w:t>здоровья, права, культуры или морали; это асоциальное поведение</w:t>
      </w:r>
      <w:proofErr w:type="gramStart"/>
      <w:r>
        <w:t>,.</w:t>
      </w:r>
      <w:proofErr w:type="gramEnd"/>
    </w:p>
    <w:p w:rsidR="009164D3" w:rsidRDefault="009164D3" w:rsidP="00EE402E">
      <w:pPr>
        <w:pStyle w:val="a3"/>
      </w:pPr>
      <w:proofErr w:type="gramStart"/>
      <w:r>
        <w:t>нарушающее</w:t>
      </w:r>
      <w:proofErr w:type="gramEnd"/>
      <w:r>
        <w:t xml:space="preserve"> какие-то социальные и культурные нормы.</w:t>
      </w:r>
    </w:p>
    <w:p w:rsidR="009164D3" w:rsidRDefault="00091586" w:rsidP="00EE402E">
      <w:pPr>
        <w:pStyle w:val="a3"/>
      </w:pPr>
      <w:r>
        <w:t xml:space="preserve">             </w:t>
      </w:r>
      <w:proofErr w:type="spellStart"/>
      <w:r w:rsidR="009164D3">
        <w:t>Девиантное</w:t>
      </w:r>
      <w:proofErr w:type="spellEnd"/>
      <w:r w:rsidR="009164D3">
        <w:t xml:space="preserve"> поведение, устойчиво проявляющееся в нарушениях.</w:t>
      </w:r>
    </w:p>
    <w:p w:rsidR="009164D3" w:rsidRDefault="009164D3" w:rsidP="00EE402E">
      <w:pPr>
        <w:pStyle w:val="a3"/>
      </w:pPr>
      <w:r>
        <w:t>социальных норм, может иметь различные формы, одни из которых</w:t>
      </w:r>
      <w:r w:rsidR="008B029E">
        <w:t xml:space="preserve"> </w:t>
      </w:r>
    </w:p>
    <w:p w:rsidR="009164D3" w:rsidRDefault="009164D3" w:rsidP="00EE402E">
      <w:pPr>
        <w:pStyle w:val="a3"/>
      </w:pPr>
      <w:r>
        <w:t>выливаются во внешне выражаемые реакции негативного отношения</w:t>
      </w:r>
      <w:r w:rsidR="008B029E">
        <w:t xml:space="preserve"> </w:t>
      </w:r>
      <w:proofErr w:type="gramStart"/>
      <w:r w:rsidR="008B029E">
        <w:t>к</w:t>
      </w:r>
      <w:proofErr w:type="gramEnd"/>
    </w:p>
    <w:p w:rsidR="009164D3" w:rsidRDefault="009164D3" w:rsidP="00EE402E">
      <w:pPr>
        <w:pStyle w:val="a3"/>
      </w:pPr>
      <w:r>
        <w:t>окружающим, а другие выступают как психические состояния, вызывающие</w:t>
      </w:r>
      <w:r w:rsidR="008B029E">
        <w:t xml:space="preserve">  </w:t>
      </w:r>
    </w:p>
    <w:p w:rsidR="009164D3" w:rsidRDefault="009164D3" w:rsidP="00EE402E">
      <w:pPr>
        <w:pStyle w:val="a3"/>
      </w:pPr>
      <w:r>
        <w:t>эти внешние негативные проявления. К числу таких состояний можно отнести:</w:t>
      </w:r>
    </w:p>
    <w:p w:rsidR="009164D3" w:rsidRDefault="009164D3" w:rsidP="00EE402E">
      <w:pPr>
        <w:pStyle w:val="a3"/>
      </w:pPr>
      <w:r>
        <w:t>1. Внутреннюю психическую напряженность и противоречивость</w:t>
      </w:r>
      <w:r w:rsidR="008B029E">
        <w:t xml:space="preserve"> </w:t>
      </w:r>
    </w:p>
    <w:p w:rsidR="009164D3" w:rsidRDefault="009164D3" w:rsidP="00EE402E">
      <w:pPr>
        <w:pStyle w:val="a3"/>
      </w:pPr>
      <w:r>
        <w:t xml:space="preserve">желаний </w:t>
      </w:r>
      <w:r w:rsidR="008B029E">
        <w:t xml:space="preserve"> и  </w:t>
      </w:r>
      <w:r>
        <w:t xml:space="preserve"> чувств;</w:t>
      </w:r>
      <w:r w:rsidR="008B029E">
        <w:t xml:space="preserve"> </w:t>
      </w:r>
    </w:p>
    <w:p w:rsidR="009164D3" w:rsidRDefault="009164D3" w:rsidP="00EE402E">
      <w:pPr>
        <w:pStyle w:val="a3"/>
      </w:pPr>
      <w:r>
        <w:t xml:space="preserve">2. Длительные конфликтные отношения с окружающими; </w:t>
      </w:r>
      <w:proofErr w:type="gramStart"/>
      <w:r>
        <w:t>эгоистическ</w:t>
      </w:r>
      <w:r w:rsidR="008B029E">
        <w:t>ую</w:t>
      </w:r>
      <w:proofErr w:type="gramEnd"/>
    </w:p>
    <w:p w:rsidR="009164D3" w:rsidRDefault="009164D3" w:rsidP="00EE402E">
      <w:pPr>
        <w:pStyle w:val="a3"/>
      </w:pPr>
      <w:r>
        <w:t>жизненную позицию;</w:t>
      </w:r>
    </w:p>
    <w:p w:rsidR="009164D3" w:rsidRDefault="009164D3" w:rsidP="00EE402E">
      <w:pPr>
        <w:pStyle w:val="a3"/>
      </w:pPr>
      <w:r>
        <w:t>3. Крайнюю неустойчивость интересов и стремлений; перемену</w:t>
      </w:r>
    </w:p>
    <w:p w:rsidR="009164D3" w:rsidRDefault="009164D3" w:rsidP="00EE402E">
      <w:pPr>
        <w:pStyle w:val="a3"/>
      </w:pPr>
      <w:r>
        <w:t>настроений и желаний; противодействие воспитательным влияниям.</w:t>
      </w:r>
    </w:p>
    <w:p w:rsidR="009164D3" w:rsidRDefault="009164D3" w:rsidP="00EE402E">
      <w:pPr>
        <w:pStyle w:val="a3"/>
      </w:pPr>
      <w:r>
        <w:t>Среди поведенческих девиаций выделяют:</w:t>
      </w:r>
    </w:p>
    <w:p w:rsidR="009164D3" w:rsidRDefault="009164D3" w:rsidP="00EE402E">
      <w:pPr>
        <w:pStyle w:val="a3"/>
      </w:pPr>
      <w:r>
        <w:t>1. Лживость;</w:t>
      </w:r>
    </w:p>
    <w:p w:rsidR="009164D3" w:rsidRDefault="009164D3" w:rsidP="00EE402E">
      <w:pPr>
        <w:pStyle w:val="a3"/>
      </w:pPr>
      <w:r>
        <w:t>2. Употребление алкоголя, наркотиков и других психотропных средств;</w:t>
      </w:r>
    </w:p>
    <w:p w:rsidR="009164D3" w:rsidRDefault="009164D3" w:rsidP="00EE402E">
      <w:pPr>
        <w:pStyle w:val="a3"/>
      </w:pPr>
      <w:r>
        <w:t>3. Побеги детей и подростков из дома;</w:t>
      </w:r>
    </w:p>
    <w:p w:rsidR="009164D3" w:rsidRDefault="009164D3" w:rsidP="00EE402E">
      <w:pPr>
        <w:pStyle w:val="a3"/>
      </w:pPr>
      <w:r>
        <w:t>4. Уход в деструктивные религиозные культуры;</w:t>
      </w:r>
    </w:p>
    <w:p w:rsidR="009164D3" w:rsidRDefault="009164D3" w:rsidP="00EE402E">
      <w:pPr>
        <w:pStyle w:val="a3"/>
      </w:pPr>
      <w:r>
        <w:t>5. Бродяжничество как следствие детской безнадзорности;</w:t>
      </w:r>
    </w:p>
    <w:p w:rsidR="009164D3" w:rsidRDefault="009164D3" w:rsidP="00EE402E">
      <w:pPr>
        <w:pStyle w:val="a3"/>
      </w:pPr>
      <w:r>
        <w:t xml:space="preserve">6. </w:t>
      </w:r>
      <w:proofErr w:type="spellStart"/>
      <w:r>
        <w:t>Аутоагрессивное</w:t>
      </w:r>
      <w:proofErr w:type="spellEnd"/>
      <w:r>
        <w:t xml:space="preserve"> поведение.</w:t>
      </w:r>
    </w:p>
    <w:p w:rsidR="009164D3" w:rsidRDefault="00091586" w:rsidP="00EE402E">
      <w:pPr>
        <w:pStyle w:val="a3"/>
      </w:pPr>
      <w:r>
        <w:t xml:space="preserve">             </w:t>
      </w:r>
      <w:proofErr w:type="spellStart"/>
      <w:r w:rsidR="009164D3">
        <w:t>Девиантные</w:t>
      </w:r>
      <w:proofErr w:type="spellEnd"/>
      <w:r w:rsidR="009164D3">
        <w:t xml:space="preserve"> формы поведения больше всего характерны для подростков,</w:t>
      </w:r>
    </w:p>
    <w:p w:rsidR="009164D3" w:rsidRDefault="009164D3" w:rsidP="00EE402E">
      <w:pPr>
        <w:pStyle w:val="a3"/>
      </w:pPr>
      <w:proofErr w:type="gramStart"/>
      <w:r>
        <w:t>которые</w:t>
      </w:r>
      <w:proofErr w:type="gramEnd"/>
      <w:r>
        <w:t xml:space="preserve"> в силу возрастных особенностей отличаются выраженной</w:t>
      </w:r>
    </w:p>
    <w:p w:rsidR="009164D3" w:rsidRDefault="009164D3" w:rsidP="00EE402E">
      <w:pPr>
        <w:pStyle w:val="a3"/>
      </w:pPr>
      <w:r>
        <w:t>эмоциональной неустойчивостью, резкими колебаниями настроения, быстрыми</w:t>
      </w:r>
    </w:p>
    <w:p w:rsidR="009164D3" w:rsidRDefault="009164D3" w:rsidP="00EE402E">
      <w:pPr>
        <w:pStyle w:val="a3"/>
      </w:pPr>
      <w:r>
        <w:t>переходами от экзальтации к состояниям апатии и уныния.</w:t>
      </w:r>
    </w:p>
    <w:p w:rsidR="009164D3" w:rsidRDefault="00091586" w:rsidP="00EE402E">
      <w:pPr>
        <w:pStyle w:val="a3"/>
      </w:pPr>
      <w:r>
        <w:t xml:space="preserve">               </w:t>
      </w:r>
      <w:r w:rsidR="009164D3">
        <w:t>Поэтому и поведение их также отличается неустойчивостью,</w:t>
      </w:r>
    </w:p>
    <w:p w:rsidR="009164D3" w:rsidRDefault="009164D3" w:rsidP="00EE402E">
      <w:pPr>
        <w:pStyle w:val="a3"/>
      </w:pPr>
      <w:r>
        <w:t>спонтанностью и ситуативностью.</w:t>
      </w:r>
    </w:p>
    <w:p w:rsidR="009164D3" w:rsidRDefault="00091586" w:rsidP="00EE402E">
      <w:pPr>
        <w:pStyle w:val="a3"/>
      </w:pPr>
      <w:r>
        <w:t xml:space="preserve">           </w:t>
      </w:r>
      <w:r w:rsidR="009164D3">
        <w:t>Подросток нередко совершает проступок просто потому, что внешнее</w:t>
      </w:r>
    </w:p>
    <w:p w:rsidR="009164D3" w:rsidRDefault="009164D3" w:rsidP="00EE402E">
      <w:pPr>
        <w:pStyle w:val="a3"/>
      </w:pPr>
      <w:r>
        <w:t xml:space="preserve">давление </w:t>
      </w:r>
      <w:proofErr w:type="spellStart"/>
      <w:r>
        <w:t>референтной</w:t>
      </w:r>
      <w:proofErr w:type="spellEnd"/>
      <w:r>
        <w:t xml:space="preserve"> группы в определенной ситуации оказывается</w:t>
      </w:r>
    </w:p>
    <w:p w:rsidR="009164D3" w:rsidRDefault="009164D3" w:rsidP="00EE402E">
      <w:pPr>
        <w:pStyle w:val="a3"/>
      </w:pPr>
      <w:r>
        <w:t>доминирующим.</w:t>
      </w:r>
    </w:p>
    <w:p w:rsidR="009164D3" w:rsidRDefault="00091586" w:rsidP="00EE402E">
      <w:pPr>
        <w:pStyle w:val="a3"/>
      </w:pPr>
      <w:r>
        <w:t xml:space="preserve">               </w:t>
      </w:r>
      <w:r w:rsidR="009164D3">
        <w:t>По сравнению с младшим школьным возрастом иной характер</w:t>
      </w:r>
    </w:p>
    <w:p w:rsidR="009164D3" w:rsidRDefault="009164D3" w:rsidP="00EE402E">
      <w:pPr>
        <w:pStyle w:val="a3"/>
      </w:pPr>
      <w:r>
        <w:t>подростков приобретает лживость. Если дошкольник или младший школьник,</w:t>
      </w:r>
    </w:p>
    <w:p w:rsidR="009164D3" w:rsidRDefault="009164D3" w:rsidP="00EE402E">
      <w:pPr>
        <w:pStyle w:val="a3"/>
      </w:pPr>
      <w:r>
        <w:t>обманывая старших, не преследует таких целей, которые ущемляли бы</w:t>
      </w:r>
    </w:p>
    <w:p w:rsidR="009164D3" w:rsidRDefault="009164D3" w:rsidP="00EE402E">
      <w:pPr>
        <w:pStyle w:val="a3"/>
      </w:pPr>
      <w:r>
        <w:t xml:space="preserve">интересы окружающих, а просто фантазирует B силу особенностей </w:t>
      </w:r>
      <w:proofErr w:type="gramStart"/>
      <w:r>
        <w:t>своей</w:t>
      </w:r>
      <w:proofErr w:type="gramEnd"/>
    </w:p>
    <w:p w:rsidR="009164D3" w:rsidRDefault="009164D3" w:rsidP="00EE402E">
      <w:pPr>
        <w:pStyle w:val="a3"/>
      </w:pPr>
      <w:r>
        <w:t>психики, то</w:t>
      </w:r>
      <w:r w:rsidR="008B029E">
        <w:t xml:space="preserve"> в </w:t>
      </w:r>
      <w:r>
        <w:t xml:space="preserve"> подростковый период ложь нередко становится сознательным</w:t>
      </w:r>
    </w:p>
    <w:p w:rsidR="009164D3" w:rsidRDefault="009164D3" w:rsidP="00EE402E">
      <w:pPr>
        <w:pStyle w:val="a3"/>
      </w:pPr>
      <w:r>
        <w:t>уклонением от истины в неблаговидных целях.</w:t>
      </w:r>
    </w:p>
    <w:p w:rsidR="009164D3" w:rsidRDefault="00091586" w:rsidP="00EE402E">
      <w:pPr>
        <w:pStyle w:val="a3"/>
      </w:pPr>
      <w:r>
        <w:t xml:space="preserve">             </w:t>
      </w:r>
      <w:r w:rsidR="009164D3">
        <w:t>В основе лжи чаще всего лежит страх перед наказанием и правдой,</w:t>
      </w:r>
    </w:p>
    <w:p w:rsidR="009164D3" w:rsidRDefault="009164D3" w:rsidP="00EE402E">
      <w:pPr>
        <w:pStyle w:val="a3"/>
      </w:pPr>
      <w:proofErr w:type="gramStart"/>
      <w:r>
        <w:t>выяснение</w:t>
      </w:r>
      <w:proofErr w:type="gramEnd"/>
      <w:r>
        <w:t xml:space="preserve"> которых может скомпрометировать подростка. Иногда причинами</w:t>
      </w:r>
    </w:p>
    <w:p w:rsidR="009164D3" w:rsidRDefault="009164D3" w:rsidP="00EE402E">
      <w:pPr>
        <w:pStyle w:val="a3"/>
      </w:pPr>
      <w:r>
        <w:t>лжи являются хвастливость, стремление компенсировать возникшую или</w:t>
      </w:r>
    </w:p>
    <w:p w:rsidR="009164D3" w:rsidRDefault="009164D3" w:rsidP="00EE402E">
      <w:pPr>
        <w:pStyle w:val="a3"/>
      </w:pPr>
      <w:r>
        <w:t>имеющую уже нравственную ущербность.</w:t>
      </w:r>
    </w:p>
    <w:p w:rsidR="009164D3" w:rsidRDefault="00091586" w:rsidP="00EE402E">
      <w:pPr>
        <w:pStyle w:val="a3"/>
      </w:pPr>
      <w:r>
        <w:t xml:space="preserve">                 </w:t>
      </w:r>
      <w:r w:rsidR="009164D3">
        <w:t xml:space="preserve">Источником лжи бывает также круговая нарезка, </w:t>
      </w:r>
      <w:proofErr w:type="gramStart"/>
      <w:r w:rsidR="009164D3">
        <w:t>неправильное</w:t>
      </w:r>
      <w:proofErr w:type="gramEnd"/>
    </w:p>
    <w:p w:rsidR="009164D3" w:rsidRDefault="009164D3" w:rsidP="00EE402E">
      <w:pPr>
        <w:pStyle w:val="a3"/>
      </w:pPr>
      <w:r>
        <w:t>понимание дружбы. Прео</w:t>
      </w:r>
      <w:r w:rsidR="001D64C3">
        <w:t xml:space="preserve">долевается </w:t>
      </w:r>
      <w:r>
        <w:t xml:space="preserve"> лживость, главным образом,</w:t>
      </w:r>
    </w:p>
    <w:p w:rsidR="009164D3" w:rsidRDefault="009164D3" w:rsidP="00EE402E">
      <w:pPr>
        <w:pStyle w:val="a3"/>
      </w:pPr>
      <w:r>
        <w:t>педагогическими мерами: доверием, внушением неизбежности разоблачениям</w:t>
      </w:r>
    </w:p>
    <w:p w:rsidR="009164D3" w:rsidRDefault="009164D3" w:rsidP="00EE402E">
      <w:pPr>
        <w:pStyle w:val="a3"/>
      </w:pPr>
      <w:r>
        <w:t>обмана, устранением боязни расплаты за допущенные проступки, разъяснением</w:t>
      </w:r>
    </w:p>
    <w:p w:rsidR="009164D3" w:rsidRDefault="009164D3" w:rsidP="00EE402E">
      <w:pPr>
        <w:pStyle w:val="a3"/>
      </w:pPr>
      <w:r>
        <w:t>ее асоциальной сущности.</w:t>
      </w:r>
    </w:p>
    <w:p w:rsidR="009164D3" w:rsidRDefault="00091586" w:rsidP="00EE402E">
      <w:pPr>
        <w:pStyle w:val="a3"/>
      </w:pPr>
      <w:r>
        <w:t xml:space="preserve">                 </w:t>
      </w:r>
      <w:r w:rsidR="009164D3">
        <w:t xml:space="preserve">Очень часто лживость проявляется у подростков, склонных </w:t>
      </w:r>
      <w:proofErr w:type="gramStart"/>
      <w:r w:rsidR="009164D3">
        <w:t>к</w:t>
      </w:r>
      <w:proofErr w:type="gramEnd"/>
    </w:p>
    <w:p w:rsidR="009164D3" w:rsidRDefault="009164D3" w:rsidP="00EE402E">
      <w:pPr>
        <w:pStyle w:val="a3"/>
      </w:pPr>
      <w:r>
        <w:t xml:space="preserve">употреблению алкоголя, наркотиков и других </w:t>
      </w:r>
      <w:proofErr w:type="spellStart"/>
      <w:r>
        <w:t>психоактивных</w:t>
      </w:r>
      <w:proofErr w:type="spellEnd"/>
      <w:r>
        <w:t xml:space="preserve"> веществ. У</w:t>
      </w:r>
    </w:p>
    <w:p w:rsidR="009164D3" w:rsidRDefault="009164D3" w:rsidP="00EE402E">
      <w:pPr>
        <w:pStyle w:val="a3"/>
      </w:pPr>
      <w:proofErr w:type="gramStart"/>
      <w:r>
        <w:t>по</w:t>
      </w:r>
      <w:r w:rsidR="001D64C3">
        <w:t>д</w:t>
      </w:r>
      <w:proofErr w:type="gramEnd"/>
      <w:r w:rsidR="001D64C3">
        <w:t xml:space="preserve"> </w:t>
      </w:r>
      <w:proofErr w:type="gramStart"/>
      <w:r>
        <w:t>ростков</w:t>
      </w:r>
      <w:proofErr w:type="gramEnd"/>
      <w:r>
        <w:t>, начинающих пить, большое значение имеют механизмы</w:t>
      </w:r>
    </w:p>
    <w:p w:rsidR="009164D3" w:rsidRDefault="009164D3" w:rsidP="00EE402E">
      <w:pPr>
        <w:pStyle w:val="a3"/>
      </w:pPr>
      <w:r>
        <w:t xml:space="preserve">подражания: подросток может начать пить </w:t>
      </w:r>
      <w:proofErr w:type="gramStart"/>
      <w:r>
        <w:t>не</w:t>
      </w:r>
      <w:proofErr w:type="gramEnd"/>
      <w:r>
        <w:t xml:space="preserve"> сколько ради вызываемого</w:t>
      </w:r>
    </w:p>
    <w:p w:rsidR="009164D3" w:rsidRDefault="009164D3" w:rsidP="00EE402E">
      <w:pPr>
        <w:pStyle w:val="a3"/>
      </w:pPr>
      <w:r>
        <w:t>алкоголем чувства эйфории и испытываемого при этом психического комфорта,</w:t>
      </w:r>
    </w:p>
    <w:p w:rsidR="009164D3" w:rsidRDefault="009164D3" w:rsidP="00EE402E">
      <w:pPr>
        <w:pStyle w:val="a3"/>
      </w:pPr>
      <w:r>
        <w:t>сколько ради любопытства.</w:t>
      </w:r>
    </w:p>
    <w:p w:rsidR="009164D3" w:rsidRDefault="00091586" w:rsidP="00EE402E">
      <w:pPr>
        <w:pStyle w:val="a3"/>
      </w:pPr>
      <w:r>
        <w:lastRenderedPageBreak/>
        <w:t xml:space="preserve">              </w:t>
      </w:r>
      <w:r w:rsidR="009164D3">
        <w:t>Немаловажное значение имеют такие психологические особенности как</w:t>
      </w:r>
    </w:p>
    <w:p w:rsidR="009164D3" w:rsidRDefault="009164D3" w:rsidP="00EE402E">
      <w:pPr>
        <w:pStyle w:val="a3"/>
      </w:pPr>
      <w:r>
        <w:t>повышенное стремление к самостоятельности, самоутверждению. Нередко</w:t>
      </w:r>
    </w:p>
    <w:p w:rsidR="009164D3" w:rsidRDefault="009164D3" w:rsidP="00EE402E">
      <w:pPr>
        <w:pStyle w:val="a3"/>
      </w:pPr>
      <w:r>
        <w:t>увлечение алкоголем служит проявлением реакции оппозиции, эмансипации.</w:t>
      </w:r>
    </w:p>
    <w:p w:rsidR="009164D3" w:rsidRDefault="009164D3" w:rsidP="00EE402E">
      <w:pPr>
        <w:pStyle w:val="a3"/>
      </w:pPr>
      <w:r>
        <w:t>Девочки чаще всего пьют тайком, чтобы никто не знал, или в компании</w:t>
      </w:r>
    </w:p>
    <w:p w:rsidR="009164D3" w:rsidRDefault="009164D3" w:rsidP="00EE402E">
      <w:pPr>
        <w:pStyle w:val="a3"/>
      </w:pPr>
      <w:r>
        <w:t xml:space="preserve">старших. </w:t>
      </w:r>
      <w:proofErr w:type="gramStart"/>
      <w:r>
        <w:t>Выпивая, подросток стремится погасить характерное для него</w:t>
      </w:r>
      <w:proofErr w:type="gramEnd"/>
    </w:p>
    <w:p w:rsidR="009164D3" w:rsidRDefault="009164D3" w:rsidP="00EE402E">
      <w:pPr>
        <w:pStyle w:val="a3"/>
      </w:pPr>
      <w:r>
        <w:t xml:space="preserve">состояние тревожности и одновременно избавиться от </w:t>
      </w:r>
      <w:proofErr w:type="gramStart"/>
      <w:r>
        <w:t>избыточного</w:t>
      </w:r>
      <w:proofErr w:type="gramEnd"/>
    </w:p>
    <w:p w:rsidR="009164D3" w:rsidRDefault="009164D3" w:rsidP="00EE402E">
      <w:pPr>
        <w:pStyle w:val="a3"/>
      </w:pPr>
      <w:r>
        <w:t xml:space="preserve">самоконтроля и застенчивости. Важную роль имеют также стремление </w:t>
      </w:r>
      <w:proofErr w:type="gramStart"/>
      <w:r>
        <w:t>к</w:t>
      </w:r>
      <w:proofErr w:type="gramEnd"/>
    </w:p>
    <w:p w:rsidR="009164D3" w:rsidRDefault="009164D3" w:rsidP="00EE402E">
      <w:pPr>
        <w:pStyle w:val="a3"/>
      </w:pPr>
      <w:r>
        <w:t>экспериментированию и, особенно, нормы молодежной субкультуры, в которой</w:t>
      </w:r>
    </w:p>
    <w:p w:rsidR="009164D3" w:rsidRDefault="009164D3" w:rsidP="00EE402E">
      <w:pPr>
        <w:pStyle w:val="a3"/>
      </w:pPr>
      <w:r>
        <w:t>выпивка традиционно считается одним из признаков мужественности и</w:t>
      </w:r>
    </w:p>
    <w:p w:rsidR="009164D3" w:rsidRDefault="009164D3" w:rsidP="00EE402E">
      <w:pPr>
        <w:pStyle w:val="a3"/>
      </w:pPr>
      <w:r>
        <w:t>взрослости.</w:t>
      </w:r>
    </w:p>
    <w:p w:rsidR="009164D3" w:rsidRDefault="00EE402E" w:rsidP="00EE402E">
      <w:pPr>
        <w:pStyle w:val="a3"/>
      </w:pPr>
      <w:r>
        <w:t xml:space="preserve">      </w:t>
      </w:r>
      <w:r w:rsidR="009164D3">
        <w:t>П</w:t>
      </w:r>
      <w:r w:rsidR="00091586">
        <w:t xml:space="preserve">одростковая </w:t>
      </w:r>
      <w:r w:rsidR="009164D3">
        <w:t xml:space="preserve"> наркомания, как и пьянство, связана с психологическим</w:t>
      </w:r>
      <w:r>
        <w:t xml:space="preserve"> </w:t>
      </w:r>
      <w:proofErr w:type="spellStart"/>
      <w:r w:rsidR="009164D3">
        <w:t>эксперементированием</w:t>
      </w:r>
      <w:proofErr w:type="spellEnd"/>
      <w:r w:rsidR="009164D3">
        <w:t>, поиском новых необычных ощущений и переживаний.</w:t>
      </w:r>
    </w:p>
    <w:p w:rsidR="009164D3" w:rsidRDefault="009164D3" w:rsidP="00EE402E">
      <w:pPr>
        <w:pStyle w:val="a3"/>
      </w:pPr>
      <w:r>
        <w:t>Подростки приобщаются к наркотическим веществам из любопытства, желания</w:t>
      </w:r>
    </w:p>
    <w:p w:rsidR="009164D3" w:rsidRDefault="009164D3" w:rsidP="00EE402E">
      <w:pPr>
        <w:pStyle w:val="a3"/>
      </w:pPr>
      <w:r>
        <w:t xml:space="preserve">узнать, что «там», за гранью запретного. </w:t>
      </w:r>
      <w:proofErr w:type="gramStart"/>
      <w:r>
        <w:t>(Иногда первую дозу навязывают</w:t>
      </w:r>
      <w:proofErr w:type="gramEnd"/>
    </w:p>
    <w:p w:rsidR="009164D3" w:rsidRDefault="009164D3" w:rsidP="00EE402E">
      <w:pPr>
        <w:pStyle w:val="a3"/>
      </w:pPr>
      <w:r>
        <w:t>обменом, под видом сигареты или напитка. Вместе с тем это групповое</w:t>
      </w:r>
    </w:p>
    <w:p w:rsidR="009164D3" w:rsidRDefault="009164D3" w:rsidP="00EE402E">
      <w:pPr>
        <w:pStyle w:val="a3"/>
      </w:pPr>
      <w:r>
        <w:t xml:space="preserve">явление, связанное с влиянием группы и </w:t>
      </w:r>
      <w:r w:rsidR="001D64C3">
        <w:t xml:space="preserve"> подражанием </w:t>
      </w:r>
      <w:r>
        <w:t xml:space="preserve"> старшим).</w:t>
      </w:r>
    </w:p>
    <w:p w:rsidR="009164D3" w:rsidRDefault="00091586" w:rsidP="00EE402E">
      <w:pPr>
        <w:pStyle w:val="a3"/>
      </w:pPr>
      <w:r>
        <w:t xml:space="preserve">                 </w:t>
      </w:r>
      <w:r w:rsidR="009164D3">
        <w:t>В состоянии алкогольного и наркотического опьянения подростки часто</w:t>
      </w:r>
    </w:p>
    <w:p w:rsidR="009164D3" w:rsidRDefault="009164D3" w:rsidP="00EE402E">
      <w:pPr>
        <w:pStyle w:val="a3"/>
      </w:pPr>
      <w:r>
        <w:t>проявляют жестокость и агрессивность.</w:t>
      </w:r>
    </w:p>
    <w:p w:rsidR="009164D3" w:rsidRDefault="00091586" w:rsidP="00EE402E">
      <w:pPr>
        <w:pStyle w:val="a3"/>
      </w:pPr>
      <w:r>
        <w:t xml:space="preserve">              </w:t>
      </w:r>
      <w:r w:rsidR="009164D3">
        <w:t>С самого начала употребления спиртных напитков или наркотических</w:t>
      </w:r>
    </w:p>
    <w:p w:rsidR="009164D3" w:rsidRDefault="009164D3" w:rsidP="00EE402E">
      <w:pPr>
        <w:pStyle w:val="a3"/>
      </w:pPr>
      <w:r>
        <w:t>препаратов у подростков на фоне двигательной расторможенности отличается</w:t>
      </w:r>
    </w:p>
    <w:p w:rsidR="009164D3" w:rsidRDefault="009164D3" w:rsidP="00EE402E">
      <w:pPr>
        <w:pStyle w:val="a3"/>
      </w:pPr>
      <w:r>
        <w:t>неожиданное, непрогнозируемое поведение, внешне напоминающее</w:t>
      </w:r>
    </w:p>
    <w:p w:rsidR="009164D3" w:rsidRDefault="009164D3" w:rsidP="00EE402E">
      <w:pPr>
        <w:pStyle w:val="a3"/>
      </w:pPr>
      <w:r>
        <w:t xml:space="preserve">импульсивные действия, (социальная </w:t>
      </w:r>
      <w:proofErr w:type="spellStart"/>
      <w:r>
        <w:t>дезадаптация</w:t>
      </w:r>
      <w:proofErr w:type="spellEnd"/>
      <w:r>
        <w:t xml:space="preserve"> наступает быстрее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ем у</w:t>
      </w:r>
    </w:p>
    <w:p w:rsidR="009164D3" w:rsidRDefault="009164D3" w:rsidP="00EE402E">
      <w:pPr>
        <w:pStyle w:val="a3"/>
      </w:pPr>
      <w:r>
        <w:t>взрослых)</w:t>
      </w:r>
      <w:r w:rsidR="00091586">
        <w:t xml:space="preserve">  </w:t>
      </w:r>
      <w:r>
        <w:t xml:space="preserve">Прием </w:t>
      </w:r>
      <w:proofErr w:type="spellStart"/>
      <w:r>
        <w:t>психоактивных</w:t>
      </w:r>
      <w:proofErr w:type="spellEnd"/>
      <w:r>
        <w:t xml:space="preserve"> веществ обычно сопровождается</w:t>
      </w:r>
      <w:r w:rsidR="001D64C3">
        <w:t xml:space="preserve"> уходами</w:t>
      </w:r>
      <w:proofErr w:type="gramStart"/>
      <w:r>
        <w:t xml:space="preserve"> </w:t>
      </w:r>
      <w:r w:rsidR="001D64C3">
        <w:t>,</w:t>
      </w:r>
      <w:proofErr w:type="gramEnd"/>
      <w:r w:rsidR="001D64C3">
        <w:rPr>
          <w:b/>
          <w:i/>
        </w:rPr>
        <w:t xml:space="preserve"> </w:t>
      </w:r>
      <w:r w:rsidR="001D64C3">
        <w:rPr>
          <w:b/>
        </w:rPr>
        <w:t xml:space="preserve"> </w:t>
      </w:r>
    </w:p>
    <w:p w:rsidR="009164D3" w:rsidRDefault="009164D3" w:rsidP="00EE402E">
      <w:pPr>
        <w:pStyle w:val="a3"/>
      </w:pPr>
      <w:r>
        <w:t>прогулками, бродяжничеством, правонарушениями, постепенно усиливаются и</w:t>
      </w:r>
    </w:p>
    <w:p w:rsidR="009164D3" w:rsidRDefault="009164D3" w:rsidP="00EE402E">
      <w:pPr>
        <w:pStyle w:val="a3"/>
      </w:pPr>
      <w:r>
        <w:t>нарастают конфликты со сверстниками и взрослыми, что может носить</w:t>
      </w:r>
    </w:p>
    <w:p w:rsidR="009164D3" w:rsidRDefault="009164D3" w:rsidP="00EE402E">
      <w:pPr>
        <w:pStyle w:val="a3"/>
      </w:pPr>
      <w:r>
        <w:t>демонстративный характер и отражать боязнь наказания. Беглецы обычно</w:t>
      </w:r>
    </w:p>
    <w:p w:rsidR="009164D3" w:rsidRDefault="009164D3" w:rsidP="00EE402E">
      <w:pPr>
        <w:pStyle w:val="a3"/>
      </w:pPr>
      <w:r>
        <w:t>стараются находиться недалеко от дома, в тех местах, где их будут искать или</w:t>
      </w:r>
    </w:p>
    <w:p w:rsidR="009164D3" w:rsidRDefault="009164D3" w:rsidP="00EE402E">
      <w:pPr>
        <w:pStyle w:val="a3"/>
      </w:pPr>
      <w:r>
        <w:t xml:space="preserve">наверняка обратят на них внимание. </w:t>
      </w:r>
      <w:proofErr w:type="spellStart"/>
      <w:r>
        <w:t>Ho</w:t>
      </w:r>
      <w:proofErr w:type="spellEnd"/>
      <w:r>
        <w:t xml:space="preserve"> если этого не случится и подростку</w:t>
      </w:r>
    </w:p>
    <w:p w:rsidR="009164D3" w:rsidRDefault="009164D3" w:rsidP="00EE402E">
      <w:pPr>
        <w:pStyle w:val="a3"/>
      </w:pPr>
      <w:r>
        <w:t>придется провести ночь вне дома или последует неправильная реакция</w:t>
      </w:r>
    </w:p>
    <w:p w:rsidR="009164D3" w:rsidRDefault="009164D3" w:rsidP="00EE402E">
      <w:pPr>
        <w:pStyle w:val="a3"/>
      </w:pPr>
      <w:r>
        <w:t>взрослых, на его уход с применением наказания, то в дальнейшем эти формы</w:t>
      </w:r>
    </w:p>
    <w:p w:rsidR="009164D3" w:rsidRDefault="009164D3" w:rsidP="00EE402E">
      <w:pPr>
        <w:pStyle w:val="a3"/>
      </w:pPr>
      <w:r>
        <w:t>поведения могут закрепиться и проявляться при незначительных поводах.</w:t>
      </w:r>
    </w:p>
    <w:p w:rsidR="009164D3" w:rsidRDefault="009164D3" w:rsidP="00EE402E">
      <w:pPr>
        <w:pStyle w:val="a3"/>
      </w:pPr>
      <w:r>
        <w:t>Подобные уходы могут быть связаны и с асоциальным поведением подростков.</w:t>
      </w:r>
    </w:p>
    <w:p w:rsidR="009164D3" w:rsidRDefault="00091586" w:rsidP="00EE402E">
      <w:pPr>
        <w:pStyle w:val="a3"/>
      </w:pPr>
      <w:r>
        <w:t xml:space="preserve">            </w:t>
      </w:r>
      <w:r w:rsidR="009164D3">
        <w:t>Подростки стали часто совершать суицидальные попытки, что их стали</w:t>
      </w:r>
    </w:p>
    <w:p w:rsidR="009164D3" w:rsidRDefault="009164D3" w:rsidP="00EE402E">
      <w:pPr>
        <w:pStyle w:val="a3"/>
      </w:pPr>
      <w:r>
        <w:t>называть суицидальное поведение типичной подростковой девиацией.</w:t>
      </w:r>
    </w:p>
    <w:p w:rsidR="009164D3" w:rsidRDefault="00091586" w:rsidP="00EE402E">
      <w:pPr>
        <w:pStyle w:val="a3"/>
      </w:pPr>
      <w:r>
        <w:t xml:space="preserve">             </w:t>
      </w:r>
      <w:r w:rsidR="009164D3">
        <w:t>В основе суицидальных действий детей и подростков лежат чрезмерно</w:t>
      </w:r>
    </w:p>
    <w:p w:rsidR="009164D3" w:rsidRDefault="009164D3" w:rsidP="00EE402E">
      <w:pPr>
        <w:pStyle w:val="a3"/>
      </w:pPr>
      <w:r>
        <w:t>выраженное чувство обиды, желание отомстить обидчикам, напугать их.</w:t>
      </w:r>
    </w:p>
    <w:p w:rsidR="009164D3" w:rsidRDefault="00091586" w:rsidP="00EE402E">
      <w:pPr>
        <w:pStyle w:val="a3"/>
      </w:pPr>
      <w:r>
        <w:t xml:space="preserve">             </w:t>
      </w:r>
      <w:r w:rsidR="009164D3">
        <w:t xml:space="preserve">В некоторых случаях попытки самоубийства носят </w:t>
      </w:r>
      <w:proofErr w:type="gramStart"/>
      <w:r w:rsidR="009164D3">
        <w:t>демонстративный</w:t>
      </w:r>
      <w:proofErr w:type="gramEnd"/>
    </w:p>
    <w:p w:rsidR="009164D3" w:rsidRDefault="009164D3" w:rsidP="00EE402E">
      <w:pPr>
        <w:pStyle w:val="a3"/>
      </w:pPr>
      <w:r>
        <w:t>характер.</w:t>
      </w:r>
    </w:p>
    <w:p w:rsidR="009164D3" w:rsidRDefault="00091586" w:rsidP="00EE402E">
      <w:pPr>
        <w:pStyle w:val="a3"/>
      </w:pPr>
      <w:r>
        <w:t xml:space="preserve">            </w:t>
      </w:r>
      <w:r w:rsidR="009164D3">
        <w:t>Что касается подростков, то суицидальные попытки и намерения</w:t>
      </w:r>
    </w:p>
    <w:p w:rsidR="009164D3" w:rsidRDefault="009164D3" w:rsidP="00EE402E">
      <w:pPr>
        <w:pStyle w:val="a3"/>
      </w:pPr>
      <w:r>
        <w:t>возникают у них в ответ на систематическое словесное унижение,</w:t>
      </w:r>
    </w:p>
    <w:p w:rsidR="009164D3" w:rsidRDefault="009164D3" w:rsidP="00EE402E">
      <w:pPr>
        <w:pStyle w:val="a3"/>
      </w:pPr>
      <w:r>
        <w:t>игнорирование их мнения, ущемление самостоятельно</w:t>
      </w:r>
      <w:r w:rsidR="001D64C3">
        <w:t>сти</w:t>
      </w:r>
      <w:proofErr w:type="gramStart"/>
      <w:r w:rsidR="001D64C3">
        <w:t xml:space="preserve"> </w:t>
      </w:r>
      <w:r>
        <w:t>,</w:t>
      </w:r>
      <w:proofErr w:type="gramEnd"/>
      <w:r>
        <w:t xml:space="preserve"> конфликты,</w:t>
      </w:r>
    </w:p>
    <w:p w:rsidR="009164D3" w:rsidRDefault="009164D3" w:rsidP="00EE402E">
      <w:pPr>
        <w:pStyle w:val="a3"/>
      </w:pPr>
      <w:r>
        <w:t>незаслуженное наказание или унижение, оскорбление чувства собственного</w:t>
      </w:r>
    </w:p>
    <w:p w:rsidR="009164D3" w:rsidRDefault="009164D3" w:rsidP="00EE402E">
      <w:pPr>
        <w:pStyle w:val="a3"/>
      </w:pPr>
      <w:r>
        <w:t>достоинства и др.</w:t>
      </w:r>
    </w:p>
    <w:p w:rsidR="009164D3" w:rsidRDefault="00091586" w:rsidP="00EE402E">
      <w:pPr>
        <w:pStyle w:val="a3"/>
      </w:pPr>
      <w:r>
        <w:t xml:space="preserve">           </w:t>
      </w:r>
      <w:r w:rsidR="009164D3">
        <w:t>Предупреждение подростковых самоубийств заключается не в избегании</w:t>
      </w:r>
    </w:p>
    <w:p w:rsidR="009164D3" w:rsidRDefault="009164D3" w:rsidP="00EE402E">
      <w:pPr>
        <w:pStyle w:val="a3"/>
      </w:pPr>
      <w:r>
        <w:t>конфликтных ситуаций, а в создании такого психологического климата, чтобы</w:t>
      </w:r>
    </w:p>
    <w:p w:rsidR="009164D3" w:rsidRDefault="009164D3" w:rsidP="00EE402E">
      <w:pPr>
        <w:pStyle w:val="a3"/>
      </w:pPr>
      <w:r>
        <w:t>дети не чувствовали себя одинокими, непризнанными и неполноценными.</w:t>
      </w:r>
    </w:p>
    <w:p w:rsidR="009164D3" w:rsidRDefault="00091586" w:rsidP="00EE402E">
      <w:pPr>
        <w:pStyle w:val="a3"/>
      </w:pPr>
      <w:r>
        <w:t xml:space="preserve">          </w:t>
      </w:r>
      <w:r w:rsidR="009164D3">
        <w:t>«В том, что в мире так много зла и ненависти, виноваты взрослые, a не</w:t>
      </w:r>
    </w:p>
    <w:p w:rsidR="009164D3" w:rsidRDefault="009164D3" w:rsidP="00EE402E">
      <w:pPr>
        <w:pStyle w:val="a3"/>
      </w:pPr>
      <w:r>
        <w:t>подростки» М.И. Буянов.</w:t>
      </w:r>
    </w:p>
    <w:p w:rsidR="009164D3" w:rsidRDefault="00091586" w:rsidP="00EE402E">
      <w:pPr>
        <w:pStyle w:val="a3"/>
      </w:pPr>
      <w:r>
        <w:t xml:space="preserve">            </w:t>
      </w:r>
      <w:r w:rsidR="009164D3">
        <w:t>Мудрая китайская пословица гласит: «Бывает только неправильный путь,</w:t>
      </w:r>
    </w:p>
    <w:p w:rsidR="009164D3" w:rsidRDefault="009164D3" w:rsidP="00EE402E">
      <w:pPr>
        <w:pStyle w:val="a3"/>
      </w:pPr>
      <w:r>
        <w:t xml:space="preserve">но не бывает безвыходного положения». В воспитании нет </w:t>
      </w:r>
      <w:proofErr w:type="gramStart"/>
      <w:r>
        <w:t>безвыходных</w:t>
      </w:r>
      <w:proofErr w:type="gramEnd"/>
    </w:p>
    <w:p w:rsidR="009164D3" w:rsidRDefault="009164D3" w:rsidP="00EE402E">
      <w:pPr>
        <w:pStyle w:val="a3"/>
      </w:pPr>
      <w:r>
        <w:t>положений, нет и неисправимых людей, которых можно считать «окончатель</w:t>
      </w:r>
      <w:r w:rsidR="001D64C3">
        <w:t>но</w:t>
      </w:r>
    </w:p>
    <w:p w:rsidR="00EE402E" w:rsidRDefault="009164D3" w:rsidP="00EE402E">
      <w:pPr>
        <w:pStyle w:val="a3"/>
      </w:pPr>
      <w:r>
        <w:t>испорченными». Преступление совершает тот, кто имеет серьезные дефекты;</w:t>
      </w:r>
    </w:p>
    <w:p w:rsidR="00EE402E" w:rsidRDefault="009164D3" w:rsidP="00EE402E">
      <w:pPr>
        <w:pStyle w:val="a3"/>
      </w:pPr>
      <w:r>
        <w:t xml:space="preserve">духовном </w:t>
      </w:r>
      <w:proofErr w:type="gramStart"/>
      <w:r>
        <w:t>мире</w:t>
      </w:r>
      <w:proofErr w:type="gramEnd"/>
      <w:r>
        <w:t xml:space="preserve"> поведения, причем ликвидировать их - сложнейшая задач</w:t>
      </w:r>
      <w:r w:rsidR="001D64C3">
        <w:t>а</w:t>
      </w:r>
    </w:p>
    <w:p w:rsidR="009164D3" w:rsidRDefault="009164D3" w:rsidP="00EE402E">
      <w:pPr>
        <w:pStyle w:val="a3"/>
      </w:pPr>
      <w:proofErr w:type="gramStart"/>
      <w:r>
        <w:t>требующая</w:t>
      </w:r>
      <w:proofErr w:type="gramEnd"/>
      <w:r>
        <w:t xml:space="preserve"> порой длительных усилий.</w:t>
      </w:r>
    </w:p>
    <w:p w:rsidR="00EE402E" w:rsidRDefault="00EE402E">
      <w:pPr>
        <w:pStyle w:val="a3"/>
      </w:pPr>
    </w:p>
    <w:sectPr w:rsidR="00EE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1"/>
    <w:rsid w:val="00091586"/>
    <w:rsid w:val="001D64C3"/>
    <w:rsid w:val="002818CB"/>
    <w:rsid w:val="002F77FB"/>
    <w:rsid w:val="008B029E"/>
    <w:rsid w:val="009164D3"/>
    <w:rsid w:val="00B97DBF"/>
    <w:rsid w:val="00D76361"/>
    <w:rsid w:val="00E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</dc:creator>
  <cp:keywords/>
  <dc:description/>
  <cp:lastModifiedBy>Prosha</cp:lastModifiedBy>
  <cp:revision>11</cp:revision>
  <dcterms:created xsi:type="dcterms:W3CDTF">2018-02-16T17:35:00Z</dcterms:created>
  <dcterms:modified xsi:type="dcterms:W3CDTF">2018-02-18T11:39:00Z</dcterms:modified>
</cp:coreProperties>
</file>