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CFEBE" w14:textId="13352457" w:rsidR="00BE290F" w:rsidRDefault="00BE290F" w:rsidP="00F21DE2">
      <w:pPr>
        <w:spacing w:line="360" w:lineRule="auto"/>
        <w:ind w:firstLine="0"/>
        <w:rPr>
          <w:rFonts w:ascii="Times New Roman" w:hAnsi="Times New Roman"/>
          <w:sz w:val="28"/>
          <w:szCs w:val="28"/>
        </w:rPr>
      </w:pPr>
      <w:bookmarkStart w:id="0" w:name="_Toc416698456"/>
    </w:p>
    <w:p w14:paraId="0F8565EA" w14:textId="77777777" w:rsidR="00495EBD" w:rsidRPr="00C669FF" w:rsidRDefault="00495EBD" w:rsidP="00495EBD">
      <w:pPr>
        <w:pStyle w:val="norm"/>
        <w:spacing w:line="360" w:lineRule="auto"/>
        <w:jc w:val="center"/>
        <w:rPr>
          <w:b/>
          <w:color w:val="0000FF"/>
          <w:sz w:val="28"/>
          <w:szCs w:val="28"/>
        </w:rPr>
      </w:pPr>
      <w:r w:rsidRPr="00C669FF">
        <w:rPr>
          <w:b/>
          <w:color w:val="0000FF"/>
          <w:sz w:val="28"/>
          <w:szCs w:val="28"/>
        </w:rPr>
        <w:t>«Ш</w:t>
      </w:r>
      <w:r w:rsidR="00C669FF" w:rsidRPr="00C669FF">
        <w:rPr>
          <w:b/>
          <w:color w:val="0000FF"/>
          <w:sz w:val="28"/>
          <w:szCs w:val="28"/>
        </w:rPr>
        <w:t>КОЛЬНАЯ БИБЛИОТЕКА - КАК ЦЕНТР ПРИТЯЖЕНИЯ И РАЗВИТИЯ ЧТЕНИЯ</w:t>
      </w:r>
      <w:r w:rsidRPr="00C669FF">
        <w:rPr>
          <w:b/>
          <w:color w:val="0000FF"/>
          <w:sz w:val="28"/>
          <w:szCs w:val="28"/>
        </w:rPr>
        <w:t>»</w:t>
      </w:r>
    </w:p>
    <w:p w14:paraId="0BA37FE7" w14:textId="77777777" w:rsidR="00192543" w:rsidRPr="00495EBD" w:rsidRDefault="00495EBD" w:rsidP="00495EBD">
      <w:pPr>
        <w:spacing w:line="360" w:lineRule="auto"/>
        <w:ind w:firstLine="709"/>
        <w:rPr>
          <w:rFonts w:ascii="Times New Roman" w:hAnsi="Times New Roman"/>
          <w:color w:val="0000FF"/>
          <w:sz w:val="28"/>
          <w:szCs w:val="28"/>
        </w:rPr>
      </w:pPr>
      <w:r>
        <w:rPr>
          <w:rFonts w:ascii="Times New Roman" w:hAnsi="Times New Roman"/>
          <w:b/>
          <w:color w:val="0000FF"/>
          <w:sz w:val="28"/>
          <w:szCs w:val="28"/>
        </w:rPr>
        <w:t>Скакун Елена Владимировна</w:t>
      </w:r>
      <w:r w:rsidR="00192543" w:rsidRPr="00495EBD">
        <w:rPr>
          <w:rFonts w:ascii="Times New Roman" w:hAnsi="Times New Roman"/>
          <w:b/>
          <w:color w:val="0000FF"/>
          <w:sz w:val="28"/>
          <w:szCs w:val="28"/>
        </w:rPr>
        <w:t xml:space="preserve">, </w:t>
      </w:r>
      <w:r>
        <w:rPr>
          <w:rFonts w:ascii="Times New Roman" w:hAnsi="Times New Roman"/>
          <w:b/>
          <w:color w:val="0000FF"/>
          <w:sz w:val="28"/>
          <w:szCs w:val="28"/>
        </w:rPr>
        <w:t xml:space="preserve">заведующая библиотекой </w:t>
      </w:r>
    </w:p>
    <w:p w14:paraId="1A6E75BF" w14:textId="77777777" w:rsidR="00B5709E" w:rsidRPr="00495EBD" w:rsidRDefault="00495EBD" w:rsidP="00BE290F">
      <w:pPr>
        <w:spacing w:line="360" w:lineRule="auto"/>
        <w:ind w:firstLine="709"/>
        <w:rPr>
          <w:rFonts w:ascii="Times New Roman" w:hAnsi="Times New Roman"/>
          <w:i/>
          <w:color w:val="0000FF"/>
          <w:sz w:val="28"/>
          <w:szCs w:val="28"/>
        </w:rPr>
      </w:pPr>
      <w:r>
        <w:rPr>
          <w:rFonts w:ascii="Times New Roman" w:hAnsi="Times New Roman"/>
          <w:i/>
          <w:color w:val="0000FF"/>
          <w:sz w:val="28"/>
          <w:szCs w:val="28"/>
        </w:rPr>
        <w:t xml:space="preserve">Муниципальное бюджетное общеобразовательное учреждение "Войсковицкая средняя общеобразовательная школа №1" </w:t>
      </w:r>
      <w:r w:rsidR="00B5709E" w:rsidRPr="00495EBD">
        <w:rPr>
          <w:rFonts w:ascii="Times New Roman" w:hAnsi="Times New Roman"/>
          <w:i/>
          <w:color w:val="0000FF"/>
          <w:sz w:val="28"/>
          <w:szCs w:val="28"/>
        </w:rPr>
        <w:t>(Россия)</w:t>
      </w:r>
    </w:p>
    <w:p w14:paraId="1AA7D60A" w14:textId="77777777" w:rsidR="00B5709E" w:rsidRPr="006764D3" w:rsidRDefault="006764D3" w:rsidP="006764D3">
      <w:pPr>
        <w:pStyle w:val="Style6"/>
        <w:widowControl/>
        <w:spacing w:line="360" w:lineRule="auto"/>
        <w:ind w:firstLine="709"/>
        <w:contextualSpacing/>
        <w:jc w:val="both"/>
        <w:rPr>
          <w:rFonts w:ascii="Times New Roman" w:hAnsi="Times New Roman" w:cs="Bookman Old Style"/>
          <w:color w:val="0000FF"/>
          <w:sz w:val="28"/>
          <w:szCs w:val="28"/>
        </w:rPr>
      </w:pPr>
      <w:r w:rsidRPr="00C669FF">
        <w:rPr>
          <w:rStyle w:val="FontStyle52"/>
          <w:rFonts w:ascii="Times New Roman" w:hAnsi="Times New Roman"/>
          <w:color w:val="0000FF"/>
          <w:sz w:val="28"/>
          <w:szCs w:val="28"/>
        </w:rPr>
        <w:t>Тема статьи</w:t>
      </w:r>
      <w:r w:rsidR="00495EBD" w:rsidRPr="003055B1">
        <w:rPr>
          <w:rStyle w:val="FontStyle52"/>
          <w:rFonts w:ascii="Times New Roman" w:hAnsi="Times New Roman"/>
          <w:color w:val="0000FF"/>
          <w:sz w:val="28"/>
          <w:szCs w:val="28"/>
        </w:rPr>
        <w:t xml:space="preserve"> обусловлена тем, что в современной школе библиотекарь стал равноправным участником образовательного процесса и наравне с учителями-предметниками призван к реализации Федеральных государственных образовательных стандартов нового поколения.</w:t>
      </w:r>
      <w:r>
        <w:rPr>
          <w:rStyle w:val="FontStyle52"/>
          <w:rFonts w:ascii="Times New Roman" w:hAnsi="Times New Roman"/>
          <w:color w:val="0000FF"/>
          <w:sz w:val="28"/>
          <w:szCs w:val="28"/>
        </w:rPr>
        <w:t xml:space="preserve"> </w:t>
      </w:r>
      <w:r w:rsidRPr="006764D3">
        <w:rPr>
          <w:rStyle w:val="FontStyle52"/>
          <w:rFonts w:ascii="Times New Roman" w:hAnsi="Times New Roman"/>
          <w:color w:val="0000FF"/>
          <w:sz w:val="28"/>
          <w:szCs w:val="28"/>
        </w:rPr>
        <w:t xml:space="preserve">Представлен анализ педагогической деятельности школьного библиотекаря в </w:t>
      </w:r>
      <w:proofErr w:type="gramStart"/>
      <w:r w:rsidRPr="006764D3">
        <w:rPr>
          <w:rStyle w:val="FontStyle52"/>
          <w:rFonts w:ascii="Times New Roman" w:hAnsi="Times New Roman"/>
          <w:color w:val="0000FF"/>
          <w:sz w:val="28"/>
          <w:szCs w:val="28"/>
        </w:rPr>
        <w:t>процессе  руководства</w:t>
      </w:r>
      <w:proofErr w:type="gramEnd"/>
      <w:r w:rsidRPr="006764D3">
        <w:rPr>
          <w:rStyle w:val="FontStyle52"/>
          <w:rFonts w:ascii="Times New Roman" w:hAnsi="Times New Roman"/>
          <w:color w:val="0000FF"/>
          <w:sz w:val="28"/>
          <w:szCs w:val="28"/>
        </w:rPr>
        <w:t xml:space="preserve"> чтением учащихся в це</w:t>
      </w:r>
      <w:r w:rsidRPr="006764D3">
        <w:rPr>
          <w:rStyle w:val="FontStyle52"/>
          <w:rFonts w:ascii="Times New Roman" w:hAnsi="Times New Roman"/>
          <w:color w:val="0000FF"/>
          <w:sz w:val="28"/>
          <w:szCs w:val="28"/>
        </w:rPr>
        <w:softHyphen/>
        <w:t>лях общего развития, содействия их социализа</w:t>
      </w:r>
      <w:r w:rsidRPr="006764D3">
        <w:rPr>
          <w:rStyle w:val="FontStyle52"/>
          <w:rFonts w:ascii="Times New Roman" w:hAnsi="Times New Roman"/>
          <w:color w:val="0000FF"/>
          <w:sz w:val="28"/>
          <w:szCs w:val="28"/>
        </w:rPr>
        <w:softHyphen/>
        <w:t>ции, раскрытию их творческого потенциала.</w:t>
      </w:r>
    </w:p>
    <w:p w14:paraId="33CAF335" w14:textId="77777777" w:rsidR="00495EBD" w:rsidRPr="00C133CA" w:rsidRDefault="00BE290F" w:rsidP="00495EBD">
      <w:pPr>
        <w:spacing w:line="360" w:lineRule="auto"/>
        <w:ind w:firstLine="709"/>
        <w:contextualSpacing/>
        <w:rPr>
          <w:rFonts w:ascii="Times New Roman" w:hAnsi="Times New Roman"/>
          <w:color w:val="0000FF"/>
          <w:sz w:val="28"/>
          <w:szCs w:val="28"/>
        </w:rPr>
      </w:pPr>
      <w:r w:rsidRPr="00495EBD">
        <w:rPr>
          <w:rFonts w:ascii="Times New Roman" w:hAnsi="Times New Roman"/>
          <w:color w:val="0000FF"/>
          <w:sz w:val="28"/>
          <w:szCs w:val="28"/>
        </w:rPr>
        <w:t xml:space="preserve">Ключевые слова: </w:t>
      </w:r>
      <w:r w:rsidR="00495EBD" w:rsidRPr="00495EBD">
        <w:rPr>
          <w:rFonts w:ascii="Times New Roman" w:hAnsi="Times New Roman"/>
          <w:color w:val="0000FF"/>
          <w:sz w:val="28"/>
          <w:szCs w:val="28"/>
        </w:rPr>
        <w:t xml:space="preserve">школьная библиотека, руководство чтением, формы и методы деятельности библиотекаря, </w:t>
      </w:r>
      <w:r w:rsidR="00C133CA" w:rsidRPr="00C133CA">
        <w:rPr>
          <w:rFonts w:ascii="Times New Roman" w:hAnsi="Times New Roman"/>
          <w:color w:val="0000FF"/>
          <w:sz w:val="28"/>
          <w:szCs w:val="28"/>
          <w:shd w:val="clear" w:color="auto" w:fill="FFFFFF"/>
        </w:rPr>
        <w:t>процесс вовлечения школьников в мир литературы и раскрытия его многообразия</w:t>
      </w:r>
    </w:p>
    <w:p w14:paraId="0BE10D3A" w14:textId="77777777" w:rsidR="00C34779" w:rsidRDefault="00C34779" w:rsidP="00495EBD">
      <w:pPr>
        <w:spacing w:line="360" w:lineRule="auto"/>
        <w:ind w:firstLine="709"/>
        <w:contextualSpacing/>
        <w:rPr>
          <w:rFonts w:ascii="Times New Roman" w:hAnsi="Times New Roman"/>
          <w:color w:val="0000FF"/>
          <w:sz w:val="28"/>
          <w:szCs w:val="28"/>
        </w:rPr>
      </w:pPr>
    </w:p>
    <w:p w14:paraId="53C51CCC" w14:textId="77777777" w:rsidR="001F31E9" w:rsidRPr="003441E4" w:rsidRDefault="003441E4" w:rsidP="001F31E9">
      <w:pPr>
        <w:rPr>
          <w:rFonts w:ascii="Times New Roman" w:hAnsi="Times New Roman"/>
          <w:b/>
          <w:sz w:val="28"/>
          <w:szCs w:val="28"/>
          <w:lang w:val="en-US"/>
        </w:rPr>
      </w:pPr>
      <w:r w:rsidRPr="003441E4">
        <w:rPr>
          <w:rFonts w:ascii="Times New Roman" w:hAnsi="Times New Roman"/>
          <w:b/>
          <w:sz w:val="28"/>
          <w:szCs w:val="28"/>
          <w:lang w:val="en-US"/>
        </w:rPr>
        <w:t>"SCHOOL LIBRARY - AS THE CENTRE OF GRAVITY AND DEVELOPMENT OF READING"</w:t>
      </w:r>
    </w:p>
    <w:p w14:paraId="4BEE96D3" w14:textId="77777777" w:rsidR="001F31E9" w:rsidRPr="00C669FF" w:rsidRDefault="001F31E9" w:rsidP="001F31E9">
      <w:pPr>
        <w:rPr>
          <w:rFonts w:ascii="Times New Roman" w:hAnsi="Times New Roman"/>
          <w:sz w:val="28"/>
          <w:szCs w:val="28"/>
          <w:lang w:val="en-US"/>
        </w:rPr>
      </w:pPr>
      <w:r>
        <w:rPr>
          <w:rFonts w:ascii="Times New Roman" w:hAnsi="Times New Roman"/>
          <w:sz w:val="28"/>
          <w:szCs w:val="28"/>
          <w:lang w:val="en-US"/>
        </w:rPr>
        <w:t>Racer E</w:t>
      </w:r>
      <w:r w:rsidRPr="001F31E9">
        <w:rPr>
          <w:rFonts w:ascii="Times New Roman" w:hAnsi="Times New Roman"/>
          <w:sz w:val="28"/>
          <w:szCs w:val="28"/>
          <w:lang w:val="en-US"/>
        </w:rPr>
        <w:t>.</w:t>
      </w:r>
      <w:r>
        <w:rPr>
          <w:rFonts w:ascii="Times New Roman" w:hAnsi="Times New Roman"/>
          <w:sz w:val="28"/>
          <w:szCs w:val="28"/>
          <w:lang w:val="en-US"/>
        </w:rPr>
        <w:t xml:space="preserve"> V</w:t>
      </w:r>
      <w:r w:rsidRPr="001F31E9">
        <w:rPr>
          <w:rFonts w:ascii="Times New Roman" w:hAnsi="Times New Roman"/>
          <w:sz w:val="28"/>
          <w:szCs w:val="28"/>
          <w:lang w:val="en-US"/>
        </w:rPr>
        <w:t>.</w:t>
      </w:r>
    </w:p>
    <w:p w14:paraId="1B1CF8E4" w14:textId="77777777" w:rsidR="001F31E9" w:rsidRPr="00C669FF" w:rsidRDefault="001F31E9" w:rsidP="001F31E9">
      <w:pPr>
        <w:rPr>
          <w:rFonts w:ascii="Times New Roman" w:hAnsi="Times New Roman"/>
          <w:sz w:val="28"/>
          <w:szCs w:val="28"/>
          <w:lang w:val="en-US"/>
        </w:rPr>
      </w:pPr>
    </w:p>
    <w:p w14:paraId="41850D4F" w14:textId="77777777" w:rsidR="001F31E9" w:rsidRPr="001F31E9" w:rsidRDefault="001F31E9" w:rsidP="001F31E9">
      <w:pPr>
        <w:rPr>
          <w:rFonts w:ascii="Times New Roman" w:hAnsi="Times New Roman"/>
          <w:sz w:val="28"/>
          <w:szCs w:val="28"/>
          <w:lang w:val="en-US"/>
        </w:rPr>
      </w:pPr>
      <w:r w:rsidRPr="00663B52">
        <w:rPr>
          <w:rFonts w:ascii="Times New Roman" w:hAnsi="Times New Roman"/>
          <w:sz w:val="28"/>
          <w:szCs w:val="28"/>
          <w:lang w:val="en-US"/>
        </w:rPr>
        <w:t>Municipal budgetary educational institution "</w:t>
      </w:r>
      <w:proofErr w:type="spellStart"/>
      <w:r w:rsidRPr="00663B52">
        <w:rPr>
          <w:rFonts w:ascii="Times New Roman" w:hAnsi="Times New Roman"/>
          <w:sz w:val="28"/>
          <w:szCs w:val="28"/>
          <w:lang w:val="en-US"/>
        </w:rPr>
        <w:t>Voyskovitsky</w:t>
      </w:r>
      <w:proofErr w:type="spellEnd"/>
      <w:r w:rsidRPr="00663B52">
        <w:rPr>
          <w:rFonts w:ascii="Times New Roman" w:hAnsi="Times New Roman"/>
          <w:sz w:val="28"/>
          <w:szCs w:val="28"/>
          <w:lang w:val="en-US"/>
        </w:rPr>
        <w:t xml:space="preserve"> High Comprehensive School No. 1" (Russia)</w:t>
      </w:r>
    </w:p>
    <w:p w14:paraId="285C584E" w14:textId="77777777" w:rsidR="001F31E9" w:rsidRPr="001F31E9" w:rsidRDefault="001F31E9" w:rsidP="001F31E9">
      <w:pPr>
        <w:rPr>
          <w:rFonts w:ascii="Times New Roman" w:hAnsi="Times New Roman"/>
          <w:sz w:val="28"/>
          <w:szCs w:val="28"/>
          <w:lang w:val="en-US"/>
        </w:rPr>
      </w:pPr>
      <w:r w:rsidRPr="00663B52">
        <w:rPr>
          <w:rFonts w:ascii="Times New Roman" w:hAnsi="Times New Roman"/>
          <w:sz w:val="28"/>
          <w:szCs w:val="28"/>
          <w:lang w:val="en-US"/>
        </w:rPr>
        <w:t xml:space="preserve">The subject of article is caused by the fact that at modern school the librarian became the equal participant of educational process and on an equal basis with subject teachers is called for implementation of Federal state educational standards of new generation. The analysis of pedagogical activity of the school librarian in the course of the leadership in reading pupils in </w:t>
      </w:r>
      <w:proofErr w:type="spellStart"/>
      <w:r w:rsidRPr="00663B52">
        <w:rPr>
          <w:rFonts w:ascii="Times New Roman" w:hAnsi="Times New Roman"/>
          <w:sz w:val="28"/>
          <w:szCs w:val="28"/>
        </w:rPr>
        <w:t>це</w:t>
      </w:r>
      <w:proofErr w:type="spellEnd"/>
      <w:r w:rsidRPr="00663B52">
        <w:rPr>
          <w:rFonts w:ascii="Times New Roman" w:hAnsi="Times New Roman"/>
          <w:sz w:val="28"/>
          <w:szCs w:val="28"/>
          <w:lang w:val="en-US"/>
        </w:rPr>
        <w:t>¬</w:t>
      </w:r>
      <w:r w:rsidRPr="00663B52">
        <w:rPr>
          <w:rFonts w:ascii="Times New Roman" w:hAnsi="Times New Roman"/>
          <w:sz w:val="28"/>
          <w:szCs w:val="28"/>
        </w:rPr>
        <w:t>лях</w:t>
      </w:r>
      <w:r w:rsidRPr="00663B52">
        <w:rPr>
          <w:rFonts w:ascii="Times New Roman" w:hAnsi="Times New Roman"/>
          <w:sz w:val="28"/>
          <w:szCs w:val="28"/>
          <w:lang w:val="en-US"/>
        </w:rPr>
        <w:t xml:space="preserve"> the general development, assistance of their </w:t>
      </w:r>
      <w:proofErr w:type="spellStart"/>
      <w:r w:rsidRPr="00663B52">
        <w:rPr>
          <w:rFonts w:ascii="Times New Roman" w:hAnsi="Times New Roman"/>
          <w:sz w:val="28"/>
          <w:szCs w:val="28"/>
          <w:lang w:val="en-US"/>
        </w:rPr>
        <w:t>sotsializaktion</w:t>
      </w:r>
      <w:proofErr w:type="spellEnd"/>
      <w:r w:rsidRPr="00663B52">
        <w:rPr>
          <w:rFonts w:ascii="Times New Roman" w:hAnsi="Times New Roman"/>
          <w:sz w:val="28"/>
          <w:szCs w:val="28"/>
          <w:lang w:val="en-US"/>
        </w:rPr>
        <w:t xml:space="preserve"> is submitted, to disclosure of their creative potential.</w:t>
      </w:r>
    </w:p>
    <w:p w14:paraId="79B4828C" w14:textId="77777777" w:rsidR="001F31E9" w:rsidRPr="00C133CA" w:rsidRDefault="001F31E9" w:rsidP="001F31E9">
      <w:pPr>
        <w:rPr>
          <w:rFonts w:ascii="Times New Roman" w:hAnsi="Times New Roman"/>
          <w:sz w:val="28"/>
          <w:szCs w:val="28"/>
          <w:lang w:val="en-US"/>
        </w:rPr>
      </w:pPr>
      <w:r w:rsidRPr="00663B52">
        <w:rPr>
          <w:rFonts w:ascii="Times New Roman" w:hAnsi="Times New Roman"/>
          <w:sz w:val="28"/>
          <w:szCs w:val="28"/>
          <w:lang w:val="en-US"/>
        </w:rPr>
        <w:lastRenderedPageBreak/>
        <w:t>Keywords:</w:t>
      </w:r>
      <w:r w:rsidR="00C133CA" w:rsidRPr="00C133CA">
        <w:rPr>
          <w:rFonts w:ascii="Times New Roman" w:hAnsi="Times New Roman"/>
          <w:sz w:val="28"/>
          <w:szCs w:val="28"/>
          <w:lang w:val="en-US"/>
        </w:rPr>
        <w:t xml:space="preserve">  school library, leadership in reading, forms and methods of activity of the librarian, process of involvement of school students in the world of literature and disclosure of its variety</w:t>
      </w:r>
    </w:p>
    <w:p w14:paraId="1D012960" w14:textId="77777777" w:rsidR="00BE290F" w:rsidRPr="001F31E9" w:rsidRDefault="00BE290F" w:rsidP="00BE290F">
      <w:pPr>
        <w:spacing w:line="360" w:lineRule="auto"/>
        <w:ind w:firstLine="709"/>
        <w:rPr>
          <w:rFonts w:ascii="Times New Roman" w:hAnsi="Times New Roman"/>
          <w:color w:val="0000FF"/>
          <w:sz w:val="28"/>
          <w:szCs w:val="28"/>
          <w:lang w:val="en-US"/>
        </w:rPr>
      </w:pPr>
    </w:p>
    <w:bookmarkEnd w:id="0"/>
    <w:p w14:paraId="509D0CBC" w14:textId="77777777" w:rsidR="00282CA5" w:rsidRPr="00495EBD" w:rsidRDefault="00282CA5" w:rsidP="00215504">
      <w:pPr>
        <w:spacing w:line="360" w:lineRule="auto"/>
        <w:ind w:firstLine="709"/>
        <w:rPr>
          <w:rFonts w:ascii="Times New Roman" w:hAnsi="Times New Roman"/>
          <w:bCs/>
          <w:color w:val="0000FF"/>
          <w:sz w:val="28"/>
          <w:szCs w:val="28"/>
          <w:lang w:val="en-US"/>
        </w:rPr>
      </w:pPr>
    </w:p>
    <w:p w14:paraId="33FE5F5D" w14:textId="77777777" w:rsidR="007202B7" w:rsidRPr="00667864" w:rsidRDefault="007202B7" w:rsidP="007202B7">
      <w:pPr>
        <w:spacing w:line="360" w:lineRule="auto"/>
        <w:ind w:firstLine="709"/>
        <w:contextualSpacing/>
        <w:rPr>
          <w:rFonts w:ascii="Times New Roman" w:hAnsi="Times New Roman"/>
          <w:b/>
          <w:sz w:val="28"/>
          <w:szCs w:val="28"/>
        </w:rPr>
      </w:pPr>
      <w:r>
        <w:rPr>
          <w:rFonts w:ascii="Times New Roman" w:hAnsi="Times New Roman"/>
          <w:b/>
          <w:sz w:val="28"/>
          <w:szCs w:val="28"/>
        </w:rPr>
        <w:t>1. Ш</w:t>
      </w:r>
      <w:r w:rsidRPr="00667864">
        <w:rPr>
          <w:rFonts w:ascii="Times New Roman" w:hAnsi="Times New Roman"/>
          <w:b/>
          <w:sz w:val="28"/>
          <w:szCs w:val="28"/>
        </w:rPr>
        <w:t>кольная библиотека - центр поддержки и развития чтения</w:t>
      </w:r>
    </w:p>
    <w:p w14:paraId="409D4F2C" w14:textId="77777777" w:rsidR="009535E5" w:rsidRPr="009535E5" w:rsidRDefault="007202B7" w:rsidP="009535E5">
      <w:pPr>
        <w:pStyle w:val="a9"/>
        <w:shd w:val="clear" w:color="auto" w:fill="FFFFFF" w:themeFill="background1"/>
        <w:spacing w:before="0" w:beforeAutospacing="0" w:line="360" w:lineRule="auto"/>
        <w:ind w:firstLine="680"/>
        <w:jc w:val="both"/>
        <w:rPr>
          <w:bCs/>
          <w:sz w:val="28"/>
          <w:szCs w:val="28"/>
        </w:rPr>
      </w:pPr>
      <w:r w:rsidRPr="00667864">
        <w:rPr>
          <w:sz w:val="28"/>
          <w:szCs w:val="28"/>
        </w:rPr>
        <w:t>Падение интереса к чтению - общемировая тенденция, снизился социальный статус книги.</w:t>
      </w:r>
      <w:r w:rsidR="009535E5">
        <w:rPr>
          <w:sz w:val="28"/>
          <w:szCs w:val="28"/>
        </w:rPr>
        <w:t xml:space="preserve"> </w:t>
      </w:r>
      <w:r w:rsidR="009535E5" w:rsidRPr="008D5CC7">
        <w:rPr>
          <w:sz w:val="28"/>
          <w:szCs w:val="28"/>
        </w:rPr>
        <w:t xml:space="preserve">Поэтому 2017-2018 учебный был посвящён </w:t>
      </w:r>
      <w:r w:rsidR="009535E5" w:rsidRPr="008D5CC7">
        <w:rPr>
          <w:sz w:val="28"/>
          <w:szCs w:val="28"/>
          <w:shd w:val="clear" w:color="auto" w:fill="FFFFFF"/>
        </w:rPr>
        <w:t>100 –</w:t>
      </w:r>
      <w:proofErr w:type="spellStart"/>
      <w:r w:rsidR="009535E5" w:rsidRPr="008D5CC7">
        <w:rPr>
          <w:sz w:val="28"/>
          <w:szCs w:val="28"/>
          <w:shd w:val="clear" w:color="auto" w:fill="FFFFFF"/>
        </w:rPr>
        <w:t>летию</w:t>
      </w:r>
      <w:proofErr w:type="spellEnd"/>
      <w:r w:rsidR="009535E5" w:rsidRPr="008D5CC7">
        <w:rPr>
          <w:sz w:val="28"/>
          <w:szCs w:val="28"/>
          <w:shd w:val="clear" w:color="auto" w:fill="FFFFFF"/>
        </w:rPr>
        <w:t xml:space="preserve"> со дня рождения В.А. Сухомлинского</w:t>
      </w:r>
      <w:r w:rsidR="009535E5" w:rsidRPr="008D5CC7">
        <w:rPr>
          <w:sz w:val="28"/>
          <w:szCs w:val="28"/>
        </w:rPr>
        <w:t xml:space="preserve"> </w:t>
      </w:r>
      <w:r w:rsidR="009535E5" w:rsidRPr="009535E5">
        <w:rPr>
          <w:bCs/>
          <w:sz w:val="28"/>
          <w:szCs w:val="28"/>
        </w:rPr>
        <w:t>"Выдающийся педагог XX века</w:t>
      </w:r>
      <w:r w:rsidR="009535E5" w:rsidRPr="009535E5">
        <w:rPr>
          <w:sz w:val="28"/>
          <w:szCs w:val="28"/>
        </w:rPr>
        <w:t xml:space="preserve"> </w:t>
      </w:r>
      <w:r w:rsidR="009535E5" w:rsidRPr="009535E5">
        <w:rPr>
          <w:bCs/>
          <w:sz w:val="28"/>
          <w:szCs w:val="28"/>
        </w:rPr>
        <w:t>В.А. Сухомлинский: вчера, сегодня, завтра".</w:t>
      </w:r>
    </w:p>
    <w:p w14:paraId="6DF32366" w14:textId="77777777" w:rsidR="007202B7" w:rsidRPr="009535E5" w:rsidRDefault="007202B7" w:rsidP="009535E5">
      <w:pPr>
        <w:pStyle w:val="a9"/>
        <w:shd w:val="clear" w:color="auto" w:fill="FFFFFF" w:themeFill="background1"/>
        <w:spacing w:before="0" w:beforeAutospacing="0" w:line="360" w:lineRule="auto"/>
        <w:ind w:firstLine="680"/>
        <w:jc w:val="both"/>
        <w:rPr>
          <w:b/>
          <w:bCs/>
          <w:sz w:val="28"/>
          <w:szCs w:val="28"/>
        </w:rPr>
      </w:pPr>
      <w:r w:rsidRPr="00667864">
        <w:rPr>
          <w:sz w:val="28"/>
          <w:szCs w:val="28"/>
        </w:rPr>
        <w:t>Сегодня юный читатель - другой читатель. Школьники предпочитают чтению "для души" - "деловое" чтение. Ученики уже не стремятся охватить тему целиком, рассмотреть ее с разных сторон, прочитать что-то дополнительно, чтение становится для них более индивидуальным, информационным и поверхностным. Ребята впитывают ту информацию, которая, на их взгляд, более полезна и актуальна.</w:t>
      </w:r>
    </w:p>
    <w:p w14:paraId="23A1E6C9" w14:textId="77777777" w:rsidR="007202B7" w:rsidRPr="00667864" w:rsidRDefault="007202B7" w:rsidP="007202B7">
      <w:pPr>
        <w:spacing w:line="360" w:lineRule="auto"/>
        <w:ind w:firstLine="709"/>
        <w:rPr>
          <w:rFonts w:ascii="Times New Roman" w:hAnsi="Times New Roman"/>
          <w:sz w:val="28"/>
          <w:szCs w:val="28"/>
        </w:rPr>
      </w:pPr>
      <w:r>
        <w:rPr>
          <w:rFonts w:ascii="Times New Roman" w:hAnsi="Times New Roman"/>
          <w:sz w:val="28"/>
          <w:szCs w:val="28"/>
        </w:rPr>
        <w:t>П</w:t>
      </w:r>
      <w:r w:rsidRPr="00667864">
        <w:rPr>
          <w:rFonts w:ascii="Times New Roman" w:hAnsi="Times New Roman"/>
          <w:sz w:val="28"/>
          <w:szCs w:val="28"/>
        </w:rPr>
        <w:t xml:space="preserve">росто </w:t>
      </w:r>
      <w:r>
        <w:rPr>
          <w:rFonts w:ascii="Times New Roman" w:hAnsi="Times New Roman"/>
          <w:sz w:val="28"/>
          <w:szCs w:val="28"/>
        </w:rPr>
        <w:t>их</w:t>
      </w:r>
      <w:r w:rsidRPr="00667864">
        <w:rPr>
          <w:rFonts w:ascii="Times New Roman" w:hAnsi="Times New Roman"/>
          <w:sz w:val="28"/>
          <w:szCs w:val="28"/>
        </w:rPr>
        <w:t xml:space="preserve"> чтение становится другим, а именно: более индивидуальным, прагматичным, информационным и поверхностным.</w:t>
      </w:r>
    </w:p>
    <w:p w14:paraId="151F61B2" w14:textId="77777777" w:rsidR="007202B7" w:rsidRPr="002563D0" w:rsidRDefault="007202B7" w:rsidP="002563D0">
      <w:pPr>
        <w:spacing w:line="360" w:lineRule="auto"/>
        <w:ind w:firstLine="709"/>
        <w:jc w:val="left"/>
        <w:rPr>
          <w:rFonts w:ascii="Times New Roman" w:hAnsi="Times New Roman"/>
          <w:color w:val="FF0000"/>
          <w:sz w:val="28"/>
          <w:szCs w:val="28"/>
        </w:rPr>
      </w:pPr>
      <w:r w:rsidRPr="00667864">
        <w:rPr>
          <w:rFonts w:ascii="Times New Roman" w:hAnsi="Times New Roman"/>
          <w:sz w:val="28"/>
          <w:szCs w:val="28"/>
        </w:rPr>
        <w:t xml:space="preserve">Одним из «виновников» того, что дети "отошли" от досугового чтения называют Интернет и компьютер </w:t>
      </w:r>
      <w:proofErr w:type="gramStart"/>
      <w:r w:rsidRPr="00667864">
        <w:rPr>
          <w:rFonts w:ascii="Times New Roman" w:hAnsi="Times New Roman"/>
          <w:sz w:val="28"/>
          <w:szCs w:val="28"/>
        </w:rPr>
        <w:t>- это</w:t>
      </w:r>
      <w:proofErr w:type="gramEnd"/>
      <w:r w:rsidRPr="00667864">
        <w:rPr>
          <w:rFonts w:ascii="Times New Roman" w:hAnsi="Times New Roman"/>
          <w:sz w:val="28"/>
          <w:szCs w:val="28"/>
        </w:rPr>
        <w:t xml:space="preserve"> </w:t>
      </w:r>
      <w:r>
        <w:rPr>
          <w:rFonts w:ascii="Times New Roman" w:hAnsi="Times New Roman"/>
          <w:sz w:val="28"/>
          <w:szCs w:val="28"/>
        </w:rPr>
        <w:t>идеальный</w:t>
      </w:r>
      <w:r w:rsidRPr="00667864">
        <w:rPr>
          <w:rFonts w:ascii="Times New Roman" w:hAnsi="Times New Roman"/>
          <w:sz w:val="28"/>
          <w:szCs w:val="28"/>
        </w:rPr>
        <w:t xml:space="preserve"> компаньон в играх и поиске интересной информации. </w:t>
      </w:r>
      <w:r>
        <w:rPr>
          <w:rFonts w:ascii="Times New Roman" w:hAnsi="Times New Roman"/>
          <w:sz w:val="28"/>
          <w:szCs w:val="28"/>
        </w:rPr>
        <w:t>Я</w:t>
      </w:r>
      <w:r w:rsidRPr="00667864">
        <w:rPr>
          <w:rFonts w:ascii="Times New Roman" w:hAnsi="Times New Roman"/>
          <w:sz w:val="28"/>
          <w:szCs w:val="28"/>
        </w:rPr>
        <w:t xml:space="preserve"> </w:t>
      </w:r>
      <w:r>
        <w:rPr>
          <w:rFonts w:ascii="Times New Roman" w:hAnsi="Times New Roman"/>
          <w:sz w:val="28"/>
          <w:szCs w:val="28"/>
        </w:rPr>
        <w:t>пришла</w:t>
      </w:r>
      <w:r w:rsidRPr="00667864">
        <w:rPr>
          <w:rFonts w:ascii="Times New Roman" w:hAnsi="Times New Roman"/>
          <w:sz w:val="28"/>
          <w:szCs w:val="28"/>
        </w:rPr>
        <w:t xml:space="preserve"> к выводу, что лучше не обвинять Интернет в вытеснении книги, а использовать его в пользу чтению. Современные информационные технологии для современного библиотекаря </w:t>
      </w:r>
      <w:proofErr w:type="gramStart"/>
      <w:r w:rsidRPr="00667864">
        <w:rPr>
          <w:rFonts w:ascii="Times New Roman" w:hAnsi="Times New Roman"/>
          <w:sz w:val="28"/>
          <w:szCs w:val="28"/>
        </w:rPr>
        <w:t>- это</w:t>
      </w:r>
      <w:proofErr w:type="gramEnd"/>
      <w:r w:rsidRPr="00667864">
        <w:rPr>
          <w:rFonts w:ascii="Times New Roman" w:hAnsi="Times New Roman"/>
          <w:sz w:val="28"/>
          <w:szCs w:val="28"/>
        </w:rPr>
        <w:t xml:space="preserve"> средство и инструмент быстрого, точного, полного получения информации</w:t>
      </w:r>
      <w:r w:rsidRPr="00260FE2">
        <w:rPr>
          <w:rFonts w:ascii="Times New Roman" w:hAnsi="Times New Roman"/>
          <w:sz w:val="28"/>
          <w:szCs w:val="28"/>
        </w:rPr>
        <w:t xml:space="preserve">. Благодаря компьютеризации стало более очевидно, что </w:t>
      </w:r>
      <w:r w:rsidR="002563D0">
        <w:rPr>
          <w:rFonts w:ascii="Times New Roman" w:hAnsi="Times New Roman"/>
          <w:sz w:val="28"/>
          <w:szCs w:val="28"/>
        </w:rPr>
        <w:t>"</w:t>
      </w:r>
      <w:r w:rsidRPr="00260FE2">
        <w:rPr>
          <w:rFonts w:ascii="Times New Roman" w:hAnsi="Times New Roman"/>
          <w:sz w:val="28"/>
          <w:szCs w:val="28"/>
        </w:rPr>
        <w:t xml:space="preserve">библиотека - центр сохранения и распространения не только самих документов информации, но и ориентир для читателей в поиске информации о документах, даже тех, которых нет в </w:t>
      </w:r>
      <w:r w:rsidRPr="000A77B9">
        <w:rPr>
          <w:rFonts w:ascii="Times New Roman" w:hAnsi="Times New Roman"/>
          <w:sz w:val="28"/>
          <w:szCs w:val="28"/>
        </w:rPr>
        <w:t>наличии</w:t>
      </w:r>
      <w:r w:rsidR="002563D0" w:rsidRPr="000A77B9">
        <w:rPr>
          <w:rFonts w:ascii="Times New Roman" w:hAnsi="Times New Roman"/>
          <w:sz w:val="28"/>
          <w:szCs w:val="28"/>
        </w:rPr>
        <w:t>"</w:t>
      </w:r>
      <w:r w:rsidR="00675C5E">
        <w:rPr>
          <w:rFonts w:ascii="Times New Roman" w:hAnsi="Times New Roman"/>
          <w:sz w:val="28"/>
          <w:szCs w:val="28"/>
        </w:rPr>
        <w:t xml:space="preserve"> </w:t>
      </w:r>
      <w:r w:rsidR="007524C2" w:rsidRPr="000A77B9">
        <w:rPr>
          <w:rFonts w:ascii="Times New Roman" w:hAnsi="Times New Roman"/>
          <w:sz w:val="28"/>
          <w:szCs w:val="28"/>
        </w:rPr>
        <w:t>[1]</w:t>
      </w:r>
      <w:r w:rsidRPr="000A77B9">
        <w:rPr>
          <w:rFonts w:ascii="Times New Roman" w:hAnsi="Times New Roman"/>
          <w:sz w:val="28"/>
          <w:szCs w:val="28"/>
        </w:rPr>
        <w:t>.</w:t>
      </w:r>
      <w:r w:rsidRPr="00667864">
        <w:rPr>
          <w:rFonts w:ascii="Times New Roman" w:hAnsi="Times New Roman"/>
          <w:sz w:val="28"/>
          <w:szCs w:val="28"/>
        </w:rPr>
        <w:t xml:space="preserve"> Кроме того, компьютер </w:t>
      </w:r>
      <w:proofErr w:type="gramStart"/>
      <w:r w:rsidRPr="00667864">
        <w:rPr>
          <w:rFonts w:ascii="Times New Roman" w:hAnsi="Times New Roman"/>
          <w:sz w:val="28"/>
          <w:szCs w:val="28"/>
        </w:rPr>
        <w:t>- это привлекательное для детей техническое средство</w:t>
      </w:r>
      <w:proofErr w:type="gramEnd"/>
      <w:r w:rsidRPr="00667864">
        <w:rPr>
          <w:rFonts w:ascii="Times New Roman" w:hAnsi="Times New Roman"/>
          <w:sz w:val="28"/>
          <w:szCs w:val="28"/>
        </w:rPr>
        <w:t xml:space="preserve">, еще один из путей </w:t>
      </w:r>
      <w:r w:rsidRPr="00667864">
        <w:rPr>
          <w:rFonts w:ascii="Times New Roman" w:hAnsi="Times New Roman"/>
          <w:sz w:val="28"/>
          <w:szCs w:val="28"/>
        </w:rPr>
        <w:lastRenderedPageBreak/>
        <w:t>привлечения в библиотеку. Ведь от найденной в Интернете информации читатели затем п</w:t>
      </w:r>
      <w:r>
        <w:rPr>
          <w:rFonts w:ascii="Times New Roman" w:hAnsi="Times New Roman"/>
          <w:sz w:val="28"/>
          <w:szCs w:val="28"/>
        </w:rPr>
        <w:t>ереходят к книжным полкам. Такое</w:t>
      </w:r>
      <w:r w:rsidRPr="00667864">
        <w:rPr>
          <w:rFonts w:ascii="Times New Roman" w:hAnsi="Times New Roman"/>
          <w:sz w:val="28"/>
          <w:szCs w:val="28"/>
        </w:rPr>
        <w:t xml:space="preserve"> с</w:t>
      </w:r>
      <w:r>
        <w:rPr>
          <w:rFonts w:ascii="Times New Roman" w:hAnsi="Times New Roman"/>
          <w:sz w:val="28"/>
          <w:szCs w:val="28"/>
        </w:rPr>
        <w:t xml:space="preserve">оединение </w:t>
      </w:r>
      <w:r w:rsidRPr="00667864">
        <w:rPr>
          <w:rFonts w:ascii="Times New Roman" w:hAnsi="Times New Roman"/>
          <w:sz w:val="28"/>
          <w:szCs w:val="28"/>
        </w:rPr>
        <w:t>между виртуальным миром и реальной библиотекой способствует росту ее популярности, сочетая старые формы с новейшими информационными технологиями, превращая библиотеку в особую интеллектуальную среду, побуждающую к получению знаний.</w:t>
      </w:r>
    </w:p>
    <w:p w14:paraId="6FF3B7BD"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Несмотря на основные задачи: информационное обеспечения учебного процесса, работа с учителями - информирование о новой методической и педагогической литературе, подбор дополнительной литературы к урокам и классным мероприятиям, работа с родителями, библиотекарь играет важную роль в первичном привлечении детей к чтению.</w:t>
      </w:r>
    </w:p>
    <w:p w14:paraId="73DCB1D6"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 xml:space="preserve">Если мы хотим, чтобы наш читатель увлекался книгой и чтением, имел разносторонние интересы - мы должны совместно с педагогами и родителями выступать, как союзники и организаторы детского чтения. </w:t>
      </w:r>
    </w:p>
    <w:p w14:paraId="749F5966" w14:textId="77777777" w:rsidR="007202B7" w:rsidRPr="00667864" w:rsidRDefault="007202B7" w:rsidP="007202B7">
      <w:pPr>
        <w:spacing w:line="360" w:lineRule="auto"/>
        <w:ind w:firstLine="709"/>
        <w:rPr>
          <w:rFonts w:ascii="Times New Roman" w:hAnsi="Times New Roman"/>
          <w:sz w:val="28"/>
          <w:szCs w:val="28"/>
        </w:rPr>
      </w:pPr>
      <w:r>
        <w:rPr>
          <w:rFonts w:ascii="Times New Roman" w:hAnsi="Times New Roman"/>
          <w:sz w:val="28"/>
          <w:szCs w:val="28"/>
        </w:rPr>
        <w:t>П</w:t>
      </w:r>
      <w:r w:rsidRPr="00667864">
        <w:rPr>
          <w:rFonts w:ascii="Times New Roman" w:hAnsi="Times New Roman"/>
          <w:sz w:val="28"/>
          <w:szCs w:val="28"/>
        </w:rPr>
        <w:t xml:space="preserve">одводя итог </w:t>
      </w:r>
      <w:proofErr w:type="gramStart"/>
      <w:r w:rsidRPr="00667864">
        <w:rPr>
          <w:rFonts w:ascii="Times New Roman" w:hAnsi="Times New Roman"/>
          <w:sz w:val="28"/>
          <w:szCs w:val="28"/>
        </w:rPr>
        <w:t>выше сказанного</w:t>
      </w:r>
      <w:proofErr w:type="gramEnd"/>
      <w:r w:rsidRPr="00667864">
        <w:rPr>
          <w:rFonts w:ascii="Times New Roman" w:hAnsi="Times New Roman"/>
          <w:sz w:val="28"/>
          <w:szCs w:val="28"/>
        </w:rPr>
        <w:t xml:space="preserve"> можно сделать вывод, что для привлечения детей к книге родителям, учителям, библиотекарям необходимо совместно действовать в воспитании интереса к чтению. В библиотеках наряду с традиционными формами работы активно использовать новейшие информационные технологии, проводить различные интересные мероприятия, направленные на привлечение детей к чтению. </w:t>
      </w:r>
    </w:p>
    <w:p w14:paraId="2035853C" w14:textId="77777777" w:rsidR="007202B7" w:rsidRPr="00667864" w:rsidRDefault="007202B7" w:rsidP="007202B7">
      <w:pPr>
        <w:spacing w:line="360" w:lineRule="auto"/>
        <w:ind w:firstLine="709"/>
        <w:contextualSpacing/>
        <w:rPr>
          <w:rFonts w:ascii="Times New Roman" w:hAnsi="Times New Roman"/>
          <w:b/>
          <w:sz w:val="28"/>
          <w:szCs w:val="28"/>
        </w:rPr>
      </w:pPr>
    </w:p>
    <w:p w14:paraId="404506EB" w14:textId="77777777" w:rsidR="007202B7" w:rsidRPr="00667864" w:rsidRDefault="007202B7" w:rsidP="007202B7">
      <w:pPr>
        <w:spacing w:line="360" w:lineRule="auto"/>
        <w:ind w:firstLine="709"/>
        <w:rPr>
          <w:rFonts w:ascii="Times New Roman" w:hAnsi="Times New Roman"/>
          <w:b/>
          <w:sz w:val="28"/>
          <w:szCs w:val="28"/>
        </w:rPr>
      </w:pPr>
      <w:r w:rsidRPr="00667864">
        <w:rPr>
          <w:rFonts w:ascii="Times New Roman" w:hAnsi="Times New Roman"/>
          <w:b/>
          <w:sz w:val="28"/>
          <w:szCs w:val="28"/>
        </w:rPr>
        <w:t>1.2 Формы и средства развития читательских интересов у детей школьного возраста</w:t>
      </w:r>
    </w:p>
    <w:p w14:paraId="33274116" w14:textId="77777777" w:rsidR="007202B7" w:rsidRPr="00667864" w:rsidRDefault="007202B7" w:rsidP="007202B7">
      <w:pPr>
        <w:spacing w:line="360" w:lineRule="auto"/>
        <w:ind w:firstLine="709"/>
        <w:rPr>
          <w:rFonts w:ascii="Times New Roman" w:hAnsi="Times New Roman"/>
          <w:sz w:val="28"/>
          <w:szCs w:val="28"/>
        </w:rPr>
      </w:pPr>
      <w:r>
        <w:rPr>
          <w:rFonts w:ascii="Times New Roman" w:hAnsi="Times New Roman"/>
          <w:sz w:val="28"/>
          <w:szCs w:val="28"/>
        </w:rPr>
        <w:t>Наша библиотека пытае</w:t>
      </w:r>
      <w:r w:rsidRPr="00667864">
        <w:rPr>
          <w:rFonts w:ascii="Times New Roman" w:hAnsi="Times New Roman"/>
          <w:sz w:val="28"/>
          <w:szCs w:val="28"/>
        </w:rPr>
        <w:t>тся решить следующие педагогические задачи</w:t>
      </w:r>
      <w:r w:rsidR="002563D0">
        <w:rPr>
          <w:rFonts w:ascii="Times New Roman" w:hAnsi="Times New Roman"/>
          <w:sz w:val="28"/>
          <w:szCs w:val="28"/>
        </w:rPr>
        <w:t>.</w:t>
      </w:r>
    </w:p>
    <w:p w14:paraId="03F8A90F"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 обеспечение научно-обоснованного взаимодействия детей и подростков с книгой, пробуждение и развитие интереса к чтению, использование книги и других источников информации с целью образования и воспитания;</w:t>
      </w:r>
    </w:p>
    <w:p w14:paraId="757A6389"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 содействие читательскому развитию и доступу к объективной и всесторонней информации;</w:t>
      </w:r>
    </w:p>
    <w:p w14:paraId="73497CB9"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lastRenderedPageBreak/>
        <w:t>- развитие и формирование личностно значимых мотивов обращения к литературе, потребности в чтении, самообразовании;</w:t>
      </w:r>
    </w:p>
    <w:p w14:paraId="6542AC15"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 воспитание литературного вкуса, эстетического восприятия произведений литературы и искусства;</w:t>
      </w:r>
    </w:p>
    <w:p w14:paraId="49D08A9A"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 формирования библиотечно-информационной культуры юного читателя и его творческих способностей;</w:t>
      </w:r>
    </w:p>
    <w:p w14:paraId="60622224"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 воспитание культуры общения;</w:t>
      </w:r>
    </w:p>
    <w:p w14:paraId="2FC4A402"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 развитие рекреационного и реабилитационного потенциала библиотек;</w:t>
      </w:r>
    </w:p>
    <w:p w14:paraId="25D4ADE8"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 осуществления педагогического просвещения родителей в области детской литературы и детского чтения.</w:t>
      </w:r>
    </w:p>
    <w:p w14:paraId="6B205434"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Школьная библиотека для учеников - комфортная среда для ребенка, где можно играть, читать, это место, где детям уютно и интересно вместе с книгой и библиотекарем.</w:t>
      </w:r>
    </w:p>
    <w:p w14:paraId="524B2E33" w14:textId="77777777" w:rsidR="007202B7" w:rsidRPr="007524C2" w:rsidRDefault="007202B7" w:rsidP="007202B7">
      <w:pPr>
        <w:spacing w:line="360" w:lineRule="auto"/>
        <w:ind w:firstLine="709"/>
        <w:contextualSpacing/>
        <w:rPr>
          <w:rFonts w:ascii="Times New Roman" w:hAnsi="Times New Roman"/>
          <w:sz w:val="28"/>
          <w:szCs w:val="28"/>
        </w:rPr>
      </w:pPr>
      <w:r w:rsidRPr="00260FE2">
        <w:rPr>
          <w:rFonts w:ascii="Times New Roman" w:hAnsi="Times New Roman"/>
          <w:sz w:val="28"/>
          <w:szCs w:val="28"/>
        </w:rPr>
        <w:t xml:space="preserve">А </w:t>
      </w:r>
      <w:r w:rsidR="002563D0">
        <w:rPr>
          <w:rFonts w:ascii="Times New Roman" w:hAnsi="Times New Roman"/>
          <w:sz w:val="28"/>
          <w:szCs w:val="28"/>
        </w:rPr>
        <w:t>"</w:t>
      </w:r>
      <w:r>
        <w:rPr>
          <w:rFonts w:ascii="Times New Roman" w:hAnsi="Times New Roman"/>
          <w:sz w:val="28"/>
          <w:szCs w:val="28"/>
        </w:rPr>
        <w:t>руководство</w:t>
      </w:r>
      <w:r w:rsidRPr="00667864">
        <w:rPr>
          <w:rFonts w:ascii="Times New Roman" w:hAnsi="Times New Roman"/>
          <w:sz w:val="28"/>
          <w:szCs w:val="28"/>
        </w:rPr>
        <w:t xml:space="preserve"> чтением - существенная часть педагогического процесса и систематического целенаправленного влияния на содержание и характер чтения, на выбор литературы и усвоение прочитанного</w:t>
      </w:r>
      <w:r w:rsidR="002563D0">
        <w:rPr>
          <w:rFonts w:ascii="Times New Roman" w:hAnsi="Times New Roman"/>
          <w:sz w:val="28"/>
          <w:szCs w:val="28"/>
        </w:rPr>
        <w:t>"</w:t>
      </w:r>
      <w:r w:rsidR="007524C2" w:rsidRPr="007524C2">
        <w:rPr>
          <w:rFonts w:ascii="Times New Roman" w:hAnsi="Times New Roman"/>
          <w:sz w:val="28"/>
          <w:szCs w:val="28"/>
        </w:rPr>
        <w:t xml:space="preserve"> [2]</w:t>
      </w:r>
    </w:p>
    <w:p w14:paraId="2938362B"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Школа, учитель, классный руководитель должны обеспечить развитие и саморазвитие личности, научить воспитанников искусству творить себя и свою жизнь.</w:t>
      </w:r>
    </w:p>
    <w:p w14:paraId="6C82C8B7"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В этом процессе большую роль играет книга. Поэтому пропаганда чтения, воспитания информационно - библиографической и читательской культуры, формирование умения пользоваться библиотекой, ее услугами, книгой - приоритетные направления совместной деятельности педагогов, библиотеки, родителей.</w:t>
      </w:r>
    </w:p>
    <w:p w14:paraId="705AFE0D"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 xml:space="preserve"> Чтобы пробудить у детей интерес к чтению, надо:</w:t>
      </w:r>
    </w:p>
    <w:p w14:paraId="6DD13660"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1.  удивить их самим процессом чтения.</w:t>
      </w:r>
    </w:p>
    <w:p w14:paraId="0E1FF23F" w14:textId="77777777" w:rsidR="007202B7" w:rsidRPr="00667864" w:rsidRDefault="007202B7" w:rsidP="007202B7">
      <w:pPr>
        <w:spacing w:line="360" w:lineRule="auto"/>
        <w:ind w:firstLine="709"/>
        <w:rPr>
          <w:rFonts w:ascii="Times New Roman" w:hAnsi="Times New Roman"/>
          <w:sz w:val="28"/>
          <w:szCs w:val="28"/>
        </w:rPr>
      </w:pPr>
      <w:r w:rsidRPr="00667864">
        <w:rPr>
          <w:rFonts w:ascii="Times New Roman" w:hAnsi="Times New Roman"/>
          <w:sz w:val="28"/>
          <w:szCs w:val="28"/>
        </w:rPr>
        <w:t xml:space="preserve">2. Создать благоприятные условия для привлечения ребенка к чтению дома это: возрождение традиций семейного чтения; формирование домашних </w:t>
      </w:r>
      <w:r w:rsidRPr="00667864">
        <w:rPr>
          <w:rFonts w:ascii="Times New Roman" w:hAnsi="Times New Roman"/>
          <w:sz w:val="28"/>
          <w:szCs w:val="28"/>
        </w:rPr>
        <w:lastRenderedPageBreak/>
        <w:t>библиотек; воспитания читательской культуры не только у детей, но и у их родителей, которые могли бы ежедневно подавать пример чтения.</w:t>
      </w:r>
    </w:p>
    <w:p w14:paraId="7A9D079E" w14:textId="77777777" w:rsidR="007202B7" w:rsidRPr="00667864" w:rsidRDefault="007202B7" w:rsidP="007202B7">
      <w:pPr>
        <w:spacing w:line="360" w:lineRule="auto"/>
        <w:ind w:firstLine="709"/>
        <w:contextualSpacing/>
        <w:rPr>
          <w:rFonts w:ascii="Times New Roman" w:hAnsi="Times New Roman"/>
          <w:sz w:val="28"/>
          <w:szCs w:val="28"/>
        </w:rPr>
      </w:pPr>
      <w:r w:rsidRPr="00667864">
        <w:rPr>
          <w:rFonts w:ascii="Times New Roman" w:hAnsi="Times New Roman"/>
          <w:sz w:val="28"/>
          <w:szCs w:val="28"/>
        </w:rPr>
        <w:t>И ребята сами должны почувствовать, что вместо "надо читать" должно появиться "хочу читать"</w:t>
      </w:r>
    </w:p>
    <w:p w14:paraId="753A2318" w14:textId="77777777" w:rsidR="007202B7" w:rsidRPr="004B34C1" w:rsidRDefault="007202B7" w:rsidP="007202B7">
      <w:pPr>
        <w:spacing w:line="360" w:lineRule="auto"/>
        <w:ind w:firstLine="709"/>
        <w:rPr>
          <w:rStyle w:val="c67"/>
          <w:rFonts w:ascii="Times New Roman" w:hAnsi="Times New Roman"/>
          <w:sz w:val="28"/>
          <w:szCs w:val="28"/>
        </w:rPr>
      </w:pPr>
      <w:r w:rsidRPr="00667864">
        <w:rPr>
          <w:rFonts w:ascii="Times New Roman" w:hAnsi="Times New Roman"/>
          <w:sz w:val="28"/>
          <w:szCs w:val="28"/>
        </w:rPr>
        <w:t>Чтобы сформировать интерес к книге, нужно, чтобы родители понимали, что «чтение - средство контакта ребенка с широким миром». Книгу называют учителем жизни. Общение с книгой - не такое простое дело.</w:t>
      </w:r>
    </w:p>
    <w:p w14:paraId="526142BC" w14:textId="77777777" w:rsidR="007202B7" w:rsidRPr="00667864" w:rsidRDefault="007202B7" w:rsidP="007202B7">
      <w:pPr>
        <w:pStyle w:val="c32"/>
        <w:shd w:val="clear" w:color="auto" w:fill="FFFFFF"/>
        <w:spacing w:before="0" w:beforeAutospacing="0" w:after="0" w:afterAutospacing="0" w:line="360" w:lineRule="auto"/>
        <w:ind w:firstLine="709"/>
        <w:contextualSpacing/>
        <w:jc w:val="both"/>
        <w:rPr>
          <w:rStyle w:val="c67"/>
          <w:b/>
          <w:bCs/>
          <w:i/>
          <w:iCs/>
          <w:sz w:val="28"/>
          <w:szCs w:val="28"/>
        </w:rPr>
      </w:pPr>
    </w:p>
    <w:p w14:paraId="7849F93D" w14:textId="77777777" w:rsidR="007202B7" w:rsidRPr="00260FE2" w:rsidRDefault="007202B7" w:rsidP="007202B7">
      <w:pPr>
        <w:pStyle w:val="c32"/>
        <w:shd w:val="clear" w:color="auto" w:fill="FFFFFF"/>
        <w:spacing w:before="0" w:beforeAutospacing="0" w:after="0" w:afterAutospacing="0" w:line="360" w:lineRule="auto"/>
        <w:ind w:firstLine="709"/>
        <w:contextualSpacing/>
        <w:jc w:val="both"/>
        <w:rPr>
          <w:rStyle w:val="c67"/>
          <w:b/>
          <w:bCs/>
          <w:iCs/>
          <w:sz w:val="28"/>
          <w:szCs w:val="28"/>
        </w:rPr>
      </w:pPr>
      <w:r w:rsidRPr="00260FE2">
        <w:rPr>
          <w:rStyle w:val="c67"/>
          <w:b/>
          <w:bCs/>
          <w:iCs/>
          <w:sz w:val="28"/>
          <w:szCs w:val="28"/>
        </w:rPr>
        <w:t>1.3 Опыт и работы по формированию и развитию читательского интереса в МБОУ "Войсковицкая средняя общеобразовательная школа №1"</w:t>
      </w:r>
    </w:p>
    <w:p w14:paraId="48EB9C49" w14:textId="77777777" w:rsidR="007202B7" w:rsidRPr="00667864" w:rsidRDefault="007202B7" w:rsidP="007202B7">
      <w:pPr>
        <w:pStyle w:val="c32"/>
        <w:shd w:val="clear" w:color="auto" w:fill="FFFFFF"/>
        <w:spacing w:before="0" w:beforeAutospacing="0" w:after="0" w:afterAutospacing="0" w:line="360" w:lineRule="auto"/>
        <w:ind w:firstLine="709"/>
        <w:contextualSpacing/>
        <w:jc w:val="right"/>
        <w:rPr>
          <w:sz w:val="28"/>
          <w:szCs w:val="28"/>
        </w:rPr>
      </w:pPr>
      <w:r w:rsidRPr="00667864">
        <w:rPr>
          <w:rStyle w:val="c67"/>
          <w:b/>
          <w:bCs/>
          <w:i/>
          <w:iCs/>
          <w:sz w:val="28"/>
          <w:szCs w:val="28"/>
        </w:rPr>
        <w:t>…</w:t>
      </w:r>
      <w:r w:rsidRPr="00667864">
        <w:rPr>
          <w:rStyle w:val="c6"/>
          <w:i/>
          <w:iCs/>
          <w:sz w:val="28"/>
          <w:szCs w:val="28"/>
        </w:rPr>
        <w:t>Чтение возвышает вашу душу и</w:t>
      </w:r>
    </w:p>
    <w:p w14:paraId="11D77191" w14:textId="77777777" w:rsidR="007202B7" w:rsidRPr="00667864" w:rsidRDefault="007202B7" w:rsidP="007202B7">
      <w:pPr>
        <w:pStyle w:val="c32"/>
        <w:shd w:val="clear" w:color="auto" w:fill="FFFFFF"/>
        <w:spacing w:before="0" w:beforeAutospacing="0" w:after="0" w:afterAutospacing="0" w:line="360" w:lineRule="auto"/>
        <w:ind w:firstLine="709"/>
        <w:contextualSpacing/>
        <w:jc w:val="right"/>
        <w:rPr>
          <w:sz w:val="28"/>
          <w:szCs w:val="28"/>
        </w:rPr>
      </w:pPr>
      <w:r w:rsidRPr="00667864">
        <w:rPr>
          <w:rStyle w:val="c6"/>
          <w:i/>
          <w:iCs/>
          <w:sz w:val="28"/>
          <w:szCs w:val="28"/>
        </w:rPr>
        <w:t>внушает вам благородные и мужественные чувства</w:t>
      </w:r>
      <w:r w:rsidRPr="00667864">
        <w:rPr>
          <w:rStyle w:val="c67"/>
          <w:b/>
          <w:bCs/>
          <w:i/>
          <w:iCs/>
          <w:sz w:val="28"/>
          <w:szCs w:val="28"/>
        </w:rPr>
        <w:t>…</w:t>
      </w:r>
    </w:p>
    <w:p w14:paraId="112C8160" w14:textId="77777777" w:rsidR="007202B7" w:rsidRPr="00667864" w:rsidRDefault="007202B7" w:rsidP="007202B7">
      <w:pPr>
        <w:pStyle w:val="c92"/>
        <w:shd w:val="clear" w:color="auto" w:fill="FFFFFF"/>
        <w:spacing w:before="0" w:beforeAutospacing="0" w:after="0" w:afterAutospacing="0" w:line="360" w:lineRule="auto"/>
        <w:ind w:firstLine="709"/>
        <w:contextualSpacing/>
        <w:jc w:val="right"/>
        <w:rPr>
          <w:sz w:val="28"/>
          <w:szCs w:val="28"/>
        </w:rPr>
      </w:pPr>
      <w:r w:rsidRPr="00667864">
        <w:rPr>
          <w:rStyle w:val="c6"/>
          <w:sz w:val="28"/>
          <w:szCs w:val="28"/>
        </w:rPr>
        <w:t>Ж. де Лабрюйер</w:t>
      </w:r>
    </w:p>
    <w:p w14:paraId="736BEE1A" w14:textId="77777777" w:rsidR="007202B7" w:rsidRPr="00667864" w:rsidRDefault="007202B7" w:rsidP="007202B7">
      <w:pPr>
        <w:spacing w:line="360" w:lineRule="auto"/>
        <w:ind w:firstLine="709"/>
        <w:contextualSpacing/>
        <w:rPr>
          <w:rFonts w:ascii="Times New Roman" w:hAnsi="Times New Roman"/>
          <w:bCs/>
          <w:color w:val="FF0000"/>
          <w:sz w:val="28"/>
          <w:szCs w:val="28"/>
        </w:rPr>
      </w:pPr>
    </w:p>
    <w:p w14:paraId="0E9A5E6C" w14:textId="77777777" w:rsidR="007202B7" w:rsidRPr="00667864" w:rsidRDefault="007202B7" w:rsidP="007202B7">
      <w:pPr>
        <w:pStyle w:val="a3"/>
        <w:spacing w:line="360" w:lineRule="auto"/>
        <w:ind w:firstLine="709"/>
        <w:contextualSpacing/>
        <w:jc w:val="both"/>
        <w:rPr>
          <w:sz w:val="28"/>
          <w:szCs w:val="28"/>
        </w:rPr>
      </w:pPr>
      <w:r w:rsidRPr="00667864">
        <w:rPr>
          <w:sz w:val="28"/>
          <w:szCs w:val="28"/>
        </w:rPr>
        <w:t>Чтобы мероприятия проходили интересно, захватывающе, чтоб читателям захотелось вернуться в библиотеку не по принуждению, а сознательно – мне надо уметь связать новое со старым, ярко, образно представить задуманное. Но так хочется надеяться, что книга служит для приобретения знаний, и чтоб ко мне в библиотеку шёл читатель, а не поль</w:t>
      </w:r>
      <w:r>
        <w:rPr>
          <w:sz w:val="28"/>
          <w:szCs w:val="28"/>
        </w:rPr>
        <w:t>зователь как за печатной книгой, т</w:t>
      </w:r>
      <w:r w:rsidRPr="00667864">
        <w:rPr>
          <w:sz w:val="28"/>
          <w:szCs w:val="28"/>
        </w:rPr>
        <w:t>ак и за электронной версией.</w:t>
      </w:r>
    </w:p>
    <w:p w14:paraId="53251C31" w14:textId="77777777" w:rsidR="007202B7" w:rsidRPr="00667864" w:rsidRDefault="007202B7" w:rsidP="007202B7">
      <w:pPr>
        <w:pStyle w:val="c4"/>
        <w:spacing w:before="0" w:beforeAutospacing="0" w:after="0" w:afterAutospacing="0" w:line="360" w:lineRule="auto"/>
        <w:ind w:firstLine="709"/>
        <w:contextualSpacing/>
        <w:jc w:val="both"/>
        <w:rPr>
          <w:rStyle w:val="c1"/>
          <w:rFonts w:eastAsia="Segoe UI"/>
          <w:sz w:val="28"/>
          <w:szCs w:val="28"/>
        </w:rPr>
      </w:pPr>
      <w:r w:rsidRPr="00667864">
        <w:rPr>
          <w:rStyle w:val="c1"/>
          <w:rFonts w:eastAsia="Segoe UI"/>
          <w:sz w:val="28"/>
          <w:szCs w:val="28"/>
        </w:rPr>
        <w:t xml:space="preserve">Сегодня </w:t>
      </w:r>
      <w:r>
        <w:rPr>
          <w:rStyle w:val="c1"/>
          <w:rFonts w:eastAsia="Segoe UI"/>
          <w:sz w:val="28"/>
          <w:szCs w:val="28"/>
        </w:rPr>
        <w:t xml:space="preserve">ребята </w:t>
      </w:r>
      <w:r w:rsidRPr="00667864">
        <w:rPr>
          <w:rStyle w:val="c1"/>
          <w:rFonts w:eastAsia="Segoe UI"/>
          <w:sz w:val="28"/>
          <w:szCs w:val="28"/>
        </w:rPr>
        <w:t xml:space="preserve">в библиотеке должны быть не гостями, а хозяевами Взаимосвязь библиотечных традиций и инноваций - </w:t>
      </w:r>
      <w:r>
        <w:rPr>
          <w:rStyle w:val="c1"/>
          <w:rFonts w:eastAsia="Segoe UI"/>
          <w:sz w:val="28"/>
          <w:szCs w:val="28"/>
        </w:rPr>
        <w:t xml:space="preserve">потенциал школьной библиотеки. </w:t>
      </w:r>
    </w:p>
    <w:p w14:paraId="51B75E2A" w14:textId="77777777" w:rsidR="007202B7" w:rsidRPr="00667864" w:rsidRDefault="007202B7" w:rsidP="007202B7">
      <w:pPr>
        <w:spacing w:line="360" w:lineRule="auto"/>
        <w:ind w:firstLine="709"/>
        <w:contextualSpacing/>
        <w:rPr>
          <w:rFonts w:ascii="Times New Roman" w:hAnsi="Times New Roman"/>
          <w:sz w:val="28"/>
          <w:szCs w:val="28"/>
        </w:rPr>
      </w:pPr>
      <w:proofErr w:type="gramStart"/>
      <w:r w:rsidRPr="00667864">
        <w:rPr>
          <w:rFonts w:ascii="Times New Roman" w:hAnsi="Times New Roman"/>
          <w:sz w:val="28"/>
          <w:szCs w:val="28"/>
        </w:rPr>
        <w:t>Особенно  актуально</w:t>
      </w:r>
      <w:proofErr w:type="gramEnd"/>
      <w:r w:rsidRPr="00667864">
        <w:rPr>
          <w:rFonts w:ascii="Times New Roman" w:hAnsi="Times New Roman"/>
          <w:sz w:val="28"/>
          <w:szCs w:val="28"/>
        </w:rPr>
        <w:t xml:space="preserve"> при первой встрече с читателем является то, как мы встретим его, готовы ли мы предложить читателю настоящее сокровище - новую, яркую, интересную книгу или журнал. Необходимо заинтересовать ребёнка, дать почувствовать с первой минуты, что ОН главный читатель.</w:t>
      </w:r>
    </w:p>
    <w:p w14:paraId="02A44D59" w14:textId="77777777" w:rsidR="00675C5E" w:rsidRPr="00675C5E" w:rsidRDefault="007202B7" w:rsidP="007202B7">
      <w:pPr>
        <w:pStyle w:val="a9"/>
        <w:numPr>
          <w:ilvl w:val="0"/>
          <w:numId w:val="42"/>
        </w:numPr>
        <w:spacing w:before="0" w:beforeAutospacing="0" w:after="0" w:afterAutospacing="0" w:line="360" w:lineRule="auto"/>
        <w:ind w:left="0" w:firstLine="709"/>
        <w:contextualSpacing/>
        <w:jc w:val="both"/>
        <w:rPr>
          <w:color w:val="000000"/>
          <w:sz w:val="28"/>
          <w:szCs w:val="28"/>
        </w:rPr>
      </w:pPr>
      <w:r w:rsidRPr="00675C5E">
        <w:rPr>
          <w:b/>
          <w:color w:val="000000"/>
          <w:sz w:val="28"/>
          <w:szCs w:val="28"/>
        </w:rPr>
        <w:t>Проведение экскурсий</w:t>
      </w:r>
      <w:r w:rsidRPr="00675C5E">
        <w:rPr>
          <w:color w:val="000000"/>
          <w:sz w:val="28"/>
          <w:szCs w:val="28"/>
        </w:rPr>
        <w:t xml:space="preserve"> - </w:t>
      </w:r>
      <w:r w:rsidRPr="00675C5E">
        <w:rPr>
          <w:sz w:val="28"/>
          <w:szCs w:val="28"/>
        </w:rPr>
        <w:t xml:space="preserve">именно так обычно начинается знакомство с библиотекой у самых маленьких читателей – первоклассников, </w:t>
      </w:r>
      <w:r w:rsidRPr="00675C5E">
        <w:rPr>
          <w:sz w:val="28"/>
          <w:szCs w:val="28"/>
        </w:rPr>
        <w:lastRenderedPageBreak/>
        <w:t xml:space="preserve">и у ребят постарше. Несмотря на то, что форма встречи единая для всех читателей, экскурсия, естественно, бывает разной. "Знакомство с библиотекой", "Путешествие в страну книг", "Дом, в котором живут книги", и т.п. </w:t>
      </w:r>
    </w:p>
    <w:p w14:paraId="74380BDF" w14:textId="77777777" w:rsidR="007202B7" w:rsidRPr="00675C5E" w:rsidRDefault="007202B7" w:rsidP="007202B7">
      <w:pPr>
        <w:pStyle w:val="a9"/>
        <w:numPr>
          <w:ilvl w:val="0"/>
          <w:numId w:val="42"/>
        </w:numPr>
        <w:spacing w:before="0" w:beforeAutospacing="0" w:after="0" w:afterAutospacing="0" w:line="360" w:lineRule="auto"/>
        <w:ind w:left="0" w:firstLine="709"/>
        <w:contextualSpacing/>
        <w:jc w:val="both"/>
        <w:rPr>
          <w:color w:val="000000"/>
          <w:sz w:val="28"/>
          <w:szCs w:val="28"/>
        </w:rPr>
      </w:pPr>
      <w:r w:rsidRPr="00675C5E">
        <w:rPr>
          <w:b/>
          <w:color w:val="000000"/>
          <w:sz w:val="28"/>
          <w:szCs w:val="28"/>
        </w:rPr>
        <w:t>Проведение тематических библиотечных часов, бесед</w:t>
      </w:r>
      <w:r w:rsidRPr="00675C5E">
        <w:rPr>
          <w:color w:val="000000"/>
          <w:sz w:val="28"/>
          <w:szCs w:val="28"/>
        </w:rPr>
        <w:t>: "Как появилась книга", "В гостях у сказки</w:t>
      </w:r>
      <w:proofErr w:type="gramStart"/>
      <w:r w:rsidRPr="00675C5E">
        <w:rPr>
          <w:color w:val="000000"/>
          <w:sz w:val="28"/>
          <w:szCs w:val="28"/>
        </w:rPr>
        <w:t>",  "</w:t>
      </w:r>
      <w:proofErr w:type="gramEnd"/>
      <w:r w:rsidRPr="00675C5E">
        <w:rPr>
          <w:color w:val="000000"/>
          <w:sz w:val="28"/>
          <w:szCs w:val="28"/>
        </w:rPr>
        <w:t>Чтение с увлечением", "Солдат войны не выбирает", "Путешествие в космос", "Мы несём ответственность за тех, кого приручили"</w:t>
      </w:r>
    </w:p>
    <w:p w14:paraId="252C613A" w14:textId="77777777" w:rsidR="007202B7" w:rsidRPr="00675C5E" w:rsidRDefault="007202B7" w:rsidP="007202B7">
      <w:pPr>
        <w:pStyle w:val="a9"/>
        <w:numPr>
          <w:ilvl w:val="0"/>
          <w:numId w:val="42"/>
        </w:numPr>
        <w:spacing w:before="0" w:beforeAutospacing="0" w:after="0" w:afterAutospacing="0" w:line="360" w:lineRule="auto"/>
        <w:ind w:left="0" w:firstLine="709"/>
        <w:contextualSpacing/>
        <w:jc w:val="both"/>
        <w:rPr>
          <w:b/>
          <w:bCs/>
          <w:color w:val="000000"/>
          <w:sz w:val="28"/>
          <w:szCs w:val="28"/>
        </w:rPr>
      </w:pPr>
      <w:r w:rsidRPr="00675C5E">
        <w:rPr>
          <w:b/>
          <w:bCs/>
          <w:sz w:val="28"/>
          <w:szCs w:val="28"/>
        </w:rPr>
        <w:t xml:space="preserve">Обзор литературы </w:t>
      </w:r>
      <w:proofErr w:type="gramStart"/>
      <w:r w:rsidRPr="00675C5E">
        <w:rPr>
          <w:sz w:val="28"/>
          <w:szCs w:val="28"/>
        </w:rPr>
        <w:t>- это</w:t>
      </w:r>
      <w:proofErr w:type="gramEnd"/>
      <w:r w:rsidRPr="00675C5E">
        <w:rPr>
          <w:sz w:val="28"/>
          <w:szCs w:val="28"/>
        </w:rPr>
        <w:t xml:space="preserve"> традиционная и проверенная форма работы. Можно приурочить к творчеству конкретного писателя или поэта, а можно сделать подборку для чтения на каникулах. </w:t>
      </w:r>
      <w:r w:rsidRPr="00675C5E">
        <w:rPr>
          <w:color w:val="000000"/>
          <w:sz w:val="28"/>
          <w:szCs w:val="28"/>
        </w:rPr>
        <w:t>Можно сделать обзор тематическим: символика государства, редкие животные…</w:t>
      </w:r>
      <w:r w:rsidRPr="00675C5E">
        <w:rPr>
          <w:sz w:val="28"/>
          <w:szCs w:val="28"/>
        </w:rPr>
        <w:t xml:space="preserve">Чтоб обзор сделать более интересным, </w:t>
      </w:r>
      <w:proofErr w:type="gramStart"/>
      <w:r w:rsidRPr="00675C5E">
        <w:rPr>
          <w:sz w:val="28"/>
          <w:szCs w:val="28"/>
        </w:rPr>
        <w:t>книги  и</w:t>
      </w:r>
      <w:proofErr w:type="gramEnd"/>
      <w:r w:rsidRPr="00675C5E">
        <w:rPr>
          <w:sz w:val="28"/>
          <w:szCs w:val="28"/>
        </w:rPr>
        <w:t xml:space="preserve"> их красочные иллюстрации не только демонстрируются и, но и зачитываются  вслух отрывки произведений. </w:t>
      </w:r>
    </w:p>
    <w:p w14:paraId="329AB82D" w14:textId="77777777" w:rsidR="007202B7" w:rsidRDefault="007202B7" w:rsidP="007202B7">
      <w:pPr>
        <w:pStyle w:val="norm"/>
        <w:numPr>
          <w:ilvl w:val="0"/>
          <w:numId w:val="42"/>
        </w:numPr>
        <w:spacing w:before="0" w:beforeAutospacing="0" w:after="0" w:afterAutospacing="0" w:line="360" w:lineRule="auto"/>
        <w:ind w:left="0" w:firstLine="709"/>
        <w:contextualSpacing/>
        <w:jc w:val="both"/>
        <w:rPr>
          <w:sz w:val="28"/>
          <w:szCs w:val="28"/>
        </w:rPr>
      </w:pPr>
      <w:r w:rsidRPr="00675C5E">
        <w:rPr>
          <w:b/>
          <w:bCs/>
          <w:sz w:val="28"/>
          <w:szCs w:val="28"/>
        </w:rPr>
        <w:t>Чтение вслух</w:t>
      </w:r>
      <w:r w:rsidRPr="00675C5E">
        <w:rPr>
          <w:b/>
          <w:bCs/>
          <w:color w:val="000000"/>
          <w:sz w:val="28"/>
          <w:szCs w:val="28"/>
        </w:rPr>
        <w:t xml:space="preserve"> </w:t>
      </w:r>
      <w:r w:rsidRPr="00675C5E">
        <w:rPr>
          <w:color w:val="000000"/>
          <w:sz w:val="28"/>
          <w:szCs w:val="28"/>
        </w:rPr>
        <w:t xml:space="preserve">– своего рода продолжение предыдущих форм работы с учащимися. При проведении библиотечного часа ребята очень любят, когда им читают книгу. </w:t>
      </w:r>
      <w:r w:rsidRPr="00675C5E">
        <w:rPr>
          <w:sz w:val="28"/>
          <w:szCs w:val="28"/>
        </w:rPr>
        <w:t xml:space="preserve">Многие темы для </w:t>
      </w:r>
      <w:proofErr w:type="gramStart"/>
      <w:r w:rsidRPr="00675C5E">
        <w:rPr>
          <w:sz w:val="28"/>
          <w:szCs w:val="28"/>
        </w:rPr>
        <w:t>чтения  заимствованы</w:t>
      </w:r>
      <w:proofErr w:type="gramEnd"/>
      <w:r w:rsidRPr="00675C5E">
        <w:rPr>
          <w:sz w:val="28"/>
          <w:szCs w:val="28"/>
        </w:rPr>
        <w:t xml:space="preserve"> у Тихомировой Ираиды Ивановны во время обучения на курсах переподготовки «Введение в должность «педагог-библиотекарь»: "Совесть, или суд над собой", "Быть или казаться", "О правде, лжи и детской фантазии",  "О славе тех времён" </w:t>
      </w:r>
    </w:p>
    <w:p w14:paraId="74986279" w14:textId="77777777" w:rsidR="007202B7" w:rsidRPr="00675C5E" w:rsidRDefault="007202B7" w:rsidP="00675C5E">
      <w:pPr>
        <w:pStyle w:val="norm"/>
        <w:numPr>
          <w:ilvl w:val="0"/>
          <w:numId w:val="42"/>
        </w:numPr>
        <w:spacing w:before="0" w:beforeAutospacing="0" w:after="0" w:afterAutospacing="0" w:line="360" w:lineRule="auto"/>
        <w:ind w:left="0" w:firstLine="709"/>
        <w:contextualSpacing/>
        <w:jc w:val="both"/>
        <w:rPr>
          <w:color w:val="000000"/>
          <w:sz w:val="28"/>
          <w:szCs w:val="28"/>
        </w:rPr>
      </w:pPr>
      <w:r w:rsidRPr="00675C5E">
        <w:rPr>
          <w:b/>
          <w:bCs/>
          <w:sz w:val="28"/>
          <w:szCs w:val="28"/>
        </w:rPr>
        <w:t xml:space="preserve">Викторины и литературные загадки </w:t>
      </w:r>
      <w:proofErr w:type="gramStart"/>
      <w:r w:rsidRPr="00675C5E">
        <w:rPr>
          <w:sz w:val="28"/>
          <w:szCs w:val="28"/>
        </w:rPr>
        <w:t>- это</w:t>
      </w:r>
      <w:proofErr w:type="gramEnd"/>
      <w:r w:rsidRPr="00675C5E">
        <w:rPr>
          <w:sz w:val="28"/>
          <w:szCs w:val="28"/>
        </w:rPr>
        <w:t xml:space="preserve"> формы работы, которые развивают память, сообразительность, дают возможность проявить себя школьникам. Викторины – занимательные вопросы по содержанию художественного произведения, фактам биографии писателя, событиям литературной жизни, истории книги и литературы. Литературные загадки – это угадывание произведения и автора по отрывку из книги, по книжной иллюстрации, по портрету писателя и т.п. </w:t>
      </w:r>
      <w:r w:rsidRPr="00675C5E">
        <w:rPr>
          <w:color w:val="000000"/>
          <w:sz w:val="28"/>
          <w:szCs w:val="28"/>
        </w:rPr>
        <w:t xml:space="preserve">Как результат работы в этом направлении педагогической деятельности можно характеризовать проведение разнообразных конкурсов. </w:t>
      </w:r>
    </w:p>
    <w:p w14:paraId="1506AAC7" w14:textId="77777777" w:rsidR="007202B7" w:rsidRPr="00AB5370" w:rsidRDefault="007202B7" w:rsidP="007202B7">
      <w:pPr>
        <w:pStyle w:val="norm"/>
        <w:numPr>
          <w:ilvl w:val="0"/>
          <w:numId w:val="43"/>
        </w:numPr>
        <w:spacing w:before="0" w:beforeAutospacing="0" w:after="0" w:afterAutospacing="0" w:line="360" w:lineRule="auto"/>
        <w:ind w:left="0" w:firstLine="709"/>
        <w:contextualSpacing/>
        <w:jc w:val="both"/>
        <w:rPr>
          <w:sz w:val="28"/>
          <w:szCs w:val="28"/>
        </w:rPr>
      </w:pPr>
      <w:r w:rsidRPr="00667864">
        <w:rPr>
          <w:b/>
          <w:color w:val="000000"/>
          <w:sz w:val="28"/>
          <w:szCs w:val="28"/>
        </w:rPr>
        <w:lastRenderedPageBreak/>
        <w:t>Конкурс стихов.</w:t>
      </w:r>
      <w:r w:rsidRPr="00667864">
        <w:rPr>
          <w:color w:val="000000"/>
          <w:sz w:val="28"/>
          <w:szCs w:val="28"/>
        </w:rPr>
        <w:t xml:space="preserve"> Учащиеся школы активно участвуют в таких конкурсах. </w:t>
      </w:r>
    </w:p>
    <w:p w14:paraId="3BD260A5" w14:textId="77777777" w:rsidR="007202B7" w:rsidRPr="00E9055D" w:rsidRDefault="007202B7" w:rsidP="007202B7">
      <w:pPr>
        <w:pStyle w:val="norm"/>
        <w:numPr>
          <w:ilvl w:val="0"/>
          <w:numId w:val="43"/>
        </w:numPr>
        <w:spacing w:before="0" w:beforeAutospacing="0" w:after="0" w:afterAutospacing="0" w:line="360" w:lineRule="auto"/>
        <w:ind w:left="0" w:firstLine="709"/>
        <w:contextualSpacing/>
        <w:jc w:val="both"/>
        <w:rPr>
          <w:sz w:val="28"/>
          <w:szCs w:val="28"/>
        </w:rPr>
      </w:pPr>
      <w:r w:rsidRPr="00667864">
        <w:rPr>
          <w:b/>
          <w:color w:val="000000"/>
          <w:sz w:val="28"/>
          <w:szCs w:val="28"/>
        </w:rPr>
        <w:t>Конкурс рисунков</w:t>
      </w:r>
      <w:r w:rsidRPr="00667864">
        <w:rPr>
          <w:color w:val="000000"/>
          <w:sz w:val="28"/>
          <w:szCs w:val="28"/>
        </w:rPr>
        <w:t xml:space="preserve"> – здесь дети также развивают свою творческую активность. На альбомных листах появляются обложки любимых книг</w:t>
      </w:r>
      <w:r>
        <w:rPr>
          <w:color w:val="000000"/>
          <w:sz w:val="28"/>
          <w:szCs w:val="28"/>
        </w:rPr>
        <w:t>, оживают литературные герои.  "Моя любимая книга", "</w:t>
      </w:r>
      <w:r w:rsidRPr="00667864">
        <w:rPr>
          <w:color w:val="000000"/>
          <w:sz w:val="28"/>
          <w:szCs w:val="28"/>
        </w:rPr>
        <w:t>Царство природы в творчестве детски</w:t>
      </w:r>
      <w:r>
        <w:rPr>
          <w:color w:val="000000"/>
          <w:sz w:val="28"/>
          <w:szCs w:val="28"/>
        </w:rPr>
        <w:t>х писателей", "Мой любимый сказочный персонаж"</w:t>
      </w:r>
      <w:r w:rsidRPr="00667864">
        <w:rPr>
          <w:color w:val="000000"/>
          <w:sz w:val="28"/>
          <w:szCs w:val="28"/>
        </w:rPr>
        <w:t>… Особого вним</w:t>
      </w:r>
      <w:r>
        <w:rPr>
          <w:color w:val="000000"/>
          <w:sz w:val="28"/>
          <w:szCs w:val="28"/>
        </w:rPr>
        <w:t>ания заслуживает тема конкурса "</w:t>
      </w:r>
      <w:r w:rsidRPr="00667864">
        <w:rPr>
          <w:color w:val="000000"/>
          <w:sz w:val="28"/>
          <w:szCs w:val="28"/>
        </w:rPr>
        <w:t>Книга, которую читае</w:t>
      </w:r>
      <w:r>
        <w:rPr>
          <w:color w:val="000000"/>
          <w:sz w:val="28"/>
          <w:szCs w:val="28"/>
        </w:rPr>
        <w:t>м всей семьёй</w:t>
      </w:r>
      <w:proofErr w:type="gramStart"/>
      <w:r>
        <w:rPr>
          <w:color w:val="000000"/>
          <w:sz w:val="28"/>
          <w:szCs w:val="28"/>
        </w:rPr>
        <w:t xml:space="preserve">" </w:t>
      </w:r>
      <w:r w:rsidRPr="00667864">
        <w:rPr>
          <w:color w:val="000000"/>
          <w:sz w:val="28"/>
          <w:szCs w:val="28"/>
        </w:rPr>
        <w:t>.</w:t>
      </w:r>
      <w:proofErr w:type="gramEnd"/>
      <w:r w:rsidRPr="00667864">
        <w:rPr>
          <w:color w:val="000000"/>
          <w:sz w:val="28"/>
          <w:szCs w:val="28"/>
        </w:rPr>
        <w:t xml:space="preserve"> </w:t>
      </w:r>
    </w:p>
    <w:p w14:paraId="10D2774E" w14:textId="77777777" w:rsidR="007202B7" w:rsidRPr="004B34C1" w:rsidRDefault="007202B7" w:rsidP="007202B7">
      <w:pPr>
        <w:pStyle w:val="a9"/>
        <w:numPr>
          <w:ilvl w:val="0"/>
          <w:numId w:val="43"/>
        </w:numPr>
        <w:spacing w:before="0" w:beforeAutospacing="0" w:after="0" w:afterAutospacing="0" w:line="360" w:lineRule="auto"/>
        <w:ind w:left="0" w:firstLine="709"/>
        <w:contextualSpacing/>
        <w:jc w:val="both"/>
        <w:rPr>
          <w:color w:val="000000"/>
          <w:sz w:val="28"/>
          <w:szCs w:val="28"/>
        </w:rPr>
      </w:pPr>
      <w:r w:rsidRPr="00667864">
        <w:rPr>
          <w:color w:val="000000"/>
          <w:sz w:val="28"/>
          <w:szCs w:val="28"/>
        </w:rPr>
        <w:t xml:space="preserve">Ещё одними из конкурсов, мотивирующих детей к чтению являются конкурсы, подводящие итоги за определённый период: </w:t>
      </w:r>
      <w:r>
        <w:rPr>
          <w:b/>
          <w:color w:val="000000"/>
          <w:sz w:val="28"/>
          <w:szCs w:val="28"/>
        </w:rPr>
        <w:t>"</w:t>
      </w:r>
      <w:r w:rsidRPr="00667864">
        <w:rPr>
          <w:b/>
          <w:color w:val="000000"/>
          <w:sz w:val="28"/>
          <w:szCs w:val="28"/>
        </w:rPr>
        <w:t>Самый читающий клас</w:t>
      </w:r>
      <w:r>
        <w:rPr>
          <w:b/>
          <w:color w:val="000000"/>
          <w:sz w:val="28"/>
          <w:szCs w:val="28"/>
        </w:rPr>
        <w:t>с" и "Самый активный читатель"</w:t>
      </w:r>
      <w:r w:rsidRPr="00667864">
        <w:rPr>
          <w:b/>
          <w:color w:val="000000"/>
          <w:sz w:val="28"/>
          <w:szCs w:val="28"/>
        </w:rPr>
        <w:t xml:space="preserve">.  </w:t>
      </w:r>
      <w:r w:rsidRPr="00667864">
        <w:rPr>
          <w:color w:val="000000"/>
          <w:sz w:val="28"/>
          <w:szCs w:val="28"/>
        </w:rPr>
        <w:t xml:space="preserve">Мы проводим их в конце каждой четверти. Самые активные награждаются на линейках почётными грамотами, а класс награждается сладким пирогом, что является очень хорошим мотиватором на будущий учебный год. </w:t>
      </w:r>
    </w:p>
    <w:p w14:paraId="7537AB3F" w14:textId="77777777" w:rsidR="007202B7" w:rsidRPr="00667864" w:rsidRDefault="007202B7" w:rsidP="007202B7">
      <w:pPr>
        <w:pStyle w:val="a9"/>
        <w:spacing w:before="0" w:beforeAutospacing="0" w:after="0" w:afterAutospacing="0" w:line="360" w:lineRule="auto"/>
        <w:ind w:firstLine="709"/>
        <w:contextualSpacing/>
        <w:jc w:val="both"/>
        <w:rPr>
          <w:color w:val="000000"/>
          <w:sz w:val="28"/>
          <w:szCs w:val="28"/>
        </w:rPr>
      </w:pPr>
      <w:r w:rsidRPr="00667864">
        <w:rPr>
          <w:color w:val="000000"/>
          <w:sz w:val="28"/>
          <w:szCs w:val="28"/>
        </w:rPr>
        <w:t>В условиях перехода на ФГОС нового поколения школьный библиотекарь наравне с учителями-предметниками осваивает новые технологии.</w:t>
      </w:r>
      <w:r w:rsidRPr="00667864">
        <w:rPr>
          <w:sz w:val="28"/>
          <w:szCs w:val="28"/>
        </w:rPr>
        <w:t xml:space="preserve"> </w:t>
      </w:r>
      <w:r w:rsidRPr="00667864">
        <w:rPr>
          <w:color w:val="000000"/>
          <w:sz w:val="28"/>
          <w:szCs w:val="28"/>
        </w:rPr>
        <w:t>Изменились формы и методы по привлечению детей и родителей к чтению.</w:t>
      </w:r>
    </w:p>
    <w:p w14:paraId="73B18DC3" w14:textId="77777777" w:rsidR="007202B7" w:rsidRPr="00667864" w:rsidRDefault="007202B7" w:rsidP="007202B7">
      <w:pPr>
        <w:pStyle w:val="a9"/>
        <w:spacing w:before="0" w:beforeAutospacing="0" w:after="0" w:afterAutospacing="0" w:line="360" w:lineRule="auto"/>
        <w:ind w:firstLine="709"/>
        <w:contextualSpacing/>
        <w:jc w:val="both"/>
        <w:rPr>
          <w:color w:val="000000"/>
          <w:sz w:val="28"/>
          <w:szCs w:val="28"/>
        </w:rPr>
      </w:pPr>
      <w:r w:rsidRPr="00667864">
        <w:rPr>
          <w:b/>
          <w:color w:val="000000"/>
          <w:sz w:val="28"/>
          <w:szCs w:val="28"/>
        </w:rPr>
        <w:t>Проектная деятельность</w:t>
      </w:r>
      <w:r w:rsidRPr="00667864">
        <w:rPr>
          <w:color w:val="000000"/>
          <w:sz w:val="28"/>
          <w:szCs w:val="28"/>
        </w:rPr>
        <w:t xml:space="preserve"> учащихся как один из методов приобщения к чтению</w:t>
      </w:r>
      <w:r>
        <w:rPr>
          <w:color w:val="000000"/>
          <w:sz w:val="28"/>
          <w:szCs w:val="28"/>
        </w:rPr>
        <w:t>.</w:t>
      </w:r>
    </w:p>
    <w:p w14:paraId="7D987808" w14:textId="77777777" w:rsidR="00675C5E" w:rsidRPr="00C133CA" w:rsidRDefault="007202B7" w:rsidP="007202B7">
      <w:pPr>
        <w:pStyle w:val="a9"/>
        <w:spacing w:before="0" w:beforeAutospacing="0" w:after="0" w:afterAutospacing="0" w:line="360" w:lineRule="auto"/>
        <w:ind w:firstLine="709"/>
        <w:contextualSpacing/>
        <w:jc w:val="both"/>
        <w:rPr>
          <w:color w:val="000000"/>
          <w:sz w:val="28"/>
          <w:szCs w:val="28"/>
        </w:rPr>
      </w:pPr>
      <w:r w:rsidRPr="00667864">
        <w:rPr>
          <w:color w:val="000000"/>
          <w:sz w:val="28"/>
          <w:szCs w:val="28"/>
        </w:rPr>
        <w:t xml:space="preserve">1. </w:t>
      </w:r>
      <w:r w:rsidRPr="00667864">
        <w:rPr>
          <w:b/>
          <w:color w:val="000000"/>
          <w:sz w:val="28"/>
          <w:szCs w:val="28"/>
        </w:rPr>
        <w:t>Литературная гостиная, конференции</w:t>
      </w:r>
      <w:r w:rsidRPr="00667864">
        <w:rPr>
          <w:color w:val="000000"/>
          <w:sz w:val="28"/>
          <w:szCs w:val="28"/>
        </w:rPr>
        <w:t xml:space="preserve"> «В гостях у сказки» </w:t>
      </w:r>
      <w:proofErr w:type="gramStart"/>
      <w:r w:rsidRPr="00667864">
        <w:rPr>
          <w:color w:val="000000"/>
          <w:sz w:val="28"/>
          <w:szCs w:val="28"/>
        </w:rPr>
        <w:t>-  здесь</w:t>
      </w:r>
      <w:proofErr w:type="gramEnd"/>
      <w:r w:rsidRPr="00667864">
        <w:rPr>
          <w:color w:val="000000"/>
          <w:sz w:val="28"/>
          <w:szCs w:val="28"/>
        </w:rPr>
        <w:t xml:space="preserve"> ребята с удовольствием  встретились с любимыми героями – Мальвина, Буратино, Принцесса, Кай и Герда, Звездочёт -  ведь для любви к сказке не может быть определён возраст. </w:t>
      </w:r>
    </w:p>
    <w:p w14:paraId="5D41D765" w14:textId="77777777" w:rsidR="007202B7" w:rsidRPr="00667864" w:rsidRDefault="007202B7" w:rsidP="007202B7">
      <w:pPr>
        <w:pStyle w:val="a9"/>
        <w:spacing w:before="0" w:beforeAutospacing="0" w:after="0" w:afterAutospacing="0" w:line="360" w:lineRule="auto"/>
        <w:ind w:firstLine="709"/>
        <w:contextualSpacing/>
        <w:jc w:val="both"/>
        <w:rPr>
          <w:sz w:val="28"/>
          <w:szCs w:val="28"/>
        </w:rPr>
      </w:pPr>
      <w:r w:rsidRPr="00667864">
        <w:rPr>
          <w:sz w:val="28"/>
          <w:szCs w:val="28"/>
        </w:rPr>
        <w:t xml:space="preserve">2. </w:t>
      </w:r>
      <w:r>
        <w:rPr>
          <w:b/>
          <w:bCs/>
          <w:sz w:val="28"/>
          <w:szCs w:val="28"/>
        </w:rPr>
        <w:t>"Информация + "</w:t>
      </w:r>
      <w:r w:rsidRPr="00667864">
        <w:rPr>
          <w:b/>
          <w:bCs/>
          <w:sz w:val="28"/>
          <w:szCs w:val="28"/>
        </w:rPr>
        <w:t xml:space="preserve"> </w:t>
      </w:r>
      <w:proofErr w:type="gramStart"/>
      <w:r w:rsidRPr="00667864">
        <w:rPr>
          <w:b/>
          <w:bCs/>
          <w:sz w:val="28"/>
          <w:szCs w:val="28"/>
        </w:rPr>
        <w:t xml:space="preserve">- </w:t>
      </w:r>
      <w:r w:rsidRPr="00667864">
        <w:rPr>
          <w:sz w:val="28"/>
          <w:szCs w:val="28"/>
        </w:rPr>
        <w:t>это</w:t>
      </w:r>
      <w:proofErr w:type="gramEnd"/>
      <w:r w:rsidRPr="00667864">
        <w:rPr>
          <w:sz w:val="28"/>
          <w:szCs w:val="28"/>
        </w:rPr>
        <w:t xml:space="preserve"> живой рассказ, способствующий углублению знаний учащихся об литературе, истории, экологии, культуре…  Основная цель –всесторонне ознакомить читателей с событиями в самых разных областях жизни и деятельности человека, способствовать формированию у них активной жизненной позиции. Эту форму работы с учащимися мы используем на уроках совместно с учителями.  </w:t>
      </w:r>
    </w:p>
    <w:p w14:paraId="41F12DB6" w14:textId="77777777" w:rsidR="007202B7" w:rsidRPr="00260FE2" w:rsidRDefault="007202B7" w:rsidP="007202B7">
      <w:pPr>
        <w:pStyle w:val="a9"/>
        <w:spacing w:before="0" w:beforeAutospacing="0" w:after="0" w:afterAutospacing="0" w:line="360" w:lineRule="auto"/>
        <w:ind w:firstLine="709"/>
        <w:contextualSpacing/>
        <w:jc w:val="both"/>
        <w:rPr>
          <w:sz w:val="28"/>
          <w:szCs w:val="28"/>
        </w:rPr>
      </w:pPr>
      <w:r w:rsidRPr="00667864">
        <w:rPr>
          <w:sz w:val="28"/>
          <w:szCs w:val="28"/>
        </w:rPr>
        <w:lastRenderedPageBreak/>
        <w:t xml:space="preserve">В работе с подростками хороша такая форма как </w:t>
      </w:r>
      <w:r>
        <w:rPr>
          <w:b/>
          <w:bCs/>
          <w:sz w:val="28"/>
          <w:szCs w:val="28"/>
        </w:rPr>
        <w:t>"Разговор у книжной выставки"</w:t>
      </w:r>
      <w:r w:rsidRPr="00667864">
        <w:rPr>
          <w:b/>
          <w:bCs/>
          <w:sz w:val="28"/>
          <w:szCs w:val="28"/>
        </w:rPr>
        <w:t xml:space="preserve">. </w:t>
      </w:r>
      <w:r w:rsidRPr="00667864">
        <w:rPr>
          <w:sz w:val="28"/>
          <w:szCs w:val="28"/>
        </w:rPr>
        <w:t>Эти встречи помогают школьникам находить единомышленников, заставляют заглянуть в собственную душу, говорить о сокровенном, иногда вызывают и горячие споры.  И зачастую этот разговор находит своё продолжение в проведении экскурсий или праздников, живого общения и выполнение заданий.</w:t>
      </w:r>
    </w:p>
    <w:p w14:paraId="5C7367CC" w14:textId="77777777" w:rsidR="007202B7" w:rsidRPr="00A91FF5" w:rsidRDefault="007202B7" w:rsidP="007202B7">
      <w:pPr>
        <w:pStyle w:val="a9"/>
        <w:spacing w:before="0" w:beforeAutospacing="0" w:after="0" w:afterAutospacing="0" w:line="360" w:lineRule="auto"/>
        <w:ind w:firstLine="709"/>
        <w:contextualSpacing/>
        <w:jc w:val="both"/>
        <w:rPr>
          <w:bCs/>
          <w:sz w:val="28"/>
          <w:szCs w:val="28"/>
        </w:rPr>
      </w:pPr>
      <w:r w:rsidRPr="00667864">
        <w:rPr>
          <w:b/>
          <w:bCs/>
          <w:sz w:val="28"/>
          <w:szCs w:val="28"/>
        </w:rPr>
        <w:t>Библиотерапия</w:t>
      </w:r>
      <w:r>
        <w:rPr>
          <w:b/>
          <w:bCs/>
          <w:sz w:val="28"/>
          <w:szCs w:val="28"/>
        </w:rPr>
        <w:t xml:space="preserve"> </w:t>
      </w:r>
      <w:r w:rsidRPr="00667864">
        <w:rPr>
          <w:color w:val="000000"/>
          <w:sz w:val="28"/>
          <w:szCs w:val="28"/>
        </w:rPr>
        <w:t>-</w:t>
      </w:r>
      <w:r>
        <w:rPr>
          <w:color w:val="000000"/>
          <w:sz w:val="28"/>
          <w:szCs w:val="28"/>
        </w:rPr>
        <w:t xml:space="preserve"> </w:t>
      </w:r>
      <w:r w:rsidRPr="00667864">
        <w:rPr>
          <w:bCs/>
          <w:i/>
          <w:iCs/>
          <w:sz w:val="28"/>
          <w:szCs w:val="28"/>
        </w:rPr>
        <w:t>«Словом можно убить. Словом можно спасти. Словом можно полки за собой повести»</w:t>
      </w:r>
      <w:r w:rsidRPr="00667864">
        <w:rPr>
          <w:bCs/>
          <w:sz w:val="28"/>
          <w:szCs w:val="28"/>
        </w:rPr>
        <w:t>. Это реабилитация ребёнка в мире современных проблем посредством литературы, специфический метод руководства чтением, учитывающий проблемы личности читателя; терапия словом, заключённым в художественную форму.</w:t>
      </w:r>
    </w:p>
    <w:p w14:paraId="5261DE4A" w14:textId="77777777" w:rsidR="007202B7" w:rsidRPr="00AB5370" w:rsidRDefault="007202B7" w:rsidP="007202B7">
      <w:pPr>
        <w:pStyle w:val="a9"/>
        <w:spacing w:before="0" w:beforeAutospacing="0" w:after="0" w:afterAutospacing="0" w:line="360" w:lineRule="auto"/>
        <w:ind w:firstLine="709"/>
        <w:contextualSpacing/>
        <w:jc w:val="both"/>
        <w:rPr>
          <w:color w:val="000000"/>
          <w:sz w:val="28"/>
          <w:szCs w:val="28"/>
        </w:rPr>
      </w:pPr>
      <w:r w:rsidRPr="00667864">
        <w:rPr>
          <w:color w:val="000000"/>
          <w:sz w:val="28"/>
          <w:szCs w:val="28"/>
        </w:rPr>
        <w:t xml:space="preserve">Вот те немногие формы работы, которые мы добавляем к уже известным для них беседам, викторинам, конкурсам и т.д. Хочется надеяться, что благодаря им мы не только сохраним прежних любителей чтения, но и приобретём новых. </w:t>
      </w:r>
    </w:p>
    <w:p w14:paraId="0F99AD47" w14:textId="77777777" w:rsidR="007202B7" w:rsidRDefault="007202B7" w:rsidP="007202B7">
      <w:pPr>
        <w:spacing w:line="360" w:lineRule="auto"/>
        <w:ind w:firstLine="709"/>
        <w:contextualSpacing/>
        <w:rPr>
          <w:rFonts w:ascii="Times New Roman" w:hAnsi="Times New Roman"/>
          <w:sz w:val="28"/>
          <w:szCs w:val="28"/>
        </w:rPr>
      </w:pPr>
      <w:r w:rsidRPr="00667864">
        <w:rPr>
          <w:rFonts w:ascii="Times New Roman" w:hAnsi="Times New Roman"/>
          <w:sz w:val="28"/>
          <w:szCs w:val="28"/>
        </w:rPr>
        <w:t>Кроме того, в школе я веду библиотечный кружок по программе, которую заимствовала у коллег, но внесла изменения: в рамках реализации внеурочной деятельности начального общего образования «В гостях у книги» и в рамках реализации внеурочной деятельности основного общего образования «Читать не вредно- вредно не читать». Школьники не только читают, но и пишут мини-сочинения, участвуют в мини проектах, пытаются сочинить сказки и стихи, делают иллюстрации к прочитанному.</w:t>
      </w:r>
      <w:r>
        <w:rPr>
          <w:rFonts w:ascii="Times New Roman" w:hAnsi="Times New Roman"/>
          <w:sz w:val="28"/>
          <w:szCs w:val="28"/>
        </w:rPr>
        <w:t xml:space="preserve"> </w:t>
      </w:r>
    </w:p>
    <w:p w14:paraId="159941F4" w14:textId="77777777" w:rsidR="007202B7" w:rsidRPr="00667864" w:rsidRDefault="007202B7" w:rsidP="007202B7">
      <w:pPr>
        <w:spacing w:line="360" w:lineRule="auto"/>
        <w:ind w:firstLine="709"/>
        <w:contextualSpacing/>
        <w:rPr>
          <w:rFonts w:ascii="Times New Roman" w:hAnsi="Times New Roman"/>
          <w:sz w:val="28"/>
          <w:szCs w:val="28"/>
        </w:rPr>
      </w:pPr>
      <w:r w:rsidRPr="00667864">
        <w:rPr>
          <w:rFonts w:ascii="Times New Roman" w:hAnsi="Times New Roman"/>
          <w:sz w:val="28"/>
          <w:szCs w:val="28"/>
        </w:rPr>
        <w:t>Приёмы, используемые в работе:</w:t>
      </w:r>
    </w:p>
    <w:p w14:paraId="3383FA38" w14:textId="77777777" w:rsidR="007202B7" w:rsidRPr="00667864" w:rsidRDefault="007202B7" w:rsidP="007202B7">
      <w:pPr>
        <w:pStyle w:val="ab"/>
        <w:numPr>
          <w:ilvl w:val="0"/>
          <w:numId w:val="41"/>
        </w:numPr>
        <w:spacing w:line="360" w:lineRule="auto"/>
        <w:ind w:left="0" w:firstLine="709"/>
        <w:jc w:val="both"/>
        <w:rPr>
          <w:sz w:val="28"/>
          <w:szCs w:val="28"/>
        </w:rPr>
      </w:pPr>
      <w:r w:rsidRPr="00667864">
        <w:rPr>
          <w:sz w:val="28"/>
          <w:szCs w:val="28"/>
        </w:rPr>
        <w:t>Использование инсценировки кукольного театра для развития диалогической речи</w:t>
      </w:r>
    </w:p>
    <w:p w14:paraId="6923023E" w14:textId="77777777" w:rsidR="007202B7" w:rsidRPr="00667864" w:rsidRDefault="007202B7" w:rsidP="007202B7">
      <w:pPr>
        <w:pStyle w:val="ab"/>
        <w:numPr>
          <w:ilvl w:val="0"/>
          <w:numId w:val="41"/>
        </w:numPr>
        <w:spacing w:line="360" w:lineRule="auto"/>
        <w:ind w:left="0" w:firstLine="709"/>
        <w:jc w:val="both"/>
        <w:rPr>
          <w:sz w:val="28"/>
          <w:szCs w:val="28"/>
        </w:rPr>
      </w:pPr>
      <w:r w:rsidRPr="00667864">
        <w:rPr>
          <w:sz w:val="28"/>
          <w:szCs w:val="28"/>
        </w:rPr>
        <w:t>Изготовление и применение настольных игр для развития грамматических навыков</w:t>
      </w:r>
    </w:p>
    <w:p w14:paraId="7F1A04CC" w14:textId="77777777" w:rsidR="007202B7" w:rsidRPr="00667864" w:rsidRDefault="007202B7" w:rsidP="007202B7">
      <w:pPr>
        <w:pStyle w:val="ab"/>
        <w:numPr>
          <w:ilvl w:val="0"/>
          <w:numId w:val="41"/>
        </w:numPr>
        <w:spacing w:line="360" w:lineRule="auto"/>
        <w:ind w:left="0" w:firstLine="709"/>
        <w:jc w:val="both"/>
        <w:rPr>
          <w:sz w:val="28"/>
          <w:szCs w:val="28"/>
        </w:rPr>
      </w:pPr>
      <w:r w:rsidRPr="00667864">
        <w:rPr>
          <w:sz w:val="28"/>
          <w:szCs w:val="28"/>
        </w:rPr>
        <w:t xml:space="preserve">Представлять прочитанное в своих воображениях. Переживать вместе с любимыми героями, ставить себя на их место и высказаться (можно </w:t>
      </w:r>
      <w:r w:rsidRPr="00667864">
        <w:rPr>
          <w:sz w:val="28"/>
          <w:szCs w:val="28"/>
        </w:rPr>
        <w:lastRenderedPageBreak/>
        <w:t>нарисовать) как бы поступил сам читатель на месте героя. Для примера предлагаю использовать книгу В. Крапивина «Мальчик со шпагой»</w:t>
      </w:r>
    </w:p>
    <w:p w14:paraId="2437051D" w14:textId="77777777" w:rsidR="007202B7" w:rsidRPr="00667864" w:rsidRDefault="007202B7" w:rsidP="007202B7">
      <w:pPr>
        <w:pStyle w:val="ab"/>
        <w:numPr>
          <w:ilvl w:val="0"/>
          <w:numId w:val="41"/>
        </w:numPr>
        <w:spacing w:line="360" w:lineRule="auto"/>
        <w:ind w:left="0" w:firstLine="709"/>
        <w:jc w:val="both"/>
        <w:rPr>
          <w:sz w:val="28"/>
          <w:szCs w:val="28"/>
        </w:rPr>
      </w:pPr>
      <w:r w:rsidRPr="00667864">
        <w:rPr>
          <w:sz w:val="28"/>
          <w:szCs w:val="28"/>
        </w:rPr>
        <w:t>Книжная выставка</w:t>
      </w:r>
    </w:p>
    <w:p w14:paraId="6DCBFEE0" w14:textId="77777777" w:rsidR="007202B7" w:rsidRPr="00667864" w:rsidRDefault="007202B7" w:rsidP="007202B7">
      <w:pPr>
        <w:pStyle w:val="ab"/>
        <w:numPr>
          <w:ilvl w:val="0"/>
          <w:numId w:val="41"/>
        </w:numPr>
        <w:spacing w:line="360" w:lineRule="auto"/>
        <w:ind w:left="0" w:firstLine="709"/>
        <w:jc w:val="both"/>
        <w:rPr>
          <w:sz w:val="28"/>
          <w:szCs w:val="28"/>
        </w:rPr>
      </w:pPr>
      <w:r w:rsidRPr="00667864">
        <w:rPr>
          <w:sz w:val="28"/>
          <w:szCs w:val="28"/>
        </w:rPr>
        <w:t>Семейное чтение. Мы знаем по опыту, что заставить ребёнка читать – невозможно, а вот вызвать интерес к чтению – это другое дело</w:t>
      </w:r>
    </w:p>
    <w:p w14:paraId="45FDD34E" w14:textId="77777777" w:rsidR="007202B7" w:rsidRPr="00667864" w:rsidRDefault="007202B7" w:rsidP="007202B7">
      <w:pPr>
        <w:pStyle w:val="ab"/>
        <w:numPr>
          <w:ilvl w:val="0"/>
          <w:numId w:val="41"/>
        </w:numPr>
        <w:spacing w:line="360" w:lineRule="auto"/>
        <w:ind w:left="0" w:firstLine="709"/>
        <w:jc w:val="both"/>
        <w:rPr>
          <w:sz w:val="28"/>
          <w:szCs w:val="28"/>
        </w:rPr>
      </w:pPr>
      <w:r w:rsidRPr="00667864">
        <w:rPr>
          <w:sz w:val="28"/>
          <w:szCs w:val="28"/>
        </w:rPr>
        <w:t>Проект «Экран» (книга + фильм, пытаемся объединить чтение книги с просмотром фильма и последующим обсуждением. учимся размышлять, выражаем свои мысли, делаем свои выводы)</w:t>
      </w:r>
      <w:r>
        <w:rPr>
          <w:sz w:val="28"/>
          <w:szCs w:val="28"/>
        </w:rPr>
        <w:t xml:space="preserve">  </w:t>
      </w:r>
    </w:p>
    <w:p w14:paraId="35A041F6" w14:textId="77777777" w:rsidR="007202B7" w:rsidRPr="00667864" w:rsidRDefault="007202B7" w:rsidP="007202B7">
      <w:pPr>
        <w:pStyle w:val="ab"/>
        <w:numPr>
          <w:ilvl w:val="0"/>
          <w:numId w:val="41"/>
        </w:numPr>
        <w:spacing w:line="360" w:lineRule="auto"/>
        <w:ind w:left="0" w:firstLine="709"/>
        <w:jc w:val="both"/>
        <w:rPr>
          <w:sz w:val="28"/>
          <w:szCs w:val="28"/>
        </w:rPr>
      </w:pPr>
      <w:r w:rsidRPr="00667864">
        <w:rPr>
          <w:sz w:val="28"/>
          <w:szCs w:val="28"/>
        </w:rPr>
        <w:t>Ведение «Читательских дневников»</w:t>
      </w:r>
      <w:r>
        <w:rPr>
          <w:sz w:val="28"/>
          <w:szCs w:val="28"/>
        </w:rPr>
        <w:t xml:space="preserve">  </w:t>
      </w:r>
    </w:p>
    <w:p w14:paraId="600F400D" w14:textId="77777777" w:rsidR="007202B7" w:rsidRPr="00667864" w:rsidRDefault="007202B7" w:rsidP="007202B7">
      <w:pPr>
        <w:pStyle w:val="ab"/>
        <w:numPr>
          <w:ilvl w:val="0"/>
          <w:numId w:val="41"/>
        </w:numPr>
        <w:spacing w:line="360" w:lineRule="auto"/>
        <w:ind w:left="0" w:firstLine="709"/>
        <w:jc w:val="both"/>
        <w:rPr>
          <w:sz w:val="28"/>
          <w:szCs w:val="28"/>
        </w:rPr>
      </w:pPr>
      <w:r w:rsidRPr="00667864">
        <w:rPr>
          <w:sz w:val="28"/>
          <w:szCs w:val="28"/>
        </w:rPr>
        <w:t>Индивидуальный подход к каждому читателю</w:t>
      </w:r>
    </w:p>
    <w:p w14:paraId="441909B7" w14:textId="77777777" w:rsidR="007202B7" w:rsidRPr="00AB5370" w:rsidRDefault="007202B7" w:rsidP="007202B7">
      <w:pPr>
        <w:pStyle w:val="ab"/>
        <w:numPr>
          <w:ilvl w:val="0"/>
          <w:numId w:val="41"/>
        </w:numPr>
        <w:spacing w:line="360" w:lineRule="auto"/>
        <w:ind w:left="0" w:firstLine="709"/>
        <w:jc w:val="both"/>
        <w:rPr>
          <w:sz w:val="28"/>
          <w:szCs w:val="28"/>
        </w:rPr>
      </w:pPr>
      <w:r w:rsidRPr="00667864">
        <w:rPr>
          <w:sz w:val="28"/>
          <w:szCs w:val="28"/>
        </w:rPr>
        <w:t>Организация в школьной библиотеке атмосферы комфорта и доброжелательности</w:t>
      </w:r>
    </w:p>
    <w:p w14:paraId="0F9686E7" w14:textId="77777777" w:rsidR="007202B7" w:rsidRPr="00667864" w:rsidRDefault="007202B7" w:rsidP="007202B7">
      <w:pPr>
        <w:spacing w:line="360" w:lineRule="auto"/>
        <w:ind w:firstLine="709"/>
        <w:contextualSpacing/>
        <w:rPr>
          <w:rFonts w:ascii="Times New Roman" w:hAnsi="Times New Roman"/>
          <w:sz w:val="28"/>
          <w:szCs w:val="28"/>
        </w:rPr>
      </w:pPr>
      <w:r w:rsidRPr="00667864">
        <w:rPr>
          <w:rFonts w:ascii="Times New Roman" w:hAnsi="Times New Roman"/>
          <w:sz w:val="28"/>
          <w:szCs w:val="28"/>
        </w:rPr>
        <w:t>Многое заимствуем из опыта других библиотекарей. Так на переменах в библиотеке на экране демонстрируем отрывки из наиболее популярных книг, кроссворды, загадки... После такого "знакомства" с книгой ребята с удовольствием берут книгу на дом - ведь её нужно дочитать!</w:t>
      </w:r>
    </w:p>
    <w:p w14:paraId="1CC20218" w14:textId="77777777" w:rsidR="007202B7" w:rsidRPr="00667864" w:rsidRDefault="007202B7" w:rsidP="007202B7">
      <w:pPr>
        <w:spacing w:line="360" w:lineRule="auto"/>
        <w:ind w:firstLine="709"/>
        <w:contextualSpacing/>
        <w:rPr>
          <w:rFonts w:ascii="Times New Roman" w:hAnsi="Times New Roman"/>
          <w:sz w:val="28"/>
          <w:szCs w:val="28"/>
        </w:rPr>
      </w:pPr>
      <w:r w:rsidRPr="00667864">
        <w:rPr>
          <w:rFonts w:ascii="Times New Roman" w:hAnsi="Times New Roman"/>
          <w:sz w:val="28"/>
          <w:szCs w:val="28"/>
        </w:rPr>
        <w:t>По мнению известного специалиста в области библиотековедения А.В. Соколова "Библиотека сегодня - основа образования, культуры, науки, социального благополучия"</w:t>
      </w:r>
      <w:r w:rsidR="00C34779">
        <w:rPr>
          <w:rFonts w:cs="Arial"/>
          <w:color w:val="333333"/>
        </w:rPr>
        <w:t>[</w:t>
      </w:r>
      <w:r w:rsidR="004668DA" w:rsidRPr="004668DA">
        <w:rPr>
          <w:rFonts w:cs="Arial"/>
          <w:color w:val="333333"/>
        </w:rPr>
        <w:t>3</w:t>
      </w:r>
      <w:r w:rsidR="00C34779" w:rsidRPr="0043051A">
        <w:rPr>
          <w:rFonts w:cs="Arial"/>
          <w:color w:val="333333"/>
        </w:rPr>
        <w:t>].</w:t>
      </w:r>
    </w:p>
    <w:p w14:paraId="59D712B5" w14:textId="77777777" w:rsidR="007202B7" w:rsidRDefault="007202B7" w:rsidP="007202B7">
      <w:pPr>
        <w:shd w:val="clear" w:color="auto" w:fill="FFFFFF"/>
        <w:spacing w:line="360" w:lineRule="auto"/>
        <w:ind w:firstLine="709"/>
        <w:contextualSpacing/>
        <w:rPr>
          <w:rFonts w:ascii="Times New Roman" w:hAnsi="Times New Roman"/>
          <w:color w:val="000000"/>
          <w:sz w:val="28"/>
          <w:szCs w:val="28"/>
        </w:rPr>
      </w:pPr>
      <w:r w:rsidRPr="00667864">
        <w:rPr>
          <w:rFonts w:ascii="Times New Roman" w:hAnsi="Times New Roman"/>
          <w:sz w:val="28"/>
          <w:szCs w:val="28"/>
        </w:rPr>
        <w:t xml:space="preserve">Мечтой остаётся расширить детскую зону, где рядом с современными детскими книгами будет располагаться игровой уголок, в котором ребята смогут поиграть в настольные игры, порисовать, просто полистать журнал или рассмотреть </w:t>
      </w:r>
      <w:proofErr w:type="gramStart"/>
      <w:r w:rsidRPr="00667864">
        <w:rPr>
          <w:rFonts w:ascii="Times New Roman" w:hAnsi="Times New Roman"/>
          <w:sz w:val="28"/>
          <w:szCs w:val="28"/>
        </w:rPr>
        <w:t xml:space="preserve">картинки,  </w:t>
      </w:r>
      <w:r w:rsidRPr="00667864">
        <w:rPr>
          <w:rFonts w:ascii="Times New Roman" w:hAnsi="Times New Roman"/>
          <w:color w:val="000000"/>
          <w:sz w:val="28"/>
          <w:szCs w:val="28"/>
        </w:rPr>
        <w:t>будут</w:t>
      </w:r>
      <w:proofErr w:type="gramEnd"/>
      <w:r w:rsidRPr="00667864">
        <w:rPr>
          <w:rFonts w:ascii="Times New Roman" w:hAnsi="Times New Roman"/>
          <w:color w:val="000000"/>
          <w:sz w:val="28"/>
          <w:szCs w:val="28"/>
        </w:rPr>
        <w:t xml:space="preserve"> находит</w:t>
      </w:r>
      <w:r>
        <w:rPr>
          <w:rFonts w:ascii="Times New Roman" w:hAnsi="Times New Roman"/>
          <w:color w:val="000000"/>
          <w:sz w:val="28"/>
          <w:szCs w:val="28"/>
        </w:rPr>
        <w:t>ь</w:t>
      </w:r>
      <w:r w:rsidRPr="00667864">
        <w:rPr>
          <w:rFonts w:ascii="Times New Roman" w:hAnsi="Times New Roman"/>
          <w:color w:val="000000"/>
          <w:sz w:val="28"/>
          <w:szCs w:val="28"/>
        </w:rPr>
        <w:t>ся книжки-раскраски по темам художественных произведений, иллюстрации к любимым произведениям, репродукции известных картин художников, иллюстраторов.</w:t>
      </w:r>
    </w:p>
    <w:p w14:paraId="2AF5883D" w14:textId="77777777" w:rsidR="004F6AEE" w:rsidRPr="005818CD" w:rsidRDefault="004F6AEE" w:rsidP="004F6AEE">
      <w:pPr>
        <w:pStyle w:val="a9"/>
        <w:spacing w:before="0" w:beforeAutospacing="0" w:after="0" w:afterAutospacing="0" w:line="360" w:lineRule="auto"/>
        <w:ind w:firstLine="709"/>
        <w:contextualSpacing/>
        <w:jc w:val="both"/>
        <w:rPr>
          <w:sz w:val="28"/>
          <w:szCs w:val="28"/>
        </w:rPr>
      </w:pPr>
      <w:r w:rsidRPr="005818CD">
        <w:rPr>
          <w:sz w:val="28"/>
          <w:szCs w:val="28"/>
        </w:rPr>
        <w:t xml:space="preserve">   Читающий ребенок – надежда на будущее культуры России. Но для того чтобы ребёнок стал </w:t>
      </w:r>
      <w:proofErr w:type="gramStart"/>
      <w:r w:rsidRPr="005818CD">
        <w:rPr>
          <w:sz w:val="28"/>
          <w:szCs w:val="28"/>
        </w:rPr>
        <w:t>читающим  надо</w:t>
      </w:r>
      <w:proofErr w:type="gramEnd"/>
      <w:r w:rsidRPr="005818CD">
        <w:rPr>
          <w:sz w:val="28"/>
          <w:szCs w:val="28"/>
        </w:rPr>
        <w:t xml:space="preserve">, что бы ему было что читать, что бы на полках школьной библиотеки его ждали красивые интересные книги, а не залатанные пусть и очень интересные издания 70-90 годов. Без таких мастеров художественного слова как Ушинский, Пришвин, </w:t>
      </w:r>
      <w:proofErr w:type="gramStart"/>
      <w:r w:rsidRPr="005818CD">
        <w:rPr>
          <w:sz w:val="28"/>
          <w:szCs w:val="28"/>
        </w:rPr>
        <w:t xml:space="preserve">Паустовский,  </w:t>
      </w:r>
      <w:r w:rsidRPr="005818CD">
        <w:rPr>
          <w:sz w:val="28"/>
          <w:szCs w:val="28"/>
        </w:rPr>
        <w:lastRenderedPageBreak/>
        <w:t>Бианки</w:t>
      </w:r>
      <w:proofErr w:type="gramEnd"/>
      <w:r w:rsidRPr="005818CD">
        <w:rPr>
          <w:sz w:val="28"/>
          <w:szCs w:val="28"/>
        </w:rPr>
        <w:t xml:space="preserve">, Снегирёв невозможно воспитать у ребёнка чувства любви ко всему, что его окружает. Но если книга издана давно, то она </w:t>
      </w:r>
      <w:proofErr w:type="gramStart"/>
      <w:r w:rsidRPr="005818CD">
        <w:rPr>
          <w:sz w:val="28"/>
          <w:szCs w:val="28"/>
        </w:rPr>
        <w:t xml:space="preserve">останется  </w:t>
      </w:r>
      <w:proofErr w:type="spellStart"/>
      <w:r w:rsidRPr="005818CD">
        <w:rPr>
          <w:sz w:val="28"/>
          <w:szCs w:val="28"/>
        </w:rPr>
        <w:t>незамечена</w:t>
      </w:r>
      <w:proofErr w:type="spellEnd"/>
      <w:proofErr w:type="gramEnd"/>
      <w:r w:rsidRPr="005818CD">
        <w:rPr>
          <w:sz w:val="28"/>
          <w:szCs w:val="28"/>
        </w:rPr>
        <w:t xml:space="preserve"> юным читателем. </w:t>
      </w:r>
    </w:p>
    <w:p w14:paraId="287867E0" w14:textId="77777777" w:rsidR="004F6AEE" w:rsidRPr="005818CD" w:rsidRDefault="004F6AEE" w:rsidP="004F6AEE">
      <w:pPr>
        <w:pStyle w:val="30"/>
        <w:spacing w:after="0" w:line="360" w:lineRule="auto"/>
        <w:ind w:firstLine="709"/>
        <w:contextualSpacing/>
        <w:jc w:val="both"/>
        <w:rPr>
          <w:rFonts w:ascii="Times New Roman" w:hAnsi="Times New Roman" w:cs="Times New Roman"/>
          <w:bCs/>
          <w:sz w:val="28"/>
          <w:szCs w:val="28"/>
        </w:rPr>
      </w:pPr>
      <w:r w:rsidRPr="005818CD">
        <w:rPr>
          <w:rFonts w:ascii="Times New Roman" w:hAnsi="Times New Roman" w:cs="Times New Roman"/>
          <w:bCs/>
          <w:sz w:val="28"/>
          <w:szCs w:val="28"/>
        </w:rPr>
        <w:t xml:space="preserve">Школа и библиотека </w:t>
      </w:r>
      <w:proofErr w:type="gramStart"/>
      <w:r w:rsidRPr="005818CD">
        <w:rPr>
          <w:rFonts w:ascii="Times New Roman" w:hAnsi="Times New Roman" w:cs="Times New Roman"/>
          <w:bCs/>
          <w:sz w:val="28"/>
          <w:szCs w:val="28"/>
        </w:rPr>
        <w:t>- это</w:t>
      </w:r>
      <w:proofErr w:type="gramEnd"/>
      <w:r w:rsidRPr="005818CD">
        <w:rPr>
          <w:rFonts w:ascii="Times New Roman" w:hAnsi="Times New Roman" w:cs="Times New Roman"/>
          <w:bCs/>
          <w:sz w:val="28"/>
          <w:szCs w:val="28"/>
        </w:rPr>
        <w:t xml:space="preserve"> одно целое. Нас объединяет многое, цели и задачи нашей деятельности почти едины. И дети у нас одни, дети, которые зачастую не хотят учиться. И мы говорим себе: «Не заставляй, а заинтересуй, объясни, и это даст свои результаты. Вразуми, но не обидь детскую ранимую душу». </w:t>
      </w:r>
    </w:p>
    <w:p w14:paraId="2E35BC71" w14:textId="77777777" w:rsidR="00C133CA" w:rsidRDefault="004F6AEE" w:rsidP="00C133CA">
      <w:pPr>
        <w:pStyle w:val="30"/>
        <w:spacing w:after="0" w:line="360" w:lineRule="auto"/>
        <w:ind w:firstLine="709"/>
        <w:contextualSpacing/>
        <w:jc w:val="both"/>
        <w:rPr>
          <w:rFonts w:ascii="Times New Roman" w:hAnsi="Times New Roman" w:cs="Times New Roman"/>
          <w:bCs/>
          <w:sz w:val="28"/>
          <w:szCs w:val="28"/>
        </w:rPr>
      </w:pPr>
      <w:r w:rsidRPr="005818CD">
        <w:rPr>
          <w:rFonts w:ascii="Times New Roman" w:hAnsi="Times New Roman" w:cs="Times New Roman"/>
          <w:bCs/>
          <w:sz w:val="28"/>
          <w:szCs w:val="28"/>
        </w:rPr>
        <w:t xml:space="preserve">      Охват чтением учащихся нашей школы -100%. Мы и в дальнейшем постараемся сделать всё возможное, чтобы дети с желанием посещали библиотеку, потому что искренне верим, </w:t>
      </w:r>
      <w:proofErr w:type="gramStart"/>
      <w:r w:rsidRPr="005818CD">
        <w:rPr>
          <w:rFonts w:ascii="Times New Roman" w:hAnsi="Times New Roman" w:cs="Times New Roman"/>
          <w:bCs/>
          <w:sz w:val="28"/>
          <w:szCs w:val="28"/>
        </w:rPr>
        <w:t>что</w:t>
      </w:r>
      <w:proofErr w:type="gramEnd"/>
      <w:r w:rsidRPr="005818CD">
        <w:rPr>
          <w:rFonts w:ascii="Times New Roman" w:hAnsi="Times New Roman" w:cs="Times New Roman"/>
          <w:bCs/>
          <w:sz w:val="28"/>
          <w:szCs w:val="28"/>
        </w:rPr>
        <w:t xml:space="preserve"> если ребёнок полюбит книгу ещё в раннем детстве, эту любовь он сохранит на всю жизнь и передаст своим детям.</w:t>
      </w:r>
    </w:p>
    <w:p w14:paraId="5E8AFA24" w14:textId="77777777" w:rsidR="004668DA" w:rsidRPr="004F6AEE" w:rsidRDefault="004668DA" w:rsidP="007202B7">
      <w:pPr>
        <w:shd w:val="clear" w:color="auto" w:fill="FFFFFF"/>
        <w:spacing w:line="360" w:lineRule="auto"/>
        <w:ind w:firstLine="709"/>
        <w:contextualSpacing/>
        <w:rPr>
          <w:rFonts w:ascii="Times New Roman" w:hAnsi="Times New Roman"/>
          <w:color w:val="000000"/>
          <w:sz w:val="28"/>
          <w:szCs w:val="28"/>
        </w:rPr>
      </w:pPr>
    </w:p>
    <w:p w14:paraId="14AB0EAC" w14:textId="77777777" w:rsidR="004668DA" w:rsidRPr="004F6AEE" w:rsidRDefault="004668DA" w:rsidP="007202B7">
      <w:pPr>
        <w:shd w:val="clear" w:color="auto" w:fill="FFFFFF"/>
        <w:spacing w:line="360" w:lineRule="auto"/>
        <w:ind w:firstLine="709"/>
        <w:contextualSpacing/>
        <w:rPr>
          <w:rFonts w:ascii="Times New Roman" w:hAnsi="Times New Roman"/>
          <w:color w:val="000000"/>
          <w:sz w:val="28"/>
          <w:szCs w:val="28"/>
        </w:rPr>
      </w:pPr>
    </w:p>
    <w:p w14:paraId="015E9CED" w14:textId="77777777" w:rsidR="004668DA" w:rsidRPr="004F6AEE" w:rsidRDefault="004668DA" w:rsidP="007202B7">
      <w:pPr>
        <w:shd w:val="clear" w:color="auto" w:fill="FFFFFF"/>
        <w:spacing w:line="360" w:lineRule="auto"/>
        <w:ind w:firstLine="709"/>
        <w:contextualSpacing/>
        <w:rPr>
          <w:rFonts w:ascii="Times New Roman" w:hAnsi="Times New Roman"/>
          <w:color w:val="000000"/>
          <w:sz w:val="28"/>
          <w:szCs w:val="28"/>
        </w:rPr>
      </w:pPr>
    </w:p>
    <w:p w14:paraId="25B6EBAB" w14:textId="77777777" w:rsidR="004668DA" w:rsidRPr="004F6AEE" w:rsidRDefault="004668DA" w:rsidP="007202B7">
      <w:pPr>
        <w:shd w:val="clear" w:color="auto" w:fill="FFFFFF"/>
        <w:spacing w:line="360" w:lineRule="auto"/>
        <w:ind w:firstLine="709"/>
        <w:contextualSpacing/>
        <w:rPr>
          <w:rFonts w:ascii="Times New Roman" w:hAnsi="Times New Roman"/>
          <w:color w:val="000000"/>
          <w:sz w:val="28"/>
          <w:szCs w:val="28"/>
        </w:rPr>
      </w:pPr>
    </w:p>
    <w:p w14:paraId="757BC21B" w14:textId="77777777" w:rsidR="00770F6E" w:rsidRPr="00675C5E" w:rsidRDefault="00770F6E" w:rsidP="00C133CA">
      <w:pPr>
        <w:shd w:val="clear" w:color="auto" w:fill="FFFFFF"/>
        <w:spacing w:line="360" w:lineRule="auto"/>
        <w:ind w:firstLine="709"/>
        <w:contextualSpacing/>
        <w:rPr>
          <w:rFonts w:ascii="Times New Roman" w:hAnsi="Times New Roman"/>
          <w:color w:val="000000"/>
          <w:sz w:val="28"/>
          <w:szCs w:val="28"/>
        </w:rPr>
      </w:pPr>
      <w:r w:rsidRPr="00675C5E">
        <w:rPr>
          <w:rFonts w:ascii="Times New Roman" w:hAnsi="Times New Roman"/>
          <w:color w:val="000000"/>
          <w:sz w:val="28"/>
          <w:szCs w:val="28"/>
        </w:rPr>
        <w:t>Список</w:t>
      </w:r>
    </w:p>
    <w:p w14:paraId="27D279FD" w14:textId="77777777" w:rsidR="00675C5E" w:rsidRPr="00C133CA" w:rsidRDefault="00675C5E" w:rsidP="00C133CA">
      <w:pPr>
        <w:spacing w:line="360" w:lineRule="auto"/>
        <w:rPr>
          <w:rFonts w:ascii="Times New Roman" w:hAnsi="Times New Roman"/>
          <w:sz w:val="28"/>
          <w:szCs w:val="28"/>
        </w:rPr>
      </w:pPr>
      <w:r w:rsidRPr="00675C5E">
        <w:rPr>
          <w:rFonts w:ascii="Times New Roman" w:hAnsi="Times New Roman"/>
          <w:color w:val="000000"/>
          <w:sz w:val="28"/>
          <w:szCs w:val="28"/>
        </w:rPr>
        <w:t>1.</w:t>
      </w:r>
      <w:r w:rsidRPr="00675C5E">
        <w:rPr>
          <w:rFonts w:ascii="Times New Roman" w:hAnsi="Times New Roman"/>
          <w:sz w:val="28"/>
          <w:szCs w:val="28"/>
        </w:rPr>
        <w:t xml:space="preserve"> Кавелина, Е. Интернет книги не соперник / Е. Кавелина / / </w:t>
      </w:r>
      <w:proofErr w:type="spellStart"/>
      <w:r w:rsidRPr="00675C5E">
        <w:rPr>
          <w:rFonts w:ascii="Times New Roman" w:hAnsi="Times New Roman"/>
          <w:sz w:val="28"/>
          <w:szCs w:val="28"/>
        </w:rPr>
        <w:t>Этносфера</w:t>
      </w:r>
      <w:proofErr w:type="spellEnd"/>
      <w:r w:rsidRPr="00675C5E">
        <w:rPr>
          <w:rFonts w:ascii="Times New Roman" w:hAnsi="Times New Roman"/>
          <w:sz w:val="28"/>
          <w:szCs w:val="28"/>
        </w:rPr>
        <w:t>. - 2008. -№ 11 - С. 4 - 6</w:t>
      </w:r>
    </w:p>
    <w:p w14:paraId="509E97A1" w14:textId="77777777" w:rsidR="00675C5E" w:rsidRPr="00675C5E" w:rsidRDefault="00675C5E" w:rsidP="00C133CA">
      <w:pPr>
        <w:spacing w:line="360" w:lineRule="auto"/>
        <w:rPr>
          <w:rFonts w:ascii="Times New Roman" w:hAnsi="Times New Roman"/>
          <w:sz w:val="28"/>
          <w:szCs w:val="28"/>
        </w:rPr>
      </w:pPr>
      <w:r w:rsidRPr="00675C5E">
        <w:rPr>
          <w:rFonts w:ascii="Times New Roman" w:hAnsi="Times New Roman"/>
          <w:color w:val="000000"/>
          <w:sz w:val="28"/>
          <w:szCs w:val="28"/>
        </w:rPr>
        <w:t>2</w:t>
      </w:r>
      <w:r w:rsidRPr="00675C5E">
        <w:rPr>
          <w:rFonts w:ascii="Times New Roman" w:hAnsi="Times New Roman"/>
          <w:sz w:val="28"/>
          <w:szCs w:val="28"/>
        </w:rPr>
        <w:t xml:space="preserve"> Бочкарева, Н.И. Как воспитать талантливого читателя / М. И. Бочкарева / / Детская библиотека. - 1999. - № 3 - С.75 - 82</w:t>
      </w:r>
    </w:p>
    <w:p w14:paraId="6F2BE895" w14:textId="77777777" w:rsidR="00675C5E" w:rsidRPr="00675C5E" w:rsidRDefault="00675C5E" w:rsidP="00C133CA">
      <w:pPr>
        <w:shd w:val="clear" w:color="auto" w:fill="FFFFFF"/>
        <w:spacing w:line="360" w:lineRule="auto"/>
        <w:ind w:firstLine="709"/>
        <w:contextualSpacing/>
        <w:rPr>
          <w:rFonts w:ascii="Times New Roman" w:hAnsi="Times New Roman"/>
          <w:color w:val="000000"/>
          <w:sz w:val="28"/>
          <w:szCs w:val="28"/>
        </w:rPr>
      </w:pPr>
    </w:p>
    <w:p w14:paraId="028687F4" w14:textId="77777777" w:rsidR="00675C5E" w:rsidRDefault="00675C5E" w:rsidP="00C133CA">
      <w:pPr>
        <w:spacing w:line="360" w:lineRule="auto"/>
        <w:rPr>
          <w:sz w:val="28"/>
          <w:szCs w:val="28"/>
        </w:rPr>
      </w:pPr>
      <w:r w:rsidRPr="00675C5E">
        <w:rPr>
          <w:rFonts w:ascii="Times New Roman" w:hAnsi="Times New Roman"/>
          <w:color w:val="000000"/>
          <w:sz w:val="28"/>
          <w:szCs w:val="28"/>
        </w:rPr>
        <w:t>3.</w:t>
      </w:r>
      <w:r w:rsidRPr="00675C5E">
        <w:rPr>
          <w:rFonts w:ascii="Times New Roman" w:hAnsi="Times New Roman"/>
          <w:color w:val="333333"/>
          <w:sz w:val="28"/>
          <w:szCs w:val="28"/>
          <w:shd w:val="clear" w:color="auto" w:fill="FFFFFF"/>
        </w:rPr>
        <w:t xml:space="preserve"> Соколов А.В. Социальные функции библиотеки и библиографической деятельности /</w:t>
      </w:r>
      <w:r w:rsidR="009F21CF">
        <w:rPr>
          <w:rFonts w:ascii="Times New Roman" w:hAnsi="Times New Roman"/>
          <w:color w:val="333333"/>
          <w:sz w:val="28"/>
          <w:szCs w:val="28"/>
          <w:shd w:val="clear" w:color="auto" w:fill="FFFFFF"/>
        </w:rPr>
        <w:t>/ Науч. и</w:t>
      </w:r>
      <w:r w:rsidRPr="00675C5E">
        <w:rPr>
          <w:rFonts w:ascii="Times New Roman" w:hAnsi="Times New Roman"/>
          <w:color w:val="333333"/>
          <w:sz w:val="28"/>
          <w:szCs w:val="28"/>
          <w:shd w:val="clear" w:color="auto" w:fill="FFFFFF"/>
        </w:rPr>
        <w:t xml:space="preserve"> техн. Б-ки.Сер.1.-1984.-№6.-С.19-27).</w:t>
      </w:r>
    </w:p>
    <w:sectPr w:rsidR="00675C5E" w:rsidSect="00C133CA">
      <w:footerReference w:type="even" r:id="rId8"/>
      <w:footerReference w:type="default" r:id="rId9"/>
      <w:endnotePr>
        <w:numFmt w:val="decimal"/>
      </w:end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0A784" w14:textId="77777777" w:rsidR="00FB451E" w:rsidRDefault="00FB451E">
      <w:r>
        <w:separator/>
      </w:r>
    </w:p>
  </w:endnote>
  <w:endnote w:type="continuationSeparator" w:id="0">
    <w:p w14:paraId="15BB2933" w14:textId="77777777" w:rsidR="00FB451E" w:rsidRDefault="00FB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8E13" w14:textId="77777777" w:rsidR="00EB5D04" w:rsidRDefault="00D45E64" w:rsidP="00B90320">
    <w:pPr>
      <w:framePr w:wrap="around" w:vAnchor="text" w:hAnchor="margin" w:xAlign="center" w:y="1"/>
    </w:pPr>
    <w:r>
      <w:fldChar w:fldCharType="begin"/>
    </w:r>
    <w:r w:rsidR="00EB5D04">
      <w:instrText xml:space="preserve">PAGE  </w:instrText>
    </w:r>
    <w:r>
      <w:fldChar w:fldCharType="end"/>
    </w:r>
  </w:p>
  <w:p w14:paraId="404E1D5C" w14:textId="77777777" w:rsidR="00EB5D04" w:rsidRDefault="00EB5D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885D" w14:textId="77777777" w:rsidR="00EB5D04" w:rsidRPr="00501892" w:rsidRDefault="00D45E64" w:rsidP="007D1AB3">
    <w:pPr>
      <w:framePr w:wrap="around" w:vAnchor="text" w:hAnchor="margin" w:xAlign="center" w:y="1"/>
      <w:spacing w:line="240" w:lineRule="auto"/>
      <w:ind w:firstLine="0"/>
      <w:jc w:val="center"/>
      <w:rPr>
        <w:sz w:val="20"/>
        <w:szCs w:val="20"/>
      </w:rPr>
    </w:pPr>
    <w:r w:rsidRPr="00501892">
      <w:rPr>
        <w:sz w:val="20"/>
        <w:szCs w:val="20"/>
      </w:rPr>
      <w:fldChar w:fldCharType="begin"/>
    </w:r>
    <w:r w:rsidR="00EB5D04" w:rsidRPr="00501892">
      <w:rPr>
        <w:sz w:val="20"/>
        <w:szCs w:val="20"/>
      </w:rPr>
      <w:instrText xml:space="preserve">PAGE  </w:instrText>
    </w:r>
    <w:r w:rsidRPr="00501892">
      <w:rPr>
        <w:sz w:val="20"/>
        <w:szCs w:val="20"/>
      </w:rPr>
      <w:fldChar w:fldCharType="separate"/>
    </w:r>
    <w:r w:rsidR="009535E5">
      <w:rPr>
        <w:noProof/>
        <w:sz w:val="20"/>
        <w:szCs w:val="20"/>
      </w:rPr>
      <w:t>3</w:t>
    </w:r>
    <w:r w:rsidRPr="00501892">
      <w:rPr>
        <w:sz w:val="20"/>
        <w:szCs w:val="20"/>
      </w:rPr>
      <w:fldChar w:fldCharType="end"/>
    </w:r>
  </w:p>
  <w:p w14:paraId="2AFC2A35" w14:textId="77777777" w:rsidR="00EB5D04" w:rsidRDefault="00EB5D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A097E" w14:textId="77777777" w:rsidR="00FB451E" w:rsidRDefault="00FB451E">
      <w:r>
        <w:separator/>
      </w:r>
    </w:p>
  </w:footnote>
  <w:footnote w:type="continuationSeparator" w:id="0">
    <w:p w14:paraId="534503C1" w14:textId="77777777" w:rsidR="00FB451E" w:rsidRDefault="00FB4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506F954"/>
    <w:lvl w:ilvl="0">
      <w:numFmt w:val="bullet"/>
      <w:lvlText w:val="*"/>
      <w:lvlJc w:val="left"/>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A858E9"/>
    <w:multiLevelType w:val="hybridMultilevel"/>
    <w:tmpl w:val="6DA81F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736F61"/>
    <w:multiLevelType w:val="hybridMultilevel"/>
    <w:tmpl w:val="5C6AB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663160"/>
    <w:multiLevelType w:val="hybridMultilevel"/>
    <w:tmpl w:val="C11E0F24"/>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5" w15:restartNumberingAfterBreak="0">
    <w:nsid w:val="06B45CDD"/>
    <w:multiLevelType w:val="hybridMultilevel"/>
    <w:tmpl w:val="96FE1BB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673A7F"/>
    <w:multiLevelType w:val="hybridMultilevel"/>
    <w:tmpl w:val="CBD895CE"/>
    <w:lvl w:ilvl="0" w:tplc="C9182C66">
      <w:start w:val="1"/>
      <w:numFmt w:val="decimal"/>
      <w:lvlText w:val="%1."/>
      <w:lvlJc w:val="left"/>
      <w:pPr>
        <w:tabs>
          <w:tab w:val="num" w:pos="397"/>
        </w:tabs>
        <w:ind w:left="284" w:firstLine="0"/>
      </w:pPr>
      <w:rPr>
        <w:rFonts w:hint="default"/>
      </w:rPr>
    </w:lvl>
    <w:lvl w:ilvl="1" w:tplc="04190019" w:tentative="1">
      <w:start w:val="1"/>
      <w:numFmt w:val="lowerLetter"/>
      <w:lvlText w:val="%2."/>
      <w:lvlJc w:val="left"/>
      <w:pPr>
        <w:tabs>
          <w:tab w:val="num" w:pos="1667"/>
        </w:tabs>
        <w:ind w:left="1667" w:hanging="360"/>
      </w:pPr>
    </w:lvl>
    <w:lvl w:ilvl="2" w:tplc="0419001B" w:tentative="1">
      <w:start w:val="1"/>
      <w:numFmt w:val="lowerRoman"/>
      <w:lvlText w:val="%3."/>
      <w:lvlJc w:val="right"/>
      <w:pPr>
        <w:tabs>
          <w:tab w:val="num" w:pos="2387"/>
        </w:tabs>
        <w:ind w:left="2387" w:hanging="180"/>
      </w:pPr>
    </w:lvl>
    <w:lvl w:ilvl="3" w:tplc="0419000F" w:tentative="1">
      <w:start w:val="1"/>
      <w:numFmt w:val="decimal"/>
      <w:lvlText w:val="%4."/>
      <w:lvlJc w:val="left"/>
      <w:pPr>
        <w:tabs>
          <w:tab w:val="num" w:pos="3107"/>
        </w:tabs>
        <w:ind w:left="3107" w:hanging="360"/>
      </w:pPr>
    </w:lvl>
    <w:lvl w:ilvl="4" w:tplc="04190019" w:tentative="1">
      <w:start w:val="1"/>
      <w:numFmt w:val="lowerLetter"/>
      <w:lvlText w:val="%5."/>
      <w:lvlJc w:val="left"/>
      <w:pPr>
        <w:tabs>
          <w:tab w:val="num" w:pos="3827"/>
        </w:tabs>
        <w:ind w:left="3827" w:hanging="360"/>
      </w:pPr>
    </w:lvl>
    <w:lvl w:ilvl="5" w:tplc="0419001B" w:tentative="1">
      <w:start w:val="1"/>
      <w:numFmt w:val="lowerRoman"/>
      <w:lvlText w:val="%6."/>
      <w:lvlJc w:val="right"/>
      <w:pPr>
        <w:tabs>
          <w:tab w:val="num" w:pos="4547"/>
        </w:tabs>
        <w:ind w:left="4547" w:hanging="180"/>
      </w:pPr>
    </w:lvl>
    <w:lvl w:ilvl="6" w:tplc="0419000F" w:tentative="1">
      <w:start w:val="1"/>
      <w:numFmt w:val="decimal"/>
      <w:lvlText w:val="%7."/>
      <w:lvlJc w:val="left"/>
      <w:pPr>
        <w:tabs>
          <w:tab w:val="num" w:pos="5267"/>
        </w:tabs>
        <w:ind w:left="5267" w:hanging="360"/>
      </w:pPr>
    </w:lvl>
    <w:lvl w:ilvl="7" w:tplc="04190019" w:tentative="1">
      <w:start w:val="1"/>
      <w:numFmt w:val="lowerLetter"/>
      <w:lvlText w:val="%8."/>
      <w:lvlJc w:val="left"/>
      <w:pPr>
        <w:tabs>
          <w:tab w:val="num" w:pos="5987"/>
        </w:tabs>
        <w:ind w:left="5987" w:hanging="360"/>
      </w:pPr>
    </w:lvl>
    <w:lvl w:ilvl="8" w:tplc="0419001B" w:tentative="1">
      <w:start w:val="1"/>
      <w:numFmt w:val="lowerRoman"/>
      <w:lvlText w:val="%9."/>
      <w:lvlJc w:val="right"/>
      <w:pPr>
        <w:tabs>
          <w:tab w:val="num" w:pos="6707"/>
        </w:tabs>
        <w:ind w:left="6707" w:hanging="180"/>
      </w:pPr>
    </w:lvl>
  </w:abstractNum>
  <w:abstractNum w:abstractNumId="7" w15:restartNumberingAfterBreak="0">
    <w:nsid w:val="10CC2528"/>
    <w:multiLevelType w:val="hybridMultilevel"/>
    <w:tmpl w:val="84B21310"/>
    <w:lvl w:ilvl="0" w:tplc="A1B418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645603"/>
    <w:multiLevelType w:val="multilevel"/>
    <w:tmpl w:val="FD868F42"/>
    <w:lvl w:ilvl="0">
      <w:start w:val="1"/>
      <w:numFmt w:val="bullet"/>
      <w:lvlText w:val=""/>
      <w:lvlJc w:val="left"/>
      <w:pPr>
        <w:tabs>
          <w:tab w:val="num" w:pos="927"/>
        </w:tabs>
        <w:ind w:left="927" w:hanging="360"/>
      </w:pPr>
      <w:rPr>
        <w:rFonts w:ascii="Symbol" w:hAnsi="Symbol" w:hint="default"/>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51F736B"/>
    <w:multiLevelType w:val="hybridMultilevel"/>
    <w:tmpl w:val="3504227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1D8A67A5"/>
    <w:multiLevelType w:val="hybridMultilevel"/>
    <w:tmpl w:val="680276F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7508DD"/>
    <w:multiLevelType w:val="hybridMultilevel"/>
    <w:tmpl w:val="881C1FCE"/>
    <w:lvl w:ilvl="0" w:tplc="5E7E6A04">
      <w:start w:val="1"/>
      <w:numFmt w:val="bullet"/>
      <w:lvlText w:val=""/>
      <w:lvlJc w:val="left"/>
      <w:pPr>
        <w:tabs>
          <w:tab w:val="num" w:pos="567"/>
        </w:tabs>
        <w:ind w:left="567" w:firstLine="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AB65578"/>
    <w:multiLevelType w:val="hybridMultilevel"/>
    <w:tmpl w:val="337C9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401909"/>
    <w:multiLevelType w:val="hybridMultilevel"/>
    <w:tmpl w:val="338CDB6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E843EBA"/>
    <w:multiLevelType w:val="hybridMultilevel"/>
    <w:tmpl w:val="57001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226544"/>
    <w:multiLevelType w:val="multilevel"/>
    <w:tmpl w:val="5A68E4FC"/>
    <w:lvl w:ilvl="0">
      <w:start w:val="1"/>
      <w:numFmt w:val="bullet"/>
      <w:lvlText w:val=""/>
      <w:lvlJc w:val="left"/>
      <w:pPr>
        <w:tabs>
          <w:tab w:val="num" w:pos="2130"/>
        </w:tabs>
        <w:ind w:left="2130" w:hanging="360"/>
      </w:pPr>
      <w:rPr>
        <w:rFonts w:ascii="Symbol" w:hAnsi="Symbol" w:cs="Symbol" w:hint="default"/>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cs="Wingdings" w:hint="default"/>
      </w:rPr>
    </w:lvl>
    <w:lvl w:ilvl="3">
      <w:start w:val="1"/>
      <w:numFmt w:val="bullet"/>
      <w:lvlText w:val=""/>
      <w:lvlJc w:val="left"/>
      <w:pPr>
        <w:tabs>
          <w:tab w:val="num" w:pos="4290"/>
        </w:tabs>
        <w:ind w:left="4290" w:hanging="360"/>
      </w:pPr>
      <w:rPr>
        <w:rFonts w:ascii="Symbol" w:hAnsi="Symbol" w:cs="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cs="Wingdings" w:hint="default"/>
      </w:rPr>
    </w:lvl>
    <w:lvl w:ilvl="6">
      <w:start w:val="1"/>
      <w:numFmt w:val="bullet"/>
      <w:lvlText w:val=""/>
      <w:lvlJc w:val="left"/>
      <w:pPr>
        <w:tabs>
          <w:tab w:val="num" w:pos="6450"/>
        </w:tabs>
        <w:ind w:left="6450" w:hanging="360"/>
      </w:pPr>
      <w:rPr>
        <w:rFonts w:ascii="Symbol" w:hAnsi="Symbol" w:cs="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cs="Wingdings" w:hint="default"/>
      </w:rPr>
    </w:lvl>
  </w:abstractNum>
  <w:abstractNum w:abstractNumId="16" w15:restartNumberingAfterBreak="0">
    <w:nsid w:val="301D17ED"/>
    <w:multiLevelType w:val="hybridMultilevel"/>
    <w:tmpl w:val="23F6EB66"/>
    <w:lvl w:ilvl="0" w:tplc="04190011">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19D0DDC"/>
    <w:multiLevelType w:val="hybridMultilevel"/>
    <w:tmpl w:val="DA521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20F21E3"/>
    <w:multiLevelType w:val="hybridMultilevel"/>
    <w:tmpl w:val="98DA7304"/>
    <w:lvl w:ilvl="0" w:tplc="52CE1D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847A7C"/>
    <w:multiLevelType w:val="hybridMultilevel"/>
    <w:tmpl w:val="84B21310"/>
    <w:lvl w:ilvl="0" w:tplc="A1B418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34382A"/>
    <w:multiLevelType w:val="multilevel"/>
    <w:tmpl w:val="BC18728C"/>
    <w:lvl w:ilvl="0">
      <w:start w:val="1"/>
      <w:numFmt w:val="decimal"/>
      <w:lvlText w:val="%1."/>
      <w:lvlJc w:val="left"/>
      <w:pPr>
        <w:ind w:left="927" w:hanging="360"/>
      </w:pPr>
      <w:rPr>
        <w:rFonts w:cs="Times New Roman" w:hint="default"/>
      </w:rPr>
    </w:lvl>
    <w:lvl w:ilvl="1">
      <w:start w:val="1"/>
      <w:numFmt w:val="decimal"/>
      <w:lvlText w:val="%1.%2."/>
      <w:lvlJc w:val="left"/>
      <w:pPr>
        <w:ind w:left="1359" w:hanging="432"/>
      </w:pPr>
      <w:rPr>
        <w:rFonts w:cs="Times New Roman"/>
      </w:rPr>
    </w:lvl>
    <w:lvl w:ilvl="2">
      <w:start w:val="1"/>
      <w:numFmt w:val="bullet"/>
      <w:lvlText w:val=""/>
      <w:lvlJc w:val="left"/>
      <w:pPr>
        <w:ind w:left="1791" w:hanging="504"/>
      </w:pPr>
      <w:rPr>
        <w:rFonts w:ascii="Symbol" w:hAnsi="Symbol" w:hint="default"/>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21" w15:restartNumberingAfterBreak="0">
    <w:nsid w:val="3AAA51AB"/>
    <w:multiLevelType w:val="hybridMultilevel"/>
    <w:tmpl w:val="92704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AB1638F"/>
    <w:multiLevelType w:val="hybridMultilevel"/>
    <w:tmpl w:val="4BAC5A74"/>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15:restartNumberingAfterBreak="0">
    <w:nsid w:val="3F880A3C"/>
    <w:multiLevelType w:val="multilevel"/>
    <w:tmpl w:val="BC18728C"/>
    <w:lvl w:ilvl="0">
      <w:start w:val="1"/>
      <w:numFmt w:val="decimal"/>
      <w:lvlText w:val="%1."/>
      <w:lvlJc w:val="left"/>
      <w:pPr>
        <w:ind w:left="927" w:hanging="360"/>
      </w:pPr>
      <w:rPr>
        <w:rFonts w:cs="Times New Roman"/>
      </w:rPr>
    </w:lvl>
    <w:lvl w:ilvl="1">
      <w:start w:val="1"/>
      <w:numFmt w:val="decimal"/>
      <w:lvlText w:val="%1.%2."/>
      <w:lvlJc w:val="left"/>
      <w:pPr>
        <w:ind w:left="1359" w:hanging="432"/>
      </w:pPr>
      <w:rPr>
        <w:rFonts w:cs="Times New Roman"/>
      </w:rPr>
    </w:lvl>
    <w:lvl w:ilvl="2">
      <w:start w:val="1"/>
      <w:numFmt w:val="bullet"/>
      <w:lvlText w:val=""/>
      <w:lvlJc w:val="left"/>
      <w:pPr>
        <w:ind w:left="1791" w:hanging="504"/>
      </w:pPr>
      <w:rPr>
        <w:rFonts w:ascii="Symbol" w:hAnsi="Symbol" w:hint="default"/>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24" w15:restartNumberingAfterBreak="0">
    <w:nsid w:val="42E33061"/>
    <w:multiLevelType w:val="multilevel"/>
    <w:tmpl w:val="4EBE5BB6"/>
    <w:lvl w:ilvl="0">
      <w:start w:val="1"/>
      <w:numFmt w:val="bullet"/>
      <w:lvlText w:val=""/>
      <w:lvlJc w:val="left"/>
      <w:pPr>
        <w:tabs>
          <w:tab w:val="num" w:pos="927"/>
        </w:tabs>
        <w:ind w:left="927" w:hanging="360"/>
      </w:pPr>
      <w:rPr>
        <w:rFonts w:ascii="Symbol" w:hAnsi="Symbol" w:hint="default"/>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570645F1"/>
    <w:multiLevelType w:val="hybridMultilevel"/>
    <w:tmpl w:val="D2D23BCE"/>
    <w:lvl w:ilvl="0" w:tplc="0419000D">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15:restartNumberingAfterBreak="0">
    <w:nsid w:val="5C740505"/>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60EC7DF1"/>
    <w:multiLevelType w:val="hybridMultilevel"/>
    <w:tmpl w:val="D71A7928"/>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8" w15:restartNumberingAfterBreak="0">
    <w:nsid w:val="674C2437"/>
    <w:multiLevelType w:val="hybridMultilevel"/>
    <w:tmpl w:val="F6EC41EA"/>
    <w:lvl w:ilvl="0" w:tplc="C9182C66">
      <w:start w:val="1"/>
      <w:numFmt w:val="decimal"/>
      <w:lvlText w:val="%1."/>
      <w:lvlJc w:val="left"/>
      <w:pPr>
        <w:tabs>
          <w:tab w:val="num" w:pos="397"/>
        </w:tabs>
        <w:ind w:left="284" w:firstLine="0"/>
      </w:pPr>
      <w:rPr>
        <w:rFonts w:hint="default"/>
      </w:rPr>
    </w:lvl>
    <w:lvl w:ilvl="1" w:tplc="04190019" w:tentative="1">
      <w:start w:val="1"/>
      <w:numFmt w:val="lowerLetter"/>
      <w:lvlText w:val="%2."/>
      <w:lvlJc w:val="left"/>
      <w:pPr>
        <w:tabs>
          <w:tab w:val="num" w:pos="1667"/>
        </w:tabs>
        <w:ind w:left="1667" w:hanging="360"/>
      </w:pPr>
    </w:lvl>
    <w:lvl w:ilvl="2" w:tplc="0419001B" w:tentative="1">
      <w:start w:val="1"/>
      <w:numFmt w:val="lowerRoman"/>
      <w:lvlText w:val="%3."/>
      <w:lvlJc w:val="right"/>
      <w:pPr>
        <w:tabs>
          <w:tab w:val="num" w:pos="2387"/>
        </w:tabs>
        <w:ind w:left="2387" w:hanging="180"/>
      </w:pPr>
    </w:lvl>
    <w:lvl w:ilvl="3" w:tplc="0419000F" w:tentative="1">
      <w:start w:val="1"/>
      <w:numFmt w:val="decimal"/>
      <w:lvlText w:val="%4."/>
      <w:lvlJc w:val="left"/>
      <w:pPr>
        <w:tabs>
          <w:tab w:val="num" w:pos="3107"/>
        </w:tabs>
        <w:ind w:left="3107" w:hanging="360"/>
      </w:pPr>
    </w:lvl>
    <w:lvl w:ilvl="4" w:tplc="04190019" w:tentative="1">
      <w:start w:val="1"/>
      <w:numFmt w:val="lowerLetter"/>
      <w:lvlText w:val="%5."/>
      <w:lvlJc w:val="left"/>
      <w:pPr>
        <w:tabs>
          <w:tab w:val="num" w:pos="3827"/>
        </w:tabs>
        <w:ind w:left="3827" w:hanging="360"/>
      </w:pPr>
    </w:lvl>
    <w:lvl w:ilvl="5" w:tplc="0419001B" w:tentative="1">
      <w:start w:val="1"/>
      <w:numFmt w:val="lowerRoman"/>
      <w:lvlText w:val="%6."/>
      <w:lvlJc w:val="right"/>
      <w:pPr>
        <w:tabs>
          <w:tab w:val="num" w:pos="4547"/>
        </w:tabs>
        <w:ind w:left="4547" w:hanging="180"/>
      </w:pPr>
    </w:lvl>
    <w:lvl w:ilvl="6" w:tplc="0419000F" w:tentative="1">
      <w:start w:val="1"/>
      <w:numFmt w:val="decimal"/>
      <w:lvlText w:val="%7."/>
      <w:lvlJc w:val="left"/>
      <w:pPr>
        <w:tabs>
          <w:tab w:val="num" w:pos="5267"/>
        </w:tabs>
        <w:ind w:left="5267" w:hanging="360"/>
      </w:pPr>
    </w:lvl>
    <w:lvl w:ilvl="7" w:tplc="04190019" w:tentative="1">
      <w:start w:val="1"/>
      <w:numFmt w:val="lowerLetter"/>
      <w:lvlText w:val="%8."/>
      <w:lvlJc w:val="left"/>
      <w:pPr>
        <w:tabs>
          <w:tab w:val="num" w:pos="5987"/>
        </w:tabs>
        <w:ind w:left="5987" w:hanging="360"/>
      </w:pPr>
    </w:lvl>
    <w:lvl w:ilvl="8" w:tplc="0419001B" w:tentative="1">
      <w:start w:val="1"/>
      <w:numFmt w:val="lowerRoman"/>
      <w:lvlText w:val="%9."/>
      <w:lvlJc w:val="right"/>
      <w:pPr>
        <w:tabs>
          <w:tab w:val="num" w:pos="6707"/>
        </w:tabs>
        <w:ind w:left="6707" w:hanging="180"/>
      </w:pPr>
    </w:lvl>
  </w:abstractNum>
  <w:abstractNum w:abstractNumId="29" w15:restartNumberingAfterBreak="0">
    <w:nsid w:val="67D94CE1"/>
    <w:multiLevelType w:val="multilevel"/>
    <w:tmpl w:val="29F8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0B1A45"/>
    <w:multiLevelType w:val="hybridMultilevel"/>
    <w:tmpl w:val="C6A8D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6E1725"/>
    <w:multiLevelType w:val="hybridMultilevel"/>
    <w:tmpl w:val="4B58F8EC"/>
    <w:lvl w:ilvl="0" w:tplc="0419000F">
      <w:start w:val="1"/>
      <w:numFmt w:val="decimal"/>
      <w:lvlText w:val="%1."/>
      <w:lvlJc w:val="left"/>
      <w:pPr>
        <w:ind w:left="1282" w:hanging="360"/>
      </w:pPr>
      <w:rPr>
        <w:rFonts w:cs="Times New Roman"/>
      </w:rPr>
    </w:lvl>
    <w:lvl w:ilvl="1" w:tplc="04190019" w:tentative="1">
      <w:start w:val="1"/>
      <w:numFmt w:val="lowerLetter"/>
      <w:lvlText w:val="%2."/>
      <w:lvlJc w:val="left"/>
      <w:pPr>
        <w:ind w:left="2002" w:hanging="360"/>
      </w:pPr>
      <w:rPr>
        <w:rFonts w:cs="Times New Roman"/>
      </w:rPr>
    </w:lvl>
    <w:lvl w:ilvl="2" w:tplc="0419001B" w:tentative="1">
      <w:start w:val="1"/>
      <w:numFmt w:val="lowerRoman"/>
      <w:lvlText w:val="%3."/>
      <w:lvlJc w:val="right"/>
      <w:pPr>
        <w:ind w:left="2722" w:hanging="180"/>
      </w:pPr>
      <w:rPr>
        <w:rFonts w:cs="Times New Roman"/>
      </w:rPr>
    </w:lvl>
    <w:lvl w:ilvl="3" w:tplc="0419000F" w:tentative="1">
      <w:start w:val="1"/>
      <w:numFmt w:val="decimal"/>
      <w:lvlText w:val="%4."/>
      <w:lvlJc w:val="left"/>
      <w:pPr>
        <w:ind w:left="3442" w:hanging="360"/>
      </w:pPr>
      <w:rPr>
        <w:rFonts w:cs="Times New Roman"/>
      </w:rPr>
    </w:lvl>
    <w:lvl w:ilvl="4" w:tplc="04190019" w:tentative="1">
      <w:start w:val="1"/>
      <w:numFmt w:val="lowerLetter"/>
      <w:lvlText w:val="%5."/>
      <w:lvlJc w:val="left"/>
      <w:pPr>
        <w:ind w:left="4162" w:hanging="360"/>
      </w:pPr>
      <w:rPr>
        <w:rFonts w:cs="Times New Roman"/>
      </w:rPr>
    </w:lvl>
    <w:lvl w:ilvl="5" w:tplc="0419001B" w:tentative="1">
      <w:start w:val="1"/>
      <w:numFmt w:val="lowerRoman"/>
      <w:lvlText w:val="%6."/>
      <w:lvlJc w:val="right"/>
      <w:pPr>
        <w:ind w:left="4882" w:hanging="180"/>
      </w:pPr>
      <w:rPr>
        <w:rFonts w:cs="Times New Roman"/>
      </w:rPr>
    </w:lvl>
    <w:lvl w:ilvl="6" w:tplc="0419000F" w:tentative="1">
      <w:start w:val="1"/>
      <w:numFmt w:val="decimal"/>
      <w:lvlText w:val="%7."/>
      <w:lvlJc w:val="left"/>
      <w:pPr>
        <w:ind w:left="5602" w:hanging="360"/>
      </w:pPr>
      <w:rPr>
        <w:rFonts w:cs="Times New Roman"/>
      </w:rPr>
    </w:lvl>
    <w:lvl w:ilvl="7" w:tplc="04190019" w:tentative="1">
      <w:start w:val="1"/>
      <w:numFmt w:val="lowerLetter"/>
      <w:lvlText w:val="%8."/>
      <w:lvlJc w:val="left"/>
      <w:pPr>
        <w:ind w:left="6322" w:hanging="360"/>
      </w:pPr>
      <w:rPr>
        <w:rFonts w:cs="Times New Roman"/>
      </w:rPr>
    </w:lvl>
    <w:lvl w:ilvl="8" w:tplc="0419001B" w:tentative="1">
      <w:start w:val="1"/>
      <w:numFmt w:val="lowerRoman"/>
      <w:lvlText w:val="%9."/>
      <w:lvlJc w:val="right"/>
      <w:pPr>
        <w:ind w:left="7042" w:hanging="180"/>
      </w:pPr>
      <w:rPr>
        <w:rFonts w:cs="Times New Roman"/>
      </w:rPr>
    </w:lvl>
  </w:abstractNum>
  <w:abstractNum w:abstractNumId="32" w15:restartNumberingAfterBreak="0">
    <w:nsid w:val="6C110D52"/>
    <w:multiLevelType w:val="hybridMultilevel"/>
    <w:tmpl w:val="B6B84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D1F136F"/>
    <w:multiLevelType w:val="hybridMultilevel"/>
    <w:tmpl w:val="6F2C4A7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15:restartNumberingAfterBreak="0">
    <w:nsid w:val="6E29673C"/>
    <w:multiLevelType w:val="hybridMultilevel"/>
    <w:tmpl w:val="6E88C28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27"/>
        </w:tabs>
        <w:ind w:left="1827" w:hanging="360"/>
      </w:pPr>
    </w:lvl>
    <w:lvl w:ilvl="2" w:tplc="0419001B" w:tentative="1">
      <w:start w:val="1"/>
      <w:numFmt w:val="lowerRoman"/>
      <w:lvlText w:val="%3."/>
      <w:lvlJc w:val="right"/>
      <w:pPr>
        <w:tabs>
          <w:tab w:val="num" w:pos="2547"/>
        </w:tabs>
        <w:ind w:left="2547" w:hanging="180"/>
      </w:pPr>
    </w:lvl>
    <w:lvl w:ilvl="3" w:tplc="0419000F" w:tentative="1">
      <w:start w:val="1"/>
      <w:numFmt w:val="decimal"/>
      <w:lvlText w:val="%4."/>
      <w:lvlJc w:val="left"/>
      <w:pPr>
        <w:tabs>
          <w:tab w:val="num" w:pos="3267"/>
        </w:tabs>
        <w:ind w:left="3267" w:hanging="360"/>
      </w:pPr>
    </w:lvl>
    <w:lvl w:ilvl="4" w:tplc="04190019" w:tentative="1">
      <w:start w:val="1"/>
      <w:numFmt w:val="lowerLetter"/>
      <w:lvlText w:val="%5."/>
      <w:lvlJc w:val="left"/>
      <w:pPr>
        <w:tabs>
          <w:tab w:val="num" w:pos="3987"/>
        </w:tabs>
        <w:ind w:left="3987" w:hanging="360"/>
      </w:pPr>
    </w:lvl>
    <w:lvl w:ilvl="5" w:tplc="0419001B" w:tentative="1">
      <w:start w:val="1"/>
      <w:numFmt w:val="lowerRoman"/>
      <w:lvlText w:val="%6."/>
      <w:lvlJc w:val="right"/>
      <w:pPr>
        <w:tabs>
          <w:tab w:val="num" w:pos="4707"/>
        </w:tabs>
        <w:ind w:left="4707" w:hanging="180"/>
      </w:pPr>
    </w:lvl>
    <w:lvl w:ilvl="6" w:tplc="0419000F" w:tentative="1">
      <w:start w:val="1"/>
      <w:numFmt w:val="decimal"/>
      <w:lvlText w:val="%7."/>
      <w:lvlJc w:val="left"/>
      <w:pPr>
        <w:tabs>
          <w:tab w:val="num" w:pos="5427"/>
        </w:tabs>
        <w:ind w:left="5427" w:hanging="360"/>
      </w:pPr>
    </w:lvl>
    <w:lvl w:ilvl="7" w:tplc="04190019" w:tentative="1">
      <w:start w:val="1"/>
      <w:numFmt w:val="lowerLetter"/>
      <w:lvlText w:val="%8."/>
      <w:lvlJc w:val="left"/>
      <w:pPr>
        <w:tabs>
          <w:tab w:val="num" w:pos="6147"/>
        </w:tabs>
        <w:ind w:left="6147" w:hanging="360"/>
      </w:pPr>
    </w:lvl>
    <w:lvl w:ilvl="8" w:tplc="0419001B" w:tentative="1">
      <w:start w:val="1"/>
      <w:numFmt w:val="lowerRoman"/>
      <w:lvlText w:val="%9."/>
      <w:lvlJc w:val="right"/>
      <w:pPr>
        <w:tabs>
          <w:tab w:val="num" w:pos="6867"/>
        </w:tabs>
        <w:ind w:left="6867" w:hanging="180"/>
      </w:pPr>
    </w:lvl>
  </w:abstractNum>
  <w:abstractNum w:abstractNumId="35" w15:restartNumberingAfterBreak="0">
    <w:nsid w:val="6E6D246B"/>
    <w:multiLevelType w:val="hybridMultilevel"/>
    <w:tmpl w:val="09B22EAA"/>
    <w:lvl w:ilvl="0" w:tplc="ACF6EC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023F23"/>
    <w:multiLevelType w:val="hybridMultilevel"/>
    <w:tmpl w:val="B3181DE2"/>
    <w:lvl w:ilvl="0" w:tplc="04190001">
      <w:start w:val="1"/>
      <w:numFmt w:val="bullet"/>
      <w:lvlText w:val=""/>
      <w:lvlJc w:val="left"/>
      <w:pPr>
        <w:tabs>
          <w:tab w:val="num" w:pos="927"/>
        </w:tabs>
        <w:ind w:left="927"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C23AB80A" w:tentative="1">
      <w:start w:val="1"/>
      <w:numFmt w:val="bullet"/>
      <w:lvlText w:val="•"/>
      <w:lvlJc w:val="left"/>
      <w:pPr>
        <w:tabs>
          <w:tab w:val="num" w:pos="2160"/>
        </w:tabs>
        <w:ind w:left="2160" w:hanging="360"/>
      </w:pPr>
      <w:rPr>
        <w:rFonts w:ascii="Arial" w:hAnsi="Arial" w:hint="default"/>
      </w:rPr>
    </w:lvl>
    <w:lvl w:ilvl="3" w:tplc="0AD4A364" w:tentative="1">
      <w:start w:val="1"/>
      <w:numFmt w:val="bullet"/>
      <w:lvlText w:val="•"/>
      <w:lvlJc w:val="left"/>
      <w:pPr>
        <w:tabs>
          <w:tab w:val="num" w:pos="2880"/>
        </w:tabs>
        <w:ind w:left="2880" w:hanging="360"/>
      </w:pPr>
      <w:rPr>
        <w:rFonts w:ascii="Arial" w:hAnsi="Arial" w:hint="default"/>
      </w:rPr>
    </w:lvl>
    <w:lvl w:ilvl="4" w:tplc="E2FEC27C" w:tentative="1">
      <w:start w:val="1"/>
      <w:numFmt w:val="bullet"/>
      <w:lvlText w:val="•"/>
      <w:lvlJc w:val="left"/>
      <w:pPr>
        <w:tabs>
          <w:tab w:val="num" w:pos="3600"/>
        </w:tabs>
        <w:ind w:left="3600" w:hanging="360"/>
      </w:pPr>
      <w:rPr>
        <w:rFonts w:ascii="Arial" w:hAnsi="Arial" w:hint="default"/>
      </w:rPr>
    </w:lvl>
    <w:lvl w:ilvl="5" w:tplc="B1FA5922" w:tentative="1">
      <w:start w:val="1"/>
      <w:numFmt w:val="bullet"/>
      <w:lvlText w:val="•"/>
      <w:lvlJc w:val="left"/>
      <w:pPr>
        <w:tabs>
          <w:tab w:val="num" w:pos="4320"/>
        </w:tabs>
        <w:ind w:left="4320" w:hanging="360"/>
      </w:pPr>
      <w:rPr>
        <w:rFonts w:ascii="Arial" w:hAnsi="Arial" w:hint="default"/>
      </w:rPr>
    </w:lvl>
    <w:lvl w:ilvl="6" w:tplc="BEC87B30" w:tentative="1">
      <w:start w:val="1"/>
      <w:numFmt w:val="bullet"/>
      <w:lvlText w:val="•"/>
      <w:lvlJc w:val="left"/>
      <w:pPr>
        <w:tabs>
          <w:tab w:val="num" w:pos="5040"/>
        </w:tabs>
        <w:ind w:left="5040" w:hanging="360"/>
      </w:pPr>
      <w:rPr>
        <w:rFonts w:ascii="Arial" w:hAnsi="Arial" w:hint="default"/>
      </w:rPr>
    </w:lvl>
    <w:lvl w:ilvl="7" w:tplc="7630915C" w:tentative="1">
      <w:start w:val="1"/>
      <w:numFmt w:val="bullet"/>
      <w:lvlText w:val="•"/>
      <w:lvlJc w:val="left"/>
      <w:pPr>
        <w:tabs>
          <w:tab w:val="num" w:pos="5760"/>
        </w:tabs>
        <w:ind w:left="5760" w:hanging="360"/>
      </w:pPr>
      <w:rPr>
        <w:rFonts w:ascii="Arial" w:hAnsi="Arial" w:hint="default"/>
      </w:rPr>
    </w:lvl>
    <w:lvl w:ilvl="8" w:tplc="FCCEF8F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9E3333"/>
    <w:multiLevelType w:val="hybridMultilevel"/>
    <w:tmpl w:val="0BC03D62"/>
    <w:lvl w:ilvl="0" w:tplc="3342BF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A2E7AD3"/>
    <w:multiLevelType w:val="hybridMultilevel"/>
    <w:tmpl w:val="9A74D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2B414F"/>
    <w:multiLevelType w:val="hybridMultilevel"/>
    <w:tmpl w:val="7AF2F0F8"/>
    <w:lvl w:ilvl="0" w:tplc="6B5AB3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D310BC3"/>
    <w:multiLevelType w:val="hybridMultilevel"/>
    <w:tmpl w:val="F2B230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933592615">
    <w:abstractNumId w:val="27"/>
  </w:num>
  <w:num w:numId="2" w16cid:durableId="1727803495">
    <w:abstractNumId w:val="20"/>
  </w:num>
  <w:num w:numId="3" w16cid:durableId="2026327723">
    <w:abstractNumId w:val="8"/>
  </w:num>
  <w:num w:numId="4" w16cid:durableId="419108069">
    <w:abstractNumId w:val="24"/>
  </w:num>
  <w:num w:numId="5" w16cid:durableId="837960899">
    <w:abstractNumId w:val="23"/>
  </w:num>
  <w:num w:numId="6" w16cid:durableId="1300115421">
    <w:abstractNumId w:val="5"/>
  </w:num>
  <w:num w:numId="7" w16cid:durableId="202403760">
    <w:abstractNumId w:val="36"/>
  </w:num>
  <w:num w:numId="8" w16cid:durableId="1393502447">
    <w:abstractNumId w:val="22"/>
  </w:num>
  <w:num w:numId="9" w16cid:durableId="189496872">
    <w:abstractNumId w:val="1"/>
  </w:num>
  <w:num w:numId="10" w16cid:durableId="879434712">
    <w:abstractNumId w:val="33"/>
  </w:num>
  <w:num w:numId="11" w16cid:durableId="1050039259">
    <w:abstractNumId w:val="10"/>
  </w:num>
  <w:num w:numId="12" w16cid:durableId="1731490978">
    <w:abstractNumId w:val="12"/>
  </w:num>
  <w:num w:numId="13" w16cid:durableId="1006163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7031064">
    <w:abstractNumId w:val="2"/>
  </w:num>
  <w:num w:numId="15" w16cid:durableId="2121879120">
    <w:abstractNumId w:val="29"/>
  </w:num>
  <w:num w:numId="16" w16cid:durableId="335958235">
    <w:abstractNumId w:val="40"/>
  </w:num>
  <w:num w:numId="17" w16cid:durableId="1823426514">
    <w:abstractNumId w:val="13"/>
  </w:num>
  <w:num w:numId="18" w16cid:durableId="505637090">
    <w:abstractNumId w:val="18"/>
  </w:num>
  <w:num w:numId="19" w16cid:durableId="1511525057">
    <w:abstractNumId w:val="37"/>
  </w:num>
  <w:num w:numId="20" w16cid:durableId="1417677767">
    <w:abstractNumId w:val="35"/>
  </w:num>
  <w:num w:numId="21" w16cid:durableId="7633004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6369251">
    <w:abstractNumId w:val="4"/>
  </w:num>
  <w:num w:numId="23" w16cid:durableId="1743717388">
    <w:abstractNumId w:val="31"/>
  </w:num>
  <w:num w:numId="24" w16cid:durableId="84114796">
    <w:abstractNumId w:val="26"/>
  </w:num>
  <w:num w:numId="25" w16cid:durableId="957613279">
    <w:abstractNumId w:val="34"/>
  </w:num>
  <w:num w:numId="26" w16cid:durableId="1645429730">
    <w:abstractNumId w:val="0"/>
    <w:lvlOverride w:ilvl="0">
      <w:lvl w:ilvl="0">
        <w:numFmt w:val="bullet"/>
        <w:lvlText w:val="-"/>
        <w:legacy w:legacy="1" w:legacySpace="0" w:legacyIndent="168"/>
        <w:lvlJc w:val="left"/>
        <w:rPr>
          <w:rFonts w:ascii="Times New Roman" w:hAnsi="Times New Roman" w:hint="default"/>
        </w:rPr>
      </w:lvl>
    </w:lvlOverride>
  </w:num>
  <w:num w:numId="27" w16cid:durableId="1229223424">
    <w:abstractNumId w:val="0"/>
    <w:lvlOverride w:ilvl="0">
      <w:lvl w:ilvl="0">
        <w:numFmt w:val="bullet"/>
        <w:lvlText w:val="-"/>
        <w:legacy w:legacy="1" w:legacySpace="0" w:legacyIndent="154"/>
        <w:lvlJc w:val="left"/>
        <w:rPr>
          <w:rFonts w:ascii="Times New Roman" w:hAnsi="Times New Roman" w:hint="default"/>
        </w:rPr>
      </w:lvl>
    </w:lvlOverride>
  </w:num>
  <w:num w:numId="28" w16cid:durableId="361899278">
    <w:abstractNumId w:val="0"/>
    <w:lvlOverride w:ilvl="0">
      <w:lvl w:ilvl="0">
        <w:numFmt w:val="bullet"/>
        <w:lvlText w:val="-"/>
        <w:legacy w:legacy="1" w:legacySpace="0" w:legacyIndent="153"/>
        <w:lvlJc w:val="left"/>
        <w:rPr>
          <w:rFonts w:ascii="Times New Roman" w:hAnsi="Times New Roman" w:hint="default"/>
        </w:rPr>
      </w:lvl>
    </w:lvlOverride>
  </w:num>
  <w:num w:numId="29" w16cid:durableId="983437205">
    <w:abstractNumId w:val="39"/>
  </w:num>
  <w:num w:numId="30" w16cid:durableId="546843479">
    <w:abstractNumId w:val="16"/>
  </w:num>
  <w:num w:numId="31" w16cid:durableId="1526598761">
    <w:abstractNumId w:val="17"/>
  </w:num>
  <w:num w:numId="32" w16cid:durableId="111214678">
    <w:abstractNumId w:val="38"/>
  </w:num>
  <w:num w:numId="33" w16cid:durableId="1902474136">
    <w:abstractNumId w:val="14"/>
  </w:num>
  <w:num w:numId="34" w16cid:durableId="1304116276">
    <w:abstractNumId w:val="9"/>
  </w:num>
  <w:num w:numId="35" w16cid:durableId="1045182286">
    <w:abstractNumId w:val="21"/>
  </w:num>
  <w:num w:numId="36" w16cid:durableId="1574583898">
    <w:abstractNumId w:val="15"/>
  </w:num>
  <w:num w:numId="37" w16cid:durableId="1953318985">
    <w:abstractNumId w:val="11"/>
  </w:num>
  <w:num w:numId="38" w16cid:durableId="1327367631">
    <w:abstractNumId w:val="28"/>
  </w:num>
  <w:num w:numId="39" w16cid:durableId="1201750481">
    <w:abstractNumId w:val="6"/>
  </w:num>
  <w:num w:numId="40" w16cid:durableId="1322193526">
    <w:abstractNumId w:val="25"/>
  </w:num>
  <w:num w:numId="41" w16cid:durableId="141586010">
    <w:abstractNumId w:val="30"/>
  </w:num>
  <w:num w:numId="42" w16cid:durableId="922910347">
    <w:abstractNumId w:val="19"/>
  </w:num>
  <w:num w:numId="43" w16cid:durableId="1834831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71"/>
    <w:rsid w:val="00000645"/>
    <w:rsid w:val="00000C63"/>
    <w:rsid w:val="000012BD"/>
    <w:rsid w:val="0000521A"/>
    <w:rsid w:val="00005952"/>
    <w:rsid w:val="00005EA5"/>
    <w:rsid w:val="0000656E"/>
    <w:rsid w:val="000069AC"/>
    <w:rsid w:val="00006A8E"/>
    <w:rsid w:val="00007228"/>
    <w:rsid w:val="00007922"/>
    <w:rsid w:val="000143F5"/>
    <w:rsid w:val="00016F43"/>
    <w:rsid w:val="00021E4B"/>
    <w:rsid w:val="0002281E"/>
    <w:rsid w:val="00023EC1"/>
    <w:rsid w:val="00023F4D"/>
    <w:rsid w:val="00026FB4"/>
    <w:rsid w:val="00027566"/>
    <w:rsid w:val="00031C1D"/>
    <w:rsid w:val="00032F43"/>
    <w:rsid w:val="0003685A"/>
    <w:rsid w:val="000426F7"/>
    <w:rsid w:val="00043394"/>
    <w:rsid w:val="00043652"/>
    <w:rsid w:val="00043DE6"/>
    <w:rsid w:val="000443A8"/>
    <w:rsid w:val="000450AF"/>
    <w:rsid w:val="00047B8C"/>
    <w:rsid w:val="00050578"/>
    <w:rsid w:val="00050655"/>
    <w:rsid w:val="000512D0"/>
    <w:rsid w:val="000513B6"/>
    <w:rsid w:val="00061384"/>
    <w:rsid w:val="0006396B"/>
    <w:rsid w:val="00063F29"/>
    <w:rsid w:val="00064B8B"/>
    <w:rsid w:val="000658E2"/>
    <w:rsid w:val="00070486"/>
    <w:rsid w:val="0007129E"/>
    <w:rsid w:val="00072AC6"/>
    <w:rsid w:val="00073907"/>
    <w:rsid w:val="00073B35"/>
    <w:rsid w:val="0007452E"/>
    <w:rsid w:val="00074CB7"/>
    <w:rsid w:val="000752EF"/>
    <w:rsid w:val="00080292"/>
    <w:rsid w:val="000821F9"/>
    <w:rsid w:val="00082A4C"/>
    <w:rsid w:val="00083C21"/>
    <w:rsid w:val="00084E1E"/>
    <w:rsid w:val="00086738"/>
    <w:rsid w:val="0008703B"/>
    <w:rsid w:val="000914DA"/>
    <w:rsid w:val="00092F3A"/>
    <w:rsid w:val="00096E39"/>
    <w:rsid w:val="000A1321"/>
    <w:rsid w:val="000A1C73"/>
    <w:rsid w:val="000A1CA3"/>
    <w:rsid w:val="000A3430"/>
    <w:rsid w:val="000A4F6E"/>
    <w:rsid w:val="000A5868"/>
    <w:rsid w:val="000A7263"/>
    <w:rsid w:val="000A77B9"/>
    <w:rsid w:val="000B2693"/>
    <w:rsid w:val="000B2869"/>
    <w:rsid w:val="000B2CA1"/>
    <w:rsid w:val="000B34E1"/>
    <w:rsid w:val="000B528A"/>
    <w:rsid w:val="000C0D93"/>
    <w:rsid w:val="000C1A80"/>
    <w:rsid w:val="000C4A59"/>
    <w:rsid w:val="000C58FD"/>
    <w:rsid w:val="000C620F"/>
    <w:rsid w:val="000C71A0"/>
    <w:rsid w:val="000D07ED"/>
    <w:rsid w:val="000D098D"/>
    <w:rsid w:val="000D198A"/>
    <w:rsid w:val="000D3F04"/>
    <w:rsid w:val="000D4F8C"/>
    <w:rsid w:val="000D53E5"/>
    <w:rsid w:val="000D5F0F"/>
    <w:rsid w:val="000D70D6"/>
    <w:rsid w:val="000D72A2"/>
    <w:rsid w:val="000E0B1F"/>
    <w:rsid w:val="000E11D7"/>
    <w:rsid w:val="000E2459"/>
    <w:rsid w:val="000E376D"/>
    <w:rsid w:val="000F0541"/>
    <w:rsid w:val="000F130A"/>
    <w:rsid w:val="000F2130"/>
    <w:rsid w:val="000F2C05"/>
    <w:rsid w:val="000F30D9"/>
    <w:rsid w:val="000F311B"/>
    <w:rsid w:val="000F4164"/>
    <w:rsid w:val="000F6322"/>
    <w:rsid w:val="000F6A1F"/>
    <w:rsid w:val="000F6F7C"/>
    <w:rsid w:val="000F737D"/>
    <w:rsid w:val="0010265A"/>
    <w:rsid w:val="0010452B"/>
    <w:rsid w:val="00104652"/>
    <w:rsid w:val="00107349"/>
    <w:rsid w:val="00107444"/>
    <w:rsid w:val="00110284"/>
    <w:rsid w:val="00111FF3"/>
    <w:rsid w:val="00112402"/>
    <w:rsid w:val="00112414"/>
    <w:rsid w:val="001133C5"/>
    <w:rsid w:val="00114BCB"/>
    <w:rsid w:val="00115067"/>
    <w:rsid w:val="0011596E"/>
    <w:rsid w:val="00115F2A"/>
    <w:rsid w:val="00116970"/>
    <w:rsid w:val="00117763"/>
    <w:rsid w:val="00121BDE"/>
    <w:rsid w:val="001243C2"/>
    <w:rsid w:val="00132369"/>
    <w:rsid w:val="001328D3"/>
    <w:rsid w:val="00134924"/>
    <w:rsid w:val="00135D08"/>
    <w:rsid w:val="0013791A"/>
    <w:rsid w:val="00140DD7"/>
    <w:rsid w:val="00141ECF"/>
    <w:rsid w:val="00143638"/>
    <w:rsid w:val="001452AA"/>
    <w:rsid w:val="001457CE"/>
    <w:rsid w:val="00146F2B"/>
    <w:rsid w:val="00147E8E"/>
    <w:rsid w:val="00150152"/>
    <w:rsid w:val="001566DB"/>
    <w:rsid w:val="0015682F"/>
    <w:rsid w:val="001571A5"/>
    <w:rsid w:val="00161C6F"/>
    <w:rsid w:val="00162804"/>
    <w:rsid w:val="00163DA7"/>
    <w:rsid w:val="001656ED"/>
    <w:rsid w:val="0016675A"/>
    <w:rsid w:val="001706AF"/>
    <w:rsid w:val="00171F77"/>
    <w:rsid w:val="001723D9"/>
    <w:rsid w:val="001739C7"/>
    <w:rsid w:val="00173F71"/>
    <w:rsid w:val="00180AB8"/>
    <w:rsid w:val="00184668"/>
    <w:rsid w:val="001873F9"/>
    <w:rsid w:val="0018796F"/>
    <w:rsid w:val="001907F4"/>
    <w:rsid w:val="001908A0"/>
    <w:rsid w:val="0019143A"/>
    <w:rsid w:val="00192543"/>
    <w:rsid w:val="001932FA"/>
    <w:rsid w:val="00194944"/>
    <w:rsid w:val="001976C7"/>
    <w:rsid w:val="00197ED5"/>
    <w:rsid w:val="001A1C3F"/>
    <w:rsid w:val="001A4398"/>
    <w:rsid w:val="001A4A6F"/>
    <w:rsid w:val="001A5ABB"/>
    <w:rsid w:val="001B2ACE"/>
    <w:rsid w:val="001B301C"/>
    <w:rsid w:val="001B3466"/>
    <w:rsid w:val="001B4CA4"/>
    <w:rsid w:val="001B5FFA"/>
    <w:rsid w:val="001C0F4A"/>
    <w:rsid w:val="001C1D25"/>
    <w:rsid w:val="001C218E"/>
    <w:rsid w:val="001C39F1"/>
    <w:rsid w:val="001C3DBC"/>
    <w:rsid w:val="001C45FF"/>
    <w:rsid w:val="001C4F7C"/>
    <w:rsid w:val="001C6986"/>
    <w:rsid w:val="001C74F9"/>
    <w:rsid w:val="001D0036"/>
    <w:rsid w:val="001D0712"/>
    <w:rsid w:val="001D4716"/>
    <w:rsid w:val="001D4DAF"/>
    <w:rsid w:val="001D60F1"/>
    <w:rsid w:val="001D72B3"/>
    <w:rsid w:val="001D76C3"/>
    <w:rsid w:val="001E0B43"/>
    <w:rsid w:val="001E1AFE"/>
    <w:rsid w:val="001E2009"/>
    <w:rsid w:val="001E2803"/>
    <w:rsid w:val="001E3F67"/>
    <w:rsid w:val="001E43C4"/>
    <w:rsid w:val="001E5E75"/>
    <w:rsid w:val="001E5EF6"/>
    <w:rsid w:val="001E70A0"/>
    <w:rsid w:val="001F1888"/>
    <w:rsid w:val="001F2106"/>
    <w:rsid w:val="001F233A"/>
    <w:rsid w:val="001F30FA"/>
    <w:rsid w:val="001F31E9"/>
    <w:rsid w:val="001F3315"/>
    <w:rsid w:val="001F5003"/>
    <w:rsid w:val="00202937"/>
    <w:rsid w:val="0020344C"/>
    <w:rsid w:val="00204207"/>
    <w:rsid w:val="0020546A"/>
    <w:rsid w:val="002077B9"/>
    <w:rsid w:val="0021216B"/>
    <w:rsid w:val="00214697"/>
    <w:rsid w:val="00214F1A"/>
    <w:rsid w:val="00215504"/>
    <w:rsid w:val="00216415"/>
    <w:rsid w:val="00217148"/>
    <w:rsid w:val="00217EAE"/>
    <w:rsid w:val="00220402"/>
    <w:rsid w:val="00226CF4"/>
    <w:rsid w:val="002300FC"/>
    <w:rsid w:val="00231857"/>
    <w:rsid w:val="00231B50"/>
    <w:rsid w:val="00232232"/>
    <w:rsid w:val="00233CB1"/>
    <w:rsid w:val="0023556D"/>
    <w:rsid w:val="00235E37"/>
    <w:rsid w:val="002372C5"/>
    <w:rsid w:val="00240D39"/>
    <w:rsid w:val="00243022"/>
    <w:rsid w:val="00245A5A"/>
    <w:rsid w:val="00246739"/>
    <w:rsid w:val="00250FBF"/>
    <w:rsid w:val="002523B7"/>
    <w:rsid w:val="00255F04"/>
    <w:rsid w:val="002563D0"/>
    <w:rsid w:val="0025675F"/>
    <w:rsid w:val="002604EE"/>
    <w:rsid w:val="00260ADF"/>
    <w:rsid w:val="00261320"/>
    <w:rsid w:val="0026154D"/>
    <w:rsid w:val="00261750"/>
    <w:rsid w:val="00261B28"/>
    <w:rsid w:val="0026249E"/>
    <w:rsid w:val="002624DB"/>
    <w:rsid w:val="00263900"/>
    <w:rsid w:val="002639B3"/>
    <w:rsid w:val="00263B4B"/>
    <w:rsid w:val="00265E46"/>
    <w:rsid w:val="00267AE6"/>
    <w:rsid w:val="00270164"/>
    <w:rsid w:val="00272545"/>
    <w:rsid w:val="00272D1D"/>
    <w:rsid w:val="0027386A"/>
    <w:rsid w:val="00275655"/>
    <w:rsid w:val="00276B89"/>
    <w:rsid w:val="00276CC3"/>
    <w:rsid w:val="00281BE1"/>
    <w:rsid w:val="00281E2D"/>
    <w:rsid w:val="00282CA5"/>
    <w:rsid w:val="002832CE"/>
    <w:rsid w:val="00285BE6"/>
    <w:rsid w:val="0029214B"/>
    <w:rsid w:val="00294DDD"/>
    <w:rsid w:val="00295333"/>
    <w:rsid w:val="0029576A"/>
    <w:rsid w:val="002A0131"/>
    <w:rsid w:val="002A11A2"/>
    <w:rsid w:val="002A3D59"/>
    <w:rsid w:val="002A3F9F"/>
    <w:rsid w:val="002A403F"/>
    <w:rsid w:val="002A4805"/>
    <w:rsid w:val="002A4BB0"/>
    <w:rsid w:val="002A5255"/>
    <w:rsid w:val="002A6AFE"/>
    <w:rsid w:val="002A7A97"/>
    <w:rsid w:val="002B1555"/>
    <w:rsid w:val="002B34CB"/>
    <w:rsid w:val="002B65BA"/>
    <w:rsid w:val="002B67C2"/>
    <w:rsid w:val="002B6911"/>
    <w:rsid w:val="002B6D09"/>
    <w:rsid w:val="002B7262"/>
    <w:rsid w:val="002C104F"/>
    <w:rsid w:val="002C52C6"/>
    <w:rsid w:val="002C579F"/>
    <w:rsid w:val="002C7840"/>
    <w:rsid w:val="002C7C4B"/>
    <w:rsid w:val="002D1790"/>
    <w:rsid w:val="002D4D19"/>
    <w:rsid w:val="002D5374"/>
    <w:rsid w:val="002D5ECC"/>
    <w:rsid w:val="002E0AA4"/>
    <w:rsid w:val="002E0C0D"/>
    <w:rsid w:val="002E303C"/>
    <w:rsid w:val="002E4444"/>
    <w:rsid w:val="002F1CB9"/>
    <w:rsid w:val="00300E9C"/>
    <w:rsid w:val="00302B3A"/>
    <w:rsid w:val="003054F6"/>
    <w:rsid w:val="0030578F"/>
    <w:rsid w:val="00305DB4"/>
    <w:rsid w:val="0031055E"/>
    <w:rsid w:val="00316D45"/>
    <w:rsid w:val="00322299"/>
    <w:rsid w:val="003231BA"/>
    <w:rsid w:val="00325029"/>
    <w:rsid w:val="00326B00"/>
    <w:rsid w:val="00327263"/>
    <w:rsid w:val="003318C0"/>
    <w:rsid w:val="0033288E"/>
    <w:rsid w:val="0033308C"/>
    <w:rsid w:val="00333BAE"/>
    <w:rsid w:val="00333D6F"/>
    <w:rsid w:val="003349C3"/>
    <w:rsid w:val="00337780"/>
    <w:rsid w:val="00337F0B"/>
    <w:rsid w:val="00340327"/>
    <w:rsid w:val="00340364"/>
    <w:rsid w:val="0034202C"/>
    <w:rsid w:val="00343D8A"/>
    <w:rsid w:val="003441E4"/>
    <w:rsid w:val="00344908"/>
    <w:rsid w:val="00344DD4"/>
    <w:rsid w:val="00344FD2"/>
    <w:rsid w:val="00345225"/>
    <w:rsid w:val="0034742B"/>
    <w:rsid w:val="00352793"/>
    <w:rsid w:val="00355604"/>
    <w:rsid w:val="00356707"/>
    <w:rsid w:val="00356EE2"/>
    <w:rsid w:val="00357237"/>
    <w:rsid w:val="00361E82"/>
    <w:rsid w:val="00363805"/>
    <w:rsid w:val="0037040A"/>
    <w:rsid w:val="00371614"/>
    <w:rsid w:val="00371C47"/>
    <w:rsid w:val="00372933"/>
    <w:rsid w:val="0037343D"/>
    <w:rsid w:val="0037471D"/>
    <w:rsid w:val="00377527"/>
    <w:rsid w:val="00377C2D"/>
    <w:rsid w:val="0038010E"/>
    <w:rsid w:val="003811AA"/>
    <w:rsid w:val="0038397C"/>
    <w:rsid w:val="0038446D"/>
    <w:rsid w:val="00390650"/>
    <w:rsid w:val="00390D1E"/>
    <w:rsid w:val="00392C35"/>
    <w:rsid w:val="003943AE"/>
    <w:rsid w:val="00395749"/>
    <w:rsid w:val="00396590"/>
    <w:rsid w:val="00396745"/>
    <w:rsid w:val="00397609"/>
    <w:rsid w:val="003A0041"/>
    <w:rsid w:val="003A013F"/>
    <w:rsid w:val="003A0D66"/>
    <w:rsid w:val="003A1AC3"/>
    <w:rsid w:val="003A3798"/>
    <w:rsid w:val="003A4971"/>
    <w:rsid w:val="003A711A"/>
    <w:rsid w:val="003A75B3"/>
    <w:rsid w:val="003B082C"/>
    <w:rsid w:val="003B2809"/>
    <w:rsid w:val="003B2ED6"/>
    <w:rsid w:val="003B3DC4"/>
    <w:rsid w:val="003B42CB"/>
    <w:rsid w:val="003B62A0"/>
    <w:rsid w:val="003B6EE3"/>
    <w:rsid w:val="003B7AFF"/>
    <w:rsid w:val="003C275C"/>
    <w:rsid w:val="003C2C9B"/>
    <w:rsid w:val="003C4CB7"/>
    <w:rsid w:val="003C5D38"/>
    <w:rsid w:val="003C5DA6"/>
    <w:rsid w:val="003C5FD9"/>
    <w:rsid w:val="003D0F2E"/>
    <w:rsid w:val="003D23D7"/>
    <w:rsid w:val="003D24F2"/>
    <w:rsid w:val="003D4FA5"/>
    <w:rsid w:val="003D6B6E"/>
    <w:rsid w:val="003D7C8A"/>
    <w:rsid w:val="003E1453"/>
    <w:rsid w:val="003E1A59"/>
    <w:rsid w:val="003E2432"/>
    <w:rsid w:val="003E263E"/>
    <w:rsid w:val="003E326B"/>
    <w:rsid w:val="003E400B"/>
    <w:rsid w:val="003F0529"/>
    <w:rsid w:val="003F0971"/>
    <w:rsid w:val="003F1CB4"/>
    <w:rsid w:val="003F2791"/>
    <w:rsid w:val="003F33AE"/>
    <w:rsid w:val="003F57FD"/>
    <w:rsid w:val="003F7852"/>
    <w:rsid w:val="0040349B"/>
    <w:rsid w:val="0040470D"/>
    <w:rsid w:val="004048D7"/>
    <w:rsid w:val="00404F20"/>
    <w:rsid w:val="00404FC0"/>
    <w:rsid w:val="004076FE"/>
    <w:rsid w:val="004078A8"/>
    <w:rsid w:val="004101C1"/>
    <w:rsid w:val="004105E2"/>
    <w:rsid w:val="0041497D"/>
    <w:rsid w:val="00414F8F"/>
    <w:rsid w:val="004153DF"/>
    <w:rsid w:val="004205F2"/>
    <w:rsid w:val="004246ED"/>
    <w:rsid w:val="0043273D"/>
    <w:rsid w:val="0043291C"/>
    <w:rsid w:val="00434AC2"/>
    <w:rsid w:val="00434E07"/>
    <w:rsid w:val="0043533F"/>
    <w:rsid w:val="00435FD7"/>
    <w:rsid w:val="0043640A"/>
    <w:rsid w:val="0044092C"/>
    <w:rsid w:val="004410BB"/>
    <w:rsid w:val="004418AB"/>
    <w:rsid w:val="00442A19"/>
    <w:rsid w:val="00444C55"/>
    <w:rsid w:val="00444D1D"/>
    <w:rsid w:val="00446774"/>
    <w:rsid w:val="00446D41"/>
    <w:rsid w:val="00450039"/>
    <w:rsid w:val="00450154"/>
    <w:rsid w:val="004513A3"/>
    <w:rsid w:val="00453244"/>
    <w:rsid w:val="004542F9"/>
    <w:rsid w:val="004546C9"/>
    <w:rsid w:val="00455B4E"/>
    <w:rsid w:val="00455CEE"/>
    <w:rsid w:val="00456A76"/>
    <w:rsid w:val="00457F3B"/>
    <w:rsid w:val="0046174D"/>
    <w:rsid w:val="004624DD"/>
    <w:rsid w:val="00466340"/>
    <w:rsid w:val="004668DA"/>
    <w:rsid w:val="004673E0"/>
    <w:rsid w:val="0047365F"/>
    <w:rsid w:val="0047600F"/>
    <w:rsid w:val="00480527"/>
    <w:rsid w:val="00482627"/>
    <w:rsid w:val="00484E82"/>
    <w:rsid w:val="00490994"/>
    <w:rsid w:val="00490C08"/>
    <w:rsid w:val="0049107E"/>
    <w:rsid w:val="004916C1"/>
    <w:rsid w:val="00493801"/>
    <w:rsid w:val="00493AD0"/>
    <w:rsid w:val="00494386"/>
    <w:rsid w:val="00495AC6"/>
    <w:rsid w:val="00495EBD"/>
    <w:rsid w:val="00496212"/>
    <w:rsid w:val="00497782"/>
    <w:rsid w:val="00497B64"/>
    <w:rsid w:val="00497E49"/>
    <w:rsid w:val="004A08BF"/>
    <w:rsid w:val="004A0AF2"/>
    <w:rsid w:val="004A1444"/>
    <w:rsid w:val="004A26DB"/>
    <w:rsid w:val="004A721B"/>
    <w:rsid w:val="004B08F4"/>
    <w:rsid w:val="004B12A5"/>
    <w:rsid w:val="004B16E1"/>
    <w:rsid w:val="004B29E7"/>
    <w:rsid w:val="004B7101"/>
    <w:rsid w:val="004B7A17"/>
    <w:rsid w:val="004C131C"/>
    <w:rsid w:val="004C189B"/>
    <w:rsid w:val="004C1DB1"/>
    <w:rsid w:val="004C24A5"/>
    <w:rsid w:val="004C25A8"/>
    <w:rsid w:val="004C76EA"/>
    <w:rsid w:val="004C77DA"/>
    <w:rsid w:val="004D0863"/>
    <w:rsid w:val="004D26DF"/>
    <w:rsid w:val="004D286E"/>
    <w:rsid w:val="004D2C91"/>
    <w:rsid w:val="004D3827"/>
    <w:rsid w:val="004D617C"/>
    <w:rsid w:val="004D6D71"/>
    <w:rsid w:val="004D7405"/>
    <w:rsid w:val="004D7CB7"/>
    <w:rsid w:val="004E0420"/>
    <w:rsid w:val="004E416F"/>
    <w:rsid w:val="004E57DE"/>
    <w:rsid w:val="004E6431"/>
    <w:rsid w:val="004F010A"/>
    <w:rsid w:val="004F326B"/>
    <w:rsid w:val="004F4094"/>
    <w:rsid w:val="004F6AEE"/>
    <w:rsid w:val="004F7C61"/>
    <w:rsid w:val="004F7E01"/>
    <w:rsid w:val="005007AF"/>
    <w:rsid w:val="00501892"/>
    <w:rsid w:val="005034B5"/>
    <w:rsid w:val="00505072"/>
    <w:rsid w:val="005108A4"/>
    <w:rsid w:val="00512664"/>
    <w:rsid w:val="00512ABF"/>
    <w:rsid w:val="005133CC"/>
    <w:rsid w:val="005211EA"/>
    <w:rsid w:val="005226AA"/>
    <w:rsid w:val="005245F6"/>
    <w:rsid w:val="00524C14"/>
    <w:rsid w:val="0052505B"/>
    <w:rsid w:val="00526D03"/>
    <w:rsid w:val="00527256"/>
    <w:rsid w:val="005303E4"/>
    <w:rsid w:val="005319D1"/>
    <w:rsid w:val="005328DA"/>
    <w:rsid w:val="005331D2"/>
    <w:rsid w:val="005332D9"/>
    <w:rsid w:val="00534DF8"/>
    <w:rsid w:val="00534ED2"/>
    <w:rsid w:val="0053656D"/>
    <w:rsid w:val="00536ACB"/>
    <w:rsid w:val="005379CF"/>
    <w:rsid w:val="00537EC4"/>
    <w:rsid w:val="005423F0"/>
    <w:rsid w:val="00543F4F"/>
    <w:rsid w:val="005450AB"/>
    <w:rsid w:val="00545DA5"/>
    <w:rsid w:val="00546408"/>
    <w:rsid w:val="00546E8A"/>
    <w:rsid w:val="005507F1"/>
    <w:rsid w:val="00550E9B"/>
    <w:rsid w:val="00552BE1"/>
    <w:rsid w:val="00554C03"/>
    <w:rsid w:val="00555FA5"/>
    <w:rsid w:val="00556386"/>
    <w:rsid w:val="005572E7"/>
    <w:rsid w:val="00560038"/>
    <w:rsid w:val="005603FB"/>
    <w:rsid w:val="005608B6"/>
    <w:rsid w:val="00564E4C"/>
    <w:rsid w:val="00564FA7"/>
    <w:rsid w:val="00565E91"/>
    <w:rsid w:val="00565F0C"/>
    <w:rsid w:val="00567B18"/>
    <w:rsid w:val="00570E35"/>
    <w:rsid w:val="0057498A"/>
    <w:rsid w:val="00574C26"/>
    <w:rsid w:val="00577414"/>
    <w:rsid w:val="0058367C"/>
    <w:rsid w:val="00584D22"/>
    <w:rsid w:val="00585A82"/>
    <w:rsid w:val="00590371"/>
    <w:rsid w:val="00590895"/>
    <w:rsid w:val="005937EC"/>
    <w:rsid w:val="005970DE"/>
    <w:rsid w:val="00597911"/>
    <w:rsid w:val="00597BA9"/>
    <w:rsid w:val="00597E7A"/>
    <w:rsid w:val="005A1913"/>
    <w:rsid w:val="005A1E56"/>
    <w:rsid w:val="005A3554"/>
    <w:rsid w:val="005A4E7F"/>
    <w:rsid w:val="005B03A6"/>
    <w:rsid w:val="005B225A"/>
    <w:rsid w:val="005B6186"/>
    <w:rsid w:val="005B7EBF"/>
    <w:rsid w:val="005C0367"/>
    <w:rsid w:val="005C3347"/>
    <w:rsid w:val="005C3F7A"/>
    <w:rsid w:val="005C41AA"/>
    <w:rsid w:val="005C62CE"/>
    <w:rsid w:val="005C693C"/>
    <w:rsid w:val="005C7BF1"/>
    <w:rsid w:val="005D00A9"/>
    <w:rsid w:val="005D080E"/>
    <w:rsid w:val="005D0BC9"/>
    <w:rsid w:val="005D1DBB"/>
    <w:rsid w:val="005D4506"/>
    <w:rsid w:val="005D4A51"/>
    <w:rsid w:val="005D4C66"/>
    <w:rsid w:val="005D6264"/>
    <w:rsid w:val="005E0639"/>
    <w:rsid w:val="005E2266"/>
    <w:rsid w:val="005E4B70"/>
    <w:rsid w:val="005E6A9A"/>
    <w:rsid w:val="005F0382"/>
    <w:rsid w:val="005F2F74"/>
    <w:rsid w:val="005F3D3D"/>
    <w:rsid w:val="005F5ACB"/>
    <w:rsid w:val="005F7647"/>
    <w:rsid w:val="006001E5"/>
    <w:rsid w:val="00600341"/>
    <w:rsid w:val="00600829"/>
    <w:rsid w:val="00601ACC"/>
    <w:rsid w:val="00602A54"/>
    <w:rsid w:val="00604073"/>
    <w:rsid w:val="006058CA"/>
    <w:rsid w:val="006070A4"/>
    <w:rsid w:val="006110E4"/>
    <w:rsid w:val="00612D7E"/>
    <w:rsid w:val="00614676"/>
    <w:rsid w:val="00615CD4"/>
    <w:rsid w:val="0061645B"/>
    <w:rsid w:val="006166FE"/>
    <w:rsid w:val="006179AB"/>
    <w:rsid w:val="00617D4B"/>
    <w:rsid w:val="006218BF"/>
    <w:rsid w:val="0062355D"/>
    <w:rsid w:val="00624557"/>
    <w:rsid w:val="00630347"/>
    <w:rsid w:val="006307BB"/>
    <w:rsid w:val="00632CCF"/>
    <w:rsid w:val="00633135"/>
    <w:rsid w:val="00633469"/>
    <w:rsid w:val="0063386A"/>
    <w:rsid w:val="00633AD5"/>
    <w:rsid w:val="0064132F"/>
    <w:rsid w:val="0064166F"/>
    <w:rsid w:val="00642C5F"/>
    <w:rsid w:val="00642F7B"/>
    <w:rsid w:val="00644CA4"/>
    <w:rsid w:val="00646EEB"/>
    <w:rsid w:val="00651296"/>
    <w:rsid w:val="006516AB"/>
    <w:rsid w:val="00651DB0"/>
    <w:rsid w:val="00653196"/>
    <w:rsid w:val="00653780"/>
    <w:rsid w:val="00654CE9"/>
    <w:rsid w:val="00657A19"/>
    <w:rsid w:val="00660268"/>
    <w:rsid w:val="00662231"/>
    <w:rsid w:val="00662792"/>
    <w:rsid w:val="006634D5"/>
    <w:rsid w:val="00663B77"/>
    <w:rsid w:val="00663E50"/>
    <w:rsid w:val="006710B8"/>
    <w:rsid w:val="0067302F"/>
    <w:rsid w:val="00673378"/>
    <w:rsid w:val="00673B28"/>
    <w:rsid w:val="00674E57"/>
    <w:rsid w:val="006752FA"/>
    <w:rsid w:val="006756C1"/>
    <w:rsid w:val="00675C5E"/>
    <w:rsid w:val="006764D3"/>
    <w:rsid w:val="00676E5E"/>
    <w:rsid w:val="00680615"/>
    <w:rsid w:val="006824AE"/>
    <w:rsid w:val="00682B59"/>
    <w:rsid w:val="00684851"/>
    <w:rsid w:val="00685D59"/>
    <w:rsid w:val="0069005E"/>
    <w:rsid w:val="006915FC"/>
    <w:rsid w:val="006917A2"/>
    <w:rsid w:val="006924B1"/>
    <w:rsid w:val="00693C47"/>
    <w:rsid w:val="0069453D"/>
    <w:rsid w:val="00695F14"/>
    <w:rsid w:val="00696F56"/>
    <w:rsid w:val="00697D7F"/>
    <w:rsid w:val="006A0B5B"/>
    <w:rsid w:val="006A308E"/>
    <w:rsid w:val="006A31C7"/>
    <w:rsid w:val="006A63A7"/>
    <w:rsid w:val="006A65AF"/>
    <w:rsid w:val="006A6850"/>
    <w:rsid w:val="006A6EA4"/>
    <w:rsid w:val="006B119F"/>
    <w:rsid w:val="006B23B4"/>
    <w:rsid w:val="006B298A"/>
    <w:rsid w:val="006B2E06"/>
    <w:rsid w:val="006B4BBF"/>
    <w:rsid w:val="006B4F3F"/>
    <w:rsid w:val="006B6DC4"/>
    <w:rsid w:val="006C0966"/>
    <w:rsid w:val="006C193C"/>
    <w:rsid w:val="006C19FE"/>
    <w:rsid w:val="006C311C"/>
    <w:rsid w:val="006C4582"/>
    <w:rsid w:val="006C595B"/>
    <w:rsid w:val="006C60F5"/>
    <w:rsid w:val="006D2A7E"/>
    <w:rsid w:val="006D4150"/>
    <w:rsid w:val="006D5D31"/>
    <w:rsid w:val="006D7913"/>
    <w:rsid w:val="006D7D1B"/>
    <w:rsid w:val="006E053C"/>
    <w:rsid w:val="006E08FF"/>
    <w:rsid w:val="006E166E"/>
    <w:rsid w:val="006E1D3B"/>
    <w:rsid w:val="006E388B"/>
    <w:rsid w:val="006E5DED"/>
    <w:rsid w:val="006E6A3C"/>
    <w:rsid w:val="006E7A4D"/>
    <w:rsid w:val="006E7B6A"/>
    <w:rsid w:val="006F2A19"/>
    <w:rsid w:val="006F45C1"/>
    <w:rsid w:val="006F5F5A"/>
    <w:rsid w:val="006F6A18"/>
    <w:rsid w:val="006F7DA9"/>
    <w:rsid w:val="007014E4"/>
    <w:rsid w:val="007074B0"/>
    <w:rsid w:val="007076BF"/>
    <w:rsid w:val="00707EBF"/>
    <w:rsid w:val="00713A36"/>
    <w:rsid w:val="00714431"/>
    <w:rsid w:val="00715F2C"/>
    <w:rsid w:val="00717019"/>
    <w:rsid w:val="007172F3"/>
    <w:rsid w:val="007202B7"/>
    <w:rsid w:val="00721B2B"/>
    <w:rsid w:val="007250E6"/>
    <w:rsid w:val="00725159"/>
    <w:rsid w:val="00725D74"/>
    <w:rsid w:val="00726088"/>
    <w:rsid w:val="00726773"/>
    <w:rsid w:val="00730714"/>
    <w:rsid w:val="007320A3"/>
    <w:rsid w:val="007321FD"/>
    <w:rsid w:val="00735F82"/>
    <w:rsid w:val="007412FD"/>
    <w:rsid w:val="00741F2F"/>
    <w:rsid w:val="00742132"/>
    <w:rsid w:val="007422FF"/>
    <w:rsid w:val="0074251E"/>
    <w:rsid w:val="00742F82"/>
    <w:rsid w:val="00744BB5"/>
    <w:rsid w:val="00745EF3"/>
    <w:rsid w:val="00746CE2"/>
    <w:rsid w:val="0074702B"/>
    <w:rsid w:val="00750E5C"/>
    <w:rsid w:val="00751740"/>
    <w:rsid w:val="007524C2"/>
    <w:rsid w:val="0075437C"/>
    <w:rsid w:val="00757701"/>
    <w:rsid w:val="00757977"/>
    <w:rsid w:val="007619E3"/>
    <w:rsid w:val="00761FB1"/>
    <w:rsid w:val="00764D6C"/>
    <w:rsid w:val="00765353"/>
    <w:rsid w:val="00766988"/>
    <w:rsid w:val="00766F51"/>
    <w:rsid w:val="007671A7"/>
    <w:rsid w:val="00767C8E"/>
    <w:rsid w:val="00770F6E"/>
    <w:rsid w:val="0077157B"/>
    <w:rsid w:val="00771C29"/>
    <w:rsid w:val="00771CE8"/>
    <w:rsid w:val="00773E59"/>
    <w:rsid w:val="007742AA"/>
    <w:rsid w:val="00774BF6"/>
    <w:rsid w:val="007753CE"/>
    <w:rsid w:val="00775F7C"/>
    <w:rsid w:val="007760B0"/>
    <w:rsid w:val="0077768B"/>
    <w:rsid w:val="0078197F"/>
    <w:rsid w:val="00781D61"/>
    <w:rsid w:val="007822AE"/>
    <w:rsid w:val="00782EE7"/>
    <w:rsid w:val="00785CBE"/>
    <w:rsid w:val="00785E82"/>
    <w:rsid w:val="00787868"/>
    <w:rsid w:val="00790A93"/>
    <w:rsid w:val="0079167B"/>
    <w:rsid w:val="00791D80"/>
    <w:rsid w:val="007936A4"/>
    <w:rsid w:val="0079401A"/>
    <w:rsid w:val="0079464A"/>
    <w:rsid w:val="00795C4B"/>
    <w:rsid w:val="0079662E"/>
    <w:rsid w:val="0079766A"/>
    <w:rsid w:val="007A0EB2"/>
    <w:rsid w:val="007A36BE"/>
    <w:rsid w:val="007A3929"/>
    <w:rsid w:val="007A57FA"/>
    <w:rsid w:val="007A58FB"/>
    <w:rsid w:val="007A6995"/>
    <w:rsid w:val="007A6AE4"/>
    <w:rsid w:val="007A70EA"/>
    <w:rsid w:val="007B097F"/>
    <w:rsid w:val="007B2D5B"/>
    <w:rsid w:val="007B2DDA"/>
    <w:rsid w:val="007B3309"/>
    <w:rsid w:val="007B342F"/>
    <w:rsid w:val="007B4F6C"/>
    <w:rsid w:val="007B57E3"/>
    <w:rsid w:val="007B6770"/>
    <w:rsid w:val="007B6A68"/>
    <w:rsid w:val="007B74B6"/>
    <w:rsid w:val="007C0247"/>
    <w:rsid w:val="007C0B0C"/>
    <w:rsid w:val="007C22D6"/>
    <w:rsid w:val="007C5561"/>
    <w:rsid w:val="007C57D6"/>
    <w:rsid w:val="007C60CD"/>
    <w:rsid w:val="007C6916"/>
    <w:rsid w:val="007C6A6C"/>
    <w:rsid w:val="007C7975"/>
    <w:rsid w:val="007D0A21"/>
    <w:rsid w:val="007D1AB3"/>
    <w:rsid w:val="007D2796"/>
    <w:rsid w:val="007D50A2"/>
    <w:rsid w:val="007D5CB5"/>
    <w:rsid w:val="007D6193"/>
    <w:rsid w:val="007D6497"/>
    <w:rsid w:val="007D660E"/>
    <w:rsid w:val="007D7F7B"/>
    <w:rsid w:val="007E1318"/>
    <w:rsid w:val="007E1E70"/>
    <w:rsid w:val="007E2500"/>
    <w:rsid w:val="007E3252"/>
    <w:rsid w:val="007E3499"/>
    <w:rsid w:val="007E3DEB"/>
    <w:rsid w:val="007E4429"/>
    <w:rsid w:val="007E58CF"/>
    <w:rsid w:val="007E5C61"/>
    <w:rsid w:val="007F468C"/>
    <w:rsid w:val="007F4A2C"/>
    <w:rsid w:val="007F4BF5"/>
    <w:rsid w:val="007F5DD1"/>
    <w:rsid w:val="007F6029"/>
    <w:rsid w:val="007F74FD"/>
    <w:rsid w:val="00800E67"/>
    <w:rsid w:val="00803AC0"/>
    <w:rsid w:val="008050CC"/>
    <w:rsid w:val="008058C4"/>
    <w:rsid w:val="008062E2"/>
    <w:rsid w:val="00806A5D"/>
    <w:rsid w:val="008102DC"/>
    <w:rsid w:val="00811A27"/>
    <w:rsid w:val="00811F4A"/>
    <w:rsid w:val="00812B0E"/>
    <w:rsid w:val="008136D2"/>
    <w:rsid w:val="008143BF"/>
    <w:rsid w:val="00815384"/>
    <w:rsid w:val="00815782"/>
    <w:rsid w:val="0081643E"/>
    <w:rsid w:val="008204A4"/>
    <w:rsid w:val="00821F6E"/>
    <w:rsid w:val="00822129"/>
    <w:rsid w:val="00823277"/>
    <w:rsid w:val="0082327B"/>
    <w:rsid w:val="00826272"/>
    <w:rsid w:val="0083060A"/>
    <w:rsid w:val="00831827"/>
    <w:rsid w:val="0083226E"/>
    <w:rsid w:val="00836249"/>
    <w:rsid w:val="0084308C"/>
    <w:rsid w:val="00844092"/>
    <w:rsid w:val="0084442B"/>
    <w:rsid w:val="008466AD"/>
    <w:rsid w:val="008501FB"/>
    <w:rsid w:val="0085047A"/>
    <w:rsid w:val="0085072E"/>
    <w:rsid w:val="00851817"/>
    <w:rsid w:val="00855829"/>
    <w:rsid w:val="008559A8"/>
    <w:rsid w:val="00856CA7"/>
    <w:rsid w:val="008573CC"/>
    <w:rsid w:val="00857488"/>
    <w:rsid w:val="00857699"/>
    <w:rsid w:val="00857788"/>
    <w:rsid w:val="008602F5"/>
    <w:rsid w:val="00861BBB"/>
    <w:rsid w:val="00863CA2"/>
    <w:rsid w:val="00864FF9"/>
    <w:rsid w:val="00866EA0"/>
    <w:rsid w:val="00867B0E"/>
    <w:rsid w:val="00867D04"/>
    <w:rsid w:val="00871A81"/>
    <w:rsid w:val="00871E25"/>
    <w:rsid w:val="00872B1C"/>
    <w:rsid w:val="0087669B"/>
    <w:rsid w:val="00876BDB"/>
    <w:rsid w:val="00876F38"/>
    <w:rsid w:val="008775F2"/>
    <w:rsid w:val="0088035E"/>
    <w:rsid w:val="0088051B"/>
    <w:rsid w:val="008830E0"/>
    <w:rsid w:val="00885885"/>
    <w:rsid w:val="0089010D"/>
    <w:rsid w:val="00892D5F"/>
    <w:rsid w:val="00893CC3"/>
    <w:rsid w:val="008A06C0"/>
    <w:rsid w:val="008A1FC3"/>
    <w:rsid w:val="008A4056"/>
    <w:rsid w:val="008A4C11"/>
    <w:rsid w:val="008A6EF2"/>
    <w:rsid w:val="008A74D8"/>
    <w:rsid w:val="008B074A"/>
    <w:rsid w:val="008B0E8B"/>
    <w:rsid w:val="008B2D46"/>
    <w:rsid w:val="008B3582"/>
    <w:rsid w:val="008B40F2"/>
    <w:rsid w:val="008B4754"/>
    <w:rsid w:val="008B61DE"/>
    <w:rsid w:val="008B6402"/>
    <w:rsid w:val="008C049E"/>
    <w:rsid w:val="008C2241"/>
    <w:rsid w:val="008C37F3"/>
    <w:rsid w:val="008C6CC2"/>
    <w:rsid w:val="008D0519"/>
    <w:rsid w:val="008D0A8C"/>
    <w:rsid w:val="008D1BF0"/>
    <w:rsid w:val="008D4CAF"/>
    <w:rsid w:val="008E0377"/>
    <w:rsid w:val="008E2A01"/>
    <w:rsid w:val="008E2AD3"/>
    <w:rsid w:val="008E3E52"/>
    <w:rsid w:val="008E4788"/>
    <w:rsid w:val="008E54ED"/>
    <w:rsid w:val="008E6D67"/>
    <w:rsid w:val="008E79B0"/>
    <w:rsid w:val="008E7F00"/>
    <w:rsid w:val="008F1CFE"/>
    <w:rsid w:val="008F3D7A"/>
    <w:rsid w:val="008F4368"/>
    <w:rsid w:val="008F5027"/>
    <w:rsid w:val="008F70D0"/>
    <w:rsid w:val="008F7315"/>
    <w:rsid w:val="0090114C"/>
    <w:rsid w:val="00903F5D"/>
    <w:rsid w:val="00905EA5"/>
    <w:rsid w:val="0090634C"/>
    <w:rsid w:val="009067FA"/>
    <w:rsid w:val="0090710E"/>
    <w:rsid w:val="009100E5"/>
    <w:rsid w:val="00910771"/>
    <w:rsid w:val="00912EAE"/>
    <w:rsid w:val="00922968"/>
    <w:rsid w:val="00923AD3"/>
    <w:rsid w:val="00924965"/>
    <w:rsid w:val="00924C45"/>
    <w:rsid w:val="00926B3E"/>
    <w:rsid w:val="00926DBA"/>
    <w:rsid w:val="009302A1"/>
    <w:rsid w:val="00930F82"/>
    <w:rsid w:val="009319EA"/>
    <w:rsid w:val="00931AE3"/>
    <w:rsid w:val="0093485B"/>
    <w:rsid w:val="00934C70"/>
    <w:rsid w:val="009379EA"/>
    <w:rsid w:val="00937E12"/>
    <w:rsid w:val="009404E9"/>
    <w:rsid w:val="00942DE3"/>
    <w:rsid w:val="00942F08"/>
    <w:rsid w:val="00944BCA"/>
    <w:rsid w:val="00945244"/>
    <w:rsid w:val="00945A87"/>
    <w:rsid w:val="009535E5"/>
    <w:rsid w:val="0095481C"/>
    <w:rsid w:val="00954B89"/>
    <w:rsid w:val="00954E49"/>
    <w:rsid w:val="00956C3C"/>
    <w:rsid w:val="009604BF"/>
    <w:rsid w:val="00960978"/>
    <w:rsid w:val="0096126A"/>
    <w:rsid w:val="00961476"/>
    <w:rsid w:val="009629CC"/>
    <w:rsid w:val="00963180"/>
    <w:rsid w:val="00964648"/>
    <w:rsid w:val="00966205"/>
    <w:rsid w:val="00967BDD"/>
    <w:rsid w:val="00970950"/>
    <w:rsid w:val="00970F98"/>
    <w:rsid w:val="009779FB"/>
    <w:rsid w:val="00980030"/>
    <w:rsid w:val="00980A3B"/>
    <w:rsid w:val="00980CD3"/>
    <w:rsid w:val="009815BA"/>
    <w:rsid w:val="00981905"/>
    <w:rsid w:val="009848E2"/>
    <w:rsid w:val="00985368"/>
    <w:rsid w:val="00987EC1"/>
    <w:rsid w:val="00990413"/>
    <w:rsid w:val="00991726"/>
    <w:rsid w:val="00992D71"/>
    <w:rsid w:val="00992F21"/>
    <w:rsid w:val="00993756"/>
    <w:rsid w:val="00993C42"/>
    <w:rsid w:val="009945D9"/>
    <w:rsid w:val="009953C2"/>
    <w:rsid w:val="00997526"/>
    <w:rsid w:val="00997F00"/>
    <w:rsid w:val="009A0206"/>
    <w:rsid w:val="009A06E1"/>
    <w:rsid w:val="009A0FF5"/>
    <w:rsid w:val="009A1310"/>
    <w:rsid w:val="009A21C4"/>
    <w:rsid w:val="009A2FC3"/>
    <w:rsid w:val="009A691A"/>
    <w:rsid w:val="009A76BC"/>
    <w:rsid w:val="009B5482"/>
    <w:rsid w:val="009B6438"/>
    <w:rsid w:val="009B6B67"/>
    <w:rsid w:val="009B7D6C"/>
    <w:rsid w:val="009C3B4E"/>
    <w:rsid w:val="009C3C3D"/>
    <w:rsid w:val="009C5A8B"/>
    <w:rsid w:val="009D0CCD"/>
    <w:rsid w:val="009D24BE"/>
    <w:rsid w:val="009D26F2"/>
    <w:rsid w:val="009D34A1"/>
    <w:rsid w:val="009D5D76"/>
    <w:rsid w:val="009D7434"/>
    <w:rsid w:val="009E1169"/>
    <w:rsid w:val="009E28F1"/>
    <w:rsid w:val="009E2D8D"/>
    <w:rsid w:val="009E339A"/>
    <w:rsid w:val="009E4A4D"/>
    <w:rsid w:val="009E5908"/>
    <w:rsid w:val="009E5CD2"/>
    <w:rsid w:val="009E5ED8"/>
    <w:rsid w:val="009E7A49"/>
    <w:rsid w:val="009F1ED4"/>
    <w:rsid w:val="009F21CF"/>
    <w:rsid w:val="009F455E"/>
    <w:rsid w:val="009F5220"/>
    <w:rsid w:val="009F53C6"/>
    <w:rsid w:val="009F7026"/>
    <w:rsid w:val="009F7CB8"/>
    <w:rsid w:val="00A006B1"/>
    <w:rsid w:val="00A01915"/>
    <w:rsid w:val="00A01A0D"/>
    <w:rsid w:val="00A054E9"/>
    <w:rsid w:val="00A06B1E"/>
    <w:rsid w:val="00A06EE5"/>
    <w:rsid w:val="00A075DF"/>
    <w:rsid w:val="00A10ED7"/>
    <w:rsid w:val="00A10F46"/>
    <w:rsid w:val="00A14C8C"/>
    <w:rsid w:val="00A16486"/>
    <w:rsid w:val="00A16654"/>
    <w:rsid w:val="00A2101A"/>
    <w:rsid w:val="00A210DF"/>
    <w:rsid w:val="00A21416"/>
    <w:rsid w:val="00A21C1F"/>
    <w:rsid w:val="00A24026"/>
    <w:rsid w:val="00A24401"/>
    <w:rsid w:val="00A2449B"/>
    <w:rsid w:val="00A251F9"/>
    <w:rsid w:val="00A258F3"/>
    <w:rsid w:val="00A312CD"/>
    <w:rsid w:val="00A31723"/>
    <w:rsid w:val="00A32312"/>
    <w:rsid w:val="00A3256F"/>
    <w:rsid w:val="00A32E27"/>
    <w:rsid w:val="00A337A5"/>
    <w:rsid w:val="00A35645"/>
    <w:rsid w:val="00A3739B"/>
    <w:rsid w:val="00A41233"/>
    <w:rsid w:val="00A412F4"/>
    <w:rsid w:val="00A415CA"/>
    <w:rsid w:val="00A41741"/>
    <w:rsid w:val="00A42045"/>
    <w:rsid w:val="00A4236A"/>
    <w:rsid w:val="00A434BF"/>
    <w:rsid w:val="00A4384E"/>
    <w:rsid w:val="00A4402C"/>
    <w:rsid w:val="00A45536"/>
    <w:rsid w:val="00A47437"/>
    <w:rsid w:val="00A50ADA"/>
    <w:rsid w:val="00A50B0A"/>
    <w:rsid w:val="00A511C9"/>
    <w:rsid w:val="00A51D92"/>
    <w:rsid w:val="00A57068"/>
    <w:rsid w:val="00A608EF"/>
    <w:rsid w:val="00A61407"/>
    <w:rsid w:val="00A61E4F"/>
    <w:rsid w:val="00A62EF5"/>
    <w:rsid w:val="00A630C8"/>
    <w:rsid w:val="00A630DE"/>
    <w:rsid w:val="00A63407"/>
    <w:rsid w:val="00A64FCB"/>
    <w:rsid w:val="00A667ED"/>
    <w:rsid w:val="00A70995"/>
    <w:rsid w:val="00A72811"/>
    <w:rsid w:val="00A72991"/>
    <w:rsid w:val="00A72EF4"/>
    <w:rsid w:val="00A73587"/>
    <w:rsid w:val="00A735C1"/>
    <w:rsid w:val="00A74633"/>
    <w:rsid w:val="00A74E18"/>
    <w:rsid w:val="00A77054"/>
    <w:rsid w:val="00A7760E"/>
    <w:rsid w:val="00A873A7"/>
    <w:rsid w:val="00A9060D"/>
    <w:rsid w:val="00A90CEC"/>
    <w:rsid w:val="00A92AE3"/>
    <w:rsid w:val="00A93B0A"/>
    <w:rsid w:val="00A94EDC"/>
    <w:rsid w:val="00A952E7"/>
    <w:rsid w:val="00A95744"/>
    <w:rsid w:val="00A95AC3"/>
    <w:rsid w:val="00A95F5C"/>
    <w:rsid w:val="00A9648A"/>
    <w:rsid w:val="00A96CE9"/>
    <w:rsid w:val="00AA1D56"/>
    <w:rsid w:val="00AA221A"/>
    <w:rsid w:val="00AA3986"/>
    <w:rsid w:val="00AB0CA9"/>
    <w:rsid w:val="00AB165D"/>
    <w:rsid w:val="00AB2198"/>
    <w:rsid w:val="00AB2472"/>
    <w:rsid w:val="00AB2F07"/>
    <w:rsid w:val="00AB3C6F"/>
    <w:rsid w:val="00AB53A1"/>
    <w:rsid w:val="00AB5872"/>
    <w:rsid w:val="00AB71C0"/>
    <w:rsid w:val="00AB7E8F"/>
    <w:rsid w:val="00AC084C"/>
    <w:rsid w:val="00AC08BB"/>
    <w:rsid w:val="00AC15DF"/>
    <w:rsid w:val="00AC4745"/>
    <w:rsid w:val="00AC5DFE"/>
    <w:rsid w:val="00AC7CBB"/>
    <w:rsid w:val="00AC7CC6"/>
    <w:rsid w:val="00AD0F0B"/>
    <w:rsid w:val="00AD31E9"/>
    <w:rsid w:val="00AD4ACB"/>
    <w:rsid w:val="00AD4AE1"/>
    <w:rsid w:val="00AD5314"/>
    <w:rsid w:val="00AD5DD3"/>
    <w:rsid w:val="00AD6334"/>
    <w:rsid w:val="00AD6417"/>
    <w:rsid w:val="00AD7095"/>
    <w:rsid w:val="00AE1621"/>
    <w:rsid w:val="00AE3055"/>
    <w:rsid w:val="00AE444B"/>
    <w:rsid w:val="00AE7A7C"/>
    <w:rsid w:val="00AF09CE"/>
    <w:rsid w:val="00AF0E09"/>
    <w:rsid w:val="00AF2AE8"/>
    <w:rsid w:val="00AF30A5"/>
    <w:rsid w:val="00AF6391"/>
    <w:rsid w:val="00AF7212"/>
    <w:rsid w:val="00B0177E"/>
    <w:rsid w:val="00B0351A"/>
    <w:rsid w:val="00B03ECF"/>
    <w:rsid w:val="00B052E9"/>
    <w:rsid w:val="00B05761"/>
    <w:rsid w:val="00B05C14"/>
    <w:rsid w:val="00B1052C"/>
    <w:rsid w:val="00B11376"/>
    <w:rsid w:val="00B12095"/>
    <w:rsid w:val="00B12BB3"/>
    <w:rsid w:val="00B13D70"/>
    <w:rsid w:val="00B14943"/>
    <w:rsid w:val="00B14BF0"/>
    <w:rsid w:val="00B160A7"/>
    <w:rsid w:val="00B165F2"/>
    <w:rsid w:val="00B16A7E"/>
    <w:rsid w:val="00B17C18"/>
    <w:rsid w:val="00B22907"/>
    <w:rsid w:val="00B23726"/>
    <w:rsid w:val="00B24417"/>
    <w:rsid w:val="00B30D40"/>
    <w:rsid w:val="00B33B2D"/>
    <w:rsid w:val="00B34C5D"/>
    <w:rsid w:val="00B34EF4"/>
    <w:rsid w:val="00B37827"/>
    <w:rsid w:val="00B41FD3"/>
    <w:rsid w:val="00B42246"/>
    <w:rsid w:val="00B426E6"/>
    <w:rsid w:val="00B43E03"/>
    <w:rsid w:val="00B45D16"/>
    <w:rsid w:val="00B46A4D"/>
    <w:rsid w:val="00B511F7"/>
    <w:rsid w:val="00B51348"/>
    <w:rsid w:val="00B521AC"/>
    <w:rsid w:val="00B5475C"/>
    <w:rsid w:val="00B54C3E"/>
    <w:rsid w:val="00B5709E"/>
    <w:rsid w:val="00B60DC5"/>
    <w:rsid w:val="00B610FD"/>
    <w:rsid w:val="00B65472"/>
    <w:rsid w:val="00B657BF"/>
    <w:rsid w:val="00B659D3"/>
    <w:rsid w:val="00B6688A"/>
    <w:rsid w:val="00B66AAE"/>
    <w:rsid w:val="00B72782"/>
    <w:rsid w:val="00B74894"/>
    <w:rsid w:val="00B74E4A"/>
    <w:rsid w:val="00B813C6"/>
    <w:rsid w:val="00B81894"/>
    <w:rsid w:val="00B823D4"/>
    <w:rsid w:val="00B82505"/>
    <w:rsid w:val="00B827DB"/>
    <w:rsid w:val="00B82BC0"/>
    <w:rsid w:val="00B83085"/>
    <w:rsid w:val="00B83B0E"/>
    <w:rsid w:val="00B840A2"/>
    <w:rsid w:val="00B849DA"/>
    <w:rsid w:val="00B87467"/>
    <w:rsid w:val="00B90320"/>
    <w:rsid w:val="00B9566E"/>
    <w:rsid w:val="00B95980"/>
    <w:rsid w:val="00B95ABE"/>
    <w:rsid w:val="00B97D5C"/>
    <w:rsid w:val="00B97D92"/>
    <w:rsid w:val="00BA17FF"/>
    <w:rsid w:val="00BA2095"/>
    <w:rsid w:val="00BA6471"/>
    <w:rsid w:val="00BA7F23"/>
    <w:rsid w:val="00BB05AB"/>
    <w:rsid w:val="00BB0A0F"/>
    <w:rsid w:val="00BB1315"/>
    <w:rsid w:val="00BB13D8"/>
    <w:rsid w:val="00BB171B"/>
    <w:rsid w:val="00BB1B07"/>
    <w:rsid w:val="00BB21E2"/>
    <w:rsid w:val="00BB2D22"/>
    <w:rsid w:val="00BB38D3"/>
    <w:rsid w:val="00BB439A"/>
    <w:rsid w:val="00BB4511"/>
    <w:rsid w:val="00BB52F9"/>
    <w:rsid w:val="00BB6C44"/>
    <w:rsid w:val="00BB6D99"/>
    <w:rsid w:val="00BB6DD7"/>
    <w:rsid w:val="00BB7A3D"/>
    <w:rsid w:val="00BC1B95"/>
    <w:rsid w:val="00BC428E"/>
    <w:rsid w:val="00BC43C1"/>
    <w:rsid w:val="00BC5CAC"/>
    <w:rsid w:val="00BC64CE"/>
    <w:rsid w:val="00BC661B"/>
    <w:rsid w:val="00BC7825"/>
    <w:rsid w:val="00BD03B8"/>
    <w:rsid w:val="00BD0E3E"/>
    <w:rsid w:val="00BD1922"/>
    <w:rsid w:val="00BD3508"/>
    <w:rsid w:val="00BD4505"/>
    <w:rsid w:val="00BD4CD9"/>
    <w:rsid w:val="00BD4DD6"/>
    <w:rsid w:val="00BD755D"/>
    <w:rsid w:val="00BD75AF"/>
    <w:rsid w:val="00BD7A42"/>
    <w:rsid w:val="00BE0E4C"/>
    <w:rsid w:val="00BE190E"/>
    <w:rsid w:val="00BE290F"/>
    <w:rsid w:val="00BE5110"/>
    <w:rsid w:val="00BE5D2F"/>
    <w:rsid w:val="00BF018D"/>
    <w:rsid w:val="00BF297E"/>
    <w:rsid w:val="00BF4D8C"/>
    <w:rsid w:val="00BF556E"/>
    <w:rsid w:val="00BF5E24"/>
    <w:rsid w:val="00BF77A2"/>
    <w:rsid w:val="00BF7DE6"/>
    <w:rsid w:val="00C01E3A"/>
    <w:rsid w:val="00C024D8"/>
    <w:rsid w:val="00C0301A"/>
    <w:rsid w:val="00C045E6"/>
    <w:rsid w:val="00C131FE"/>
    <w:rsid w:val="00C133CA"/>
    <w:rsid w:val="00C13785"/>
    <w:rsid w:val="00C14F5C"/>
    <w:rsid w:val="00C17BED"/>
    <w:rsid w:val="00C17DC9"/>
    <w:rsid w:val="00C202C3"/>
    <w:rsid w:val="00C222C5"/>
    <w:rsid w:val="00C234BF"/>
    <w:rsid w:val="00C25147"/>
    <w:rsid w:val="00C258D4"/>
    <w:rsid w:val="00C26218"/>
    <w:rsid w:val="00C26A35"/>
    <w:rsid w:val="00C271FA"/>
    <w:rsid w:val="00C31283"/>
    <w:rsid w:val="00C31B5F"/>
    <w:rsid w:val="00C338BD"/>
    <w:rsid w:val="00C34779"/>
    <w:rsid w:val="00C355EE"/>
    <w:rsid w:val="00C359A0"/>
    <w:rsid w:val="00C365D4"/>
    <w:rsid w:val="00C400F7"/>
    <w:rsid w:val="00C40DE8"/>
    <w:rsid w:val="00C41C39"/>
    <w:rsid w:val="00C44FD0"/>
    <w:rsid w:val="00C455C5"/>
    <w:rsid w:val="00C46A99"/>
    <w:rsid w:val="00C479E8"/>
    <w:rsid w:val="00C5011E"/>
    <w:rsid w:val="00C5117B"/>
    <w:rsid w:val="00C525EA"/>
    <w:rsid w:val="00C52B49"/>
    <w:rsid w:val="00C54209"/>
    <w:rsid w:val="00C55197"/>
    <w:rsid w:val="00C5572A"/>
    <w:rsid w:val="00C558C3"/>
    <w:rsid w:val="00C56747"/>
    <w:rsid w:val="00C60170"/>
    <w:rsid w:val="00C62C26"/>
    <w:rsid w:val="00C639A8"/>
    <w:rsid w:val="00C63B0A"/>
    <w:rsid w:val="00C64B7D"/>
    <w:rsid w:val="00C66458"/>
    <w:rsid w:val="00C669FF"/>
    <w:rsid w:val="00C67BAA"/>
    <w:rsid w:val="00C67C3B"/>
    <w:rsid w:val="00C7118E"/>
    <w:rsid w:val="00C726C5"/>
    <w:rsid w:val="00C765B6"/>
    <w:rsid w:val="00C81877"/>
    <w:rsid w:val="00C824B7"/>
    <w:rsid w:val="00C83C1F"/>
    <w:rsid w:val="00C8504C"/>
    <w:rsid w:val="00C85B94"/>
    <w:rsid w:val="00C86432"/>
    <w:rsid w:val="00C87720"/>
    <w:rsid w:val="00C909E4"/>
    <w:rsid w:val="00C910C6"/>
    <w:rsid w:val="00C93F90"/>
    <w:rsid w:val="00C95320"/>
    <w:rsid w:val="00C964A8"/>
    <w:rsid w:val="00C96759"/>
    <w:rsid w:val="00C97DAD"/>
    <w:rsid w:val="00CA10ED"/>
    <w:rsid w:val="00CA61EC"/>
    <w:rsid w:val="00CA7466"/>
    <w:rsid w:val="00CB306E"/>
    <w:rsid w:val="00CB5F56"/>
    <w:rsid w:val="00CB6831"/>
    <w:rsid w:val="00CC1547"/>
    <w:rsid w:val="00CC1AB2"/>
    <w:rsid w:val="00CC25ED"/>
    <w:rsid w:val="00CC5184"/>
    <w:rsid w:val="00CC5870"/>
    <w:rsid w:val="00CC6598"/>
    <w:rsid w:val="00CC765D"/>
    <w:rsid w:val="00CD017A"/>
    <w:rsid w:val="00CD1987"/>
    <w:rsid w:val="00CD3208"/>
    <w:rsid w:val="00CD3B49"/>
    <w:rsid w:val="00CD6808"/>
    <w:rsid w:val="00CE2528"/>
    <w:rsid w:val="00CE2988"/>
    <w:rsid w:val="00CE3413"/>
    <w:rsid w:val="00CE5BCD"/>
    <w:rsid w:val="00CE6979"/>
    <w:rsid w:val="00CE6D9A"/>
    <w:rsid w:val="00CE750E"/>
    <w:rsid w:val="00CF2C19"/>
    <w:rsid w:val="00D00381"/>
    <w:rsid w:val="00D00C67"/>
    <w:rsid w:val="00D01B07"/>
    <w:rsid w:val="00D02108"/>
    <w:rsid w:val="00D03402"/>
    <w:rsid w:val="00D03FE0"/>
    <w:rsid w:val="00D07E66"/>
    <w:rsid w:val="00D101F7"/>
    <w:rsid w:val="00D1050C"/>
    <w:rsid w:val="00D1083D"/>
    <w:rsid w:val="00D12E0F"/>
    <w:rsid w:val="00D17134"/>
    <w:rsid w:val="00D20A9B"/>
    <w:rsid w:val="00D21423"/>
    <w:rsid w:val="00D21953"/>
    <w:rsid w:val="00D22909"/>
    <w:rsid w:val="00D23885"/>
    <w:rsid w:val="00D2392E"/>
    <w:rsid w:val="00D35CD0"/>
    <w:rsid w:val="00D36009"/>
    <w:rsid w:val="00D36F39"/>
    <w:rsid w:val="00D40A6B"/>
    <w:rsid w:val="00D43564"/>
    <w:rsid w:val="00D4379F"/>
    <w:rsid w:val="00D45E64"/>
    <w:rsid w:val="00D46BF6"/>
    <w:rsid w:val="00D47B4E"/>
    <w:rsid w:val="00D47B89"/>
    <w:rsid w:val="00D51E1B"/>
    <w:rsid w:val="00D52F89"/>
    <w:rsid w:val="00D549B4"/>
    <w:rsid w:val="00D57AA3"/>
    <w:rsid w:val="00D63093"/>
    <w:rsid w:val="00D63171"/>
    <w:rsid w:val="00D6481D"/>
    <w:rsid w:val="00D64D2A"/>
    <w:rsid w:val="00D6606B"/>
    <w:rsid w:val="00D6654F"/>
    <w:rsid w:val="00D666EA"/>
    <w:rsid w:val="00D73E52"/>
    <w:rsid w:val="00D74BC6"/>
    <w:rsid w:val="00D751D1"/>
    <w:rsid w:val="00D756D8"/>
    <w:rsid w:val="00D75B40"/>
    <w:rsid w:val="00D76420"/>
    <w:rsid w:val="00D8064B"/>
    <w:rsid w:val="00D8143B"/>
    <w:rsid w:val="00D817F3"/>
    <w:rsid w:val="00D82726"/>
    <w:rsid w:val="00D9100A"/>
    <w:rsid w:val="00D91986"/>
    <w:rsid w:val="00D92829"/>
    <w:rsid w:val="00D93B57"/>
    <w:rsid w:val="00D94A93"/>
    <w:rsid w:val="00D94DFD"/>
    <w:rsid w:val="00D95640"/>
    <w:rsid w:val="00D96094"/>
    <w:rsid w:val="00D96975"/>
    <w:rsid w:val="00DA062F"/>
    <w:rsid w:val="00DA1295"/>
    <w:rsid w:val="00DA17F0"/>
    <w:rsid w:val="00DA193F"/>
    <w:rsid w:val="00DA4C8E"/>
    <w:rsid w:val="00DA5371"/>
    <w:rsid w:val="00DA5F97"/>
    <w:rsid w:val="00DA5FCF"/>
    <w:rsid w:val="00DA6071"/>
    <w:rsid w:val="00DA683B"/>
    <w:rsid w:val="00DA6962"/>
    <w:rsid w:val="00DA7FC0"/>
    <w:rsid w:val="00DB1E51"/>
    <w:rsid w:val="00DB23E9"/>
    <w:rsid w:val="00DB4DB5"/>
    <w:rsid w:val="00DB543A"/>
    <w:rsid w:val="00DB58F2"/>
    <w:rsid w:val="00DB63AA"/>
    <w:rsid w:val="00DB7814"/>
    <w:rsid w:val="00DB782E"/>
    <w:rsid w:val="00DC0827"/>
    <w:rsid w:val="00DC2F6A"/>
    <w:rsid w:val="00DC3097"/>
    <w:rsid w:val="00DC30AC"/>
    <w:rsid w:val="00DC38BC"/>
    <w:rsid w:val="00DC5F06"/>
    <w:rsid w:val="00DC6B59"/>
    <w:rsid w:val="00DD163D"/>
    <w:rsid w:val="00DD1861"/>
    <w:rsid w:val="00DD1D4F"/>
    <w:rsid w:val="00DD369D"/>
    <w:rsid w:val="00DD3728"/>
    <w:rsid w:val="00DD3F9C"/>
    <w:rsid w:val="00DD6792"/>
    <w:rsid w:val="00DD68DA"/>
    <w:rsid w:val="00DE0569"/>
    <w:rsid w:val="00DE0A71"/>
    <w:rsid w:val="00DE123E"/>
    <w:rsid w:val="00DE17E0"/>
    <w:rsid w:val="00DE186A"/>
    <w:rsid w:val="00DE2102"/>
    <w:rsid w:val="00DE37E0"/>
    <w:rsid w:val="00DE6493"/>
    <w:rsid w:val="00DE6BEA"/>
    <w:rsid w:val="00DE6CBF"/>
    <w:rsid w:val="00DF009B"/>
    <w:rsid w:val="00DF00FF"/>
    <w:rsid w:val="00DF05FC"/>
    <w:rsid w:val="00DF2400"/>
    <w:rsid w:val="00DF37D6"/>
    <w:rsid w:val="00DF51B2"/>
    <w:rsid w:val="00DF5A8B"/>
    <w:rsid w:val="00DF6340"/>
    <w:rsid w:val="00DF6E7B"/>
    <w:rsid w:val="00DF7206"/>
    <w:rsid w:val="00DF7C7D"/>
    <w:rsid w:val="00E0684D"/>
    <w:rsid w:val="00E07DB6"/>
    <w:rsid w:val="00E10284"/>
    <w:rsid w:val="00E1434A"/>
    <w:rsid w:val="00E143C4"/>
    <w:rsid w:val="00E147FE"/>
    <w:rsid w:val="00E1537D"/>
    <w:rsid w:val="00E15A8A"/>
    <w:rsid w:val="00E163DE"/>
    <w:rsid w:val="00E16496"/>
    <w:rsid w:val="00E16B07"/>
    <w:rsid w:val="00E172E1"/>
    <w:rsid w:val="00E329A6"/>
    <w:rsid w:val="00E32D08"/>
    <w:rsid w:val="00E33179"/>
    <w:rsid w:val="00E340C8"/>
    <w:rsid w:val="00E3481A"/>
    <w:rsid w:val="00E43434"/>
    <w:rsid w:val="00E4443B"/>
    <w:rsid w:val="00E45FDF"/>
    <w:rsid w:val="00E47B22"/>
    <w:rsid w:val="00E51129"/>
    <w:rsid w:val="00E5270D"/>
    <w:rsid w:val="00E53BFF"/>
    <w:rsid w:val="00E541F7"/>
    <w:rsid w:val="00E54B10"/>
    <w:rsid w:val="00E55B3B"/>
    <w:rsid w:val="00E57680"/>
    <w:rsid w:val="00E5777C"/>
    <w:rsid w:val="00E57947"/>
    <w:rsid w:val="00E579F0"/>
    <w:rsid w:val="00E60B44"/>
    <w:rsid w:val="00E616EE"/>
    <w:rsid w:val="00E64D3B"/>
    <w:rsid w:val="00E64E91"/>
    <w:rsid w:val="00E66D67"/>
    <w:rsid w:val="00E66F58"/>
    <w:rsid w:val="00E67B7A"/>
    <w:rsid w:val="00E70F58"/>
    <w:rsid w:val="00E7159E"/>
    <w:rsid w:val="00E720FF"/>
    <w:rsid w:val="00E72C72"/>
    <w:rsid w:val="00E73215"/>
    <w:rsid w:val="00E73233"/>
    <w:rsid w:val="00E745C0"/>
    <w:rsid w:val="00E7484D"/>
    <w:rsid w:val="00E75C44"/>
    <w:rsid w:val="00E75D01"/>
    <w:rsid w:val="00E75E18"/>
    <w:rsid w:val="00E767DD"/>
    <w:rsid w:val="00E814B2"/>
    <w:rsid w:val="00E82AE2"/>
    <w:rsid w:val="00E83039"/>
    <w:rsid w:val="00E84256"/>
    <w:rsid w:val="00E84295"/>
    <w:rsid w:val="00E84552"/>
    <w:rsid w:val="00E8457D"/>
    <w:rsid w:val="00E84C74"/>
    <w:rsid w:val="00E84D67"/>
    <w:rsid w:val="00E84ED5"/>
    <w:rsid w:val="00E87EAB"/>
    <w:rsid w:val="00E90782"/>
    <w:rsid w:val="00E90B5A"/>
    <w:rsid w:val="00E93CC8"/>
    <w:rsid w:val="00E942E8"/>
    <w:rsid w:val="00E953D6"/>
    <w:rsid w:val="00E968CB"/>
    <w:rsid w:val="00E97360"/>
    <w:rsid w:val="00E97CAF"/>
    <w:rsid w:val="00EA253B"/>
    <w:rsid w:val="00EA63A0"/>
    <w:rsid w:val="00EA645D"/>
    <w:rsid w:val="00EA711B"/>
    <w:rsid w:val="00EB40C3"/>
    <w:rsid w:val="00EB5D04"/>
    <w:rsid w:val="00EB64AD"/>
    <w:rsid w:val="00EB7EC4"/>
    <w:rsid w:val="00EC13C1"/>
    <w:rsid w:val="00EC1734"/>
    <w:rsid w:val="00EC1D97"/>
    <w:rsid w:val="00EC53BD"/>
    <w:rsid w:val="00EC5577"/>
    <w:rsid w:val="00EC6A67"/>
    <w:rsid w:val="00EC7EDD"/>
    <w:rsid w:val="00ED0509"/>
    <w:rsid w:val="00ED5221"/>
    <w:rsid w:val="00ED6A05"/>
    <w:rsid w:val="00ED6B5D"/>
    <w:rsid w:val="00ED6FE4"/>
    <w:rsid w:val="00EE0377"/>
    <w:rsid w:val="00EE2387"/>
    <w:rsid w:val="00EE2BEF"/>
    <w:rsid w:val="00EE3098"/>
    <w:rsid w:val="00EE32E4"/>
    <w:rsid w:val="00EE4867"/>
    <w:rsid w:val="00EE4F73"/>
    <w:rsid w:val="00EF25CF"/>
    <w:rsid w:val="00EF38D3"/>
    <w:rsid w:val="00EF48BA"/>
    <w:rsid w:val="00EF4D02"/>
    <w:rsid w:val="00F02416"/>
    <w:rsid w:val="00F0274D"/>
    <w:rsid w:val="00F0381D"/>
    <w:rsid w:val="00F03DE7"/>
    <w:rsid w:val="00F055E2"/>
    <w:rsid w:val="00F05F89"/>
    <w:rsid w:val="00F070CC"/>
    <w:rsid w:val="00F121D1"/>
    <w:rsid w:val="00F12437"/>
    <w:rsid w:val="00F12EDA"/>
    <w:rsid w:val="00F135D2"/>
    <w:rsid w:val="00F14892"/>
    <w:rsid w:val="00F15B80"/>
    <w:rsid w:val="00F16F8C"/>
    <w:rsid w:val="00F17856"/>
    <w:rsid w:val="00F21829"/>
    <w:rsid w:val="00F21DE2"/>
    <w:rsid w:val="00F2423C"/>
    <w:rsid w:val="00F24EC8"/>
    <w:rsid w:val="00F269CC"/>
    <w:rsid w:val="00F279FC"/>
    <w:rsid w:val="00F30E81"/>
    <w:rsid w:val="00F30F34"/>
    <w:rsid w:val="00F3240D"/>
    <w:rsid w:val="00F34794"/>
    <w:rsid w:val="00F35197"/>
    <w:rsid w:val="00F35A3A"/>
    <w:rsid w:val="00F35D55"/>
    <w:rsid w:val="00F35FA0"/>
    <w:rsid w:val="00F37CAC"/>
    <w:rsid w:val="00F4162C"/>
    <w:rsid w:val="00F41B0E"/>
    <w:rsid w:val="00F41FC4"/>
    <w:rsid w:val="00F45915"/>
    <w:rsid w:val="00F46B78"/>
    <w:rsid w:val="00F5029D"/>
    <w:rsid w:val="00F50CF6"/>
    <w:rsid w:val="00F54071"/>
    <w:rsid w:val="00F54777"/>
    <w:rsid w:val="00F55344"/>
    <w:rsid w:val="00F561B4"/>
    <w:rsid w:val="00F567BE"/>
    <w:rsid w:val="00F60609"/>
    <w:rsid w:val="00F61A0A"/>
    <w:rsid w:val="00F62D9F"/>
    <w:rsid w:val="00F67E22"/>
    <w:rsid w:val="00F7116C"/>
    <w:rsid w:val="00F72083"/>
    <w:rsid w:val="00F7293C"/>
    <w:rsid w:val="00F74660"/>
    <w:rsid w:val="00F7511E"/>
    <w:rsid w:val="00F757A1"/>
    <w:rsid w:val="00F75AEF"/>
    <w:rsid w:val="00F770CD"/>
    <w:rsid w:val="00F81E1D"/>
    <w:rsid w:val="00F826B6"/>
    <w:rsid w:val="00F836D7"/>
    <w:rsid w:val="00F8418E"/>
    <w:rsid w:val="00F87F60"/>
    <w:rsid w:val="00F90D61"/>
    <w:rsid w:val="00F92D7C"/>
    <w:rsid w:val="00F9354E"/>
    <w:rsid w:val="00F940DD"/>
    <w:rsid w:val="00F95CFC"/>
    <w:rsid w:val="00F9640D"/>
    <w:rsid w:val="00FA0120"/>
    <w:rsid w:val="00FA154C"/>
    <w:rsid w:val="00FA3A58"/>
    <w:rsid w:val="00FA3AF7"/>
    <w:rsid w:val="00FA7178"/>
    <w:rsid w:val="00FA7473"/>
    <w:rsid w:val="00FA760A"/>
    <w:rsid w:val="00FB02ED"/>
    <w:rsid w:val="00FB451E"/>
    <w:rsid w:val="00FB4F08"/>
    <w:rsid w:val="00FB6BF1"/>
    <w:rsid w:val="00FB6BFF"/>
    <w:rsid w:val="00FB78AD"/>
    <w:rsid w:val="00FC2713"/>
    <w:rsid w:val="00FC2B91"/>
    <w:rsid w:val="00FC3209"/>
    <w:rsid w:val="00FC3A29"/>
    <w:rsid w:val="00FC57AB"/>
    <w:rsid w:val="00FC6375"/>
    <w:rsid w:val="00FC73FC"/>
    <w:rsid w:val="00FC7E0C"/>
    <w:rsid w:val="00FD0AF1"/>
    <w:rsid w:val="00FD23DB"/>
    <w:rsid w:val="00FD3F3C"/>
    <w:rsid w:val="00FD5E03"/>
    <w:rsid w:val="00FD6E55"/>
    <w:rsid w:val="00FE0853"/>
    <w:rsid w:val="00FE0D51"/>
    <w:rsid w:val="00FE26B4"/>
    <w:rsid w:val="00FE4286"/>
    <w:rsid w:val="00FE4577"/>
    <w:rsid w:val="00FE6156"/>
    <w:rsid w:val="00FE769F"/>
    <w:rsid w:val="00FF26C7"/>
    <w:rsid w:val="00FF37A4"/>
    <w:rsid w:val="00FF3A75"/>
    <w:rsid w:val="00FF3CA2"/>
    <w:rsid w:val="00FF51D8"/>
    <w:rsid w:val="00FF5E6F"/>
    <w:rsid w:val="00FF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CE8CB"/>
  <w15:docId w15:val="{DF799D04-F017-40FD-BFA6-3EF23B00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2E"/>
    <w:pPr>
      <w:spacing w:line="288" w:lineRule="auto"/>
      <w:ind w:firstLine="567"/>
      <w:jc w:val="both"/>
    </w:pPr>
    <w:rPr>
      <w:rFonts w:ascii="Arial" w:hAnsi="Arial"/>
      <w:sz w:val="24"/>
      <w:szCs w:val="24"/>
    </w:rPr>
  </w:style>
  <w:style w:type="paragraph" w:styleId="1">
    <w:name w:val="heading 1"/>
    <w:basedOn w:val="a"/>
    <w:next w:val="a"/>
    <w:link w:val="10"/>
    <w:qFormat/>
    <w:rsid w:val="008C37F3"/>
    <w:pPr>
      <w:keepNext/>
      <w:pBdr>
        <w:left w:val="double" w:sz="4" w:space="4" w:color="auto"/>
        <w:bottom w:val="double" w:sz="4" w:space="1" w:color="auto"/>
      </w:pBdr>
      <w:tabs>
        <w:tab w:val="left" w:pos="340"/>
      </w:tabs>
      <w:spacing w:line="240" w:lineRule="auto"/>
      <w:ind w:firstLine="0"/>
      <w:jc w:val="left"/>
      <w:outlineLvl w:val="0"/>
    </w:pPr>
    <w:rPr>
      <w:rFonts w:cs="Arial"/>
      <w:b/>
      <w:bCs/>
      <w:kern w:val="32"/>
    </w:rPr>
  </w:style>
  <w:style w:type="paragraph" w:styleId="2">
    <w:name w:val="heading 2"/>
    <w:basedOn w:val="a"/>
    <w:next w:val="a"/>
    <w:link w:val="20"/>
    <w:qFormat/>
    <w:rsid w:val="00497E49"/>
    <w:pPr>
      <w:keepNext/>
      <w:spacing w:before="120" w:after="120" w:line="240" w:lineRule="auto"/>
      <w:ind w:firstLine="0"/>
      <w:jc w:val="right"/>
      <w:outlineLvl w:val="1"/>
    </w:pPr>
    <w:rPr>
      <w:rFonts w:cs="Arial"/>
      <w:bCs/>
      <w:i/>
      <w:iCs/>
      <w:szCs w:val="28"/>
    </w:rPr>
  </w:style>
  <w:style w:type="paragraph" w:styleId="3">
    <w:name w:val="heading 3"/>
    <w:basedOn w:val="a"/>
    <w:next w:val="a"/>
    <w:qFormat/>
    <w:rsid w:val="00C26A35"/>
    <w:pPr>
      <w:keepNext/>
      <w:spacing w:before="240" w:after="60"/>
      <w:outlineLvl w:val="2"/>
    </w:pPr>
    <w:rPr>
      <w:rFonts w:cs="Arial"/>
      <w:b/>
      <w:bCs/>
      <w:szCs w:val="26"/>
    </w:rPr>
  </w:style>
  <w:style w:type="paragraph" w:styleId="4">
    <w:name w:val="heading 4"/>
    <w:basedOn w:val="a"/>
    <w:next w:val="a"/>
    <w:qFormat/>
    <w:rsid w:val="0085072E"/>
    <w:pPr>
      <w:keepNext/>
      <w:spacing w:before="240" w:after="60"/>
      <w:outlineLvl w:val="3"/>
    </w:pPr>
    <w:rPr>
      <w:rFonts w:ascii="Times New Roman" w:hAnsi="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37F3"/>
    <w:rPr>
      <w:rFonts w:ascii="Arial" w:hAnsi="Arial" w:cs="Arial"/>
      <w:b/>
      <w:bCs/>
      <w:kern w:val="32"/>
      <w:sz w:val="24"/>
      <w:szCs w:val="24"/>
      <w:lang w:val="ru-RU" w:eastAsia="ru-RU" w:bidi="ar-SA"/>
    </w:rPr>
  </w:style>
  <w:style w:type="character" w:customStyle="1" w:styleId="20">
    <w:name w:val="Заголовок 2 Знак"/>
    <w:basedOn w:val="a0"/>
    <w:link w:val="2"/>
    <w:rsid w:val="00803AC0"/>
    <w:rPr>
      <w:rFonts w:ascii="Arial" w:hAnsi="Arial" w:cs="Arial"/>
      <w:bCs/>
      <w:i/>
      <w:iCs/>
      <w:sz w:val="24"/>
      <w:szCs w:val="28"/>
      <w:lang w:val="ru-RU" w:eastAsia="ru-RU" w:bidi="ar-SA"/>
    </w:rPr>
  </w:style>
  <w:style w:type="paragraph" w:styleId="a3">
    <w:name w:val="footnote text"/>
    <w:basedOn w:val="a"/>
    <w:link w:val="a4"/>
    <w:uiPriority w:val="99"/>
    <w:semiHidden/>
    <w:rsid w:val="005D1DBB"/>
    <w:pPr>
      <w:spacing w:line="240" w:lineRule="auto"/>
      <w:ind w:firstLine="0"/>
      <w:jc w:val="left"/>
    </w:pPr>
    <w:rPr>
      <w:rFonts w:ascii="Times New Roman" w:hAnsi="Times New Roman"/>
      <w:sz w:val="20"/>
      <w:szCs w:val="20"/>
    </w:rPr>
  </w:style>
  <w:style w:type="character" w:customStyle="1" w:styleId="a4">
    <w:name w:val="Текст сноски Знак"/>
    <w:basedOn w:val="a0"/>
    <w:link w:val="a3"/>
    <w:uiPriority w:val="99"/>
    <w:semiHidden/>
    <w:rsid w:val="005D1DBB"/>
    <w:rPr>
      <w:lang w:val="ru-RU" w:eastAsia="ru-RU" w:bidi="ar-SA"/>
    </w:rPr>
  </w:style>
  <w:style w:type="character" w:styleId="a5">
    <w:name w:val="footnote reference"/>
    <w:basedOn w:val="a0"/>
    <w:uiPriority w:val="99"/>
    <w:semiHidden/>
    <w:rsid w:val="005D1DBB"/>
    <w:rPr>
      <w:vertAlign w:val="superscript"/>
    </w:rPr>
  </w:style>
  <w:style w:type="paragraph" w:styleId="a6">
    <w:name w:val="Plain Text"/>
    <w:basedOn w:val="a"/>
    <w:link w:val="a7"/>
    <w:semiHidden/>
    <w:rsid w:val="005603FB"/>
    <w:pPr>
      <w:spacing w:line="240" w:lineRule="auto"/>
      <w:ind w:firstLine="0"/>
      <w:jc w:val="left"/>
    </w:pPr>
    <w:rPr>
      <w:rFonts w:ascii="Courier New" w:eastAsia="Calibri" w:hAnsi="Courier New"/>
      <w:sz w:val="20"/>
      <w:szCs w:val="20"/>
    </w:rPr>
  </w:style>
  <w:style w:type="character" w:customStyle="1" w:styleId="a7">
    <w:name w:val="Текст Знак"/>
    <w:basedOn w:val="a0"/>
    <w:link w:val="a6"/>
    <w:semiHidden/>
    <w:locked/>
    <w:rsid w:val="005603FB"/>
    <w:rPr>
      <w:rFonts w:ascii="Courier New" w:eastAsia="Calibri" w:hAnsi="Courier New"/>
      <w:lang w:val="ru-RU" w:eastAsia="ru-RU" w:bidi="ar-SA"/>
    </w:rPr>
  </w:style>
  <w:style w:type="character" w:customStyle="1" w:styleId="FootnoteTextChar">
    <w:name w:val="Footnote Text Char"/>
    <w:basedOn w:val="a0"/>
    <w:semiHidden/>
    <w:locked/>
    <w:rsid w:val="0082327B"/>
    <w:rPr>
      <w:rFonts w:ascii="Times New Roman" w:hAnsi="Times New Roman" w:cs="Times New Roman"/>
      <w:sz w:val="20"/>
      <w:szCs w:val="20"/>
    </w:rPr>
  </w:style>
  <w:style w:type="character" w:styleId="HTML">
    <w:name w:val="HTML Cite"/>
    <w:semiHidden/>
    <w:rsid w:val="003E400B"/>
    <w:rPr>
      <w:rFonts w:cs="Times New Roman"/>
      <w:i/>
      <w:iCs/>
    </w:rPr>
  </w:style>
  <w:style w:type="paragraph" w:styleId="a8">
    <w:name w:val="Document Map"/>
    <w:basedOn w:val="a"/>
    <w:semiHidden/>
    <w:rsid w:val="007753CE"/>
    <w:pPr>
      <w:shd w:val="clear" w:color="auto" w:fill="000080"/>
    </w:pPr>
    <w:rPr>
      <w:rFonts w:ascii="Tahoma" w:hAnsi="Tahoma" w:cs="Tahoma"/>
      <w:sz w:val="20"/>
      <w:szCs w:val="20"/>
    </w:rPr>
  </w:style>
  <w:style w:type="paragraph" w:styleId="6">
    <w:name w:val="index 6"/>
    <w:autoRedefine/>
    <w:semiHidden/>
    <w:unhideWhenUsed/>
    <w:qFormat/>
    <w:rsid w:val="00954B89"/>
    <w:pPr>
      <w:spacing w:line="288" w:lineRule="auto"/>
      <w:ind w:firstLine="567"/>
      <w:jc w:val="both"/>
    </w:pPr>
    <w:rPr>
      <w:rFonts w:ascii="Arial" w:eastAsia="Calibri" w:hAnsi="Arial"/>
      <w:b/>
      <w:sz w:val="24"/>
      <w:szCs w:val="22"/>
    </w:rPr>
  </w:style>
  <w:style w:type="paragraph" w:styleId="11">
    <w:name w:val="toc 1"/>
    <w:basedOn w:val="a"/>
    <w:next w:val="a"/>
    <w:autoRedefine/>
    <w:semiHidden/>
    <w:rsid w:val="00180AB8"/>
    <w:pPr>
      <w:tabs>
        <w:tab w:val="right" w:leader="dot" w:pos="9345"/>
      </w:tabs>
      <w:spacing w:line="240" w:lineRule="auto"/>
      <w:ind w:firstLine="0"/>
      <w:jc w:val="left"/>
    </w:pPr>
    <w:rPr>
      <w:sz w:val="22"/>
    </w:rPr>
  </w:style>
  <w:style w:type="paragraph" w:styleId="21">
    <w:name w:val="toc 2"/>
    <w:basedOn w:val="a"/>
    <w:next w:val="a"/>
    <w:autoRedefine/>
    <w:semiHidden/>
    <w:rsid w:val="00180AB8"/>
    <w:pPr>
      <w:spacing w:line="240" w:lineRule="auto"/>
      <w:ind w:left="238" w:firstLine="0"/>
      <w:jc w:val="left"/>
    </w:pPr>
    <w:rPr>
      <w:sz w:val="22"/>
    </w:rPr>
  </w:style>
  <w:style w:type="paragraph" w:styleId="a9">
    <w:name w:val="Normal (Web)"/>
    <w:basedOn w:val="a"/>
    <w:uiPriority w:val="99"/>
    <w:unhideWhenUsed/>
    <w:rsid w:val="00466340"/>
    <w:pPr>
      <w:spacing w:before="100" w:beforeAutospacing="1" w:after="100" w:afterAutospacing="1" w:line="240" w:lineRule="auto"/>
      <w:ind w:firstLine="0"/>
      <w:jc w:val="left"/>
    </w:pPr>
    <w:rPr>
      <w:rFonts w:ascii="Times New Roman" w:hAnsi="Times New Roman"/>
    </w:rPr>
  </w:style>
  <w:style w:type="paragraph" w:customStyle="1" w:styleId="rtejustify">
    <w:name w:val="rtejustify"/>
    <w:basedOn w:val="a"/>
    <w:semiHidden/>
    <w:rsid w:val="00064B8B"/>
    <w:pPr>
      <w:spacing w:before="100" w:beforeAutospacing="1" w:after="100" w:afterAutospacing="1" w:line="240" w:lineRule="auto"/>
      <w:ind w:firstLine="0"/>
      <w:jc w:val="left"/>
    </w:pPr>
    <w:rPr>
      <w:rFonts w:ascii="Arial Unicode MS" w:hAnsi="Arial Unicode MS"/>
    </w:rPr>
  </w:style>
  <w:style w:type="paragraph" w:customStyle="1" w:styleId="10190">
    <w:name w:val="Аннотация: Стиль 10 пт курсив Слева:  19 см Первая строка:  0 см Междустр..."/>
    <w:basedOn w:val="a"/>
    <w:rsid w:val="00EB5D04"/>
    <w:pPr>
      <w:spacing w:line="240" w:lineRule="auto"/>
      <w:ind w:left="1080" w:firstLine="0"/>
    </w:pPr>
    <w:rPr>
      <w:i/>
      <w:iCs/>
      <w:sz w:val="20"/>
      <w:szCs w:val="20"/>
    </w:rPr>
  </w:style>
  <w:style w:type="paragraph" w:customStyle="1" w:styleId="100">
    <w:name w:val="Ключевые слова: Стиль 10 пт полужирный Первая строка:  0 см Междустр.интервал:  ..."/>
    <w:basedOn w:val="a"/>
    <w:rsid w:val="00EB5D04"/>
    <w:pPr>
      <w:spacing w:line="240" w:lineRule="auto"/>
      <w:ind w:firstLine="0"/>
    </w:pPr>
    <w:rPr>
      <w:b/>
      <w:bCs/>
      <w:sz w:val="20"/>
      <w:szCs w:val="20"/>
    </w:rPr>
  </w:style>
  <w:style w:type="paragraph" w:customStyle="1" w:styleId="05">
    <w:name w:val="Литература: Стиль Первая строка:  05 см Междустр.интервал:  одинарный"/>
    <w:basedOn w:val="a"/>
    <w:rsid w:val="00EB5D04"/>
    <w:pPr>
      <w:spacing w:line="240" w:lineRule="auto"/>
      <w:ind w:firstLine="284"/>
    </w:pPr>
    <w:rPr>
      <w:sz w:val="22"/>
      <w:szCs w:val="20"/>
    </w:rPr>
  </w:style>
  <w:style w:type="character" w:customStyle="1" w:styleId="hl">
    <w:name w:val="hl"/>
    <w:basedOn w:val="a0"/>
    <w:rsid w:val="00B5709E"/>
  </w:style>
  <w:style w:type="character" w:styleId="aa">
    <w:name w:val="Hyperlink"/>
    <w:basedOn w:val="a0"/>
    <w:uiPriority w:val="99"/>
    <w:unhideWhenUsed/>
    <w:rsid w:val="00B5709E"/>
    <w:rPr>
      <w:color w:val="0000FF"/>
      <w:u w:val="single"/>
    </w:rPr>
  </w:style>
  <w:style w:type="paragraph" w:styleId="ab">
    <w:name w:val="List Paragraph"/>
    <w:basedOn w:val="a"/>
    <w:uiPriority w:val="34"/>
    <w:qFormat/>
    <w:rsid w:val="00493801"/>
    <w:pPr>
      <w:spacing w:line="240" w:lineRule="auto"/>
      <w:ind w:left="720" w:firstLine="0"/>
      <w:contextualSpacing/>
      <w:jc w:val="left"/>
    </w:pPr>
    <w:rPr>
      <w:rFonts w:ascii="Times New Roman" w:hAnsi="Times New Roman"/>
    </w:rPr>
  </w:style>
  <w:style w:type="paragraph" w:customStyle="1" w:styleId="norm">
    <w:name w:val="norm"/>
    <w:basedOn w:val="a"/>
    <w:rsid w:val="00495EBD"/>
    <w:pPr>
      <w:spacing w:before="100" w:beforeAutospacing="1" w:after="100" w:afterAutospacing="1" w:line="240" w:lineRule="auto"/>
      <w:ind w:firstLine="0"/>
      <w:jc w:val="left"/>
    </w:pPr>
    <w:rPr>
      <w:rFonts w:ascii="Times New Roman" w:hAnsi="Times New Roman"/>
    </w:rPr>
  </w:style>
  <w:style w:type="paragraph" w:customStyle="1" w:styleId="Style6">
    <w:name w:val="Style6"/>
    <w:basedOn w:val="a"/>
    <w:rsid w:val="00495EBD"/>
    <w:pPr>
      <w:widowControl w:val="0"/>
      <w:autoSpaceDE w:val="0"/>
      <w:autoSpaceDN w:val="0"/>
      <w:adjustRightInd w:val="0"/>
      <w:spacing w:line="228" w:lineRule="exact"/>
      <w:ind w:firstLine="566"/>
      <w:jc w:val="left"/>
    </w:pPr>
    <w:rPr>
      <w:rFonts w:ascii="Book Antiqua" w:hAnsi="Book Antiqua"/>
    </w:rPr>
  </w:style>
  <w:style w:type="character" w:customStyle="1" w:styleId="FontStyle52">
    <w:name w:val="Font Style52"/>
    <w:basedOn w:val="a0"/>
    <w:rsid w:val="00495EBD"/>
    <w:rPr>
      <w:rFonts w:ascii="Bookman Old Style" w:hAnsi="Bookman Old Style" w:cs="Bookman Old Style"/>
      <w:sz w:val="18"/>
      <w:szCs w:val="18"/>
    </w:rPr>
  </w:style>
  <w:style w:type="character" w:customStyle="1" w:styleId="apple-converted-space">
    <w:name w:val="apple-converted-space"/>
    <w:basedOn w:val="a0"/>
    <w:rsid w:val="007202B7"/>
  </w:style>
  <w:style w:type="paragraph" w:customStyle="1" w:styleId="c4">
    <w:name w:val="c4"/>
    <w:basedOn w:val="a"/>
    <w:rsid w:val="007202B7"/>
    <w:pPr>
      <w:spacing w:before="100" w:beforeAutospacing="1" w:after="100" w:afterAutospacing="1" w:line="240" w:lineRule="auto"/>
      <w:ind w:firstLine="0"/>
      <w:jc w:val="left"/>
    </w:pPr>
    <w:rPr>
      <w:rFonts w:ascii="Times New Roman" w:hAnsi="Times New Roman"/>
    </w:rPr>
  </w:style>
  <w:style w:type="character" w:customStyle="1" w:styleId="c1">
    <w:name w:val="c1"/>
    <w:basedOn w:val="a0"/>
    <w:rsid w:val="007202B7"/>
  </w:style>
  <w:style w:type="paragraph" w:customStyle="1" w:styleId="c32">
    <w:name w:val="c32"/>
    <w:basedOn w:val="a"/>
    <w:rsid w:val="007202B7"/>
    <w:pPr>
      <w:spacing w:before="100" w:beforeAutospacing="1" w:after="100" w:afterAutospacing="1" w:line="240" w:lineRule="auto"/>
      <w:ind w:firstLine="0"/>
      <w:jc w:val="left"/>
    </w:pPr>
    <w:rPr>
      <w:rFonts w:ascii="Times New Roman" w:hAnsi="Times New Roman"/>
    </w:rPr>
  </w:style>
  <w:style w:type="character" w:customStyle="1" w:styleId="c67">
    <w:name w:val="c67"/>
    <w:basedOn w:val="a0"/>
    <w:rsid w:val="007202B7"/>
  </w:style>
  <w:style w:type="character" w:customStyle="1" w:styleId="c6">
    <w:name w:val="c6"/>
    <w:basedOn w:val="a0"/>
    <w:rsid w:val="007202B7"/>
  </w:style>
  <w:style w:type="paragraph" w:customStyle="1" w:styleId="c92">
    <w:name w:val="c92"/>
    <w:basedOn w:val="a"/>
    <w:rsid w:val="007202B7"/>
    <w:pPr>
      <w:spacing w:before="100" w:beforeAutospacing="1" w:after="100" w:afterAutospacing="1" w:line="240" w:lineRule="auto"/>
      <w:ind w:firstLine="0"/>
      <w:jc w:val="left"/>
    </w:pPr>
    <w:rPr>
      <w:rFonts w:ascii="Times New Roman" w:hAnsi="Times New Roman"/>
    </w:rPr>
  </w:style>
  <w:style w:type="paragraph" w:styleId="ac">
    <w:name w:val="endnote text"/>
    <w:basedOn w:val="a"/>
    <w:link w:val="ad"/>
    <w:rsid w:val="002563D0"/>
    <w:pPr>
      <w:spacing w:line="240" w:lineRule="auto"/>
    </w:pPr>
    <w:rPr>
      <w:sz w:val="20"/>
      <w:szCs w:val="20"/>
    </w:rPr>
  </w:style>
  <w:style w:type="character" w:customStyle="1" w:styleId="ad">
    <w:name w:val="Текст концевой сноски Знак"/>
    <w:basedOn w:val="a0"/>
    <w:link w:val="ac"/>
    <w:rsid w:val="002563D0"/>
    <w:rPr>
      <w:rFonts w:ascii="Arial" w:hAnsi="Arial"/>
    </w:rPr>
  </w:style>
  <w:style w:type="character" w:styleId="ae">
    <w:name w:val="endnote reference"/>
    <w:basedOn w:val="a0"/>
    <w:rsid w:val="002563D0"/>
    <w:rPr>
      <w:vertAlign w:val="superscript"/>
    </w:rPr>
  </w:style>
  <w:style w:type="paragraph" w:styleId="30">
    <w:name w:val="Body Text 3"/>
    <w:basedOn w:val="a"/>
    <w:link w:val="31"/>
    <w:uiPriority w:val="99"/>
    <w:unhideWhenUsed/>
    <w:rsid w:val="004F6AEE"/>
    <w:pPr>
      <w:spacing w:after="120" w:line="276" w:lineRule="auto"/>
      <w:ind w:firstLine="0"/>
      <w:jc w:val="left"/>
    </w:pPr>
    <w:rPr>
      <w:rFonts w:asciiTheme="minorHAnsi" w:eastAsiaTheme="minorEastAsia" w:hAnsiTheme="minorHAnsi" w:cstheme="minorBidi"/>
      <w:sz w:val="16"/>
      <w:szCs w:val="16"/>
    </w:rPr>
  </w:style>
  <w:style w:type="character" w:customStyle="1" w:styleId="31">
    <w:name w:val="Основной текст 3 Знак"/>
    <w:basedOn w:val="a0"/>
    <w:link w:val="30"/>
    <w:uiPriority w:val="99"/>
    <w:rsid w:val="004F6AEE"/>
    <w:rPr>
      <w:rFonts w:asciiTheme="minorHAnsi" w:eastAsiaTheme="minorEastAsia" w:hAnsiTheme="minorHAnsi"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3086">
      <w:bodyDiv w:val="1"/>
      <w:marLeft w:val="0"/>
      <w:marRight w:val="0"/>
      <w:marTop w:val="0"/>
      <w:marBottom w:val="0"/>
      <w:divBdr>
        <w:top w:val="none" w:sz="0" w:space="0" w:color="auto"/>
        <w:left w:val="none" w:sz="0" w:space="0" w:color="auto"/>
        <w:bottom w:val="none" w:sz="0" w:space="0" w:color="auto"/>
        <w:right w:val="none" w:sz="0" w:space="0" w:color="auto"/>
      </w:divBdr>
    </w:div>
    <w:div w:id="169180775">
      <w:bodyDiv w:val="1"/>
      <w:marLeft w:val="0"/>
      <w:marRight w:val="0"/>
      <w:marTop w:val="0"/>
      <w:marBottom w:val="0"/>
      <w:divBdr>
        <w:top w:val="none" w:sz="0" w:space="0" w:color="auto"/>
        <w:left w:val="none" w:sz="0" w:space="0" w:color="auto"/>
        <w:bottom w:val="none" w:sz="0" w:space="0" w:color="auto"/>
        <w:right w:val="none" w:sz="0" w:space="0" w:color="auto"/>
      </w:divBdr>
    </w:div>
    <w:div w:id="271983591">
      <w:bodyDiv w:val="1"/>
      <w:marLeft w:val="0"/>
      <w:marRight w:val="0"/>
      <w:marTop w:val="0"/>
      <w:marBottom w:val="0"/>
      <w:divBdr>
        <w:top w:val="none" w:sz="0" w:space="0" w:color="auto"/>
        <w:left w:val="none" w:sz="0" w:space="0" w:color="auto"/>
        <w:bottom w:val="none" w:sz="0" w:space="0" w:color="auto"/>
        <w:right w:val="none" w:sz="0" w:space="0" w:color="auto"/>
      </w:divBdr>
    </w:div>
    <w:div w:id="282735060">
      <w:bodyDiv w:val="1"/>
      <w:marLeft w:val="0"/>
      <w:marRight w:val="0"/>
      <w:marTop w:val="0"/>
      <w:marBottom w:val="0"/>
      <w:divBdr>
        <w:top w:val="none" w:sz="0" w:space="0" w:color="auto"/>
        <w:left w:val="none" w:sz="0" w:space="0" w:color="auto"/>
        <w:bottom w:val="none" w:sz="0" w:space="0" w:color="auto"/>
        <w:right w:val="none" w:sz="0" w:space="0" w:color="auto"/>
      </w:divBdr>
    </w:div>
    <w:div w:id="614289173">
      <w:bodyDiv w:val="1"/>
      <w:marLeft w:val="0"/>
      <w:marRight w:val="0"/>
      <w:marTop w:val="0"/>
      <w:marBottom w:val="0"/>
      <w:divBdr>
        <w:top w:val="none" w:sz="0" w:space="0" w:color="auto"/>
        <w:left w:val="none" w:sz="0" w:space="0" w:color="auto"/>
        <w:bottom w:val="none" w:sz="0" w:space="0" w:color="auto"/>
        <w:right w:val="none" w:sz="0" w:space="0" w:color="auto"/>
      </w:divBdr>
    </w:div>
    <w:div w:id="651909069">
      <w:bodyDiv w:val="1"/>
      <w:marLeft w:val="0"/>
      <w:marRight w:val="0"/>
      <w:marTop w:val="0"/>
      <w:marBottom w:val="0"/>
      <w:divBdr>
        <w:top w:val="none" w:sz="0" w:space="0" w:color="auto"/>
        <w:left w:val="none" w:sz="0" w:space="0" w:color="auto"/>
        <w:bottom w:val="none" w:sz="0" w:space="0" w:color="auto"/>
        <w:right w:val="none" w:sz="0" w:space="0" w:color="auto"/>
      </w:divBdr>
    </w:div>
    <w:div w:id="652757686">
      <w:bodyDiv w:val="1"/>
      <w:marLeft w:val="0"/>
      <w:marRight w:val="0"/>
      <w:marTop w:val="0"/>
      <w:marBottom w:val="0"/>
      <w:divBdr>
        <w:top w:val="none" w:sz="0" w:space="0" w:color="auto"/>
        <w:left w:val="none" w:sz="0" w:space="0" w:color="auto"/>
        <w:bottom w:val="none" w:sz="0" w:space="0" w:color="auto"/>
        <w:right w:val="none" w:sz="0" w:space="0" w:color="auto"/>
      </w:divBdr>
    </w:div>
    <w:div w:id="661465987">
      <w:bodyDiv w:val="1"/>
      <w:marLeft w:val="0"/>
      <w:marRight w:val="0"/>
      <w:marTop w:val="0"/>
      <w:marBottom w:val="0"/>
      <w:divBdr>
        <w:top w:val="none" w:sz="0" w:space="0" w:color="auto"/>
        <w:left w:val="none" w:sz="0" w:space="0" w:color="auto"/>
        <w:bottom w:val="none" w:sz="0" w:space="0" w:color="auto"/>
        <w:right w:val="none" w:sz="0" w:space="0" w:color="auto"/>
      </w:divBdr>
    </w:div>
    <w:div w:id="864368674">
      <w:bodyDiv w:val="1"/>
      <w:marLeft w:val="0"/>
      <w:marRight w:val="0"/>
      <w:marTop w:val="0"/>
      <w:marBottom w:val="0"/>
      <w:divBdr>
        <w:top w:val="none" w:sz="0" w:space="0" w:color="auto"/>
        <w:left w:val="none" w:sz="0" w:space="0" w:color="auto"/>
        <w:bottom w:val="none" w:sz="0" w:space="0" w:color="auto"/>
        <w:right w:val="none" w:sz="0" w:space="0" w:color="auto"/>
      </w:divBdr>
    </w:div>
    <w:div w:id="1023021596">
      <w:bodyDiv w:val="1"/>
      <w:marLeft w:val="0"/>
      <w:marRight w:val="0"/>
      <w:marTop w:val="0"/>
      <w:marBottom w:val="0"/>
      <w:divBdr>
        <w:top w:val="none" w:sz="0" w:space="0" w:color="auto"/>
        <w:left w:val="none" w:sz="0" w:space="0" w:color="auto"/>
        <w:bottom w:val="none" w:sz="0" w:space="0" w:color="auto"/>
        <w:right w:val="none" w:sz="0" w:space="0" w:color="auto"/>
      </w:divBdr>
    </w:div>
    <w:div w:id="1027288617">
      <w:bodyDiv w:val="1"/>
      <w:marLeft w:val="0"/>
      <w:marRight w:val="0"/>
      <w:marTop w:val="0"/>
      <w:marBottom w:val="0"/>
      <w:divBdr>
        <w:top w:val="none" w:sz="0" w:space="0" w:color="auto"/>
        <w:left w:val="none" w:sz="0" w:space="0" w:color="auto"/>
        <w:bottom w:val="none" w:sz="0" w:space="0" w:color="auto"/>
        <w:right w:val="none" w:sz="0" w:space="0" w:color="auto"/>
      </w:divBdr>
    </w:div>
    <w:div w:id="1165128812">
      <w:bodyDiv w:val="1"/>
      <w:marLeft w:val="0"/>
      <w:marRight w:val="0"/>
      <w:marTop w:val="0"/>
      <w:marBottom w:val="0"/>
      <w:divBdr>
        <w:top w:val="none" w:sz="0" w:space="0" w:color="auto"/>
        <w:left w:val="none" w:sz="0" w:space="0" w:color="auto"/>
        <w:bottom w:val="none" w:sz="0" w:space="0" w:color="auto"/>
        <w:right w:val="none" w:sz="0" w:space="0" w:color="auto"/>
      </w:divBdr>
    </w:div>
    <w:div w:id="1571499222">
      <w:bodyDiv w:val="1"/>
      <w:marLeft w:val="0"/>
      <w:marRight w:val="0"/>
      <w:marTop w:val="0"/>
      <w:marBottom w:val="0"/>
      <w:divBdr>
        <w:top w:val="none" w:sz="0" w:space="0" w:color="auto"/>
        <w:left w:val="none" w:sz="0" w:space="0" w:color="auto"/>
        <w:bottom w:val="none" w:sz="0" w:space="0" w:color="auto"/>
        <w:right w:val="none" w:sz="0" w:space="0" w:color="auto"/>
      </w:divBdr>
    </w:div>
    <w:div w:id="1780225140">
      <w:bodyDiv w:val="1"/>
      <w:marLeft w:val="0"/>
      <w:marRight w:val="0"/>
      <w:marTop w:val="0"/>
      <w:marBottom w:val="0"/>
      <w:divBdr>
        <w:top w:val="none" w:sz="0" w:space="0" w:color="auto"/>
        <w:left w:val="none" w:sz="0" w:space="0" w:color="auto"/>
        <w:bottom w:val="none" w:sz="0" w:space="0" w:color="auto"/>
        <w:right w:val="none" w:sz="0" w:space="0" w:color="auto"/>
      </w:divBdr>
    </w:div>
    <w:div w:id="1917669206">
      <w:bodyDiv w:val="1"/>
      <w:marLeft w:val="0"/>
      <w:marRight w:val="0"/>
      <w:marTop w:val="0"/>
      <w:marBottom w:val="0"/>
      <w:divBdr>
        <w:top w:val="none" w:sz="0" w:space="0" w:color="auto"/>
        <w:left w:val="none" w:sz="0" w:space="0" w:color="auto"/>
        <w:bottom w:val="none" w:sz="0" w:space="0" w:color="auto"/>
        <w:right w:val="none" w:sz="0" w:space="0" w:color="auto"/>
      </w:divBdr>
    </w:div>
    <w:div w:id="1998420017">
      <w:bodyDiv w:val="1"/>
      <w:marLeft w:val="0"/>
      <w:marRight w:val="0"/>
      <w:marTop w:val="0"/>
      <w:marBottom w:val="0"/>
      <w:divBdr>
        <w:top w:val="none" w:sz="0" w:space="0" w:color="auto"/>
        <w:left w:val="none" w:sz="0" w:space="0" w:color="auto"/>
        <w:bottom w:val="none" w:sz="0" w:space="0" w:color="auto"/>
        <w:right w:val="none" w:sz="0" w:space="0" w:color="auto"/>
      </w:divBdr>
    </w:div>
    <w:div w:id="209663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EB7D1-FFC1-4808-8A7A-5BEE43E5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2410</Words>
  <Characters>13738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home</dc:creator>
  <cp:lastModifiedBy>Библиотека</cp:lastModifiedBy>
  <cp:revision>2</cp:revision>
  <cp:lastPrinted>2016-01-29T08:34:00Z</cp:lastPrinted>
  <dcterms:created xsi:type="dcterms:W3CDTF">2024-10-17T05:42:00Z</dcterms:created>
  <dcterms:modified xsi:type="dcterms:W3CDTF">2024-10-17T05:42:00Z</dcterms:modified>
</cp:coreProperties>
</file>