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1"/>
        <w:ind w:left="426" w:right="456" w:firstLine="0"/>
        <w:jc w:val="center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73989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  <w:sz w:val="28"/>
        </w:rPr>
        <w:t>Муниципальное</w:t>
      </w:r>
      <w:r>
        <w:rPr>
          <w:color w:val="006FC0"/>
          <w:spacing w:val="-8"/>
          <w:sz w:val="28"/>
        </w:rPr>
        <w:t> </w:t>
      </w:r>
      <w:r>
        <w:rPr>
          <w:color w:val="006FC0"/>
          <w:sz w:val="28"/>
        </w:rPr>
        <w:t>бюджетное</w:t>
      </w:r>
      <w:r>
        <w:rPr>
          <w:color w:val="006FC0"/>
          <w:spacing w:val="-7"/>
          <w:sz w:val="28"/>
        </w:rPr>
        <w:t> </w:t>
      </w:r>
      <w:r>
        <w:rPr>
          <w:color w:val="006FC0"/>
          <w:sz w:val="28"/>
        </w:rPr>
        <w:t>дошкольное</w:t>
      </w:r>
      <w:r>
        <w:rPr>
          <w:color w:val="006FC0"/>
          <w:spacing w:val="-11"/>
          <w:sz w:val="28"/>
        </w:rPr>
        <w:t> </w:t>
      </w:r>
      <w:r>
        <w:rPr>
          <w:color w:val="006FC0"/>
          <w:sz w:val="28"/>
        </w:rPr>
        <w:t>образовательное</w:t>
      </w:r>
      <w:r>
        <w:rPr>
          <w:color w:val="006FC0"/>
          <w:spacing w:val="-7"/>
          <w:sz w:val="28"/>
        </w:rPr>
        <w:t> </w:t>
      </w:r>
      <w:r>
        <w:rPr>
          <w:color w:val="006FC0"/>
          <w:sz w:val="28"/>
        </w:rPr>
        <w:t>учреждение</w:t>
      </w:r>
      <w:r>
        <w:rPr>
          <w:color w:val="006FC0"/>
          <w:spacing w:val="-10"/>
          <w:sz w:val="28"/>
        </w:rPr>
        <w:t> </w:t>
      </w:r>
      <w:r>
        <w:rPr>
          <w:color w:val="006FC0"/>
          <w:sz w:val="28"/>
        </w:rPr>
        <w:t>«Детский</w:t>
      </w:r>
      <w:r>
        <w:rPr>
          <w:color w:val="006FC0"/>
          <w:spacing w:val="-7"/>
          <w:sz w:val="28"/>
        </w:rPr>
        <w:t> </w:t>
      </w:r>
      <w:r>
        <w:rPr>
          <w:color w:val="006FC0"/>
          <w:sz w:val="28"/>
        </w:rPr>
        <w:t>сад</w:t>
      </w:r>
    </w:p>
    <w:p>
      <w:pPr>
        <w:spacing w:before="15"/>
        <w:ind w:left="430" w:right="456" w:firstLine="0"/>
        <w:jc w:val="center"/>
        <w:rPr>
          <w:sz w:val="28"/>
        </w:rPr>
      </w:pPr>
      <w:r>
        <w:rPr>
          <w:color w:val="006FC0"/>
          <w:sz w:val="28"/>
        </w:rPr>
        <w:t>№</w:t>
      </w:r>
      <w:r>
        <w:rPr>
          <w:color w:val="006FC0"/>
          <w:spacing w:val="-11"/>
          <w:sz w:val="28"/>
        </w:rPr>
        <w:t> </w:t>
      </w:r>
      <w:r>
        <w:rPr>
          <w:color w:val="006FC0"/>
          <w:sz w:val="28"/>
        </w:rPr>
        <w:t>1</w:t>
      </w:r>
      <w:r>
        <w:rPr>
          <w:color w:val="006FC0"/>
          <w:spacing w:val="-13"/>
          <w:sz w:val="28"/>
        </w:rPr>
        <w:t> </w:t>
      </w:r>
      <w:r>
        <w:rPr>
          <w:color w:val="006FC0"/>
          <w:sz w:val="28"/>
        </w:rPr>
        <w:t>«Золотой</w:t>
      </w:r>
      <w:r>
        <w:rPr>
          <w:color w:val="006FC0"/>
          <w:spacing w:val="-13"/>
          <w:sz w:val="28"/>
        </w:rPr>
        <w:t> </w:t>
      </w:r>
      <w:r>
        <w:rPr>
          <w:color w:val="006FC0"/>
          <w:sz w:val="28"/>
        </w:rPr>
        <w:t>петушок»</w:t>
      </w:r>
      <w:r>
        <w:rPr>
          <w:color w:val="006FC0"/>
          <w:spacing w:val="-12"/>
          <w:sz w:val="28"/>
        </w:rPr>
        <w:t> </w:t>
      </w:r>
      <w:r>
        <w:rPr>
          <w:color w:val="006FC0"/>
          <w:sz w:val="28"/>
        </w:rPr>
        <w:t>комбинированного</w:t>
      </w:r>
      <w:r>
        <w:rPr>
          <w:color w:val="006FC0"/>
          <w:spacing w:val="-16"/>
          <w:sz w:val="28"/>
        </w:rPr>
        <w:t> </w:t>
      </w:r>
      <w:r>
        <w:rPr>
          <w:color w:val="006FC0"/>
          <w:sz w:val="28"/>
        </w:rPr>
        <w:t>вида»</w:t>
      </w:r>
      <w:r>
        <w:rPr>
          <w:color w:val="006FC0"/>
          <w:spacing w:val="-12"/>
          <w:sz w:val="28"/>
        </w:rPr>
        <w:t> </w:t>
      </w:r>
      <w:r>
        <w:rPr>
          <w:color w:val="006FC0"/>
          <w:sz w:val="28"/>
        </w:rPr>
        <w:t>г.</w:t>
      </w:r>
      <w:r>
        <w:rPr>
          <w:color w:val="006FC0"/>
          <w:spacing w:val="-11"/>
          <w:sz w:val="28"/>
        </w:rPr>
        <w:t> </w:t>
      </w:r>
      <w:r>
        <w:rPr>
          <w:color w:val="006FC0"/>
          <w:sz w:val="28"/>
        </w:rPr>
        <w:t>Северодвинск</w:t>
      </w:r>
    </w:p>
    <w:p>
      <w:pPr>
        <w:pStyle w:val="Heading2"/>
        <w:spacing w:line="225" w:lineRule="auto" w:before="247"/>
        <w:ind w:left="436" w:right="456"/>
        <w:jc w:val="center"/>
      </w:pPr>
      <w:r>
        <w:rPr>
          <w:color w:val="538235"/>
        </w:rPr>
        <w:t>Планирование</w:t>
      </w:r>
      <w:r>
        <w:rPr>
          <w:color w:val="538235"/>
          <w:spacing w:val="-14"/>
        </w:rPr>
        <w:t> </w:t>
      </w:r>
      <w:r>
        <w:rPr>
          <w:color w:val="538235"/>
        </w:rPr>
        <w:t>и</w:t>
      </w:r>
      <w:r>
        <w:rPr>
          <w:color w:val="538235"/>
          <w:spacing w:val="-15"/>
        </w:rPr>
        <w:t> </w:t>
      </w:r>
      <w:r>
        <w:rPr>
          <w:color w:val="538235"/>
        </w:rPr>
        <w:t>организация</w:t>
      </w:r>
      <w:r>
        <w:rPr>
          <w:color w:val="538235"/>
          <w:spacing w:val="-197"/>
        </w:rPr>
        <w:t> </w:t>
      </w:r>
      <w:r>
        <w:rPr>
          <w:color w:val="538235"/>
        </w:rPr>
        <w:t>профориентационной</w:t>
      </w:r>
    </w:p>
    <w:p>
      <w:pPr>
        <w:spacing w:line="225" w:lineRule="auto" w:before="0"/>
        <w:ind w:left="1808" w:right="1836" w:firstLine="5"/>
        <w:jc w:val="center"/>
        <w:rPr>
          <w:sz w:val="80"/>
        </w:rPr>
      </w:pPr>
      <w:r>
        <w:rPr/>
        <w:pict>
          <v:group style="position:absolute;margin-left:51.599998pt;margin-top:138.803116pt;width:397.6pt;height:192.5pt;mso-position-horizontal-relative:page;mso-position-vertical-relative:paragraph;z-index:15729152" coordorigin="1032,2776" coordsize="7952,3850">
            <v:shape style="position:absolute;left:1032;top:2776;width:7952;height:3850" type="#_x0000_t75" stroked="false">
              <v:imagedata r:id="rId6" o:title=""/>
            </v:shape>
            <v:shape style="position:absolute;left:1334;top:3078;width:7347;height:3245" type="#_x0000_t75" stroked="false">
              <v:imagedata r:id="rId7" o:title=""/>
            </v:shape>
            <w10:wrap type="none"/>
          </v:group>
        </w:pict>
      </w:r>
      <w:r>
        <w:rPr>
          <w:color w:val="538235"/>
          <w:sz w:val="80"/>
        </w:rPr>
        <w:t>деятельности в ДОУ в</w:t>
      </w:r>
      <w:r>
        <w:rPr>
          <w:color w:val="538235"/>
          <w:spacing w:val="1"/>
          <w:sz w:val="80"/>
        </w:rPr>
        <w:t> </w:t>
      </w:r>
      <w:r>
        <w:rPr>
          <w:color w:val="538235"/>
          <w:sz w:val="80"/>
        </w:rPr>
        <w:t>условиях</w:t>
      </w:r>
      <w:r>
        <w:rPr>
          <w:color w:val="538235"/>
          <w:spacing w:val="-5"/>
          <w:sz w:val="80"/>
        </w:rPr>
        <w:t> </w:t>
      </w:r>
      <w:r>
        <w:rPr>
          <w:color w:val="538235"/>
          <w:sz w:val="80"/>
        </w:rPr>
        <w:t>реализации</w:t>
      </w:r>
      <w:r>
        <w:rPr>
          <w:color w:val="538235"/>
          <w:spacing w:val="-4"/>
          <w:sz w:val="80"/>
        </w:rPr>
        <w:t> </w:t>
      </w:r>
      <w:r>
        <w:rPr>
          <w:color w:val="538235"/>
          <w:sz w:val="80"/>
        </w:rPr>
        <w:t>ФГОС</w:t>
      </w:r>
      <w:r>
        <w:rPr>
          <w:color w:val="538235"/>
          <w:spacing w:val="-5"/>
          <w:sz w:val="80"/>
        </w:rPr>
        <w:t> </w:t>
      </w:r>
      <w:r>
        <w:rPr>
          <w:color w:val="538235"/>
          <w:sz w:val="80"/>
        </w:rPr>
        <w:t>и</w:t>
      </w:r>
      <w:r>
        <w:rPr>
          <w:color w:val="538235"/>
          <w:spacing w:val="-197"/>
          <w:sz w:val="80"/>
        </w:rPr>
        <w:t> </w:t>
      </w:r>
      <w:r>
        <w:rPr>
          <w:color w:val="538235"/>
          <w:sz w:val="80"/>
        </w:rPr>
        <w:t>ФОП</w:t>
      </w:r>
      <w:r>
        <w:rPr>
          <w:color w:val="538235"/>
          <w:spacing w:val="-1"/>
          <w:sz w:val="80"/>
        </w:rPr>
        <w:t> </w:t>
      </w:r>
      <w:r>
        <w:rPr>
          <w:color w:val="538235"/>
          <w:sz w:val="80"/>
        </w:rPr>
        <w:t>ДО</w:t>
      </w:r>
    </w:p>
    <w:p>
      <w:pPr>
        <w:pStyle w:val="BodyText"/>
        <w:rPr>
          <w:sz w:val="88"/>
        </w:rPr>
      </w:pPr>
    </w:p>
    <w:p>
      <w:pPr>
        <w:pStyle w:val="BodyText"/>
        <w:rPr>
          <w:sz w:val="88"/>
        </w:rPr>
      </w:pPr>
    </w:p>
    <w:p>
      <w:pPr>
        <w:pStyle w:val="BodyText"/>
        <w:spacing w:before="5"/>
        <w:rPr>
          <w:sz w:val="125"/>
        </w:rPr>
      </w:pPr>
    </w:p>
    <w:p>
      <w:pPr>
        <w:spacing w:before="0"/>
        <w:ind w:left="0" w:right="359" w:firstLine="0"/>
        <w:jc w:val="right"/>
        <w:rPr>
          <w:b/>
          <w:sz w:val="28"/>
        </w:rPr>
      </w:pPr>
      <w:r>
        <w:rPr>
          <w:b/>
          <w:color w:val="006FC0"/>
          <w:sz w:val="28"/>
        </w:rPr>
        <w:t>Старший</w:t>
      </w:r>
      <w:r>
        <w:rPr>
          <w:b/>
          <w:color w:val="006FC0"/>
          <w:spacing w:val="-4"/>
          <w:sz w:val="28"/>
        </w:rPr>
        <w:t> </w:t>
      </w:r>
      <w:r>
        <w:rPr>
          <w:b/>
          <w:color w:val="006FC0"/>
          <w:sz w:val="28"/>
        </w:rPr>
        <w:t>воспитатель</w:t>
      </w:r>
    </w:p>
    <w:p>
      <w:pPr>
        <w:spacing w:before="179"/>
        <w:ind w:left="0" w:right="360" w:firstLine="0"/>
        <w:jc w:val="right"/>
        <w:rPr>
          <w:b/>
          <w:sz w:val="28"/>
        </w:rPr>
      </w:pPr>
      <w:r>
        <w:rPr>
          <w:b/>
          <w:color w:val="006FC0"/>
          <w:sz w:val="28"/>
        </w:rPr>
        <w:t>Выручаева</w:t>
      </w:r>
      <w:r>
        <w:rPr>
          <w:b/>
          <w:color w:val="006FC0"/>
          <w:spacing w:val="-10"/>
          <w:sz w:val="28"/>
        </w:rPr>
        <w:t> </w:t>
      </w:r>
      <w:r>
        <w:rPr>
          <w:b/>
          <w:color w:val="006FC0"/>
          <w:sz w:val="28"/>
        </w:rPr>
        <w:t>Наталья</w:t>
      </w:r>
      <w:r>
        <w:rPr>
          <w:b/>
          <w:color w:val="006FC0"/>
          <w:spacing w:val="-9"/>
          <w:sz w:val="28"/>
        </w:rPr>
        <w:t> </w:t>
      </w:r>
      <w:r>
        <w:rPr>
          <w:b/>
          <w:color w:val="006FC0"/>
          <w:sz w:val="28"/>
        </w:rPr>
        <w:t>Николаевна</w:t>
      </w:r>
    </w:p>
    <w:p>
      <w:pPr>
        <w:spacing w:after="0"/>
        <w:jc w:val="right"/>
        <w:rPr>
          <w:sz w:val="28"/>
        </w:rPr>
        <w:sectPr>
          <w:type w:val="continuous"/>
          <w:pgSz w:w="14400" w:h="10800" w:orient="landscape"/>
          <w:pgMar w:top="600" w:bottom="280" w:left="140" w:right="360"/>
        </w:sectPr>
      </w:pPr>
    </w:p>
    <w:p>
      <w:pPr>
        <w:pStyle w:val="Heading3"/>
        <w:spacing w:line="225" w:lineRule="auto"/>
        <w:ind w:firstLine="1142"/>
      </w:pPr>
      <w:r>
        <w:rPr/>
        <w:drawing>
          <wp:anchor distT="0" distB="0" distL="0" distR="0" allowOverlap="1" layoutInCell="1" locked="0" behindDoc="1" simplePos="0" relativeHeight="4873999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Федеральная образовательная</w:t>
      </w:r>
      <w:r>
        <w:rPr>
          <w:color w:val="C00000"/>
          <w:spacing w:val="1"/>
        </w:rPr>
        <w:t> </w:t>
      </w:r>
      <w:r>
        <w:rPr>
          <w:color w:val="C00000"/>
          <w:spacing w:val="-1"/>
        </w:rPr>
        <w:t>программа</w:t>
      </w:r>
      <w:r>
        <w:rPr>
          <w:color w:val="C00000"/>
          <w:spacing w:val="-41"/>
        </w:rPr>
        <w:t> </w:t>
      </w:r>
      <w:r>
        <w:rPr>
          <w:color w:val="C00000"/>
        </w:rPr>
        <w:t>дошкольного</w:t>
      </w:r>
      <w:r>
        <w:rPr>
          <w:color w:val="C00000"/>
          <w:spacing w:val="-43"/>
        </w:rPr>
        <w:t> </w:t>
      </w:r>
      <w:r>
        <w:rPr>
          <w:color w:val="C00000"/>
        </w:rPr>
        <w:t>образования</w:t>
      </w:r>
    </w:p>
    <w:p>
      <w:pPr>
        <w:pStyle w:val="ListParagraph"/>
        <w:numPr>
          <w:ilvl w:val="0"/>
          <w:numId w:val="1"/>
        </w:numPr>
        <w:tabs>
          <w:tab w:pos="1355" w:val="left" w:leader="none"/>
          <w:tab w:pos="3694" w:val="left" w:leader="none"/>
          <w:tab w:pos="5218" w:val="left" w:leader="none"/>
          <w:tab w:pos="6459" w:val="left" w:leader="none"/>
          <w:tab w:pos="7131" w:val="left" w:leader="none"/>
          <w:tab w:pos="9765" w:val="left" w:leader="none"/>
        </w:tabs>
        <w:spacing w:line="480" w:lineRule="exact" w:before="424" w:after="0"/>
        <w:ind w:left="1354" w:right="0" w:hanging="361"/>
        <w:jc w:val="left"/>
        <w:rPr>
          <w:rFonts w:ascii="Arial MT" w:hAnsi="Arial MT"/>
          <w:sz w:val="48"/>
        </w:rPr>
      </w:pPr>
      <w:r>
        <w:rPr>
          <w:sz w:val="48"/>
        </w:rPr>
        <w:t>Согласно</w:t>
        <w:tab/>
        <w:t>ФОП</w:t>
        <w:tab/>
        <w:t>ДО,</w:t>
        <w:tab/>
        <w:t>в</w:t>
        <w:tab/>
        <w:t>частности,</w:t>
        <w:tab/>
        <w:t>образовательная</w:t>
      </w:r>
    </w:p>
    <w:p>
      <w:pPr>
        <w:spacing w:line="404" w:lineRule="exact" w:before="0"/>
        <w:ind w:left="6455" w:right="0" w:firstLine="0"/>
        <w:jc w:val="left"/>
        <w:rPr>
          <w:sz w:val="48"/>
        </w:rPr>
      </w:pPr>
      <w:r>
        <w:rPr>
          <w:sz w:val="48"/>
        </w:rPr>
        <w:t>область</w:t>
      </w:r>
    </w:p>
    <w:p>
      <w:pPr>
        <w:spacing w:line="175" w:lineRule="auto" w:before="47"/>
        <w:ind w:left="1354" w:right="768" w:firstLine="0"/>
        <w:jc w:val="both"/>
        <w:rPr>
          <w:sz w:val="48"/>
        </w:rPr>
      </w:pPr>
      <w:r>
        <w:rPr>
          <w:sz w:val="48"/>
        </w:rPr>
        <w:t>«Социально-коммуникативное</w:t>
      </w:r>
      <w:r>
        <w:rPr>
          <w:spacing w:val="1"/>
          <w:sz w:val="48"/>
        </w:rPr>
        <w:t> </w:t>
      </w:r>
      <w:r>
        <w:rPr>
          <w:sz w:val="48"/>
        </w:rPr>
        <w:t>развитие»</w:t>
      </w:r>
      <w:r>
        <w:rPr>
          <w:spacing w:val="1"/>
          <w:sz w:val="48"/>
        </w:rPr>
        <w:t> </w:t>
      </w:r>
      <w:r>
        <w:rPr>
          <w:sz w:val="48"/>
        </w:rPr>
        <w:t>(В</w:t>
      </w:r>
      <w:r>
        <w:rPr>
          <w:spacing w:val="1"/>
          <w:sz w:val="48"/>
        </w:rPr>
        <w:t> </w:t>
      </w:r>
      <w:r>
        <w:rPr>
          <w:sz w:val="48"/>
        </w:rPr>
        <w:t>сфере</w:t>
      </w:r>
      <w:r>
        <w:rPr>
          <w:spacing w:val="1"/>
          <w:sz w:val="48"/>
        </w:rPr>
        <w:t> </w:t>
      </w:r>
      <w:r>
        <w:rPr>
          <w:sz w:val="48"/>
        </w:rPr>
        <w:t>трудового</w:t>
      </w:r>
      <w:r>
        <w:rPr>
          <w:spacing w:val="1"/>
          <w:sz w:val="48"/>
        </w:rPr>
        <w:t> </w:t>
      </w:r>
      <w:r>
        <w:rPr>
          <w:sz w:val="48"/>
        </w:rPr>
        <w:t>воспитания).</w:t>
      </w:r>
      <w:r>
        <w:rPr>
          <w:spacing w:val="1"/>
          <w:sz w:val="48"/>
        </w:rPr>
        <w:t> </w:t>
      </w:r>
      <w:r>
        <w:rPr>
          <w:sz w:val="48"/>
        </w:rPr>
        <w:t>Содержание</w:t>
      </w:r>
      <w:r>
        <w:rPr>
          <w:spacing w:val="1"/>
          <w:sz w:val="48"/>
        </w:rPr>
        <w:t> </w:t>
      </w:r>
      <w:r>
        <w:rPr>
          <w:sz w:val="48"/>
        </w:rPr>
        <w:t>направлено</w:t>
      </w:r>
      <w:r>
        <w:rPr>
          <w:spacing w:val="1"/>
          <w:sz w:val="48"/>
        </w:rPr>
        <w:t> </w:t>
      </w:r>
      <w:r>
        <w:rPr>
          <w:sz w:val="48"/>
        </w:rPr>
        <w:t>на</w:t>
      </w:r>
      <w:r>
        <w:rPr>
          <w:spacing w:val="1"/>
          <w:sz w:val="48"/>
        </w:rPr>
        <w:t> </w:t>
      </w:r>
      <w:r>
        <w:rPr>
          <w:sz w:val="48"/>
        </w:rPr>
        <w:t>формирование</w:t>
      </w:r>
      <w:r>
        <w:rPr>
          <w:spacing w:val="1"/>
          <w:sz w:val="48"/>
        </w:rPr>
        <w:t> </w:t>
      </w:r>
      <w:r>
        <w:rPr>
          <w:sz w:val="48"/>
        </w:rPr>
        <w:t>у</w:t>
      </w:r>
      <w:r>
        <w:rPr>
          <w:spacing w:val="1"/>
          <w:sz w:val="48"/>
        </w:rPr>
        <w:t> </w:t>
      </w:r>
      <w:r>
        <w:rPr>
          <w:sz w:val="48"/>
        </w:rPr>
        <w:t>воспитанников</w:t>
      </w:r>
      <w:r>
        <w:rPr>
          <w:spacing w:val="1"/>
          <w:sz w:val="48"/>
        </w:rPr>
        <w:t> </w:t>
      </w:r>
      <w:r>
        <w:rPr>
          <w:sz w:val="48"/>
        </w:rPr>
        <w:t>дошкольной</w:t>
      </w:r>
      <w:r>
        <w:rPr>
          <w:spacing w:val="-117"/>
          <w:sz w:val="48"/>
        </w:rPr>
        <w:t> </w:t>
      </w:r>
      <w:r>
        <w:rPr>
          <w:sz w:val="48"/>
        </w:rPr>
        <w:t>образовательной</w:t>
      </w:r>
      <w:r>
        <w:rPr>
          <w:spacing w:val="1"/>
          <w:sz w:val="48"/>
        </w:rPr>
        <w:t> </w:t>
      </w:r>
      <w:r>
        <w:rPr>
          <w:sz w:val="48"/>
        </w:rPr>
        <w:t>организации</w:t>
      </w:r>
      <w:r>
        <w:rPr>
          <w:spacing w:val="1"/>
          <w:sz w:val="48"/>
        </w:rPr>
        <w:t> </w:t>
      </w:r>
      <w:r>
        <w:rPr>
          <w:sz w:val="48"/>
        </w:rPr>
        <w:t>положительного</w:t>
      </w:r>
      <w:r>
        <w:rPr>
          <w:spacing w:val="1"/>
          <w:sz w:val="48"/>
        </w:rPr>
        <w:t> </w:t>
      </w:r>
      <w:r>
        <w:rPr>
          <w:sz w:val="48"/>
        </w:rPr>
        <w:t>отношения</w:t>
      </w:r>
      <w:r>
        <w:rPr>
          <w:spacing w:val="-2"/>
          <w:sz w:val="48"/>
        </w:rPr>
        <w:t> </w:t>
      </w:r>
      <w:r>
        <w:rPr>
          <w:sz w:val="48"/>
        </w:rPr>
        <w:t>к</w:t>
      </w:r>
      <w:r>
        <w:rPr>
          <w:spacing w:val="-5"/>
          <w:sz w:val="48"/>
        </w:rPr>
        <w:t> </w:t>
      </w:r>
      <w:r>
        <w:rPr>
          <w:sz w:val="48"/>
        </w:rPr>
        <w:t>труду</w:t>
      </w:r>
      <w:r>
        <w:rPr>
          <w:spacing w:val="-4"/>
          <w:sz w:val="48"/>
        </w:rPr>
        <w:t> </w:t>
      </w:r>
      <w:r>
        <w:rPr>
          <w:sz w:val="48"/>
        </w:rPr>
        <w:t>через</w:t>
      </w:r>
      <w:r>
        <w:rPr>
          <w:spacing w:val="-4"/>
          <w:sz w:val="48"/>
        </w:rPr>
        <w:t> </w:t>
      </w:r>
      <w:r>
        <w:rPr>
          <w:sz w:val="48"/>
        </w:rPr>
        <w:t>решение</w:t>
      </w:r>
      <w:r>
        <w:rPr>
          <w:spacing w:val="-5"/>
          <w:sz w:val="48"/>
        </w:rPr>
        <w:t> </w:t>
      </w:r>
      <w:r>
        <w:rPr>
          <w:sz w:val="48"/>
        </w:rPr>
        <w:t>следующих</w:t>
      </w:r>
      <w:r>
        <w:rPr>
          <w:spacing w:val="-11"/>
          <w:sz w:val="48"/>
        </w:rPr>
        <w:t> </w:t>
      </w:r>
      <w:r>
        <w:rPr>
          <w:sz w:val="48"/>
        </w:rPr>
        <w:t>задач:</w:t>
      </w:r>
    </w:p>
    <w:p>
      <w:pPr>
        <w:pStyle w:val="ListParagraph"/>
        <w:numPr>
          <w:ilvl w:val="0"/>
          <w:numId w:val="1"/>
        </w:numPr>
        <w:tabs>
          <w:tab w:pos="1355" w:val="left" w:leader="none"/>
        </w:tabs>
        <w:spacing w:line="170" w:lineRule="auto" w:before="203" w:after="0"/>
        <w:ind w:left="1354" w:right="1196" w:hanging="360"/>
        <w:jc w:val="left"/>
        <w:rPr>
          <w:rFonts w:ascii="Arial MT" w:hAnsi="Arial MT"/>
          <w:sz w:val="48"/>
        </w:rPr>
      </w:pPr>
      <w:r>
        <w:rPr>
          <w:rFonts w:ascii="Calibri" w:hAnsi="Calibri"/>
          <w:sz w:val="48"/>
        </w:rPr>
        <w:t>-</w:t>
      </w:r>
      <w:r>
        <w:rPr>
          <w:rFonts w:ascii="Calibri" w:hAnsi="Calibri"/>
          <w:spacing w:val="-14"/>
          <w:sz w:val="48"/>
        </w:rPr>
        <w:t> </w:t>
      </w:r>
      <w:r>
        <w:rPr>
          <w:sz w:val="48"/>
        </w:rPr>
        <w:t>поддержка</w:t>
      </w:r>
      <w:r>
        <w:rPr>
          <w:spacing w:val="-12"/>
          <w:sz w:val="48"/>
        </w:rPr>
        <w:t> </w:t>
      </w:r>
      <w:r>
        <w:rPr>
          <w:sz w:val="48"/>
        </w:rPr>
        <w:t>трудового</w:t>
      </w:r>
      <w:r>
        <w:rPr>
          <w:spacing w:val="-12"/>
          <w:sz w:val="48"/>
        </w:rPr>
        <w:t> </w:t>
      </w:r>
      <w:r>
        <w:rPr>
          <w:sz w:val="48"/>
        </w:rPr>
        <w:t>усилия,</w:t>
      </w:r>
      <w:r>
        <w:rPr>
          <w:spacing w:val="-17"/>
          <w:sz w:val="48"/>
        </w:rPr>
        <w:t> </w:t>
      </w:r>
      <w:r>
        <w:rPr>
          <w:sz w:val="48"/>
        </w:rPr>
        <w:t>привычки</w:t>
      </w:r>
      <w:r>
        <w:rPr>
          <w:spacing w:val="-9"/>
          <w:sz w:val="48"/>
        </w:rPr>
        <w:t> </w:t>
      </w:r>
      <w:r>
        <w:rPr>
          <w:sz w:val="48"/>
        </w:rPr>
        <w:t>к</w:t>
      </w:r>
      <w:r>
        <w:rPr>
          <w:spacing w:val="-12"/>
          <w:sz w:val="48"/>
        </w:rPr>
        <w:t> </w:t>
      </w:r>
      <w:r>
        <w:rPr>
          <w:sz w:val="48"/>
        </w:rPr>
        <w:t>доступному</w:t>
      </w:r>
      <w:r>
        <w:rPr>
          <w:spacing w:val="-117"/>
          <w:sz w:val="48"/>
        </w:rPr>
        <w:t> </w:t>
      </w:r>
      <w:r>
        <w:rPr>
          <w:sz w:val="48"/>
        </w:rPr>
        <w:t>дошкольнику напряжению физических, умственных и</w:t>
      </w:r>
      <w:r>
        <w:rPr>
          <w:spacing w:val="1"/>
          <w:sz w:val="48"/>
        </w:rPr>
        <w:t> </w:t>
      </w:r>
      <w:r>
        <w:rPr>
          <w:sz w:val="48"/>
        </w:rPr>
        <w:t>нравственных</w:t>
      </w:r>
      <w:r>
        <w:rPr>
          <w:spacing w:val="-2"/>
          <w:sz w:val="48"/>
        </w:rPr>
        <w:t> </w:t>
      </w:r>
      <w:r>
        <w:rPr>
          <w:sz w:val="48"/>
        </w:rPr>
        <w:t>сил</w:t>
      </w:r>
      <w:r>
        <w:rPr>
          <w:spacing w:val="-6"/>
          <w:sz w:val="48"/>
        </w:rPr>
        <w:t> </w:t>
      </w:r>
      <w:r>
        <w:rPr>
          <w:sz w:val="48"/>
        </w:rPr>
        <w:t>для</w:t>
      </w:r>
      <w:r>
        <w:rPr>
          <w:spacing w:val="-4"/>
          <w:sz w:val="48"/>
        </w:rPr>
        <w:t> </w:t>
      </w:r>
      <w:r>
        <w:rPr>
          <w:sz w:val="48"/>
        </w:rPr>
        <w:t>решения</w:t>
      </w:r>
      <w:r>
        <w:rPr>
          <w:spacing w:val="-5"/>
          <w:sz w:val="48"/>
        </w:rPr>
        <w:t> </w:t>
      </w:r>
      <w:r>
        <w:rPr>
          <w:sz w:val="48"/>
        </w:rPr>
        <w:t>трудовой</w:t>
      </w:r>
      <w:r>
        <w:rPr>
          <w:spacing w:val="-4"/>
          <w:sz w:val="48"/>
        </w:rPr>
        <w:t> </w:t>
      </w:r>
      <w:r>
        <w:rPr>
          <w:sz w:val="48"/>
        </w:rPr>
        <w:t>задачи;</w:t>
      </w:r>
    </w:p>
    <w:p>
      <w:pPr>
        <w:pStyle w:val="ListParagraph"/>
        <w:numPr>
          <w:ilvl w:val="0"/>
          <w:numId w:val="1"/>
        </w:numPr>
        <w:tabs>
          <w:tab w:pos="1355" w:val="left" w:leader="none"/>
        </w:tabs>
        <w:spacing w:line="175" w:lineRule="auto" w:before="208" w:after="0"/>
        <w:ind w:left="1354" w:right="1512" w:hanging="360"/>
        <w:jc w:val="both"/>
        <w:rPr>
          <w:rFonts w:ascii="Arial MT" w:hAnsi="Arial MT"/>
          <w:sz w:val="48"/>
        </w:rPr>
      </w:pPr>
      <w:r>
        <w:rPr>
          <w:sz w:val="48"/>
        </w:rPr>
        <w:t>- формирование способности бережно и уважительно</w:t>
      </w:r>
      <w:r>
        <w:rPr>
          <w:spacing w:val="-117"/>
          <w:sz w:val="48"/>
        </w:rPr>
        <w:t> </w:t>
      </w:r>
      <w:r>
        <w:rPr>
          <w:sz w:val="48"/>
        </w:rPr>
        <w:t>относиться</w:t>
      </w:r>
      <w:r>
        <w:rPr>
          <w:spacing w:val="-17"/>
          <w:sz w:val="48"/>
        </w:rPr>
        <w:t> </w:t>
      </w:r>
      <w:r>
        <w:rPr>
          <w:sz w:val="48"/>
        </w:rPr>
        <w:t>к</w:t>
      </w:r>
      <w:r>
        <w:rPr>
          <w:spacing w:val="-18"/>
          <w:sz w:val="48"/>
        </w:rPr>
        <w:t> </w:t>
      </w:r>
      <w:r>
        <w:rPr>
          <w:sz w:val="48"/>
        </w:rPr>
        <w:t>результатам</w:t>
      </w:r>
      <w:r>
        <w:rPr>
          <w:spacing w:val="-17"/>
          <w:sz w:val="48"/>
        </w:rPr>
        <w:t> </w:t>
      </w:r>
      <w:r>
        <w:rPr>
          <w:sz w:val="48"/>
        </w:rPr>
        <w:t>своего</w:t>
      </w:r>
      <w:r>
        <w:rPr>
          <w:spacing w:val="-17"/>
          <w:sz w:val="48"/>
        </w:rPr>
        <w:t> </w:t>
      </w:r>
      <w:r>
        <w:rPr>
          <w:sz w:val="48"/>
        </w:rPr>
        <w:t>труда</w:t>
      </w:r>
      <w:r>
        <w:rPr>
          <w:spacing w:val="-20"/>
          <w:sz w:val="48"/>
        </w:rPr>
        <w:t> </w:t>
      </w:r>
      <w:r>
        <w:rPr>
          <w:sz w:val="48"/>
        </w:rPr>
        <w:t>и</w:t>
      </w:r>
      <w:r>
        <w:rPr>
          <w:spacing w:val="-19"/>
          <w:sz w:val="48"/>
        </w:rPr>
        <w:t> </w:t>
      </w:r>
      <w:r>
        <w:rPr>
          <w:sz w:val="48"/>
        </w:rPr>
        <w:t>труда</w:t>
      </w:r>
      <w:r>
        <w:rPr>
          <w:spacing w:val="-17"/>
          <w:sz w:val="48"/>
        </w:rPr>
        <w:t> </w:t>
      </w:r>
      <w:r>
        <w:rPr>
          <w:sz w:val="48"/>
        </w:rPr>
        <w:t>других</w:t>
      </w:r>
      <w:r>
        <w:rPr>
          <w:spacing w:val="-118"/>
          <w:sz w:val="48"/>
        </w:rPr>
        <w:t> </w:t>
      </w:r>
      <w:r>
        <w:rPr>
          <w:sz w:val="48"/>
        </w:rPr>
        <w:t>людей</w:t>
      </w:r>
    </w:p>
    <w:p>
      <w:pPr>
        <w:spacing w:after="0" w:line="175" w:lineRule="auto"/>
        <w:jc w:val="both"/>
        <w:rPr>
          <w:rFonts w:ascii="Arial MT" w:hAnsi="Arial MT"/>
          <w:sz w:val="48"/>
        </w:rPr>
        <w:sectPr>
          <w:pgSz w:w="14400" w:h="10800" w:orient="landscape"/>
          <w:pgMar w:top="720" w:bottom="280" w:left="140" w:right="360"/>
        </w:sectPr>
      </w:pPr>
    </w:p>
    <w:p>
      <w:pPr>
        <w:pStyle w:val="Heading2"/>
        <w:spacing w:line="225" w:lineRule="auto"/>
        <w:ind w:left="6211" w:right="1111" w:hanging="4871"/>
      </w:pPr>
      <w:r>
        <w:rPr/>
        <w:drawing>
          <wp:anchor distT="0" distB="0" distL="0" distR="0" allowOverlap="1" layoutInCell="1" locked="0" behindDoc="1" simplePos="0" relativeHeight="4874004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Трудовое</w:t>
      </w:r>
      <w:r>
        <w:rPr>
          <w:color w:val="C00000"/>
          <w:spacing w:val="-27"/>
        </w:rPr>
        <w:t> </w:t>
      </w:r>
      <w:r>
        <w:rPr>
          <w:color w:val="C00000"/>
        </w:rPr>
        <w:t>воспитание</w:t>
      </w:r>
      <w:r>
        <w:rPr>
          <w:color w:val="C00000"/>
          <w:spacing w:val="146"/>
        </w:rPr>
        <w:t> </w:t>
      </w:r>
      <w:r>
        <w:rPr>
          <w:color w:val="C00000"/>
        </w:rPr>
        <w:t>включает</w:t>
      </w:r>
      <w:r>
        <w:rPr>
          <w:color w:val="C00000"/>
          <w:spacing w:val="-27"/>
        </w:rPr>
        <w:t> </w:t>
      </w:r>
      <w:r>
        <w:rPr>
          <w:color w:val="C00000"/>
        </w:rPr>
        <w:t>в</w:t>
      </w:r>
      <w:r>
        <w:rPr>
          <w:color w:val="C00000"/>
          <w:spacing w:val="-197"/>
        </w:rPr>
        <w:t> </w:t>
      </w:r>
      <w:r>
        <w:rPr>
          <w:color w:val="C00000"/>
        </w:rPr>
        <w:t>себя:</w:t>
      </w:r>
    </w:p>
    <w:p>
      <w:pPr>
        <w:pStyle w:val="ListParagraph"/>
        <w:numPr>
          <w:ilvl w:val="0"/>
          <w:numId w:val="1"/>
        </w:numPr>
        <w:tabs>
          <w:tab w:pos="1355" w:val="left" w:leader="none"/>
        </w:tabs>
        <w:spacing w:line="360" w:lineRule="exact" w:before="379" w:after="0"/>
        <w:ind w:left="1354" w:right="0" w:hanging="361"/>
        <w:jc w:val="left"/>
        <w:rPr>
          <w:rFonts w:ascii="Arial MT" w:hAnsi="Arial MT"/>
          <w:sz w:val="36"/>
        </w:rPr>
      </w:pPr>
      <w:r>
        <w:rPr>
          <w:sz w:val="36"/>
        </w:rPr>
        <w:t>Формирование</w:t>
      </w:r>
      <w:r>
        <w:rPr>
          <w:spacing w:val="-10"/>
          <w:sz w:val="36"/>
        </w:rPr>
        <w:t> </w:t>
      </w:r>
      <w:r>
        <w:rPr>
          <w:sz w:val="36"/>
        </w:rPr>
        <w:t>положительного</w:t>
      </w:r>
      <w:r>
        <w:rPr>
          <w:spacing w:val="-12"/>
          <w:sz w:val="36"/>
        </w:rPr>
        <w:t> </w:t>
      </w:r>
      <w:r>
        <w:rPr>
          <w:sz w:val="36"/>
        </w:rPr>
        <w:t>отношения</w:t>
      </w:r>
      <w:r>
        <w:rPr>
          <w:spacing w:val="-12"/>
          <w:sz w:val="36"/>
        </w:rPr>
        <w:t> </w:t>
      </w:r>
      <w:r>
        <w:rPr>
          <w:sz w:val="36"/>
        </w:rPr>
        <w:t>к</w:t>
      </w:r>
      <w:r>
        <w:rPr>
          <w:spacing w:val="-10"/>
          <w:sz w:val="36"/>
        </w:rPr>
        <w:t> </w:t>
      </w:r>
      <w:r>
        <w:rPr>
          <w:sz w:val="36"/>
        </w:rPr>
        <w:t>труду:</w:t>
      </w:r>
      <w:r>
        <w:rPr>
          <w:spacing w:val="-17"/>
          <w:sz w:val="36"/>
        </w:rPr>
        <w:t> </w:t>
      </w:r>
      <w:r>
        <w:rPr>
          <w:sz w:val="36"/>
        </w:rPr>
        <w:t>воспитатели</w:t>
      </w:r>
      <w:r>
        <w:rPr>
          <w:spacing w:val="-13"/>
          <w:sz w:val="36"/>
        </w:rPr>
        <w:t> </w:t>
      </w:r>
      <w:r>
        <w:rPr>
          <w:sz w:val="36"/>
        </w:rPr>
        <w:t>должны</w:t>
      </w:r>
    </w:p>
    <w:p>
      <w:pPr>
        <w:spacing w:line="358" w:lineRule="exact" w:before="0"/>
        <w:ind w:left="1354" w:right="0" w:firstLine="0"/>
        <w:jc w:val="left"/>
        <w:rPr>
          <w:sz w:val="36"/>
        </w:rPr>
      </w:pPr>
      <w:r>
        <w:rPr>
          <w:sz w:val="36"/>
        </w:rPr>
        <w:t>прививать</w:t>
      </w:r>
      <w:r>
        <w:rPr>
          <w:spacing w:val="-11"/>
          <w:sz w:val="36"/>
        </w:rPr>
        <w:t> </w:t>
      </w:r>
      <w:r>
        <w:rPr>
          <w:sz w:val="36"/>
        </w:rPr>
        <w:t>детям</w:t>
      </w:r>
      <w:r>
        <w:rPr>
          <w:spacing w:val="-14"/>
          <w:sz w:val="36"/>
        </w:rPr>
        <w:t> </w:t>
      </w:r>
      <w:r>
        <w:rPr>
          <w:sz w:val="36"/>
        </w:rPr>
        <w:t>понимание</w:t>
      </w:r>
      <w:r>
        <w:rPr>
          <w:spacing w:val="-10"/>
          <w:sz w:val="36"/>
        </w:rPr>
        <w:t> </w:t>
      </w:r>
      <w:r>
        <w:rPr>
          <w:sz w:val="36"/>
        </w:rPr>
        <w:t>важности</w:t>
      </w:r>
      <w:r>
        <w:rPr>
          <w:spacing w:val="-15"/>
          <w:sz w:val="36"/>
        </w:rPr>
        <w:t> </w:t>
      </w:r>
      <w:r>
        <w:rPr>
          <w:sz w:val="36"/>
        </w:rPr>
        <w:t>труда</w:t>
      </w:r>
      <w:r>
        <w:rPr>
          <w:spacing w:val="-18"/>
          <w:sz w:val="36"/>
        </w:rPr>
        <w:t> </w:t>
      </w:r>
      <w:r>
        <w:rPr>
          <w:sz w:val="36"/>
        </w:rPr>
        <w:t>и</w:t>
      </w:r>
      <w:r>
        <w:rPr>
          <w:spacing w:val="-10"/>
          <w:sz w:val="36"/>
        </w:rPr>
        <w:t> </w:t>
      </w:r>
      <w:r>
        <w:rPr>
          <w:sz w:val="36"/>
        </w:rPr>
        <w:t>его</w:t>
      </w:r>
      <w:r>
        <w:rPr>
          <w:spacing w:val="-12"/>
          <w:sz w:val="36"/>
        </w:rPr>
        <w:t> </w:t>
      </w:r>
      <w:r>
        <w:rPr>
          <w:sz w:val="36"/>
        </w:rPr>
        <w:t>результатов.</w:t>
      </w:r>
    </w:p>
    <w:p>
      <w:pPr>
        <w:pStyle w:val="ListParagraph"/>
        <w:numPr>
          <w:ilvl w:val="0"/>
          <w:numId w:val="1"/>
        </w:numPr>
        <w:tabs>
          <w:tab w:pos="1355" w:val="left" w:leader="none"/>
        </w:tabs>
        <w:spacing w:line="175" w:lineRule="auto" w:before="178" w:after="0"/>
        <w:ind w:left="1354" w:right="964" w:hanging="360"/>
        <w:jc w:val="left"/>
        <w:rPr>
          <w:rFonts w:ascii="Arial MT" w:hAnsi="Arial MT"/>
          <w:sz w:val="36"/>
        </w:rPr>
      </w:pPr>
      <w:r>
        <w:rPr>
          <w:sz w:val="36"/>
        </w:rPr>
        <w:t>2.</w:t>
      </w:r>
      <w:r>
        <w:rPr>
          <w:spacing w:val="-11"/>
          <w:sz w:val="36"/>
        </w:rPr>
        <w:t> </w:t>
      </w:r>
      <w:r>
        <w:rPr>
          <w:sz w:val="36"/>
        </w:rPr>
        <w:t>Развитие</w:t>
      </w:r>
      <w:r>
        <w:rPr>
          <w:spacing w:val="-11"/>
          <w:sz w:val="36"/>
        </w:rPr>
        <w:t> </w:t>
      </w:r>
      <w:r>
        <w:rPr>
          <w:sz w:val="36"/>
        </w:rPr>
        <w:t>навыков</w:t>
      </w:r>
      <w:r>
        <w:rPr>
          <w:spacing w:val="-9"/>
          <w:sz w:val="36"/>
        </w:rPr>
        <w:t> </w:t>
      </w:r>
      <w:r>
        <w:rPr>
          <w:sz w:val="36"/>
        </w:rPr>
        <w:t>самообслуживания:</w:t>
      </w:r>
      <w:r>
        <w:rPr>
          <w:spacing w:val="-15"/>
          <w:sz w:val="36"/>
        </w:rPr>
        <w:t> </w:t>
      </w:r>
      <w:r>
        <w:rPr>
          <w:sz w:val="36"/>
        </w:rPr>
        <w:t>умение</w:t>
      </w:r>
      <w:r>
        <w:rPr>
          <w:spacing w:val="-15"/>
          <w:sz w:val="36"/>
        </w:rPr>
        <w:t> </w:t>
      </w:r>
      <w:r>
        <w:rPr>
          <w:sz w:val="36"/>
        </w:rPr>
        <w:t>самостоятельно</w:t>
      </w:r>
      <w:r>
        <w:rPr>
          <w:spacing w:val="-16"/>
          <w:sz w:val="36"/>
        </w:rPr>
        <w:t> </w:t>
      </w:r>
      <w:r>
        <w:rPr>
          <w:sz w:val="36"/>
        </w:rPr>
        <w:t>одеваться,</w:t>
      </w:r>
      <w:r>
        <w:rPr>
          <w:spacing w:val="-87"/>
          <w:sz w:val="36"/>
        </w:rPr>
        <w:t> </w:t>
      </w:r>
      <w:r>
        <w:rPr>
          <w:sz w:val="36"/>
        </w:rPr>
        <w:t>умываться,</w:t>
      </w:r>
      <w:r>
        <w:rPr>
          <w:spacing w:val="-8"/>
          <w:sz w:val="36"/>
        </w:rPr>
        <w:t> </w:t>
      </w:r>
      <w:r>
        <w:rPr>
          <w:sz w:val="36"/>
        </w:rPr>
        <w:t>убирать</w:t>
      </w:r>
      <w:r>
        <w:rPr>
          <w:spacing w:val="-5"/>
          <w:sz w:val="36"/>
        </w:rPr>
        <w:t> </w:t>
      </w:r>
      <w:r>
        <w:rPr>
          <w:sz w:val="36"/>
        </w:rPr>
        <w:t>за</w:t>
      </w:r>
      <w:r>
        <w:rPr>
          <w:spacing w:val="1"/>
          <w:sz w:val="36"/>
        </w:rPr>
        <w:t> </w:t>
      </w:r>
      <w:r>
        <w:rPr>
          <w:sz w:val="36"/>
        </w:rPr>
        <w:t>собой</w:t>
      </w:r>
      <w:r>
        <w:rPr>
          <w:spacing w:val="-3"/>
          <w:sz w:val="36"/>
        </w:rPr>
        <w:t> </w:t>
      </w:r>
      <w:r>
        <w:rPr>
          <w:sz w:val="36"/>
        </w:rPr>
        <w:t>и</w:t>
      </w:r>
      <w:r>
        <w:rPr>
          <w:spacing w:val="-2"/>
          <w:sz w:val="36"/>
        </w:rPr>
        <w:t> </w:t>
      </w:r>
      <w:r>
        <w:rPr>
          <w:sz w:val="36"/>
        </w:rPr>
        <w:t>т.д.</w:t>
      </w:r>
    </w:p>
    <w:p>
      <w:pPr>
        <w:pStyle w:val="ListParagraph"/>
        <w:numPr>
          <w:ilvl w:val="0"/>
          <w:numId w:val="1"/>
        </w:numPr>
        <w:tabs>
          <w:tab w:pos="1355" w:val="left" w:leader="none"/>
        </w:tabs>
        <w:spacing w:line="175" w:lineRule="auto" w:before="198" w:after="0"/>
        <w:ind w:left="1354" w:right="1678" w:hanging="360"/>
        <w:jc w:val="left"/>
        <w:rPr>
          <w:rFonts w:ascii="Arial MT" w:hAnsi="Arial MT"/>
          <w:sz w:val="36"/>
        </w:rPr>
      </w:pPr>
      <w:r>
        <w:rPr>
          <w:sz w:val="36"/>
        </w:rPr>
        <w:t>3.</w:t>
      </w:r>
      <w:r>
        <w:rPr>
          <w:spacing w:val="-8"/>
          <w:sz w:val="36"/>
        </w:rPr>
        <w:t> </w:t>
      </w:r>
      <w:r>
        <w:rPr>
          <w:sz w:val="36"/>
        </w:rPr>
        <w:t>Обучение</w:t>
      </w:r>
      <w:r>
        <w:rPr>
          <w:spacing w:val="-10"/>
          <w:sz w:val="36"/>
        </w:rPr>
        <w:t> </w:t>
      </w:r>
      <w:r>
        <w:rPr>
          <w:sz w:val="36"/>
        </w:rPr>
        <w:t>простым</w:t>
      </w:r>
      <w:r>
        <w:rPr>
          <w:spacing w:val="-6"/>
          <w:sz w:val="36"/>
        </w:rPr>
        <w:t> </w:t>
      </w:r>
      <w:r>
        <w:rPr>
          <w:sz w:val="36"/>
        </w:rPr>
        <w:t>трудовым</w:t>
      </w:r>
      <w:r>
        <w:rPr>
          <w:spacing w:val="-12"/>
          <w:sz w:val="36"/>
        </w:rPr>
        <w:t> </w:t>
      </w:r>
      <w:r>
        <w:rPr>
          <w:sz w:val="36"/>
        </w:rPr>
        <w:t>навыкам:</w:t>
      </w:r>
      <w:r>
        <w:rPr>
          <w:spacing w:val="-10"/>
          <w:sz w:val="36"/>
        </w:rPr>
        <w:t> </w:t>
      </w:r>
      <w:r>
        <w:rPr>
          <w:sz w:val="36"/>
        </w:rPr>
        <w:t>выполнять</w:t>
      </w:r>
      <w:r>
        <w:rPr>
          <w:spacing w:val="-6"/>
          <w:sz w:val="36"/>
        </w:rPr>
        <w:t> </w:t>
      </w:r>
      <w:r>
        <w:rPr>
          <w:sz w:val="36"/>
        </w:rPr>
        <w:t>простые</w:t>
      </w:r>
      <w:r>
        <w:rPr>
          <w:spacing w:val="-10"/>
          <w:sz w:val="36"/>
        </w:rPr>
        <w:t> </w:t>
      </w:r>
      <w:r>
        <w:rPr>
          <w:sz w:val="36"/>
        </w:rPr>
        <w:t>задания,</w:t>
      </w:r>
      <w:r>
        <w:rPr>
          <w:spacing w:val="-87"/>
          <w:sz w:val="36"/>
        </w:rPr>
        <w:t> </w:t>
      </w:r>
      <w:r>
        <w:rPr>
          <w:sz w:val="36"/>
        </w:rPr>
        <w:t>такие</w:t>
      </w:r>
      <w:r>
        <w:rPr>
          <w:spacing w:val="-7"/>
          <w:sz w:val="36"/>
        </w:rPr>
        <w:t> </w:t>
      </w:r>
      <w:r>
        <w:rPr>
          <w:sz w:val="36"/>
        </w:rPr>
        <w:t>как</w:t>
      </w:r>
      <w:r>
        <w:rPr>
          <w:spacing w:val="-3"/>
          <w:sz w:val="36"/>
        </w:rPr>
        <w:t> </w:t>
      </w:r>
      <w:r>
        <w:rPr>
          <w:sz w:val="36"/>
        </w:rPr>
        <w:t>уборка</w:t>
      </w:r>
      <w:r>
        <w:rPr>
          <w:spacing w:val="-7"/>
          <w:sz w:val="36"/>
        </w:rPr>
        <w:t> </w:t>
      </w:r>
      <w:r>
        <w:rPr>
          <w:sz w:val="36"/>
        </w:rPr>
        <w:t>игрушек,</w:t>
      </w:r>
      <w:r>
        <w:rPr>
          <w:spacing w:val="-10"/>
          <w:sz w:val="36"/>
        </w:rPr>
        <w:t> </w:t>
      </w:r>
      <w:r>
        <w:rPr>
          <w:sz w:val="36"/>
        </w:rPr>
        <w:t>помощь</w:t>
      </w:r>
      <w:r>
        <w:rPr>
          <w:spacing w:val="-3"/>
          <w:sz w:val="36"/>
        </w:rPr>
        <w:t> </w:t>
      </w:r>
      <w:r>
        <w:rPr>
          <w:sz w:val="36"/>
        </w:rPr>
        <w:t>в</w:t>
      </w:r>
      <w:r>
        <w:rPr>
          <w:spacing w:val="-3"/>
          <w:sz w:val="36"/>
        </w:rPr>
        <w:t> </w:t>
      </w:r>
      <w:r>
        <w:rPr>
          <w:sz w:val="36"/>
        </w:rPr>
        <w:t>сервировке</w:t>
      </w:r>
      <w:r>
        <w:rPr>
          <w:spacing w:val="-2"/>
          <w:sz w:val="36"/>
        </w:rPr>
        <w:t> </w:t>
      </w:r>
      <w:r>
        <w:rPr>
          <w:sz w:val="36"/>
        </w:rPr>
        <w:t>стола</w:t>
      </w:r>
      <w:r>
        <w:rPr>
          <w:spacing w:val="-5"/>
          <w:sz w:val="36"/>
        </w:rPr>
        <w:t> </w:t>
      </w:r>
      <w:r>
        <w:rPr>
          <w:sz w:val="36"/>
        </w:rPr>
        <w:t>и</w:t>
      </w:r>
      <w:r>
        <w:rPr>
          <w:spacing w:val="-3"/>
          <w:sz w:val="36"/>
        </w:rPr>
        <w:t> </w:t>
      </w:r>
      <w:r>
        <w:rPr>
          <w:sz w:val="36"/>
        </w:rPr>
        <w:t>т.д.</w:t>
      </w:r>
    </w:p>
    <w:p>
      <w:pPr>
        <w:pStyle w:val="ListParagraph"/>
        <w:numPr>
          <w:ilvl w:val="0"/>
          <w:numId w:val="1"/>
        </w:numPr>
        <w:tabs>
          <w:tab w:pos="1355" w:val="left" w:leader="none"/>
        </w:tabs>
        <w:spacing w:line="360" w:lineRule="exact" w:before="109" w:after="0"/>
        <w:ind w:left="1354" w:right="0" w:hanging="361"/>
        <w:jc w:val="left"/>
        <w:rPr>
          <w:rFonts w:ascii="Arial MT" w:hAnsi="Arial MT"/>
          <w:sz w:val="36"/>
        </w:rPr>
      </w:pPr>
      <w:r>
        <w:rPr>
          <w:sz w:val="36"/>
        </w:rPr>
        <w:t>4.</w:t>
      </w:r>
      <w:r>
        <w:rPr>
          <w:spacing w:val="2"/>
          <w:sz w:val="36"/>
        </w:rPr>
        <w:t> </w:t>
      </w:r>
      <w:r>
        <w:rPr>
          <w:sz w:val="36"/>
        </w:rPr>
        <w:t>Развитие</w:t>
      </w:r>
      <w:r>
        <w:rPr>
          <w:spacing w:val="1"/>
          <w:sz w:val="36"/>
        </w:rPr>
        <w:t> </w:t>
      </w:r>
      <w:r>
        <w:rPr>
          <w:sz w:val="36"/>
        </w:rPr>
        <w:t>творческих способностей:</w:t>
      </w:r>
      <w:r>
        <w:rPr>
          <w:spacing w:val="-4"/>
          <w:sz w:val="36"/>
        </w:rPr>
        <w:t> </w:t>
      </w:r>
      <w:r>
        <w:rPr>
          <w:sz w:val="36"/>
        </w:rPr>
        <w:t>предоставить детям</w:t>
      </w:r>
      <w:r>
        <w:rPr>
          <w:spacing w:val="-2"/>
          <w:sz w:val="36"/>
        </w:rPr>
        <w:t> </w:t>
      </w:r>
      <w:r>
        <w:rPr>
          <w:sz w:val="36"/>
        </w:rPr>
        <w:t>возможность</w:t>
      </w:r>
    </w:p>
    <w:p>
      <w:pPr>
        <w:spacing w:line="358" w:lineRule="exact" w:before="0"/>
        <w:ind w:left="1354" w:right="0" w:firstLine="0"/>
        <w:jc w:val="left"/>
        <w:rPr>
          <w:sz w:val="36"/>
        </w:rPr>
      </w:pPr>
      <w:r>
        <w:rPr>
          <w:sz w:val="36"/>
        </w:rPr>
        <w:t>проявлять</w:t>
      </w:r>
      <w:r>
        <w:rPr>
          <w:spacing w:val="-4"/>
          <w:sz w:val="36"/>
        </w:rPr>
        <w:t> </w:t>
      </w:r>
      <w:r>
        <w:rPr>
          <w:sz w:val="36"/>
        </w:rPr>
        <w:t>свою</w:t>
      </w:r>
      <w:r>
        <w:rPr>
          <w:spacing w:val="-5"/>
          <w:sz w:val="36"/>
        </w:rPr>
        <w:t> </w:t>
      </w:r>
      <w:r>
        <w:rPr>
          <w:sz w:val="36"/>
        </w:rPr>
        <w:t>творческую</w:t>
      </w:r>
      <w:r>
        <w:rPr>
          <w:spacing w:val="-9"/>
          <w:sz w:val="36"/>
        </w:rPr>
        <w:t> </w:t>
      </w:r>
      <w:r>
        <w:rPr>
          <w:sz w:val="36"/>
        </w:rPr>
        <w:t>активность</w:t>
      </w:r>
      <w:r>
        <w:rPr>
          <w:spacing w:val="-8"/>
          <w:sz w:val="36"/>
        </w:rPr>
        <w:t> </w:t>
      </w:r>
      <w:r>
        <w:rPr>
          <w:sz w:val="36"/>
        </w:rPr>
        <w:t>в</w:t>
      </w:r>
      <w:r>
        <w:rPr>
          <w:spacing w:val="-1"/>
          <w:sz w:val="36"/>
        </w:rPr>
        <w:t> </w:t>
      </w:r>
      <w:r>
        <w:rPr>
          <w:sz w:val="36"/>
        </w:rPr>
        <w:t>процессе</w:t>
      </w:r>
      <w:r>
        <w:rPr>
          <w:spacing w:val="-6"/>
          <w:sz w:val="36"/>
        </w:rPr>
        <w:t> </w:t>
      </w:r>
      <w:r>
        <w:rPr>
          <w:sz w:val="36"/>
        </w:rPr>
        <w:t>труда.</w:t>
      </w:r>
    </w:p>
    <w:p>
      <w:pPr>
        <w:pStyle w:val="ListParagraph"/>
        <w:numPr>
          <w:ilvl w:val="0"/>
          <w:numId w:val="1"/>
        </w:numPr>
        <w:tabs>
          <w:tab w:pos="1355" w:val="left" w:leader="none"/>
        </w:tabs>
        <w:spacing w:line="175" w:lineRule="auto" w:before="177" w:after="0"/>
        <w:ind w:left="1354" w:right="1643" w:hanging="360"/>
        <w:jc w:val="left"/>
        <w:rPr>
          <w:rFonts w:ascii="Arial MT" w:hAnsi="Arial MT"/>
          <w:sz w:val="36"/>
        </w:rPr>
      </w:pPr>
      <w:r>
        <w:rPr>
          <w:sz w:val="36"/>
        </w:rPr>
        <w:t>5.</w:t>
      </w:r>
      <w:r>
        <w:rPr>
          <w:spacing w:val="-15"/>
          <w:sz w:val="36"/>
        </w:rPr>
        <w:t> </w:t>
      </w:r>
      <w:r>
        <w:rPr>
          <w:sz w:val="36"/>
        </w:rPr>
        <w:t>Формирование</w:t>
      </w:r>
      <w:r>
        <w:rPr>
          <w:spacing w:val="-13"/>
          <w:sz w:val="36"/>
        </w:rPr>
        <w:t> </w:t>
      </w:r>
      <w:r>
        <w:rPr>
          <w:sz w:val="36"/>
        </w:rPr>
        <w:t>навыков</w:t>
      </w:r>
      <w:r>
        <w:rPr>
          <w:spacing w:val="-14"/>
          <w:sz w:val="36"/>
        </w:rPr>
        <w:t> </w:t>
      </w:r>
      <w:r>
        <w:rPr>
          <w:sz w:val="36"/>
        </w:rPr>
        <w:t>сотрудничества:</w:t>
      </w:r>
      <w:r>
        <w:rPr>
          <w:spacing w:val="-18"/>
          <w:sz w:val="36"/>
        </w:rPr>
        <w:t> </w:t>
      </w:r>
      <w:r>
        <w:rPr>
          <w:sz w:val="36"/>
        </w:rPr>
        <w:t>умение</w:t>
      </w:r>
      <w:r>
        <w:rPr>
          <w:spacing w:val="-19"/>
          <w:sz w:val="36"/>
        </w:rPr>
        <w:t> </w:t>
      </w:r>
      <w:r>
        <w:rPr>
          <w:sz w:val="36"/>
        </w:rPr>
        <w:t>работать</w:t>
      </w:r>
      <w:r>
        <w:rPr>
          <w:spacing w:val="-15"/>
          <w:sz w:val="36"/>
        </w:rPr>
        <w:t> </w:t>
      </w:r>
      <w:r>
        <w:rPr>
          <w:sz w:val="36"/>
        </w:rPr>
        <w:t>в</w:t>
      </w:r>
      <w:r>
        <w:rPr>
          <w:spacing w:val="-15"/>
          <w:sz w:val="36"/>
        </w:rPr>
        <w:t> </w:t>
      </w:r>
      <w:r>
        <w:rPr>
          <w:sz w:val="36"/>
        </w:rPr>
        <w:t>команде,</w:t>
      </w:r>
      <w:r>
        <w:rPr>
          <w:spacing w:val="-87"/>
          <w:sz w:val="36"/>
        </w:rPr>
        <w:t> </w:t>
      </w:r>
      <w:r>
        <w:rPr>
          <w:sz w:val="36"/>
        </w:rPr>
        <w:t>делиться</w:t>
      </w:r>
      <w:r>
        <w:rPr>
          <w:spacing w:val="-2"/>
          <w:sz w:val="36"/>
        </w:rPr>
        <w:t> </w:t>
      </w:r>
      <w:r>
        <w:rPr>
          <w:sz w:val="36"/>
        </w:rPr>
        <w:t>обязанностями</w:t>
      </w:r>
      <w:r>
        <w:rPr>
          <w:spacing w:val="-3"/>
          <w:sz w:val="36"/>
        </w:rPr>
        <w:t> </w:t>
      </w:r>
      <w:r>
        <w:rPr>
          <w:sz w:val="36"/>
        </w:rPr>
        <w:t>и</w:t>
      </w:r>
      <w:r>
        <w:rPr>
          <w:spacing w:val="-3"/>
          <w:sz w:val="36"/>
        </w:rPr>
        <w:t> </w:t>
      </w:r>
      <w:r>
        <w:rPr>
          <w:sz w:val="36"/>
        </w:rPr>
        <w:t>помогать</w:t>
      </w:r>
      <w:r>
        <w:rPr>
          <w:spacing w:val="-3"/>
          <w:sz w:val="36"/>
        </w:rPr>
        <w:t> </w:t>
      </w:r>
      <w:r>
        <w:rPr>
          <w:sz w:val="36"/>
        </w:rPr>
        <w:t>друг</w:t>
      </w:r>
      <w:r>
        <w:rPr>
          <w:spacing w:val="-7"/>
          <w:sz w:val="36"/>
        </w:rPr>
        <w:t> </w:t>
      </w:r>
      <w:r>
        <w:rPr>
          <w:sz w:val="36"/>
        </w:rPr>
        <w:t>другу.</w:t>
      </w:r>
    </w:p>
    <w:p>
      <w:pPr>
        <w:pStyle w:val="ListParagraph"/>
        <w:numPr>
          <w:ilvl w:val="0"/>
          <w:numId w:val="1"/>
        </w:numPr>
        <w:tabs>
          <w:tab w:pos="1355" w:val="left" w:leader="none"/>
        </w:tabs>
        <w:spacing w:line="360" w:lineRule="exact" w:before="107" w:after="0"/>
        <w:ind w:left="1354" w:right="0" w:hanging="361"/>
        <w:jc w:val="left"/>
        <w:rPr>
          <w:rFonts w:ascii="Arial MT" w:hAnsi="Arial MT"/>
          <w:sz w:val="36"/>
        </w:rPr>
      </w:pPr>
      <w:r>
        <w:rPr>
          <w:sz w:val="36"/>
        </w:rPr>
        <w:t>6.</w:t>
      </w:r>
      <w:r>
        <w:rPr>
          <w:spacing w:val="-4"/>
          <w:sz w:val="36"/>
        </w:rPr>
        <w:t> </w:t>
      </w:r>
      <w:r>
        <w:rPr>
          <w:sz w:val="36"/>
        </w:rPr>
        <w:t>Обучение</w:t>
      </w:r>
      <w:r>
        <w:rPr>
          <w:spacing w:val="-6"/>
          <w:sz w:val="36"/>
        </w:rPr>
        <w:t> </w:t>
      </w:r>
      <w:r>
        <w:rPr>
          <w:sz w:val="36"/>
        </w:rPr>
        <w:t>безопасности</w:t>
      </w:r>
      <w:r>
        <w:rPr>
          <w:spacing w:val="-5"/>
          <w:sz w:val="36"/>
        </w:rPr>
        <w:t> </w:t>
      </w:r>
      <w:r>
        <w:rPr>
          <w:sz w:val="36"/>
        </w:rPr>
        <w:t>труда:</w:t>
      </w:r>
      <w:r>
        <w:rPr>
          <w:spacing w:val="-10"/>
          <w:sz w:val="36"/>
        </w:rPr>
        <w:t> </w:t>
      </w:r>
      <w:r>
        <w:rPr>
          <w:sz w:val="36"/>
        </w:rPr>
        <w:t>знание</w:t>
      </w:r>
      <w:r>
        <w:rPr>
          <w:spacing w:val="-2"/>
          <w:sz w:val="36"/>
        </w:rPr>
        <w:t> </w:t>
      </w:r>
      <w:r>
        <w:rPr>
          <w:sz w:val="36"/>
        </w:rPr>
        <w:t>основных</w:t>
      </w:r>
      <w:r>
        <w:rPr>
          <w:spacing w:val="-3"/>
          <w:sz w:val="36"/>
        </w:rPr>
        <w:t> </w:t>
      </w:r>
      <w:r>
        <w:rPr>
          <w:sz w:val="36"/>
        </w:rPr>
        <w:t>правил</w:t>
      </w:r>
      <w:r>
        <w:rPr>
          <w:spacing w:val="-3"/>
          <w:sz w:val="36"/>
        </w:rPr>
        <w:t> </w:t>
      </w:r>
      <w:r>
        <w:rPr>
          <w:sz w:val="36"/>
        </w:rPr>
        <w:t>безопасности</w:t>
      </w:r>
      <w:r>
        <w:rPr>
          <w:spacing w:val="-8"/>
          <w:sz w:val="36"/>
        </w:rPr>
        <w:t> </w:t>
      </w:r>
      <w:r>
        <w:rPr>
          <w:sz w:val="36"/>
        </w:rPr>
        <w:t>при</w:t>
      </w:r>
    </w:p>
    <w:p>
      <w:pPr>
        <w:spacing w:line="358" w:lineRule="exact" w:before="0"/>
        <w:ind w:left="1354" w:right="0" w:firstLine="0"/>
        <w:jc w:val="left"/>
        <w:rPr>
          <w:sz w:val="36"/>
        </w:rPr>
      </w:pPr>
      <w:r>
        <w:rPr>
          <w:sz w:val="36"/>
        </w:rPr>
        <w:t>работе</w:t>
      </w:r>
      <w:r>
        <w:rPr>
          <w:spacing w:val="-4"/>
          <w:sz w:val="36"/>
        </w:rPr>
        <w:t> </w:t>
      </w:r>
      <w:r>
        <w:rPr>
          <w:sz w:val="36"/>
        </w:rPr>
        <w:t>с</w:t>
      </w:r>
      <w:r>
        <w:rPr>
          <w:spacing w:val="-2"/>
          <w:sz w:val="36"/>
        </w:rPr>
        <w:t> </w:t>
      </w:r>
      <w:r>
        <w:rPr>
          <w:sz w:val="36"/>
        </w:rPr>
        <w:t>инструментами</w:t>
      </w:r>
      <w:r>
        <w:rPr>
          <w:spacing w:val="-9"/>
          <w:sz w:val="36"/>
        </w:rPr>
        <w:t> </w:t>
      </w:r>
      <w:r>
        <w:rPr>
          <w:sz w:val="36"/>
        </w:rPr>
        <w:t>и</w:t>
      </w:r>
      <w:r>
        <w:rPr>
          <w:spacing w:val="-6"/>
          <w:sz w:val="36"/>
        </w:rPr>
        <w:t> </w:t>
      </w:r>
      <w:r>
        <w:rPr>
          <w:sz w:val="36"/>
        </w:rPr>
        <w:t>материалами.</w:t>
      </w:r>
    </w:p>
    <w:p>
      <w:pPr>
        <w:pStyle w:val="ListParagraph"/>
        <w:numPr>
          <w:ilvl w:val="0"/>
          <w:numId w:val="1"/>
        </w:numPr>
        <w:tabs>
          <w:tab w:pos="1355" w:val="left" w:leader="none"/>
        </w:tabs>
        <w:spacing w:line="175" w:lineRule="auto" w:before="180" w:after="0"/>
        <w:ind w:left="1354" w:right="803" w:hanging="360"/>
        <w:jc w:val="left"/>
        <w:rPr>
          <w:rFonts w:ascii="Arial MT" w:hAnsi="Arial MT"/>
          <w:sz w:val="36"/>
        </w:rPr>
      </w:pPr>
      <w:r>
        <w:rPr>
          <w:sz w:val="36"/>
        </w:rPr>
        <w:t>7.</w:t>
      </w:r>
      <w:r>
        <w:rPr>
          <w:spacing w:val="-3"/>
          <w:sz w:val="36"/>
        </w:rPr>
        <w:t> </w:t>
      </w:r>
      <w:r>
        <w:rPr>
          <w:sz w:val="36"/>
        </w:rPr>
        <w:t>Развитие</w:t>
      </w:r>
      <w:r>
        <w:rPr>
          <w:spacing w:val="-3"/>
          <w:sz w:val="36"/>
        </w:rPr>
        <w:t> </w:t>
      </w:r>
      <w:r>
        <w:rPr>
          <w:sz w:val="36"/>
        </w:rPr>
        <w:t>самостоятельности:</w:t>
      </w:r>
      <w:r>
        <w:rPr>
          <w:spacing w:val="-7"/>
          <w:sz w:val="36"/>
        </w:rPr>
        <w:t> </w:t>
      </w:r>
      <w:r>
        <w:rPr>
          <w:sz w:val="36"/>
        </w:rPr>
        <w:t>умение</w:t>
      </w:r>
      <w:r>
        <w:rPr>
          <w:spacing w:val="-8"/>
          <w:sz w:val="36"/>
        </w:rPr>
        <w:t> </w:t>
      </w:r>
      <w:r>
        <w:rPr>
          <w:sz w:val="36"/>
        </w:rPr>
        <w:t>самостоятельно</w:t>
      </w:r>
      <w:r>
        <w:rPr>
          <w:spacing w:val="-5"/>
          <w:sz w:val="36"/>
        </w:rPr>
        <w:t> </w:t>
      </w:r>
      <w:r>
        <w:rPr>
          <w:sz w:val="36"/>
        </w:rPr>
        <w:t>принимать</w:t>
      </w:r>
      <w:r>
        <w:rPr>
          <w:spacing w:val="-1"/>
          <w:sz w:val="36"/>
        </w:rPr>
        <w:t> </w:t>
      </w:r>
      <w:r>
        <w:rPr>
          <w:sz w:val="36"/>
        </w:rPr>
        <w:t>решения</w:t>
      </w:r>
      <w:r>
        <w:rPr>
          <w:spacing w:val="-87"/>
          <w:sz w:val="36"/>
        </w:rPr>
        <w:t> </w:t>
      </w:r>
      <w:r>
        <w:rPr>
          <w:sz w:val="36"/>
        </w:rPr>
        <w:t>и</w:t>
      </w:r>
      <w:r>
        <w:rPr>
          <w:spacing w:val="-4"/>
          <w:sz w:val="36"/>
        </w:rPr>
        <w:t> </w:t>
      </w:r>
      <w:r>
        <w:rPr>
          <w:sz w:val="36"/>
        </w:rPr>
        <w:t>выполнять</w:t>
      </w:r>
      <w:r>
        <w:rPr>
          <w:spacing w:val="-2"/>
          <w:sz w:val="36"/>
        </w:rPr>
        <w:t> </w:t>
      </w:r>
      <w:r>
        <w:rPr>
          <w:sz w:val="36"/>
        </w:rPr>
        <w:t>задания</w:t>
      </w:r>
      <w:r>
        <w:rPr>
          <w:spacing w:val="-5"/>
          <w:sz w:val="36"/>
        </w:rPr>
        <w:t> </w:t>
      </w:r>
      <w:r>
        <w:rPr>
          <w:sz w:val="36"/>
        </w:rPr>
        <w:t>без</w:t>
      </w:r>
      <w:r>
        <w:rPr>
          <w:spacing w:val="-3"/>
          <w:sz w:val="36"/>
        </w:rPr>
        <w:t> </w:t>
      </w:r>
      <w:r>
        <w:rPr>
          <w:sz w:val="36"/>
        </w:rPr>
        <w:t>постоянного</w:t>
      </w:r>
      <w:r>
        <w:rPr>
          <w:spacing w:val="-6"/>
          <w:sz w:val="36"/>
        </w:rPr>
        <w:t> </w:t>
      </w:r>
      <w:r>
        <w:rPr>
          <w:sz w:val="36"/>
        </w:rPr>
        <w:t>контроля</w:t>
      </w:r>
      <w:r>
        <w:rPr>
          <w:spacing w:val="-2"/>
          <w:sz w:val="36"/>
        </w:rPr>
        <w:t> </w:t>
      </w:r>
      <w:r>
        <w:rPr>
          <w:sz w:val="36"/>
        </w:rPr>
        <w:t>со</w:t>
      </w:r>
      <w:r>
        <w:rPr>
          <w:spacing w:val="-2"/>
          <w:sz w:val="36"/>
        </w:rPr>
        <w:t> </w:t>
      </w:r>
      <w:r>
        <w:rPr>
          <w:sz w:val="36"/>
        </w:rPr>
        <w:t>стороны</w:t>
      </w:r>
      <w:r>
        <w:rPr>
          <w:spacing w:val="-5"/>
          <w:sz w:val="36"/>
        </w:rPr>
        <w:t> </w:t>
      </w:r>
      <w:r>
        <w:rPr>
          <w:sz w:val="36"/>
        </w:rPr>
        <w:t>взрослых.</w:t>
      </w:r>
    </w:p>
    <w:p>
      <w:pPr>
        <w:spacing w:after="0" w:line="175" w:lineRule="auto"/>
        <w:jc w:val="left"/>
        <w:rPr>
          <w:rFonts w:ascii="Arial MT" w:hAnsi="Arial MT"/>
          <w:sz w:val="36"/>
        </w:rPr>
        <w:sectPr>
          <w:pgSz w:w="14400" w:h="10800" w:orient="landscape"/>
          <w:pgMar w:top="640" w:bottom="280" w:left="140" w:right="360"/>
        </w:sectPr>
      </w:pPr>
    </w:p>
    <w:p>
      <w:pPr>
        <w:spacing w:line="535" w:lineRule="exact" w:before="53"/>
        <w:ind w:left="1084" w:right="208" w:firstLine="0"/>
        <w:jc w:val="center"/>
        <w:rPr>
          <w:sz w:val="48"/>
        </w:rPr>
      </w:pPr>
      <w:r>
        <w:rPr/>
        <w:drawing>
          <wp:anchor distT="0" distB="0" distL="0" distR="0" allowOverlap="1" layoutInCell="1" locked="0" behindDoc="1" simplePos="0" relativeHeight="4874014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  <w:sz w:val="48"/>
        </w:rPr>
        <w:t>Одной</w:t>
      </w:r>
      <w:r>
        <w:rPr>
          <w:color w:val="C00000"/>
          <w:spacing w:val="4"/>
          <w:sz w:val="48"/>
        </w:rPr>
        <w:t> </w:t>
      </w:r>
      <w:r>
        <w:rPr>
          <w:color w:val="C00000"/>
          <w:sz w:val="48"/>
        </w:rPr>
        <w:t>из</w:t>
      </w:r>
      <w:r>
        <w:rPr>
          <w:color w:val="C00000"/>
          <w:spacing w:val="-2"/>
          <w:sz w:val="48"/>
        </w:rPr>
        <w:t> </w:t>
      </w:r>
      <w:r>
        <w:rPr>
          <w:color w:val="C00000"/>
          <w:sz w:val="48"/>
        </w:rPr>
        <w:t>важнейших</w:t>
      </w:r>
      <w:r>
        <w:rPr>
          <w:color w:val="C00000"/>
          <w:spacing w:val="4"/>
          <w:sz w:val="48"/>
        </w:rPr>
        <w:t> </w:t>
      </w:r>
      <w:r>
        <w:rPr>
          <w:color w:val="C00000"/>
          <w:sz w:val="48"/>
        </w:rPr>
        <w:t>составляющих</w:t>
      </w:r>
      <w:r>
        <w:rPr>
          <w:color w:val="C00000"/>
          <w:spacing w:val="1"/>
          <w:sz w:val="48"/>
        </w:rPr>
        <w:t> </w:t>
      </w:r>
      <w:r>
        <w:rPr>
          <w:color w:val="C00000"/>
          <w:sz w:val="48"/>
        </w:rPr>
        <w:t>процесса</w:t>
      </w:r>
    </w:p>
    <w:p>
      <w:pPr>
        <w:spacing w:line="225" w:lineRule="auto" w:before="10"/>
        <w:ind w:left="1084" w:right="205" w:firstLine="0"/>
        <w:jc w:val="center"/>
        <w:rPr>
          <w:sz w:val="48"/>
        </w:rPr>
      </w:pPr>
      <w:r>
        <w:rPr>
          <w:color w:val="C00000"/>
          <w:sz w:val="48"/>
        </w:rPr>
        <w:t>социализации ребёнка является его профессиональное</w:t>
      </w:r>
      <w:r>
        <w:rPr>
          <w:color w:val="C00000"/>
          <w:spacing w:val="-117"/>
          <w:sz w:val="48"/>
        </w:rPr>
        <w:t> </w:t>
      </w:r>
      <w:r>
        <w:rPr>
          <w:color w:val="C00000"/>
          <w:sz w:val="48"/>
        </w:rPr>
        <w:t>самоопределение</w:t>
      </w:r>
      <w:r>
        <w:rPr>
          <w:color w:val="C00000"/>
          <w:spacing w:val="-6"/>
          <w:sz w:val="48"/>
        </w:rPr>
        <w:t> </w:t>
      </w:r>
      <w:r>
        <w:rPr>
          <w:color w:val="C00000"/>
          <w:sz w:val="48"/>
        </w:rPr>
        <w:t>–</w:t>
      </w:r>
      <w:r>
        <w:rPr>
          <w:color w:val="C00000"/>
          <w:spacing w:val="-1"/>
          <w:sz w:val="48"/>
        </w:rPr>
        <w:t> </w:t>
      </w:r>
      <w:r>
        <w:rPr>
          <w:color w:val="C00000"/>
          <w:sz w:val="48"/>
        </w:rPr>
        <w:t>процесс</w:t>
      </w:r>
      <w:r>
        <w:rPr>
          <w:color w:val="C00000"/>
          <w:spacing w:val="-3"/>
          <w:sz w:val="48"/>
        </w:rPr>
        <w:t> </w:t>
      </w:r>
      <w:r>
        <w:rPr>
          <w:color w:val="C00000"/>
          <w:sz w:val="48"/>
        </w:rPr>
        <w:t>сознательного и</w:t>
      </w:r>
    </w:p>
    <w:p>
      <w:pPr>
        <w:spacing w:line="512" w:lineRule="exact" w:before="0"/>
        <w:ind w:left="1084" w:right="207" w:firstLine="0"/>
        <w:jc w:val="center"/>
        <w:rPr>
          <w:sz w:val="48"/>
        </w:rPr>
      </w:pPr>
      <w:r>
        <w:rPr>
          <w:color w:val="C00000"/>
          <w:sz w:val="48"/>
        </w:rPr>
        <w:t>самостоятельного</w:t>
      </w:r>
      <w:r>
        <w:rPr>
          <w:color w:val="C00000"/>
          <w:spacing w:val="-5"/>
          <w:sz w:val="48"/>
        </w:rPr>
        <w:t> </w:t>
      </w:r>
      <w:r>
        <w:rPr>
          <w:color w:val="C00000"/>
          <w:sz w:val="48"/>
        </w:rPr>
        <w:t>выбора</w:t>
      </w:r>
      <w:r>
        <w:rPr>
          <w:color w:val="C00000"/>
          <w:spacing w:val="-4"/>
          <w:sz w:val="48"/>
        </w:rPr>
        <w:t> </w:t>
      </w:r>
      <w:r>
        <w:rPr>
          <w:color w:val="C00000"/>
          <w:sz w:val="48"/>
        </w:rPr>
        <w:t>своего</w:t>
      </w:r>
      <w:r>
        <w:rPr>
          <w:color w:val="C00000"/>
          <w:spacing w:val="-5"/>
          <w:sz w:val="48"/>
        </w:rPr>
        <w:t> </w:t>
      </w:r>
      <w:r>
        <w:rPr>
          <w:color w:val="C00000"/>
          <w:sz w:val="48"/>
        </w:rPr>
        <w:t>профессионального</w:t>
      </w:r>
      <w:r>
        <w:rPr>
          <w:color w:val="C00000"/>
          <w:spacing w:val="-9"/>
          <w:sz w:val="48"/>
        </w:rPr>
        <w:t> </w:t>
      </w:r>
      <w:r>
        <w:rPr>
          <w:color w:val="C00000"/>
          <w:sz w:val="48"/>
        </w:rPr>
        <w:t>пути.</w:t>
      </w:r>
    </w:p>
    <w:p>
      <w:pPr>
        <w:pStyle w:val="BodyText"/>
        <w:spacing w:line="225" w:lineRule="auto" w:before="341"/>
        <w:ind w:left="994" w:right="772"/>
        <w:jc w:val="both"/>
      </w:pPr>
      <w:r>
        <w:rPr>
          <w:color w:val="001F5F"/>
        </w:rPr>
        <w:t>Профессиональное</w:t>
      </w:r>
      <w:r>
        <w:rPr>
          <w:color w:val="001F5F"/>
          <w:spacing w:val="1"/>
        </w:rPr>
        <w:t> </w:t>
      </w:r>
      <w:r>
        <w:rPr>
          <w:color w:val="001F5F"/>
        </w:rPr>
        <w:t>самоопределение</w:t>
      </w:r>
      <w:r>
        <w:rPr>
          <w:color w:val="001F5F"/>
          <w:spacing w:val="1"/>
        </w:rPr>
        <w:t> </w:t>
      </w:r>
      <w:r>
        <w:rPr>
          <w:color w:val="001F5F"/>
        </w:rPr>
        <w:t>–</w:t>
      </w:r>
      <w:r>
        <w:rPr>
          <w:color w:val="001F5F"/>
          <w:spacing w:val="1"/>
        </w:rPr>
        <w:t> </w:t>
      </w:r>
      <w:r>
        <w:rPr>
          <w:color w:val="001F5F"/>
        </w:rPr>
        <w:t>это</w:t>
      </w:r>
      <w:r>
        <w:rPr>
          <w:color w:val="001F5F"/>
          <w:spacing w:val="1"/>
        </w:rPr>
        <w:t> </w:t>
      </w:r>
      <w:r>
        <w:rPr>
          <w:color w:val="001F5F"/>
        </w:rPr>
        <w:t>не</w:t>
      </w:r>
      <w:r>
        <w:rPr>
          <w:color w:val="001F5F"/>
          <w:spacing w:val="1"/>
        </w:rPr>
        <w:t> </w:t>
      </w:r>
      <w:r>
        <w:rPr>
          <w:color w:val="001F5F"/>
        </w:rPr>
        <w:t>единовременное</w:t>
      </w:r>
      <w:r>
        <w:rPr>
          <w:color w:val="001F5F"/>
          <w:spacing w:val="1"/>
        </w:rPr>
        <w:t> </w:t>
      </w:r>
      <w:r>
        <w:rPr>
          <w:color w:val="001F5F"/>
        </w:rPr>
        <w:t>событие,</w:t>
      </w:r>
      <w:r>
        <w:rPr>
          <w:color w:val="001F5F"/>
          <w:spacing w:val="1"/>
        </w:rPr>
        <w:t> </w:t>
      </w:r>
      <w:r>
        <w:rPr>
          <w:color w:val="001F5F"/>
        </w:rPr>
        <w:t>а</w:t>
      </w:r>
      <w:r>
        <w:rPr>
          <w:color w:val="001F5F"/>
          <w:spacing w:val="1"/>
        </w:rPr>
        <w:t> </w:t>
      </w:r>
      <w:r>
        <w:rPr>
          <w:color w:val="001F5F"/>
        </w:rPr>
        <w:t>дело</w:t>
      </w:r>
      <w:r>
        <w:rPr>
          <w:color w:val="001F5F"/>
          <w:spacing w:val="1"/>
        </w:rPr>
        <w:t> </w:t>
      </w:r>
      <w:r>
        <w:rPr>
          <w:color w:val="001F5F"/>
        </w:rPr>
        <w:t>всей</w:t>
      </w:r>
      <w:r>
        <w:rPr>
          <w:color w:val="001F5F"/>
          <w:spacing w:val="1"/>
        </w:rPr>
        <w:t> </w:t>
      </w:r>
      <w:r>
        <w:rPr>
          <w:color w:val="001F5F"/>
        </w:rPr>
        <w:t>жизни</w:t>
      </w:r>
      <w:r>
        <w:rPr>
          <w:color w:val="001F5F"/>
          <w:spacing w:val="-137"/>
        </w:rPr>
        <w:t> </w:t>
      </w:r>
      <w:r>
        <w:rPr>
          <w:color w:val="001F5F"/>
        </w:rPr>
        <w:t>человека,</w:t>
      </w:r>
      <w:r>
        <w:rPr>
          <w:color w:val="001F5F"/>
          <w:spacing w:val="1"/>
        </w:rPr>
        <w:t> </w:t>
      </w:r>
      <w:r>
        <w:rPr>
          <w:color w:val="001F5F"/>
        </w:rPr>
        <w:t>и</w:t>
      </w:r>
      <w:r>
        <w:rPr>
          <w:color w:val="001F5F"/>
          <w:spacing w:val="1"/>
        </w:rPr>
        <w:t> </w:t>
      </w:r>
      <w:r>
        <w:rPr>
          <w:color w:val="001F5F"/>
        </w:rPr>
        <w:t>начинается</w:t>
      </w:r>
      <w:r>
        <w:rPr>
          <w:color w:val="001F5F"/>
          <w:spacing w:val="1"/>
        </w:rPr>
        <w:t> </w:t>
      </w:r>
      <w:r>
        <w:rPr>
          <w:color w:val="001F5F"/>
        </w:rPr>
        <w:t>оно</w:t>
      </w:r>
      <w:r>
        <w:rPr>
          <w:color w:val="001F5F"/>
          <w:spacing w:val="1"/>
        </w:rPr>
        <w:t> </w:t>
      </w:r>
      <w:r>
        <w:rPr>
          <w:color w:val="001F5F"/>
        </w:rPr>
        <w:t>ещё</w:t>
      </w:r>
      <w:r>
        <w:rPr>
          <w:color w:val="001F5F"/>
          <w:spacing w:val="1"/>
        </w:rPr>
        <w:t> </w:t>
      </w:r>
      <w:r>
        <w:rPr>
          <w:color w:val="001F5F"/>
        </w:rPr>
        <w:t>в</w:t>
      </w:r>
      <w:r>
        <w:rPr>
          <w:color w:val="001F5F"/>
          <w:spacing w:val="1"/>
        </w:rPr>
        <w:t> </w:t>
      </w:r>
      <w:r>
        <w:rPr>
          <w:color w:val="001F5F"/>
        </w:rPr>
        <w:t>дошкольном</w:t>
      </w:r>
      <w:r>
        <w:rPr>
          <w:color w:val="001F5F"/>
          <w:spacing w:val="1"/>
        </w:rPr>
        <w:t> </w:t>
      </w:r>
      <w:r>
        <w:rPr>
          <w:color w:val="001F5F"/>
        </w:rPr>
        <w:t>детстве. Традиционно выделяют несколько этапов</w:t>
      </w:r>
      <w:r>
        <w:rPr>
          <w:color w:val="001F5F"/>
          <w:spacing w:val="-137"/>
        </w:rPr>
        <w:t> </w:t>
      </w:r>
      <w:r>
        <w:rPr>
          <w:color w:val="001F5F"/>
        </w:rPr>
        <w:t>и</w:t>
      </w:r>
      <w:r>
        <w:rPr>
          <w:color w:val="001F5F"/>
          <w:spacing w:val="-2"/>
        </w:rPr>
        <w:t> </w:t>
      </w:r>
      <w:r>
        <w:rPr>
          <w:color w:val="001F5F"/>
        </w:rPr>
        <w:t>подэтапов</w:t>
      </w:r>
      <w:r>
        <w:rPr>
          <w:color w:val="001F5F"/>
          <w:spacing w:val="1"/>
        </w:rPr>
        <w:t> </w:t>
      </w:r>
      <w:r>
        <w:rPr>
          <w:color w:val="001F5F"/>
        </w:rPr>
        <w:t>этого</w:t>
      </w:r>
      <w:r>
        <w:rPr>
          <w:color w:val="001F5F"/>
          <w:spacing w:val="-1"/>
        </w:rPr>
        <w:t> </w:t>
      </w:r>
      <w:r>
        <w:rPr>
          <w:color w:val="001F5F"/>
        </w:rPr>
        <w:t>процесса:</w:t>
      </w:r>
    </w:p>
    <w:p>
      <w:pPr>
        <w:pStyle w:val="BodyText"/>
        <w:spacing w:before="8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5574791</wp:posOffset>
            </wp:positionH>
            <wp:positionV relativeFrom="paragraph">
              <wp:posOffset>220227</wp:posOffset>
            </wp:positionV>
            <wp:extent cx="2896154" cy="2436971"/>
            <wp:effectExtent l="0" t="0" r="0" b="0"/>
            <wp:wrapTopAndBottom/>
            <wp:docPr id="9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154" cy="2436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4400" w:h="10800" w:orient="landscape"/>
          <w:pgMar w:top="440" w:bottom="280" w:left="140" w:right="360"/>
        </w:sectPr>
      </w:pPr>
    </w:p>
    <w:p>
      <w:pPr>
        <w:pStyle w:val="Heading1"/>
        <w:ind w:firstLine="0"/>
      </w:pPr>
      <w:r>
        <w:rPr/>
        <w:drawing>
          <wp:anchor distT="0" distB="0" distL="0" distR="0" allowOverlap="1" layoutInCell="1" locked="0" behindDoc="1" simplePos="0" relativeHeight="4874019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I</w:t>
      </w:r>
      <w:r>
        <w:rPr>
          <w:color w:val="C00000"/>
          <w:spacing w:val="-3"/>
        </w:rPr>
        <w:t> </w:t>
      </w:r>
      <w:r>
        <w:rPr>
          <w:color w:val="C00000"/>
        </w:rPr>
        <w:t>этап.</w:t>
      </w:r>
    </w:p>
    <w:p>
      <w:pPr>
        <w:pStyle w:val="BodyText"/>
        <w:spacing w:line="225" w:lineRule="auto" w:before="839"/>
        <w:ind w:left="994" w:right="770" w:firstLine="127"/>
        <w:jc w:val="both"/>
      </w:pPr>
      <w:r>
        <w:rPr/>
        <w:drawing>
          <wp:anchor distT="0" distB="0" distL="0" distR="0" allowOverlap="1" layoutInCell="1" locked="0" behindDoc="1" simplePos="0" relativeHeight="487402496">
            <wp:simplePos x="0" y="0"/>
            <wp:positionH relativeFrom="page">
              <wp:posOffset>5303520</wp:posOffset>
            </wp:positionH>
            <wp:positionV relativeFrom="paragraph">
              <wp:posOffset>3126005</wp:posOffset>
            </wp:positionV>
            <wp:extent cx="2865120" cy="2145792"/>
            <wp:effectExtent l="0" t="0" r="0" b="0"/>
            <wp:wrapNone/>
            <wp:docPr id="1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Развитие конкретно-наглядных представлений о</w:t>
      </w:r>
      <w:r>
        <w:rPr>
          <w:spacing w:val="1"/>
        </w:rPr>
        <w:t> </w:t>
      </w:r>
      <w:r>
        <w:rPr/>
        <w:t>мире профессий. Этот этап берёт своё начало в</w:t>
      </w:r>
      <w:r>
        <w:rPr>
          <w:spacing w:val="1"/>
        </w:rPr>
        <w:t> </w:t>
      </w:r>
      <w:r>
        <w:rPr/>
        <w:t>возрасте</w:t>
      </w:r>
      <w:r>
        <w:rPr>
          <w:spacing w:val="-11"/>
        </w:rPr>
        <w:t> </w:t>
      </w:r>
      <w:r>
        <w:rPr/>
        <w:t>становления</w:t>
      </w:r>
      <w:r>
        <w:rPr>
          <w:spacing w:val="-10"/>
        </w:rPr>
        <w:t> </w:t>
      </w:r>
      <w:r>
        <w:rPr/>
        <w:t>самосознания</w:t>
      </w:r>
      <w:r>
        <w:rPr>
          <w:spacing w:val="-6"/>
        </w:rPr>
        <w:t> </w:t>
      </w:r>
      <w:r>
        <w:rPr/>
        <w:t>как</w:t>
      </w:r>
      <w:r>
        <w:rPr>
          <w:spacing w:val="-11"/>
        </w:rPr>
        <w:t> </w:t>
      </w:r>
      <w:r>
        <w:rPr/>
        <w:t>такового</w:t>
      </w:r>
      <w:r>
        <w:rPr>
          <w:spacing w:val="-10"/>
        </w:rPr>
        <w:t> </w:t>
      </w:r>
      <w:r>
        <w:rPr/>
        <w:t>–</w:t>
      </w:r>
      <w:r>
        <w:rPr>
          <w:spacing w:val="-137"/>
        </w:rPr>
        <w:t> </w:t>
      </w:r>
      <w:r>
        <w:rPr/>
        <w:t>в</w:t>
      </w:r>
      <w:r>
        <w:rPr>
          <w:spacing w:val="1"/>
        </w:rPr>
        <w:t> </w:t>
      </w:r>
      <w:r>
        <w:rPr/>
        <w:t>2,5–3</w:t>
      </w:r>
      <w:r>
        <w:rPr>
          <w:spacing w:val="1"/>
        </w:rPr>
        <w:t> </w:t>
      </w:r>
      <w:r>
        <w:rPr/>
        <w:t>года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продолжается</w:t>
      </w:r>
      <w:r>
        <w:rPr>
          <w:spacing w:val="1"/>
        </w:rPr>
        <w:t> </w:t>
      </w:r>
      <w:r>
        <w:rPr/>
        <w:t>вплоть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начала</w:t>
      </w:r>
      <w:r>
        <w:rPr>
          <w:spacing w:val="1"/>
        </w:rPr>
        <w:t> </w:t>
      </w:r>
      <w:r>
        <w:rPr/>
        <w:t>подросткового</w:t>
      </w:r>
      <w:r>
        <w:rPr>
          <w:spacing w:val="1"/>
        </w:rPr>
        <w:t> </w:t>
      </w:r>
      <w:r>
        <w:rPr/>
        <w:t>возраста</w:t>
      </w:r>
      <w:r>
        <w:rPr>
          <w:spacing w:val="1"/>
        </w:rPr>
        <w:t> </w:t>
      </w:r>
      <w:r>
        <w:rPr/>
        <w:t>(10–12</w:t>
      </w:r>
      <w:r>
        <w:rPr>
          <w:spacing w:val="1"/>
        </w:rPr>
        <w:t> </w:t>
      </w:r>
      <w:r>
        <w:rPr/>
        <w:t>лет).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выделяют</w:t>
      </w:r>
      <w:r>
        <w:rPr>
          <w:spacing w:val="108"/>
        </w:rPr>
        <w:t> </w:t>
      </w:r>
      <w:r>
        <w:rPr/>
        <w:t>два</w:t>
      </w:r>
      <w:r>
        <w:rPr>
          <w:spacing w:val="105"/>
        </w:rPr>
        <w:t> </w:t>
      </w:r>
      <w:r>
        <w:rPr/>
        <w:t>подэтапа:</w:t>
      </w:r>
      <w:r>
        <w:rPr>
          <w:spacing w:val="108"/>
        </w:rPr>
        <w:t> </w:t>
      </w:r>
      <w:r>
        <w:rPr/>
        <w:t>эмоционально-образный</w:t>
      </w:r>
      <w:r>
        <w:rPr>
          <w:spacing w:val="-138"/>
        </w:rPr>
        <w:t> </w:t>
      </w:r>
      <w:r>
        <w:rPr/>
        <w:t>и</w:t>
      </w:r>
      <w:r>
        <w:rPr>
          <w:spacing w:val="-2"/>
        </w:rPr>
        <w:t> </w:t>
      </w:r>
      <w:r>
        <w:rPr/>
        <w:t>пропедевтический.</w:t>
      </w:r>
    </w:p>
    <w:p>
      <w:pPr>
        <w:spacing w:after="0" w:line="225" w:lineRule="auto"/>
        <w:jc w:val="both"/>
        <w:sectPr>
          <w:pgSz w:w="14400" w:h="10800" w:orient="landscape"/>
          <w:pgMar w:top="1000" w:bottom="280" w:left="140" w:right="360"/>
        </w:sectPr>
      </w:pPr>
    </w:p>
    <w:p>
      <w:pPr>
        <w:pStyle w:val="Heading1"/>
        <w:numPr>
          <w:ilvl w:val="0"/>
          <w:numId w:val="2"/>
        </w:numPr>
        <w:tabs>
          <w:tab w:pos="1900" w:val="left" w:leader="none"/>
        </w:tabs>
        <w:spacing w:line="240" w:lineRule="auto" w:before="66" w:after="0"/>
        <w:ind w:left="1899" w:right="0" w:hanging="906"/>
        <w:jc w:val="both"/>
      </w:pPr>
      <w:r>
        <w:rPr/>
        <w:drawing>
          <wp:anchor distT="0" distB="0" distL="0" distR="0" allowOverlap="1" layoutInCell="1" locked="0" behindDoc="1" simplePos="0" relativeHeight="487403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этап.</w:t>
      </w:r>
    </w:p>
    <w:p>
      <w:pPr>
        <w:pStyle w:val="BodyText"/>
        <w:tabs>
          <w:tab w:pos="9652" w:val="left" w:leader="none"/>
        </w:tabs>
        <w:spacing w:line="225" w:lineRule="auto" w:before="851"/>
        <w:ind w:left="994" w:right="772"/>
        <w:jc w:val="both"/>
      </w:pPr>
      <w:r>
        <w:rPr/>
        <w:drawing>
          <wp:anchor distT="0" distB="0" distL="0" distR="0" allowOverlap="1" layoutInCell="1" locked="0" behindDoc="1" simplePos="0" relativeHeight="487403520">
            <wp:simplePos x="0" y="0"/>
            <wp:positionH relativeFrom="page">
              <wp:posOffset>2116835</wp:posOffset>
            </wp:positionH>
            <wp:positionV relativeFrom="paragraph">
              <wp:posOffset>2385341</wp:posOffset>
            </wp:positionV>
            <wp:extent cx="4422648" cy="2948940"/>
            <wp:effectExtent l="0" t="0" r="0" b="0"/>
            <wp:wrapNone/>
            <wp:docPr id="17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648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Профессиональное</w:t>
        <w:tab/>
        <w:t>самопознание.</w:t>
      </w:r>
      <w:r>
        <w:rPr>
          <w:spacing w:val="-138"/>
        </w:rPr>
        <w:t> </w:t>
      </w:r>
      <w:r>
        <w:rPr/>
        <w:t>Ориентировочные</w:t>
      </w:r>
      <w:r>
        <w:rPr>
          <w:spacing w:val="1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этапа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5-9</w:t>
      </w:r>
      <w:r>
        <w:rPr>
          <w:spacing w:val="-137"/>
        </w:rPr>
        <w:t> </w:t>
      </w:r>
      <w:r>
        <w:rPr/>
        <w:t>класс.</w:t>
      </w:r>
      <w:r>
        <w:rPr>
          <w:spacing w:val="1"/>
        </w:rPr>
        <w:t> </w:t>
      </w:r>
      <w:r>
        <w:rPr/>
        <w:t>Здесь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выделяют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подэтапа:</w:t>
      </w:r>
      <w:r>
        <w:rPr>
          <w:spacing w:val="1"/>
        </w:rPr>
        <w:t> </w:t>
      </w:r>
      <w:r>
        <w:rPr/>
        <w:t>поисково-зондирующий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подэтап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самоопределения.</w:t>
      </w:r>
    </w:p>
    <w:p>
      <w:pPr>
        <w:spacing w:after="0" w:line="225" w:lineRule="auto"/>
        <w:jc w:val="both"/>
        <w:sectPr>
          <w:pgSz w:w="14400" w:h="10800" w:orient="landscape"/>
          <w:pgMar w:top="1000" w:bottom="0" w:left="140" w:right="360"/>
        </w:sectPr>
      </w:pPr>
    </w:p>
    <w:p>
      <w:pPr>
        <w:pStyle w:val="Heading1"/>
        <w:numPr>
          <w:ilvl w:val="0"/>
          <w:numId w:val="2"/>
        </w:numPr>
        <w:tabs>
          <w:tab w:pos="2243" w:val="left" w:leader="none"/>
        </w:tabs>
        <w:spacing w:line="240" w:lineRule="auto" w:before="66" w:after="0"/>
        <w:ind w:left="2242" w:right="0" w:hanging="1249"/>
        <w:jc w:val="both"/>
      </w:pPr>
      <w:r>
        <w:rPr/>
        <w:drawing>
          <wp:anchor distT="0" distB="0" distL="0" distR="0" allowOverlap="1" layoutInCell="1" locked="0" behindDoc="1" simplePos="0" relativeHeight="4874040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этап.</w:t>
      </w:r>
    </w:p>
    <w:p>
      <w:pPr>
        <w:tabs>
          <w:tab w:pos="4791" w:val="left" w:leader="none"/>
          <w:tab w:pos="7273" w:val="left" w:leader="none"/>
          <w:tab w:pos="11013" w:val="left" w:leader="none"/>
        </w:tabs>
        <w:spacing w:line="225" w:lineRule="auto" w:before="854"/>
        <w:ind w:left="994" w:right="769" w:firstLine="0"/>
        <w:jc w:val="both"/>
        <w:rPr>
          <w:sz w:val="48"/>
        </w:rPr>
      </w:pPr>
      <w:r>
        <w:rPr/>
        <w:drawing>
          <wp:anchor distT="0" distB="0" distL="0" distR="0" allowOverlap="1" layoutInCell="1" locked="0" behindDoc="1" simplePos="0" relativeHeight="487404544">
            <wp:simplePos x="0" y="0"/>
            <wp:positionH relativeFrom="page">
              <wp:posOffset>4745735</wp:posOffset>
            </wp:positionH>
            <wp:positionV relativeFrom="paragraph">
              <wp:posOffset>2682516</wp:posOffset>
            </wp:positionV>
            <wp:extent cx="3553967" cy="2734056"/>
            <wp:effectExtent l="0" t="0" r="0" b="0"/>
            <wp:wrapNone/>
            <wp:docPr id="2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967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48"/>
        </w:rPr>
        <w:t>Собственно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профессиональное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самоопределение.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Здесь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выделяют</w:t>
        <w:tab/>
        <w:t>три</w:t>
        <w:tab/>
        <w:t>подэтапа:</w:t>
        <w:tab/>
      </w:r>
      <w:r>
        <w:rPr>
          <w:color w:val="001F5F"/>
          <w:spacing w:val="-2"/>
          <w:sz w:val="48"/>
        </w:rPr>
        <w:t>уточнение</w:t>
      </w:r>
      <w:r>
        <w:rPr>
          <w:color w:val="001F5F"/>
          <w:spacing w:val="-118"/>
          <w:sz w:val="48"/>
        </w:rPr>
        <w:t> </w:t>
      </w:r>
      <w:r>
        <w:rPr>
          <w:color w:val="001F5F"/>
          <w:sz w:val="48"/>
        </w:rPr>
        <w:t>социальнопрофессионального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статуса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(характерен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для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учащихся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10-11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классов),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вхождение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в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профессию</w:t>
      </w:r>
      <w:r>
        <w:rPr>
          <w:color w:val="001F5F"/>
          <w:spacing w:val="-117"/>
          <w:sz w:val="48"/>
        </w:rPr>
        <w:t> </w:t>
      </w:r>
      <w:r>
        <w:rPr>
          <w:color w:val="001F5F"/>
          <w:sz w:val="48"/>
        </w:rPr>
        <w:t>(характерен</w:t>
      </w:r>
      <w:r>
        <w:rPr>
          <w:color w:val="001F5F"/>
          <w:spacing w:val="47"/>
          <w:sz w:val="48"/>
        </w:rPr>
        <w:t> </w:t>
      </w:r>
      <w:r>
        <w:rPr>
          <w:color w:val="001F5F"/>
          <w:sz w:val="48"/>
        </w:rPr>
        <w:t>для</w:t>
      </w:r>
      <w:r>
        <w:rPr>
          <w:color w:val="001F5F"/>
          <w:spacing w:val="47"/>
          <w:sz w:val="48"/>
        </w:rPr>
        <w:t> </w:t>
      </w:r>
      <w:r>
        <w:rPr>
          <w:color w:val="001F5F"/>
          <w:sz w:val="48"/>
        </w:rPr>
        <w:t>студентов)</w:t>
      </w:r>
      <w:r>
        <w:rPr>
          <w:color w:val="001F5F"/>
          <w:spacing w:val="51"/>
          <w:sz w:val="48"/>
        </w:rPr>
        <w:t> </w:t>
      </w:r>
      <w:r>
        <w:rPr>
          <w:color w:val="001F5F"/>
          <w:sz w:val="48"/>
        </w:rPr>
        <w:t>и</w:t>
      </w:r>
      <w:r>
        <w:rPr>
          <w:color w:val="001F5F"/>
          <w:spacing w:val="50"/>
          <w:sz w:val="48"/>
        </w:rPr>
        <w:t> </w:t>
      </w:r>
      <w:r>
        <w:rPr>
          <w:color w:val="001F5F"/>
          <w:sz w:val="48"/>
        </w:rPr>
        <w:t>развитие</w:t>
      </w:r>
      <w:r>
        <w:rPr>
          <w:color w:val="001F5F"/>
          <w:spacing w:val="49"/>
          <w:sz w:val="48"/>
        </w:rPr>
        <w:t> </w:t>
      </w:r>
      <w:r>
        <w:rPr>
          <w:color w:val="001F5F"/>
          <w:sz w:val="48"/>
        </w:rPr>
        <w:t>профессионализма</w:t>
      </w:r>
      <w:r>
        <w:rPr>
          <w:color w:val="001F5F"/>
          <w:spacing w:val="-117"/>
          <w:sz w:val="48"/>
        </w:rPr>
        <w:t> </w:t>
      </w:r>
      <w:r>
        <w:rPr>
          <w:color w:val="001F5F"/>
          <w:sz w:val="48"/>
        </w:rPr>
        <w:t>в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процессе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трудовой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деятельности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(характерен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для</w:t>
      </w:r>
      <w:r>
        <w:rPr>
          <w:color w:val="001F5F"/>
          <w:spacing w:val="1"/>
          <w:sz w:val="48"/>
        </w:rPr>
        <w:t> </w:t>
      </w:r>
      <w:r>
        <w:rPr>
          <w:color w:val="001F5F"/>
          <w:sz w:val="48"/>
        </w:rPr>
        <w:t>работающей части</w:t>
      </w:r>
      <w:r>
        <w:rPr>
          <w:color w:val="001F5F"/>
          <w:spacing w:val="-1"/>
          <w:sz w:val="48"/>
        </w:rPr>
        <w:t> </w:t>
      </w:r>
      <w:r>
        <w:rPr>
          <w:color w:val="001F5F"/>
          <w:sz w:val="48"/>
        </w:rPr>
        <w:t>населения).</w:t>
      </w:r>
    </w:p>
    <w:p>
      <w:pPr>
        <w:spacing w:after="0" w:line="225" w:lineRule="auto"/>
        <w:jc w:val="both"/>
        <w:rPr>
          <w:sz w:val="48"/>
        </w:rPr>
        <w:sectPr>
          <w:pgSz w:w="14400" w:h="10800" w:orient="landscape"/>
          <w:pgMar w:top="1000" w:bottom="0" w:left="140" w:right="360"/>
        </w:sectPr>
      </w:pPr>
    </w:p>
    <w:p>
      <w:pPr>
        <w:spacing w:line="220" w:lineRule="auto" w:before="100"/>
        <w:ind w:left="994" w:right="1057" w:firstLine="0"/>
        <w:jc w:val="both"/>
        <w:rPr>
          <w:sz w:val="62"/>
        </w:rPr>
      </w:pPr>
      <w:r>
        <w:rPr/>
        <w:drawing>
          <wp:anchor distT="0" distB="0" distL="0" distR="0" allowOverlap="1" layoutInCell="1" locked="0" behindDoc="1" simplePos="0" relativeHeight="487405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62"/>
        </w:rPr>
        <w:t>Периоду</w:t>
      </w:r>
      <w:r>
        <w:rPr>
          <w:spacing w:val="-33"/>
          <w:sz w:val="62"/>
        </w:rPr>
        <w:t> </w:t>
      </w:r>
      <w:r>
        <w:rPr>
          <w:spacing w:val="-1"/>
          <w:sz w:val="62"/>
          <w:u w:val="thick"/>
        </w:rPr>
        <w:t>дошкольного</w:t>
      </w:r>
      <w:r>
        <w:rPr>
          <w:spacing w:val="-32"/>
          <w:sz w:val="62"/>
          <w:u w:val="thick"/>
        </w:rPr>
        <w:t> </w:t>
      </w:r>
      <w:r>
        <w:rPr>
          <w:sz w:val="62"/>
          <w:u w:val="thick"/>
        </w:rPr>
        <w:t>детства</w:t>
      </w:r>
      <w:r>
        <w:rPr>
          <w:spacing w:val="-37"/>
          <w:sz w:val="62"/>
        </w:rPr>
        <w:t> </w:t>
      </w:r>
      <w:r>
        <w:rPr>
          <w:sz w:val="62"/>
        </w:rPr>
        <w:t>соответствует</w:t>
      </w:r>
      <w:r>
        <w:rPr>
          <w:spacing w:val="-153"/>
          <w:sz w:val="62"/>
        </w:rPr>
        <w:t> </w:t>
      </w:r>
      <w:r>
        <w:rPr>
          <w:color w:val="C00000"/>
          <w:sz w:val="62"/>
        </w:rPr>
        <w:t>I</w:t>
      </w:r>
      <w:r>
        <w:rPr>
          <w:color w:val="C00000"/>
          <w:spacing w:val="-2"/>
          <w:sz w:val="62"/>
        </w:rPr>
        <w:t> </w:t>
      </w:r>
      <w:r>
        <w:rPr>
          <w:color w:val="C00000"/>
          <w:sz w:val="62"/>
        </w:rPr>
        <w:t>этап</w:t>
      </w:r>
      <w:r>
        <w:rPr>
          <w:color w:val="C00000"/>
          <w:spacing w:val="-6"/>
          <w:sz w:val="62"/>
        </w:rPr>
        <w:t> </w:t>
      </w:r>
      <w:r>
        <w:rPr>
          <w:color w:val="C00000"/>
          <w:sz w:val="62"/>
        </w:rPr>
        <w:t>профессионального</w:t>
      </w:r>
      <w:r>
        <w:rPr>
          <w:color w:val="C00000"/>
          <w:spacing w:val="5"/>
          <w:sz w:val="62"/>
        </w:rPr>
        <w:t> </w:t>
      </w:r>
      <w:r>
        <w:rPr>
          <w:color w:val="C00000"/>
          <w:sz w:val="62"/>
        </w:rPr>
        <w:t>развития</w:t>
      </w:r>
      <w:r>
        <w:rPr>
          <w:sz w:val="62"/>
        </w:rPr>
        <w:t>:</w:t>
      </w:r>
    </w:p>
    <w:p>
      <w:pPr>
        <w:pStyle w:val="BodyText"/>
        <w:spacing w:before="10"/>
        <w:rPr>
          <w:sz w:val="58"/>
        </w:rPr>
      </w:pPr>
    </w:p>
    <w:p>
      <w:pPr>
        <w:spacing w:line="225" w:lineRule="auto" w:before="0"/>
        <w:ind w:left="2989" w:right="1767" w:hanging="1002"/>
        <w:jc w:val="both"/>
        <w:rPr>
          <w:sz w:val="56"/>
        </w:rPr>
      </w:pPr>
      <w:r>
        <w:rPr>
          <w:i/>
          <w:color w:val="C00000"/>
          <w:spacing w:val="-1"/>
          <w:sz w:val="56"/>
        </w:rPr>
        <w:t>этап</w:t>
      </w:r>
      <w:r>
        <w:rPr>
          <w:i/>
          <w:color w:val="C00000"/>
          <w:spacing w:val="-25"/>
          <w:sz w:val="56"/>
        </w:rPr>
        <w:t> </w:t>
      </w:r>
      <w:r>
        <w:rPr>
          <w:i/>
          <w:color w:val="C00000"/>
          <w:spacing w:val="-1"/>
          <w:sz w:val="56"/>
        </w:rPr>
        <w:t>формирования</w:t>
      </w:r>
      <w:r>
        <w:rPr>
          <w:i/>
          <w:color w:val="C00000"/>
          <w:spacing w:val="-27"/>
          <w:sz w:val="56"/>
        </w:rPr>
        <w:t> </w:t>
      </w:r>
      <w:r>
        <w:rPr>
          <w:i/>
          <w:color w:val="C00000"/>
          <w:spacing w:val="-1"/>
          <w:sz w:val="56"/>
        </w:rPr>
        <w:t>конкретно-наглядных</w:t>
      </w:r>
      <w:r>
        <w:rPr>
          <w:i/>
          <w:color w:val="C00000"/>
          <w:spacing w:val="-138"/>
          <w:sz w:val="56"/>
        </w:rPr>
        <w:t> </w:t>
      </w:r>
      <w:r>
        <w:rPr>
          <w:i/>
          <w:color w:val="C00000"/>
          <w:sz w:val="56"/>
        </w:rPr>
        <w:t>представлений</w:t>
      </w:r>
      <w:r>
        <w:rPr>
          <w:i/>
          <w:color w:val="C00000"/>
          <w:spacing w:val="-3"/>
          <w:sz w:val="56"/>
        </w:rPr>
        <w:t> </w:t>
      </w:r>
      <w:r>
        <w:rPr>
          <w:i/>
          <w:color w:val="C00000"/>
          <w:sz w:val="56"/>
        </w:rPr>
        <w:t>о</w:t>
      </w:r>
      <w:r>
        <w:rPr>
          <w:i/>
          <w:color w:val="C00000"/>
          <w:spacing w:val="-2"/>
          <w:sz w:val="56"/>
        </w:rPr>
        <w:t> </w:t>
      </w:r>
      <w:r>
        <w:rPr>
          <w:i/>
          <w:color w:val="C00000"/>
          <w:sz w:val="56"/>
        </w:rPr>
        <w:t>мире</w:t>
      </w:r>
      <w:r>
        <w:rPr>
          <w:i/>
          <w:color w:val="C00000"/>
          <w:spacing w:val="-2"/>
          <w:sz w:val="56"/>
        </w:rPr>
        <w:t> </w:t>
      </w:r>
      <w:r>
        <w:rPr>
          <w:i/>
          <w:color w:val="C00000"/>
          <w:sz w:val="56"/>
        </w:rPr>
        <w:t>профессий</w:t>
      </w:r>
      <w:r>
        <w:rPr>
          <w:sz w:val="56"/>
        </w:rPr>
        <w:t>.</w:t>
      </w:r>
    </w:p>
    <w:p>
      <w:pPr>
        <w:pStyle w:val="BodyText"/>
        <w:tabs>
          <w:tab w:pos="6138" w:val="left" w:leader="none"/>
          <w:tab w:pos="11017" w:val="left" w:leader="none"/>
        </w:tabs>
        <w:spacing w:line="225" w:lineRule="auto" w:before="201"/>
        <w:ind w:left="994" w:right="772"/>
        <w:jc w:val="both"/>
      </w:pPr>
      <w:r>
        <w:rPr/>
        <w:t>На этом этапе у ребёнка должна сформироваться</w:t>
      </w:r>
      <w:r>
        <w:rPr>
          <w:spacing w:val="1"/>
        </w:rPr>
        <w:t> </w:t>
      </w:r>
      <w:r>
        <w:rPr/>
        <w:t>определённая наглядная основа, на которой будет</w:t>
      </w:r>
      <w:r>
        <w:rPr>
          <w:spacing w:val="1"/>
        </w:rPr>
        <w:t> </w:t>
      </w:r>
      <w:r>
        <w:rPr/>
        <w:t>базироваться</w:t>
        <w:tab/>
        <w:t>дальнейшее</w:t>
        <w:tab/>
      </w:r>
      <w:r>
        <w:rPr>
          <w:spacing w:val="-1"/>
        </w:rPr>
        <w:t>развитие</w:t>
      </w:r>
      <w:r>
        <w:rPr>
          <w:spacing w:val="-138"/>
        </w:rPr>
        <w:t> </w:t>
      </w:r>
      <w:r>
        <w:rPr/>
        <w:t>профессионального</w:t>
      </w:r>
      <w:r>
        <w:rPr>
          <w:spacing w:val="1"/>
        </w:rPr>
        <w:t> </w:t>
      </w:r>
      <w:r>
        <w:rPr/>
        <w:t>самосознания,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положительное отношение к профессиональному</w:t>
      </w:r>
      <w:r>
        <w:rPr>
          <w:spacing w:val="1"/>
        </w:rPr>
        <w:t> </w:t>
      </w:r>
      <w:r>
        <w:rPr/>
        <w:t>миру,</w:t>
      </w:r>
      <w:r>
        <w:rPr>
          <w:spacing w:val="-7"/>
        </w:rPr>
        <w:t> </w:t>
      </w:r>
      <w:r>
        <w:rPr/>
        <w:t>людям</w:t>
      </w:r>
      <w:r>
        <w:rPr>
          <w:spacing w:val="1"/>
        </w:rPr>
        <w:t> </w:t>
      </w:r>
      <w:r>
        <w:rPr/>
        <w:t>труда,</w:t>
      </w:r>
      <w:r>
        <w:rPr>
          <w:spacing w:val="-5"/>
        </w:rPr>
        <w:t> </w:t>
      </w:r>
      <w:r>
        <w:rPr/>
        <w:t>их</w:t>
      </w:r>
      <w:r>
        <w:rPr>
          <w:spacing w:val="-4"/>
        </w:rPr>
        <w:t> </w:t>
      </w:r>
      <w:r>
        <w:rPr/>
        <w:t>занятиям.</w:t>
      </w:r>
    </w:p>
    <w:p>
      <w:pPr>
        <w:spacing w:after="0" w:line="225" w:lineRule="auto"/>
        <w:jc w:val="both"/>
        <w:sectPr>
          <w:pgSz w:w="14400" w:h="10800" w:orient="landscape"/>
          <w:pgMar w:top="840" w:bottom="280" w:left="140" w:right="360"/>
        </w:sectPr>
      </w:pPr>
    </w:p>
    <w:p>
      <w:pPr>
        <w:pStyle w:val="BodyText"/>
        <w:spacing w:before="10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74060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 w:before="107"/>
        <w:ind w:left="674" w:right="456"/>
        <w:jc w:val="center"/>
      </w:pPr>
      <w:r>
        <w:rPr/>
        <w:t>Профориентационные занятия и мероприятия для</w:t>
      </w:r>
      <w:r>
        <w:rPr>
          <w:spacing w:val="-137"/>
        </w:rPr>
        <w:t> </w:t>
      </w:r>
      <w:r>
        <w:rPr/>
        <w:t>детей</w:t>
      </w:r>
      <w:r>
        <w:rPr>
          <w:spacing w:val="-4"/>
        </w:rPr>
        <w:t> </w:t>
      </w:r>
      <w:r>
        <w:rPr/>
        <w:t>дошкольного</w:t>
      </w:r>
      <w:r>
        <w:rPr>
          <w:spacing w:val="-1"/>
        </w:rPr>
        <w:t> </w:t>
      </w:r>
      <w:r>
        <w:rPr/>
        <w:t>возраста</w:t>
      </w:r>
      <w:r>
        <w:rPr>
          <w:spacing w:val="-5"/>
        </w:rPr>
        <w:t> </w:t>
      </w:r>
      <w:r>
        <w:rPr/>
        <w:t>являются</w:t>
      </w:r>
    </w:p>
    <w:p>
      <w:pPr>
        <w:spacing w:line="225" w:lineRule="auto" w:before="0"/>
        <w:ind w:left="683" w:right="456" w:firstLine="0"/>
        <w:jc w:val="center"/>
        <w:rPr>
          <w:sz w:val="56"/>
        </w:rPr>
      </w:pPr>
      <w:r>
        <w:rPr>
          <w:sz w:val="56"/>
        </w:rPr>
        <w:t>составляющими </w:t>
      </w:r>
      <w:r>
        <w:rPr>
          <w:i/>
          <w:sz w:val="56"/>
        </w:rPr>
        <w:t>ранней профориентации</w:t>
      </w:r>
      <w:r>
        <w:rPr>
          <w:sz w:val="56"/>
        </w:rPr>
        <w:t>, целью</w:t>
      </w:r>
      <w:r>
        <w:rPr>
          <w:spacing w:val="-137"/>
          <w:sz w:val="56"/>
        </w:rPr>
        <w:t> </w:t>
      </w:r>
      <w:r>
        <w:rPr>
          <w:sz w:val="56"/>
        </w:rPr>
        <w:t>которой</w:t>
      </w:r>
      <w:r>
        <w:rPr>
          <w:spacing w:val="-3"/>
          <w:sz w:val="56"/>
        </w:rPr>
        <w:t> </w:t>
      </w:r>
      <w:r>
        <w:rPr>
          <w:sz w:val="56"/>
        </w:rPr>
        <w:t>является</w:t>
      </w:r>
      <w:r>
        <w:rPr>
          <w:spacing w:val="-3"/>
          <w:sz w:val="56"/>
        </w:rPr>
        <w:t> </w:t>
      </w:r>
      <w:r>
        <w:rPr>
          <w:sz w:val="56"/>
        </w:rPr>
        <w:t>допрофессиональное</w:t>
      </w:r>
    </w:p>
    <w:p>
      <w:pPr>
        <w:pStyle w:val="BodyText"/>
        <w:spacing w:line="612" w:lineRule="exact"/>
        <w:ind w:left="670" w:right="456"/>
        <w:jc w:val="center"/>
      </w:pPr>
      <w:r>
        <w:rPr>
          <w:spacing w:val="-1"/>
        </w:rPr>
        <w:t>самоопределение</w:t>
      </w:r>
      <w:r>
        <w:rPr>
          <w:spacing w:val="-33"/>
        </w:rPr>
        <w:t> </w:t>
      </w:r>
      <w:r>
        <w:rPr/>
        <w:t>дошкольников.</w:t>
      </w: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2474976</wp:posOffset>
            </wp:positionH>
            <wp:positionV relativeFrom="paragraph">
              <wp:posOffset>91965</wp:posOffset>
            </wp:positionV>
            <wp:extent cx="3706653" cy="3706653"/>
            <wp:effectExtent l="0" t="0" r="0" b="0"/>
            <wp:wrapTopAndBottom/>
            <wp:docPr id="2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6653" cy="3706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4400" w:h="10800" w:orient="landscape"/>
          <w:pgMar w:top="1000" w:bottom="0" w:left="140" w:right="360"/>
        </w:sectPr>
      </w:pPr>
    </w:p>
    <w:p>
      <w:pPr>
        <w:pStyle w:val="Heading2"/>
        <w:spacing w:before="29"/>
        <w:ind w:left="1421"/>
        <w:rPr>
          <w:rFonts w:ascii="Calibri Light" w:hAnsi="Calibri Light"/>
        </w:rPr>
      </w:pPr>
      <w:r>
        <w:rPr/>
        <w:drawing>
          <wp:anchor distT="0" distB="0" distL="0" distR="0" allowOverlap="1" layoutInCell="1" locked="0" behindDoc="1" simplePos="0" relativeHeight="487407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.76pt;margin-top:115.15593pt;width:298.8pt;height:126.6pt;mso-position-horizontal-relative:page;mso-position-vertical-relative:paragraph;z-index:15737344" coordorigin="475,2303" coordsize="5976,2532">
            <v:shape style="position:absolute;left:480;top:2307;width:5967;height:2523" type="#_x0000_t75" stroked="false">
              <v:imagedata r:id="rId13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80;top:2307;width:5967;height:2523" type="#_x0000_t202" filled="false" stroked="true" strokeweight=".48pt" strokecolor="#6fac46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Calibri Light"/>
                        <w:sz w:val="50"/>
                      </w:rPr>
                    </w:pPr>
                  </w:p>
                  <w:p>
                    <w:pPr>
                      <w:spacing w:line="249" w:lineRule="auto" w:before="0"/>
                      <w:ind w:left="768" w:right="761" w:firstLine="228"/>
                      <w:jc w:val="left"/>
                      <w:rPr>
                        <w:sz w:val="36"/>
                      </w:rPr>
                    </w:pPr>
                    <w:r>
                      <w:rPr>
                        <w:color w:val="C00000"/>
                        <w:sz w:val="36"/>
                      </w:rPr>
                      <w:t>дать ребёнку начальные и</w:t>
                    </w:r>
                    <w:r>
                      <w:rPr>
                        <w:color w:val="C00000"/>
                        <w:spacing w:val="1"/>
                        <w:sz w:val="36"/>
                      </w:rPr>
                      <w:t> </w:t>
                    </w:r>
                    <w:r>
                      <w:rPr>
                        <w:color w:val="C00000"/>
                        <w:sz w:val="36"/>
                      </w:rPr>
                      <w:t>максимально разнообразные</w:t>
                    </w:r>
                    <w:r>
                      <w:rPr>
                        <w:color w:val="C00000"/>
                        <w:spacing w:val="-87"/>
                        <w:sz w:val="36"/>
                      </w:rPr>
                      <w:t> </w:t>
                    </w:r>
                    <w:r>
                      <w:rPr>
                        <w:color w:val="C00000"/>
                        <w:sz w:val="36"/>
                      </w:rPr>
                      <w:t>представления</w:t>
                    </w:r>
                    <w:r>
                      <w:rPr>
                        <w:color w:val="C00000"/>
                        <w:spacing w:val="-6"/>
                        <w:sz w:val="36"/>
                      </w:rPr>
                      <w:t> </w:t>
                    </w:r>
                    <w:r>
                      <w:rPr>
                        <w:color w:val="C00000"/>
                        <w:sz w:val="36"/>
                      </w:rPr>
                      <w:t>о</w:t>
                    </w:r>
                    <w:r>
                      <w:rPr>
                        <w:color w:val="C00000"/>
                        <w:spacing w:val="-2"/>
                        <w:sz w:val="36"/>
                      </w:rPr>
                      <w:t> </w:t>
                    </w:r>
                    <w:r>
                      <w:rPr>
                        <w:color w:val="C00000"/>
                        <w:sz w:val="36"/>
                      </w:rPr>
                      <w:t>профессиях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06.440002pt;margin-top:115.15593pt;width:290.55pt;height:126.6pt;mso-position-horizontal-relative:page;mso-position-vertical-relative:paragraph;z-index:15737856" coordorigin="8129,2303" coordsize="5811,2532">
            <v:shape style="position:absolute;left:8133;top:2307;width:5801;height:2523" type="#_x0000_t75" stroked="false">
              <v:imagedata r:id="rId14" o:title=""/>
            </v:shape>
            <v:shape style="position:absolute;left:8133;top:2307;width:5801;height:2523" type="#_x0000_t202" filled="false" stroked="true" strokeweight=".48pt" strokecolor="#6fac46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Calibri Light"/>
                        <w:sz w:val="33"/>
                      </w:rPr>
                    </w:pPr>
                  </w:p>
                  <w:p>
                    <w:pPr>
                      <w:spacing w:line="249" w:lineRule="auto" w:before="0"/>
                      <w:ind w:left="560" w:right="558" w:firstLine="468"/>
                      <w:jc w:val="left"/>
                      <w:rPr>
                        <w:sz w:val="36"/>
                      </w:rPr>
                    </w:pPr>
                    <w:r>
                      <w:rPr>
                        <w:color w:val="C00000"/>
                        <w:sz w:val="36"/>
                      </w:rPr>
                      <w:t>сформировать у ребёнка</w:t>
                    </w:r>
                    <w:r>
                      <w:rPr>
                        <w:color w:val="C00000"/>
                        <w:spacing w:val="1"/>
                        <w:sz w:val="36"/>
                      </w:rPr>
                      <w:t> </w:t>
                    </w:r>
                    <w:r>
                      <w:rPr>
                        <w:color w:val="C00000"/>
                        <w:spacing w:val="-1"/>
                        <w:sz w:val="36"/>
                      </w:rPr>
                      <w:t>эмоционально-положительное</w:t>
                    </w:r>
                  </w:p>
                  <w:p>
                    <w:pPr>
                      <w:spacing w:before="3"/>
                      <w:ind w:left="884" w:right="884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color w:val="C00000"/>
                        <w:sz w:val="36"/>
                      </w:rPr>
                      <w:t>отношение</w:t>
                    </w:r>
                    <w:r>
                      <w:rPr>
                        <w:color w:val="C00000"/>
                        <w:spacing w:val="-7"/>
                        <w:sz w:val="36"/>
                      </w:rPr>
                      <w:t> </w:t>
                    </w:r>
                    <w:r>
                      <w:rPr>
                        <w:color w:val="C00000"/>
                        <w:sz w:val="36"/>
                      </w:rPr>
                      <w:t>к</w:t>
                    </w:r>
                    <w:r>
                      <w:rPr>
                        <w:color w:val="C00000"/>
                        <w:spacing w:val="-8"/>
                        <w:sz w:val="36"/>
                      </w:rPr>
                      <w:t> </w:t>
                    </w:r>
                    <w:r>
                      <w:rPr>
                        <w:color w:val="C00000"/>
                        <w:sz w:val="36"/>
                      </w:rPr>
                      <w:t>труду</w:t>
                    </w:r>
                    <w:r>
                      <w:rPr>
                        <w:color w:val="C00000"/>
                        <w:spacing w:val="-10"/>
                        <w:sz w:val="36"/>
                      </w:rPr>
                      <w:t> </w:t>
                    </w:r>
                    <w:r>
                      <w:rPr>
                        <w:color w:val="C00000"/>
                        <w:sz w:val="36"/>
                      </w:rPr>
                      <w:t>и</w:t>
                    </w:r>
                  </w:p>
                  <w:p>
                    <w:pPr>
                      <w:spacing w:before="18"/>
                      <w:ind w:left="884" w:right="886" w:firstLine="0"/>
                      <w:jc w:val="center"/>
                      <w:rPr>
                        <w:sz w:val="36"/>
                      </w:rPr>
                    </w:pPr>
                    <w:r>
                      <w:rPr>
                        <w:color w:val="C00000"/>
                        <w:sz w:val="36"/>
                      </w:rPr>
                      <w:t>профессиональному</w:t>
                    </w:r>
                    <w:r>
                      <w:rPr>
                        <w:color w:val="C00000"/>
                        <w:spacing w:val="-5"/>
                        <w:sz w:val="36"/>
                      </w:rPr>
                      <w:t> </w:t>
                    </w:r>
                    <w:r>
                      <w:rPr>
                        <w:color w:val="C00000"/>
                        <w:sz w:val="36"/>
                      </w:rPr>
                      <w:t>миру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219.149994pt;margin-top:60.92593pt;width:55.85pt;height:50.6pt;mso-position-horizontal-relative:page;mso-position-vertical-relative:paragraph;z-index:15738368" coordorigin="4383,1219" coordsize="1117,1012">
            <v:shape style="position:absolute;left:4388;top:1223;width:1107;height:1002" type="#_x0000_t75" stroked="false">
              <v:imagedata r:id="rId15" o:title=""/>
            </v:shape>
            <v:shape style="position:absolute;left:4388;top:1223;width:1107;height:1002" coordorigin="4388,1224" coordsize="1107,1002" path="m4406,1935l4470,2008,5368,1224,5494,1368,4596,2152,4659,2225,4388,2206,4406,1935xe" filled="false" stroked="true" strokeweight=".5pt" strokecolor="#6fac4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48.959991pt;margin-top:57.315929pt;width:19.7pt;height:222.85pt;mso-position-horizontal-relative:page;mso-position-vertical-relative:paragraph;z-index:15738880" coordorigin="6979,1146" coordsize="394,4457">
            <v:shape style="position:absolute;left:6984;top:1151;width:384;height:4448" type="#_x0000_t75" stroked="false">
              <v:imagedata r:id="rId16" o:title=""/>
            </v:shape>
            <v:shape style="position:absolute;left:6984;top:1151;width:384;height:4448" coordorigin="6984,1151" coordsize="384,4448" path="m6984,5406l7080,5406,7080,1151,7272,1151,7272,5406,7368,5406,7176,5598,6984,5406xe" filled="false" stroked="true" strokeweight=".48pt" strokecolor="#6fac46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6.950012pt;margin-top:53.01593pt;width:50.05pt;height:56.45pt;mso-position-horizontal-relative:page;mso-position-vertical-relative:paragraph;z-index:15739392" coordorigin="9539,1060" coordsize="1001,1129">
            <v:shape style="position:absolute;left:9544;top:1065;width:991;height:1119" type="#_x0000_t75" stroked="false">
              <v:imagedata r:id="rId17" o:title=""/>
            </v:shape>
            <v:shape style="position:absolute;left:9544;top:1065;width:991;height:1119" coordorigin="9544,1065" coordsize="991,1119" path="m10241,2162l10315,2100,9544,1189,9690,1065,10461,1976,10534,1914,10512,2184,10241,2162xe" filled="false" stroked="true" strokeweight=".5pt" strokecolor="#6fac46">
              <v:path arrowok="t"/>
              <v:stroke dashstyle="solid"/>
            </v:shape>
            <w10:wrap type="none"/>
          </v:group>
        </w:pict>
      </w:r>
      <w:r>
        <w:rPr>
          <w:color w:val="C00000"/>
        </w:rPr>
        <w:t>Ранняя</w:t>
      </w:r>
      <w:r>
        <w:rPr>
          <w:color w:val="C00000"/>
          <w:spacing w:val="-6"/>
        </w:rPr>
        <w:t> </w:t>
      </w:r>
      <w:r>
        <w:rPr>
          <w:color w:val="C00000"/>
        </w:rPr>
        <w:t>профориентация</w:t>
      </w:r>
      <w:r>
        <w:rPr>
          <w:color w:val="C00000"/>
          <w:spacing w:val="-8"/>
        </w:rPr>
        <w:t> </w:t>
      </w:r>
      <w:r>
        <w:rPr>
          <w:color w:val="C00000"/>
        </w:rPr>
        <w:t>призвана</w:t>
      </w:r>
      <w:r>
        <w:rPr>
          <w:rFonts w:ascii="Calibri Light" w:hAnsi="Calibri Light"/>
          <w:color w:val="C00000"/>
        </w:rPr>
        <w:t>:</w:t>
      </w: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rPr>
          <w:rFonts w:ascii="Calibri Light"/>
          <w:sz w:val="20"/>
        </w:rPr>
      </w:pPr>
    </w:p>
    <w:p>
      <w:pPr>
        <w:pStyle w:val="BodyText"/>
        <w:spacing w:before="6"/>
        <w:rPr>
          <w:rFonts w:ascii="Calibri Light"/>
          <w:sz w:val="13"/>
        </w:rPr>
      </w:pPr>
      <w:r>
        <w:rPr/>
        <w:pict>
          <v:group style="position:absolute;margin-left:210.960007pt;margin-top:10.194571pt;width:308.4pt;height:142.450pt;mso-position-horizontal-relative:page;mso-position-vertical-relative:paragraph;z-index:-15720960;mso-wrap-distance-left:0;mso-wrap-distance-right:0" coordorigin="4219,204" coordsize="6168,2849">
            <v:shape style="position:absolute;left:4224;top:208;width:6159;height:2840" type="#_x0000_t75" stroked="false">
              <v:imagedata r:id="rId18" o:title=""/>
            </v:shape>
            <v:shape style="position:absolute;left:4224;top:208;width:6159;height:2840" type="#_x0000_t202" filled="false" stroked="true" strokeweight=".48pt" strokecolor="#6fac46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alibri Light"/>
                        <w:sz w:val="40"/>
                      </w:rPr>
                    </w:pPr>
                  </w:p>
                  <w:p>
                    <w:pPr>
                      <w:spacing w:line="249" w:lineRule="auto" w:before="293"/>
                      <w:ind w:left="220" w:right="220" w:firstLine="1"/>
                      <w:jc w:val="center"/>
                      <w:rPr>
                        <w:sz w:val="36"/>
                      </w:rPr>
                    </w:pPr>
                    <w:r>
                      <w:rPr>
                        <w:color w:val="C00000"/>
                        <w:sz w:val="36"/>
                      </w:rPr>
                      <w:t>предоставить возможность</w:t>
                    </w:r>
                    <w:r>
                      <w:rPr>
                        <w:color w:val="C00000"/>
                        <w:spacing w:val="1"/>
                        <w:sz w:val="36"/>
                      </w:rPr>
                      <w:t> </w:t>
                    </w:r>
                    <w:r>
                      <w:rPr>
                        <w:color w:val="C00000"/>
                        <w:sz w:val="36"/>
                      </w:rPr>
                      <w:t>использовать</w:t>
                    </w:r>
                    <w:r>
                      <w:rPr>
                        <w:color w:val="C00000"/>
                        <w:spacing w:val="-3"/>
                        <w:sz w:val="36"/>
                      </w:rPr>
                      <w:t> </w:t>
                    </w:r>
                    <w:r>
                      <w:rPr>
                        <w:color w:val="C00000"/>
                        <w:sz w:val="36"/>
                      </w:rPr>
                      <w:t>свои</w:t>
                    </w:r>
                    <w:r>
                      <w:rPr>
                        <w:color w:val="C00000"/>
                        <w:spacing w:val="-8"/>
                        <w:sz w:val="36"/>
                      </w:rPr>
                      <w:t> </w:t>
                    </w:r>
                    <w:r>
                      <w:rPr>
                        <w:color w:val="C00000"/>
                        <w:sz w:val="36"/>
                      </w:rPr>
                      <w:t>силы</w:t>
                    </w:r>
                    <w:r>
                      <w:rPr>
                        <w:color w:val="C00000"/>
                        <w:spacing w:val="-4"/>
                        <w:sz w:val="36"/>
                      </w:rPr>
                      <w:t> </w:t>
                    </w:r>
                    <w:r>
                      <w:rPr>
                        <w:color w:val="C00000"/>
                        <w:sz w:val="36"/>
                      </w:rPr>
                      <w:t>в</w:t>
                    </w:r>
                    <w:r>
                      <w:rPr>
                        <w:color w:val="C00000"/>
                        <w:spacing w:val="-7"/>
                        <w:sz w:val="36"/>
                      </w:rPr>
                      <w:t> </w:t>
                    </w:r>
                    <w:r>
                      <w:rPr>
                        <w:color w:val="C00000"/>
                        <w:sz w:val="36"/>
                      </w:rPr>
                      <w:t>доступных</w:t>
                    </w:r>
                    <w:r>
                      <w:rPr>
                        <w:color w:val="C00000"/>
                        <w:spacing w:val="-87"/>
                        <w:sz w:val="36"/>
                      </w:rPr>
                      <w:t> </w:t>
                    </w:r>
                    <w:r>
                      <w:rPr>
                        <w:color w:val="C00000"/>
                        <w:sz w:val="36"/>
                      </w:rPr>
                      <w:t>видах</w:t>
                    </w:r>
                    <w:r>
                      <w:rPr>
                        <w:color w:val="C00000"/>
                        <w:spacing w:val="-2"/>
                        <w:sz w:val="36"/>
                      </w:rPr>
                      <w:t> </w:t>
                    </w:r>
                    <w:r>
                      <w:rPr>
                        <w:color w:val="C00000"/>
                        <w:sz w:val="36"/>
                      </w:rPr>
                      <w:t>деятельности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Calibri Light"/>
          <w:sz w:val="13"/>
        </w:rPr>
        <w:sectPr>
          <w:pgSz w:w="14400" w:h="10800" w:orient="landscape"/>
          <w:pgMar w:top="560" w:bottom="280" w:left="140" w:right="360"/>
        </w:sectPr>
      </w:pPr>
    </w:p>
    <w:p>
      <w:pPr>
        <w:pStyle w:val="Heading3"/>
        <w:spacing w:line="220" w:lineRule="auto" w:before="100"/>
        <w:ind w:left="2250" w:right="1406" w:hanging="624"/>
      </w:pPr>
      <w:r>
        <w:rPr/>
        <w:drawing>
          <wp:anchor distT="0" distB="0" distL="0" distR="0" allowOverlap="1" layoutInCell="1" locked="0" behindDoc="1" simplePos="0" relativeHeight="48741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Основными</w:t>
      </w:r>
      <w:r>
        <w:rPr>
          <w:color w:val="C00000"/>
          <w:spacing w:val="-16"/>
        </w:rPr>
        <w:t> </w:t>
      </w:r>
      <w:r>
        <w:rPr>
          <w:color w:val="C00000"/>
        </w:rPr>
        <w:t>направлениями</w:t>
      </w:r>
      <w:r>
        <w:rPr>
          <w:color w:val="C00000"/>
          <w:spacing w:val="-18"/>
        </w:rPr>
        <w:t> </w:t>
      </w:r>
      <w:r>
        <w:rPr>
          <w:color w:val="C00000"/>
        </w:rPr>
        <w:t>ранней</w:t>
      </w:r>
      <w:r>
        <w:rPr>
          <w:color w:val="C00000"/>
          <w:spacing w:val="-177"/>
        </w:rPr>
        <w:t> </w:t>
      </w:r>
      <w:r>
        <w:rPr>
          <w:color w:val="C00000"/>
        </w:rPr>
        <w:t>профессиональной</w:t>
      </w:r>
      <w:r>
        <w:rPr>
          <w:color w:val="C00000"/>
          <w:spacing w:val="8"/>
        </w:rPr>
        <w:t> </w:t>
      </w:r>
      <w:r>
        <w:rPr>
          <w:color w:val="C00000"/>
        </w:rPr>
        <w:t>ориентации</w:t>
      </w:r>
    </w:p>
    <w:p>
      <w:pPr>
        <w:pStyle w:val="BodyText"/>
        <w:spacing w:before="2"/>
        <w:rPr>
          <w:sz w:val="87"/>
        </w:rPr>
      </w:pPr>
    </w:p>
    <w:p>
      <w:pPr>
        <w:pStyle w:val="ListParagraph"/>
        <w:numPr>
          <w:ilvl w:val="0"/>
          <w:numId w:val="1"/>
        </w:numPr>
        <w:tabs>
          <w:tab w:pos="1355" w:val="left" w:leader="none"/>
        </w:tabs>
        <w:spacing w:line="225" w:lineRule="auto" w:before="0" w:after="0"/>
        <w:ind w:left="1354" w:right="773" w:hanging="360"/>
        <w:jc w:val="both"/>
        <w:rPr>
          <w:rFonts w:ascii="Arial MT" w:hAnsi="Arial MT"/>
          <w:sz w:val="56"/>
        </w:rPr>
      </w:pPr>
      <w:r>
        <w:rPr>
          <w:sz w:val="56"/>
        </w:rPr>
        <w:t>профессиональное воспитание (формирование у</w:t>
      </w:r>
      <w:r>
        <w:rPr>
          <w:spacing w:val="1"/>
          <w:sz w:val="56"/>
        </w:rPr>
        <w:t> </w:t>
      </w:r>
      <w:r>
        <w:rPr>
          <w:sz w:val="56"/>
        </w:rPr>
        <w:t>детей</w:t>
      </w:r>
      <w:r>
        <w:rPr>
          <w:spacing w:val="-7"/>
          <w:sz w:val="56"/>
        </w:rPr>
        <w:t> </w:t>
      </w:r>
      <w:r>
        <w:rPr>
          <w:sz w:val="56"/>
        </w:rPr>
        <w:t>интереса</w:t>
      </w:r>
      <w:r>
        <w:rPr>
          <w:spacing w:val="-3"/>
          <w:sz w:val="56"/>
        </w:rPr>
        <w:t> </w:t>
      </w:r>
      <w:r>
        <w:rPr>
          <w:sz w:val="56"/>
        </w:rPr>
        <w:t>к</w:t>
      </w:r>
      <w:r>
        <w:rPr>
          <w:spacing w:val="-4"/>
          <w:sz w:val="56"/>
        </w:rPr>
        <w:t> </w:t>
      </w:r>
      <w:r>
        <w:rPr>
          <w:sz w:val="56"/>
        </w:rPr>
        <w:t>труду,</w:t>
      </w:r>
      <w:r>
        <w:rPr>
          <w:spacing w:val="-11"/>
          <w:sz w:val="56"/>
        </w:rPr>
        <w:t> </w:t>
      </w:r>
      <w:r>
        <w:rPr>
          <w:sz w:val="56"/>
        </w:rPr>
        <w:t>трудолюбия);</w:t>
      </w:r>
    </w:p>
    <w:p>
      <w:pPr>
        <w:pStyle w:val="ListParagraph"/>
        <w:numPr>
          <w:ilvl w:val="0"/>
          <w:numId w:val="1"/>
        </w:numPr>
        <w:tabs>
          <w:tab w:pos="1355" w:val="left" w:leader="none"/>
          <w:tab w:pos="9045" w:val="left" w:leader="none"/>
        </w:tabs>
        <w:spacing w:line="225" w:lineRule="auto" w:before="199" w:after="0"/>
        <w:ind w:left="1354" w:right="771" w:hanging="360"/>
        <w:jc w:val="both"/>
        <w:rPr>
          <w:rFonts w:ascii="Arial MT" w:hAnsi="Arial MT"/>
          <w:sz w:val="56"/>
        </w:rPr>
      </w:pPr>
      <w:r>
        <w:rPr>
          <w:sz w:val="56"/>
        </w:rPr>
        <w:t>профессиональное</w:t>
        <w:tab/>
      </w:r>
      <w:r>
        <w:rPr>
          <w:spacing w:val="-2"/>
          <w:sz w:val="56"/>
        </w:rPr>
        <w:t>информирование</w:t>
      </w:r>
      <w:r>
        <w:rPr>
          <w:spacing w:val="-138"/>
          <w:sz w:val="56"/>
        </w:rPr>
        <w:t> </w:t>
      </w:r>
      <w:r>
        <w:rPr>
          <w:sz w:val="56"/>
        </w:rPr>
        <w:t>(обеспечение</w:t>
      </w:r>
      <w:r>
        <w:rPr>
          <w:spacing w:val="1"/>
          <w:sz w:val="56"/>
        </w:rPr>
        <w:t> </w:t>
      </w:r>
      <w:r>
        <w:rPr>
          <w:sz w:val="56"/>
        </w:rPr>
        <w:t>детей</w:t>
      </w:r>
      <w:r>
        <w:rPr>
          <w:spacing w:val="1"/>
          <w:sz w:val="56"/>
        </w:rPr>
        <w:t> </w:t>
      </w:r>
      <w:r>
        <w:rPr>
          <w:sz w:val="56"/>
        </w:rPr>
        <w:t>информацией</w:t>
      </w:r>
      <w:r>
        <w:rPr>
          <w:spacing w:val="1"/>
          <w:sz w:val="56"/>
        </w:rPr>
        <w:t> </w:t>
      </w:r>
      <w:r>
        <w:rPr>
          <w:sz w:val="56"/>
        </w:rPr>
        <w:t>о</w:t>
      </w:r>
      <w:r>
        <w:rPr>
          <w:spacing w:val="1"/>
          <w:sz w:val="56"/>
        </w:rPr>
        <w:t> </w:t>
      </w:r>
      <w:r>
        <w:rPr>
          <w:sz w:val="56"/>
        </w:rPr>
        <w:t>мире</w:t>
      </w:r>
      <w:r>
        <w:rPr>
          <w:spacing w:val="1"/>
          <w:sz w:val="56"/>
        </w:rPr>
        <w:t> </w:t>
      </w:r>
      <w:r>
        <w:rPr>
          <w:sz w:val="56"/>
        </w:rPr>
        <w:t>профессий).</w:t>
      </w:r>
    </w:p>
    <w:p>
      <w:pPr>
        <w:spacing w:after="0" w:line="225" w:lineRule="auto"/>
        <w:jc w:val="both"/>
        <w:rPr>
          <w:rFonts w:ascii="Arial MT" w:hAnsi="Arial MT"/>
          <w:sz w:val="56"/>
        </w:rPr>
        <w:sectPr>
          <w:pgSz w:w="14400" w:h="10800" w:orient="landscape"/>
          <w:pgMar w:top="300" w:bottom="280" w:left="140" w:right="360"/>
        </w:sectPr>
      </w:pPr>
    </w:p>
    <w:p>
      <w:pPr>
        <w:spacing w:before="39"/>
        <w:ind w:left="675" w:right="456" w:firstLine="0"/>
        <w:jc w:val="center"/>
        <w:rPr>
          <w:b/>
          <w:sz w:val="80"/>
        </w:rPr>
      </w:pPr>
      <w:r>
        <w:rPr/>
        <w:drawing>
          <wp:anchor distT="0" distB="0" distL="0" distR="0" allowOverlap="1" layoutInCell="1" locked="0" behindDoc="1" simplePos="0" relativeHeight="48741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85622"/>
          <w:sz w:val="80"/>
        </w:rPr>
        <w:t>Задачи</w:t>
      </w:r>
      <w:r>
        <w:rPr>
          <w:b/>
          <w:color w:val="385622"/>
          <w:spacing w:val="-26"/>
          <w:sz w:val="80"/>
        </w:rPr>
        <w:t> </w:t>
      </w:r>
      <w:r>
        <w:rPr>
          <w:b/>
          <w:color w:val="385622"/>
          <w:sz w:val="80"/>
        </w:rPr>
        <w:t>работы:</w:t>
      </w:r>
    </w:p>
    <w:p>
      <w:pPr>
        <w:pStyle w:val="Heading4"/>
        <w:spacing w:line="220" w:lineRule="auto" w:before="699"/>
        <w:ind w:left="1727" w:right="1506" w:firstLine="0"/>
        <w:jc w:val="center"/>
      </w:pPr>
      <w:r>
        <w:rPr>
          <w:color w:val="C00000"/>
        </w:rPr>
        <w:t>Дети</w:t>
      </w:r>
      <w:r>
        <w:rPr>
          <w:color w:val="C00000"/>
          <w:spacing w:val="-17"/>
        </w:rPr>
        <w:t> </w:t>
      </w:r>
      <w:r>
        <w:rPr>
          <w:color w:val="C00000"/>
        </w:rPr>
        <w:t>младшего</w:t>
      </w:r>
      <w:r>
        <w:rPr>
          <w:color w:val="C00000"/>
          <w:spacing w:val="-17"/>
        </w:rPr>
        <w:t> </w:t>
      </w:r>
      <w:r>
        <w:rPr>
          <w:color w:val="C00000"/>
        </w:rPr>
        <w:t>дошкольного</w:t>
      </w:r>
      <w:r>
        <w:rPr>
          <w:color w:val="C00000"/>
          <w:spacing w:val="-15"/>
        </w:rPr>
        <w:t> </w:t>
      </w:r>
      <w:r>
        <w:rPr>
          <w:color w:val="C00000"/>
        </w:rPr>
        <w:t>возраста</w:t>
      </w:r>
      <w:r>
        <w:rPr>
          <w:color w:val="C00000"/>
          <w:spacing w:val="-157"/>
        </w:rPr>
        <w:t> </w:t>
      </w:r>
      <w:r>
        <w:rPr>
          <w:color w:val="C00000"/>
        </w:rPr>
        <w:t>(3-4</w:t>
      </w:r>
      <w:r>
        <w:rPr>
          <w:color w:val="C00000"/>
          <w:spacing w:val="-6"/>
        </w:rPr>
        <w:t> </w:t>
      </w:r>
      <w:r>
        <w:rPr>
          <w:color w:val="C00000"/>
        </w:rPr>
        <w:t>года).</w:t>
      </w:r>
    </w:p>
    <w:p>
      <w:pPr>
        <w:pStyle w:val="ListParagraph"/>
        <w:numPr>
          <w:ilvl w:val="0"/>
          <w:numId w:val="3"/>
        </w:numPr>
        <w:tabs>
          <w:tab w:pos="1121" w:val="left" w:leader="none"/>
        </w:tabs>
        <w:spacing w:line="175" w:lineRule="auto" w:before="376" w:after="0"/>
        <w:ind w:left="1120" w:right="1004" w:hanging="360"/>
        <w:jc w:val="both"/>
        <w:rPr>
          <w:sz w:val="52"/>
        </w:rPr>
      </w:pPr>
      <w:r>
        <w:rPr>
          <w:color w:val="001F5F"/>
          <w:sz w:val="52"/>
        </w:rPr>
        <w:t>формировать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первоначальные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представления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о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некоторых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видах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труда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взрослых,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простейших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трудовых</w:t>
      </w:r>
      <w:r>
        <w:rPr>
          <w:color w:val="001F5F"/>
          <w:spacing w:val="-9"/>
          <w:sz w:val="52"/>
        </w:rPr>
        <w:t> </w:t>
      </w:r>
      <w:r>
        <w:rPr>
          <w:color w:val="001F5F"/>
          <w:sz w:val="52"/>
        </w:rPr>
        <w:t>операциях</w:t>
      </w:r>
      <w:r>
        <w:rPr>
          <w:color w:val="001F5F"/>
          <w:spacing w:val="-9"/>
          <w:sz w:val="52"/>
        </w:rPr>
        <w:t> </w:t>
      </w:r>
      <w:r>
        <w:rPr>
          <w:color w:val="001F5F"/>
          <w:sz w:val="52"/>
        </w:rPr>
        <w:t>и</w:t>
      </w:r>
      <w:r>
        <w:rPr>
          <w:color w:val="001F5F"/>
          <w:spacing w:val="-2"/>
          <w:sz w:val="52"/>
        </w:rPr>
        <w:t> </w:t>
      </w:r>
      <w:r>
        <w:rPr>
          <w:color w:val="001F5F"/>
          <w:sz w:val="52"/>
        </w:rPr>
        <w:t>материалах;</w:t>
      </w:r>
    </w:p>
    <w:p>
      <w:pPr>
        <w:pStyle w:val="ListParagraph"/>
        <w:numPr>
          <w:ilvl w:val="0"/>
          <w:numId w:val="3"/>
        </w:numPr>
        <w:tabs>
          <w:tab w:pos="1121" w:val="left" w:leader="none"/>
        </w:tabs>
        <w:spacing w:line="175" w:lineRule="auto" w:before="198" w:after="0"/>
        <w:ind w:left="1120" w:right="1003" w:hanging="360"/>
        <w:jc w:val="both"/>
        <w:rPr>
          <w:sz w:val="52"/>
        </w:rPr>
      </w:pPr>
      <w:r>
        <w:rPr>
          <w:color w:val="001F5F"/>
          <w:sz w:val="52"/>
        </w:rPr>
        <w:t>учить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вычленять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труд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взрослых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как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особую</w:t>
      </w:r>
      <w:r>
        <w:rPr>
          <w:color w:val="001F5F"/>
          <w:spacing w:val="-127"/>
          <w:sz w:val="52"/>
        </w:rPr>
        <w:t> </w:t>
      </w:r>
      <w:r>
        <w:rPr>
          <w:color w:val="001F5F"/>
          <w:sz w:val="52"/>
        </w:rPr>
        <w:t>деятельность,</w:t>
      </w:r>
      <w:r>
        <w:rPr>
          <w:color w:val="001F5F"/>
          <w:spacing w:val="-8"/>
          <w:sz w:val="52"/>
        </w:rPr>
        <w:t> </w:t>
      </w:r>
      <w:r>
        <w:rPr>
          <w:color w:val="001F5F"/>
          <w:sz w:val="52"/>
        </w:rPr>
        <w:t>направленную</w:t>
      </w:r>
      <w:r>
        <w:rPr>
          <w:color w:val="001F5F"/>
          <w:spacing w:val="-12"/>
          <w:sz w:val="52"/>
        </w:rPr>
        <w:t> </w:t>
      </w:r>
      <w:r>
        <w:rPr>
          <w:color w:val="001F5F"/>
          <w:sz w:val="52"/>
        </w:rPr>
        <w:t>на</w:t>
      </w:r>
      <w:r>
        <w:rPr>
          <w:color w:val="001F5F"/>
          <w:spacing w:val="-5"/>
          <w:sz w:val="52"/>
        </w:rPr>
        <w:t> </w:t>
      </w:r>
      <w:r>
        <w:rPr>
          <w:color w:val="001F5F"/>
          <w:sz w:val="52"/>
        </w:rPr>
        <w:t>заботу</w:t>
      </w:r>
      <w:r>
        <w:rPr>
          <w:color w:val="001F5F"/>
          <w:spacing w:val="-1"/>
          <w:sz w:val="52"/>
        </w:rPr>
        <w:t> </w:t>
      </w:r>
      <w:r>
        <w:rPr>
          <w:color w:val="001F5F"/>
          <w:sz w:val="52"/>
        </w:rPr>
        <w:t>о</w:t>
      </w:r>
      <w:r>
        <w:rPr>
          <w:color w:val="001F5F"/>
          <w:spacing w:val="-10"/>
          <w:sz w:val="52"/>
        </w:rPr>
        <w:t> </w:t>
      </w:r>
      <w:r>
        <w:rPr>
          <w:color w:val="001F5F"/>
          <w:sz w:val="52"/>
        </w:rPr>
        <w:t>людях;</w:t>
      </w:r>
    </w:p>
    <w:p>
      <w:pPr>
        <w:pStyle w:val="ListParagraph"/>
        <w:numPr>
          <w:ilvl w:val="0"/>
          <w:numId w:val="3"/>
        </w:numPr>
        <w:tabs>
          <w:tab w:pos="1121" w:val="left" w:leader="none"/>
        </w:tabs>
        <w:spacing w:line="175" w:lineRule="auto" w:before="198" w:after="0"/>
        <w:ind w:left="1120" w:right="1005" w:hanging="360"/>
        <w:jc w:val="both"/>
        <w:rPr>
          <w:sz w:val="52"/>
        </w:rPr>
      </w:pPr>
      <w:r>
        <w:rPr>
          <w:color w:val="001F5F"/>
          <w:sz w:val="52"/>
        </w:rPr>
        <w:t>обращать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внимание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детей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на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положительных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сказочных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героев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и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персонажей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литературных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произведений,</w:t>
      </w:r>
      <w:r>
        <w:rPr>
          <w:color w:val="001F5F"/>
          <w:spacing w:val="-9"/>
          <w:sz w:val="52"/>
        </w:rPr>
        <w:t> </w:t>
      </w:r>
      <w:r>
        <w:rPr>
          <w:color w:val="001F5F"/>
          <w:sz w:val="52"/>
        </w:rPr>
        <w:t>которые</w:t>
      </w:r>
      <w:r>
        <w:rPr>
          <w:color w:val="001F5F"/>
          <w:spacing w:val="-8"/>
          <w:sz w:val="52"/>
        </w:rPr>
        <w:t> </w:t>
      </w:r>
      <w:r>
        <w:rPr>
          <w:color w:val="001F5F"/>
          <w:sz w:val="52"/>
        </w:rPr>
        <w:t>трудятся;</w:t>
      </w:r>
    </w:p>
    <w:p>
      <w:pPr>
        <w:pStyle w:val="ListParagraph"/>
        <w:numPr>
          <w:ilvl w:val="0"/>
          <w:numId w:val="3"/>
        </w:numPr>
        <w:tabs>
          <w:tab w:pos="1121" w:val="left" w:leader="none"/>
          <w:tab w:pos="5931" w:val="left" w:leader="none"/>
          <w:tab w:pos="10201" w:val="left" w:leader="none"/>
        </w:tabs>
        <w:spacing w:line="175" w:lineRule="auto" w:before="200" w:after="0"/>
        <w:ind w:left="1120" w:right="1001" w:hanging="360"/>
        <w:jc w:val="both"/>
        <w:rPr>
          <w:sz w:val="52"/>
        </w:rPr>
      </w:pPr>
      <w:r>
        <w:rPr>
          <w:color w:val="001F5F"/>
          <w:sz w:val="52"/>
        </w:rPr>
        <w:t>развивать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представления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об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использовании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безопасных</w:t>
        <w:tab/>
        <w:t>способов</w:t>
        <w:tab/>
      </w:r>
      <w:r>
        <w:rPr>
          <w:color w:val="001F5F"/>
          <w:spacing w:val="-1"/>
          <w:sz w:val="52"/>
        </w:rPr>
        <w:t>выполнения</w:t>
      </w:r>
      <w:r>
        <w:rPr>
          <w:color w:val="001F5F"/>
          <w:spacing w:val="-128"/>
          <w:sz w:val="52"/>
        </w:rPr>
        <w:t> </w:t>
      </w:r>
      <w:r>
        <w:rPr>
          <w:color w:val="001F5F"/>
          <w:sz w:val="52"/>
        </w:rPr>
        <w:t>профессиональной</w:t>
      </w:r>
      <w:r>
        <w:rPr>
          <w:color w:val="001F5F"/>
          <w:spacing w:val="6"/>
          <w:sz w:val="52"/>
        </w:rPr>
        <w:t> </w:t>
      </w:r>
      <w:r>
        <w:rPr>
          <w:color w:val="001F5F"/>
          <w:sz w:val="52"/>
        </w:rPr>
        <w:t>деятельности</w:t>
      </w:r>
      <w:r>
        <w:rPr>
          <w:color w:val="001F5F"/>
          <w:spacing w:val="4"/>
          <w:sz w:val="52"/>
        </w:rPr>
        <w:t> </w:t>
      </w:r>
      <w:r>
        <w:rPr>
          <w:color w:val="001F5F"/>
          <w:sz w:val="52"/>
        </w:rPr>
        <w:t>людей</w:t>
      </w:r>
      <w:r>
        <w:rPr>
          <w:color w:val="001F5F"/>
          <w:spacing w:val="4"/>
          <w:sz w:val="52"/>
        </w:rPr>
        <w:t> </w:t>
      </w:r>
      <w:r>
        <w:rPr>
          <w:color w:val="001F5F"/>
          <w:sz w:val="52"/>
        </w:rPr>
        <w:t>ближайшего</w:t>
      </w:r>
    </w:p>
    <w:p>
      <w:pPr>
        <w:spacing w:line="468" w:lineRule="exact" w:before="0"/>
        <w:ind w:left="568" w:right="456" w:firstLine="0"/>
        <w:jc w:val="center"/>
        <w:rPr>
          <w:sz w:val="52"/>
        </w:rPr>
      </w:pPr>
      <w:r>
        <w:rPr>
          <w:color w:val="001F5F"/>
          <w:sz w:val="52"/>
        </w:rPr>
        <w:t>окружения.</w:t>
      </w:r>
    </w:p>
    <w:p>
      <w:pPr>
        <w:spacing w:after="0" w:line="468" w:lineRule="exact"/>
        <w:jc w:val="center"/>
        <w:rPr>
          <w:sz w:val="52"/>
        </w:rPr>
        <w:sectPr>
          <w:pgSz w:w="14400" w:h="10800" w:orient="landscape"/>
          <w:pgMar w:top="300" w:bottom="280" w:left="140" w:right="360"/>
        </w:sectPr>
      </w:pPr>
    </w:p>
    <w:p>
      <w:pPr>
        <w:pStyle w:val="Heading4"/>
        <w:spacing w:line="225" w:lineRule="auto"/>
        <w:ind w:right="1658" w:hanging="3942"/>
      </w:pPr>
      <w:r>
        <w:rPr/>
        <w:drawing>
          <wp:anchor distT="0" distB="0" distL="0" distR="0" allowOverlap="1" layoutInCell="1" locked="0" behindDoc="1" simplePos="0" relativeHeight="48741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Дети</w:t>
      </w:r>
      <w:r>
        <w:rPr>
          <w:color w:val="C00000"/>
          <w:spacing w:val="-23"/>
        </w:rPr>
        <w:t> </w:t>
      </w:r>
      <w:r>
        <w:rPr>
          <w:color w:val="C00000"/>
        </w:rPr>
        <w:t>среднего</w:t>
      </w:r>
      <w:r>
        <w:rPr>
          <w:color w:val="C00000"/>
          <w:spacing w:val="-20"/>
        </w:rPr>
        <w:t> </w:t>
      </w:r>
      <w:r>
        <w:rPr>
          <w:color w:val="C00000"/>
        </w:rPr>
        <w:t>дошкольного</w:t>
      </w:r>
      <w:r>
        <w:rPr>
          <w:color w:val="C00000"/>
          <w:spacing w:val="-24"/>
        </w:rPr>
        <w:t> </w:t>
      </w:r>
      <w:r>
        <w:rPr>
          <w:color w:val="C00000"/>
        </w:rPr>
        <w:t>возраста</w:t>
      </w:r>
      <w:r>
        <w:rPr>
          <w:color w:val="C00000"/>
          <w:spacing w:val="-157"/>
        </w:rPr>
        <w:t> </w:t>
      </w:r>
      <w:r>
        <w:rPr>
          <w:color w:val="C00000"/>
        </w:rPr>
        <w:t>(4-5</w:t>
      </w:r>
      <w:r>
        <w:rPr>
          <w:color w:val="C00000"/>
          <w:spacing w:val="-6"/>
        </w:rPr>
        <w:t> </w:t>
      </w:r>
      <w:r>
        <w:rPr>
          <w:color w:val="C00000"/>
        </w:rPr>
        <w:t>лет)</w:t>
      </w:r>
    </w:p>
    <w:p>
      <w:pPr>
        <w:pStyle w:val="BodyText"/>
        <w:spacing w:before="3"/>
        <w:rPr>
          <w:i/>
          <w:sz w:val="76"/>
        </w:rPr>
      </w:pP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400" w:lineRule="exact" w:before="1" w:after="0"/>
        <w:ind w:left="1354" w:right="0" w:hanging="361"/>
        <w:jc w:val="both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формировать</w:t>
      </w:r>
      <w:r>
        <w:rPr>
          <w:color w:val="001F5F"/>
          <w:spacing w:val="170"/>
          <w:sz w:val="40"/>
        </w:rPr>
        <w:t> </w:t>
      </w:r>
      <w:r>
        <w:rPr>
          <w:color w:val="001F5F"/>
          <w:sz w:val="40"/>
        </w:rPr>
        <w:t>представление  </w:t>
      </w:r>
      <w:r>
        <w:rPr>
          <w:color w:val="001F5F"/>
          <w:spacing w:val="72"/>
          <w:sz w:val="40"/>
        </w:rPr>
        <w:t> </w:t>
      </w:r>
      <w:r>
        <w:rPr>
          <w:color w:val="001F5F"/>
          <w:sz w:val="40"/>
        </w:rPr>
        <w:t>о  </w:t>
      </w:r>
      <w:r>
        <w:rPr>
          <w:color w:val="001F5F"/>
          <w:spacing w:val="74"/>
          <w:sz w:val="40"/>
        </w:rPr>
        <w:t> </w:t>
      </w:r>
      <w:r>
        <w:rPr>
          <w:color w:val="001F5F"/>
          <w:sz w:val="40"/>
        </w:rPr>
        <w:t>профессиях,  </w:t>
      </w:r>
      <w:r>
        <w:rPr>
          <w:color w:val="001F5F"/>
          <w:spacing w:val="75"/>
          <w:sz w:val="40"/>
        </w:rPr>
        <w:t> </w:t>
      </w:r>
      <w:r>
        <w:rPr>
          <w:color w:val="001F5F"/>
          <w:sz w:val="40"/>
        </w:rPr>
        <w:t>направленных  </w:t>
      </w:r>
      <w:r>
        <w:rPr>
          <w:color w:val="001F5F"/>
          <w:spacing w:val="75"/>
          <w:sz w:val="40"/>
        </w:rPr>
        <w:t> </w:t>
      </w:r>
      <w:r>
        <w:rPr>
          <w:color w:val="001F5F"/>
          <w:sz w:val="40"/>
        </w:rPr>
        <w:t>на</w:t>
      </w:r>
    </w:p>
    <w:p>
      <w:pPr>
        <w:spacing w:line="398" w:lineRule="exact" w:before="0"/>
        <w:ind w:left="1354" w:right="0" w:firstLine="0"/>
        <w:jc w:val="both"/>
        <w:rPr>
          <w:sz w:val="40"/>
        </w:rPr>
      </w:pPr>
      <w:r>
        <w:rPr>
          <w:color w:val="001F5F"/>
          <w:sz w:val="40"/>
        </w:rPr>
        <w:t>удовлетворение</w:t>
      </w:r>
      <w:r>
        <w:rPr>
          <w:color w:val="001F5F"/>
          <w:spacing w:val="-9"/>
          <w:sz w:val="40"/>
        </w:rPr>
        <w:t> </w:t>
      </w:r>
      <w:r>
        <w:rPr>
          <w:color w:val="001F5F"/>
          <w:sz w:val="40"/>
        </w:rPr>
        <w:t>потребностей</w:t>
      </w:r>
      <w:r>
        <w:rPr>
          <w:color w:val="001F5F"/>
          <w:spacing w:val="-5"/>
          <w:sz w:val="40"/>
        </w:rPr>
        <w:t> </w:t>
      </w:r>
      <w:r>
        <w:rPr>
          <w:color w:val="001F5F"/>
          <w:sz w:val="40"/>
        </w:rPr>
        <w:t>человека</w:t>
      </w:r>
      <w:r>
        <w:rPr>
          <w:color w:val="001F5F"/>
          <w:spacing w:val="-6"/>
          <w:sz w:val="40"/>
        </w:rPr>
        <w:t> </w:t>
      </w:r>
      <w:r>
        <w:rPr>
          <w:color w:val="001F5F"/>
          <w:sz w:val="40"/>
        </w:rPr>
        <w:t>и</w:t>
      </w:r>
      <w:r>
        <w:rPr>
          <w:color w:val="001F5F"/>
          <w:spacing w:val="-4"/>
          <w:sz w:val="40"/>
        </w:rPr>
        <w:t> </w:t>
      </w:r>
      <w:r>
        <w:rPr>
          <w:color w:val="001F5F"/>
          <w:sz w:val="40"/>
        </w:rPr>
        <w:t>общества;</w:t>
      </w: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175" w:lineRule="auto" w:before="175" w:after="0"/>
        <w:ind w:left="1354" w:right="773" w:hanging="360"/>
        <w:jc w:val="both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формировать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представление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о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сложных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трудовых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операциях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и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механизмах;</w:t>
      </w: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240" w:lineRule="auto" w:before="99" w:after="0"/>
        <w:ind w:left="1354" w:right="0" w:hanging="361"/>
        <w:jc w:val="both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формировать</w:t>
      </w:r>
      <w:r>
        <w:rPr>
          <w:color w:val="001F5F"/>
          <w:spacing w:val="-17"/>
          <w:sz w:val="40"/>
        </w:rPr>
        <w:t> </w:t>
      </w:r>
      <w:r>
        <w:rPr>
          <w:color w:val="001F5F"/>
          <w:sz w:val="40"/>
        </w:rPr>
        <w:t>первичные</w:t>
      </w:r>
      <w:r>
        <w:rPr>
          <w:color w:val="001F5F"/>
          <w:spacing w:val="-8"/>
          <w:sz w:val="40"/>
        </w:rPr>
        <w:t> </w:t>
      </w:r>
      <w:r>
        <w:rPr>
          <w:color w:val="001F5F"/>
          <w:sz w:val="40"/>
        </w:rPr>
        <w:t>представления</w:t>
      </w:r>
      <w:r>
        <w:rPr>
          <w:color w:val="001F5F"/>
          <w:spacing w:val="-10"/>
          <w:sz w:val="40"/>
        </w:rPr>
        <w:t> </w:t>
      </w:r>
      <w:r>
        <w:rPr>
          <w:color w:val="001F5F"/>
          <w:sz w:val="40"/>
        </w:rPr>
        <w:t>о</w:t>
      </w:r>
      <w:r>
        <w:rPr>
          <w:color w:val="001F5F"/>
          <w:spacing w:val="-10"/>
          <w:sz w:val="40"/>
        </w:rPr>
        <w:t> </w:t>
      </w:r>
      <w:r>
        <w:rPr>
          <w:color w:val="001F5F"/>
          <w:sz w:val="40"/>
        </w:rPr>
        <w:t>мотивах</w:t>
      </w:r>
      <w:r>
        <w:rPr>
          <w:color w:val="001F5F"/>
          <w:spacing w:val="-14"/>
          <w:sz w:val="40"/>
        </w:rPr>
        <w:t> </w:t>
      </w:r>
      <w:r>
        <w:rPr>
          <w:color w:val="001F5F"/>
          <w:sz w:val="40"/>
        </w:rPr>
        <w:t>труда</w:t>
      </w:r>
      <w:r>
        <w:rPr>
          <w:color w:val="001F5F"/>
          <w:spacing w:val="-14"/>
          <w:sz w:val="40"/>
        </w:rPr>
        <w:t> </w:t>
      </w:r>
      <w:r>
        <w:rPr>
          <w:color w:val="001F5F"/>
          <w:sz w:val="40"/>
        </w:rPr>
        <w:t>людей;</w:t>
      </w: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175" w:lineRule="auto" w:before="174" w:after="0"/>
        <w:ind w:left="1354" w:right="773" w:hanging="360"/>
        <w:jc w:val="both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формировать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представления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о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видах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трудовой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деятельности,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приносящих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пользу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людям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и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описанных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в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художественной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литературе;</w:t>
      </w: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240" w:lineRule="auto" w:before="98" w:after="0"/>
        <w:ind w:left="1354" w:right="0" w:hanging="361"/>
        <w:jc w:val="both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учить</w:t>
      </w:r>
      <w:r>
        <w:rPr>
          <w:color w:val="001F5F"/>
          <w:spacing w:val="-3"/>
          <w:sz w:val="40"/>
        </w:rPr>
        <w:t> </w:t>
      </w:r>
      <w:r>
        <w:rPr>
          <w:color w:val="001F5F"/>
          <w:sz w:val="40"/>
        </w:rPr>
        <w:t>сравнивать</w:t>
      </w:r>
      <w:r>
        <w:rPr>
          <w:color w:val="001F5F"/>
          <w:spacing w:val="-2"/>
          <w:sz w:val="40"/>
        </w:rPr>
        <w:t> </w:t>
      </w:r>
      <w:r>
        <w:rPr>
          <w:color w:val="001F5F"/>
          <w:sz w:val="40"/>
        </w:rPr>
        <w:t>профессии;</w:t>
      </w: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400" w:lineRule="exact" w:before="76" w:after="0"/>
        <w:ind w:left="1354" w:right="0" w:hanging="361"/>
        <w:jc w:val="both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учить</w:t>
      </w:r>
      <w:r>
        <w:rPr>
          <w:color w:val="001F5F"/>
          <w:spacing w:val="45"/>
          <w:sz w:val="40"/>
        </w:rPr>
        <w:t> </w:t>
      </w:r>
      <w:r>
        <w:rPr>
          <w:color w:val="001F5F"/>
          <w:sz w:val="40"/>
        </w:rPr>
        <w:t>вычленять</w:t>
      </w:r>
      <w:r>
        <w:rPr>
          <w:color w:val="001F5F"/>
          <w:spacing w:val="142"/>
          <w:sz w:val="40"/>
        </w:rPr>
        <w:t> </w:t>
      </w:r>
      <w:r>
        <w:rPr>
          <w:color w:val="001F5F"/>
          <w:sz w:val="40"/>
        </w:rPr>
        <w:t>цели,</w:t>
      </w:r>
      <w:r>
        <w:rPr>
          <w:color w:val="001F5F"/>
          <w:spacing w:val="144"/>
          <w:sz w:val="40"/>
        </w:rPr>
        <w:t> </w:t>
      </w:r>
      <w:r>
        <w:rPr>
          <w:color w:val="001F5F"/>
          <w:sz w:val="40"/>
        </w:rPr>
        <w:t>основное</w:t>
      </w:r>
      <w:r>
        <w:rPr>
          <w:color w:val="001F5F"/>
          <w:spacing w:val="144"/>
          <w:sz w:val="40"/>
        </w:rPr>
        <w:t> </w:t>
      </w:r>
      <w:r>
        <w:rPr>
          <w:color w:val="001F5F"/>
          <w:sz w:val="40"/>
        </w:rPr>
        <w:t>содержание</w:t>
      </w:r>
      <w:r>
        <w:rPr>
          <w:color w:val="001F5F"/>
          <w:spacing w:val="144"/>
          <w:sz w:val="40"/>
        </w:rPr>
        <w:t> </w:t>
      </w:r>
      <w:r>
        <w:rPr>
          <w:color w:val="001F5F"/>
          <w:sz w:val="40"/>
        </w:rPr>
        <w:t>конкретных</w:t>
      </w:r>
      <w:r>
        <w:rPr>
          <w:color w:val="001F5F"/>
          <w:spacing w:val="146"/>
          <w:sz w:val="40"/>
        </w:rPr>
        <w:t> </w:t>
      </w:r>
      <w:r>
        <w:rPr>
          <w:color w:val="001F5F"/>
          <w:sz w:val="40"/>
        </w:rPr>
        <w:t>видов</w:t>
      </w:r>
    </w:p>
    <w:p>
      <w:pPr>
        <w:spacing w:line="398" w:lineRule="exact" w:before="0"/>
        <w:ind w:left="1354" w:right="0" w:firstLine="0"/>
        <w:jc w:val="both"/>
        <w:rPr>
          <w:sz w:val="40"/>
        </w:rPr>
      </w:pPr>
      <w:r>
        <w:rPr>
          <w:color w:val="001F5F"/>
          <w:sz w:val="40"/>
        </w:rPr>
        <w:t>труда,</w:t>
      </w:r>
      <w:r>
        <w:rPr>
          <w:color w:val="001F5F"/>
          <w:spacing w:val="-19"/>
          <w:sz w:val="40"/>
        </w:rPr>
        <w:t> </w:t>
      </w:r>
      <w:r>
        <w:rPr>
          <w:color w:val="001F5F"/>
          <w:sz w:val="40"/>
        </w:rPr>
        <w:t>имеющих</w:t>
      </w:r>
      <w:r>
        <w:rPr>
          <w:color w:val="001F5F"/>
          <w:spacing w:val="-18"/>
          <w:sz w:val="40"/>
        </w:rPr>
        <w:t> </w:t>
      </w:r>
      <w:r>
        <w:rPr>
          <w:color w:val="001F5F"/>
          <w:sz w:val="40"/>
        </w:rPr>
        <w:t>понятный</w:t>
      </w:r>
      <w:r>
        <w:rPr>
          <w:color w:val="001F5F"/>
          <w:spacing w:val="-10"/>
          <w:sz w:val="40"/>
        </w:rPr>
        <w:t> </w:t>
      </w:r>
      <w:r>
        <w:rPr>
          <w:color w:val="001F5F"/>
          <w:sz w:val="40"/>
        </w:rPr>
        <w:t>ребенку</w:t>
      </w:r>
      <w:r>
        <w:rPr>
          <w:color w:val="001F5F"/>
          <w:spacing w:val="-17"/>
          <w:sz w:val="40"/>
        </w:rPr>
        <w:t> </w:t>
      </w:r>
      <w:r>
        <w:rPr>
          <w:color w:val="001F5F"/>
          <w:sz w:val="40"/>
        </w:rPr>
        <w:t>результат;</w:t>
      </w: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175" w:lineRule="auto" w:before="175" w:after="0"/>
        <w:ind w:left="1354" w:right="770" w:hanging="360"/>
        <w:jc w:val="both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знакомить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с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наиболее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распространёнными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видами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профессиональной</w:t>
      </w:r>
      <w:r>
        <w:rPr>
          <w:color w:val="001F5F"/>
          <w:spacing w:val="98"/>
          <w:sz w:val="40"/>
        </w:rPr>
        <w:t> </w:t>
      </w:r>
      <w:r>
        <w:rPr>
          <w:color w:val="001F5F"/>
          <w:sz w:val="40"/>
        </w:rPr>
        <w:t>деятельности,</w:t>
      </w:r>
      <w:r>
        <w:rPr>
          <w:color w:val="001F5F"/>
          <w:spacing w:val="96"/>
          <w:sz w:val="40"/>
        </w:rPr>
        <w:t> </w:t>
      </w:r>
      <w:r>
        <w:rPr>
          <w:color w:val="001F5F"/>
          <w:sz w:val="40"/>
        </w:rPr>
        <w:t>связанными</w:t>
      </w:r>
      <w:r>
        <w:rPr>
          <w:color w:val="001F5F"/>
          <w:spacing w:val="97"/>
          <w:sz w:val="40"/>
        </w:rPr>
        <w:t> </w:t>
      </w:r>
      <w:r>
        <w:rPr>
          <w:color w:val="001F5F"/>
          <w:sz w:val="40"/>
        </w:rPr>
        <w:t>с</w:t>
      </w:r>
      <w:r>
        <w:rPr>
          <w:color w:val="001F5F"/>
          <w:spacing w:val="94"/>
          <w:sz w:val="40"/>
        </w:rPr>
        <w:t> </w:t>
      </w:r>
      <w:r>
        <w:rPr>
          <w:color w:val="001F5F"/>
          <w:sz w:val="40"/>
        </w:rPr>
        <w:t>чрезвычайными</w:t>
      </w:r>
    </w:p>
    <w:p>
      <w:pPr>
        <w:spacing w:line="360" w:lineRule="exact" w:before="0"/>
        <w:ind w:left="1035" w:right="456" w:firstLine="0"/>
        <w:jc w:val="center"/>
        <w:rPr>
          <w:sz w:val="40"/>
        </w:rPr>
      </w:pPr>
      <w:r>
        <w:rPr>
          <w:color w:val="001F5F"/>
          <w:sz w:val="40"/>
        </w:rPr>
        <w:t>ситуациями.</w:t>
      </w:r>
    </w:p>
    <w:p>
      <w:pPr>
        <w:spacing w:after="0" w:line="360" w:lineRule="exact"/>
        <w:jc w:val="center"/>
        <w:rPr>
          <w:sz w:val="40"/>
        </w:rPr>
        <w:sectPr>
          <w:pgSz w:w="14400" w:h="10800" w:orient="landscape"/>
          <w:pgMar w:top="480" w:bottom="280" w:left="140" w:right="360"/>
        </w:sectPr>
      </w:pPr>
    </w:p>
    <w:p>
      <w:pPr>
        <w:pStyle w:val="Heading4"/>
        <w:spacing w:line="225" w:lineRule="auto"/>
      </w:pPr>
      <w:r>
        <w:rPr/>
        <w:drawing>
          <wp:anchor distT="0" distB="0" distL="0" distR="0" allowOverlap="1" layoutInCell="1" locked="0" behindDoc="1" simplePos="0" relativeHeight="48741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7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Дети</w:t>
      </w:r>
      <w:r>
        <w:rPr>
          <w:color w:val="C00000"/>
          <w:spacing w:val="-16"/>
        </w:rPr>
        <w:t> </w:t>
      </w:r>
      <w:r>
        <w:rPr>
          <w:color w:val="C00000"/>
        </w:rPr>
        <w:t>старшего</w:t>
      </w:r>
      <w:r>
        <w:rPr>
          <w:color w:val="C00000"/>
          <w:spacing w:val="-22"/>
        </w:rPr>
        <w:t> </w:t>
      </w:r>
      <w:r>
        <w:rPr>
          <w:color w:val="C00000"/>
        </w:rPr>
        <w:t>дошкольного</w:t>
      </w:r>
      <w:r>
        <w:rPr>
          <w:color w:val="C00000"/>
          <w:spacing w:val="-17"/>
        </w:rPr>
        <w:t> </w:t>
      </w:r>
      <w:r>
        <w:rPr>
          <w:color w:val="C00000"/>
        </w:rPr>
        <w:t>возраста</w:t>
      </w:r>
      <w:r>
        <w:rPr>
          <w:color w:val="C00000"/>
          <w:spacing w:val="-157"/>
        </w:rPr>
        <w:t> </w:t>
      </w:r>
      <w:r>
        <w:rPr>
          <w:color w:val="C00000"/>
        </w:rPr>
        <w:t>(5-6</w:t>
      </w:r>
      <w:r>
        <w:rPr>
          <w:color w:val="C00000"/>
          <w:spacing w:val="-6"/>
        </w:rPr>
        <w:t> </w:t>
      </w:r>
      <w:r>
        <w:rPr>
          <w:color w:val="C00000"/>
        </w:rPr>
        <w:t>лет)</w:t>
      </w:r>
    </w:p>
    <w:p>
      <w:pPr>
        <w:pStyle w:val="BodyText"/>
        <w:spacing w:before="4"/>
        <w:rPr>
          <w:i/>
          <w:sz w:val="75"/>
        </w:rPr>
      </w:pP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440" w:lineRule="exact" w:before="0" w:after="0"/>
        <w:ind w:left="1354" w:right="0" w:hanging="361"/>
        <w:jc w:val="left"/>
        <w:rPr>
          <w:rFonts w:ascii="Arial MT" w:hAnsi="Arial MT"/>
          <w:color w:val="001F5F"/>
          <w:sz w:val="44"/>
        </w:rPr>
      </w:pPr>
      <w:r>
        <w:rPr>
          <w:color w:val="001F5F"/>
          <w:sz w:val="44"/>
        </w:rPr>
        <w:t>расширять</w:t>
      </w:r>
      <w:r>
        <w:rPr>
          <w:color w:val="001F5F"/>
          <w:spacing w:val="-14"/>
          <w:sz w:val="44"/>
        </w:rPr>
        <w:t> </w:t>
      </w:r>
      <w:r>
        <w:rPr>
          <w:color w:val="001F5F"/>
          <w:sz w:val="44"/>
        </w:rPr>
        <w:t>и</w:t>
      </w:r>
      <w:r>
        <w:rPr>
          <w:color w:val="001F5F"/>
          <w:spacing w:val="-15"/>
          <w:sz w:val="44"/>
        </w:rPr>
        <w:t> </w:t>
      </w:r>
      <w:r>
        <w:rPr>
          <w:color w:val="001F5F"/>
          <w:sz w:val="44"/>
        </w:rPr>
        <w:t>систематизировать</w:t>
      </w:r>
      <w:r>
        <w:rPr>
          <w:color w:val="001F5F"/>
          <w:spacing w:val="-11"/>
          <w:sz w:val="44"/>
        </w:rPr>
        <w:t> </w:t>
      </w:r>
      <w:r>
        <w:rPr>
          <w:color w:val="001F5F"/>
          <w:sz w:val="44"/>
        </w:rPr>
        <w:t>представления</w:t>
      </w:r>
      <w:r>
        <w:rPr>
          <w:color w:val="001F5F"/>
          <w:spacing w:val="-11"/>
          <w:sz w:val="44"/>
        </w:rPr>
        <w:t> </w:t>
      </w:r>
      <w:r>
        <w:rPr>
          <w:color w:val="001F5F"/>
          <w:sz w:val="44"/>
        </w:rPr>
        <w:t>о</w:t>
      </w:r>
      <w:r>
        <w:rPr>
          <w:color w:val="001F5F"/>
          <w:spacing w:val="-14"/>
          <w:sz w:val="44"/>
        </w:rPr>
        <w:t> </w:t>
      </w:r>
      <w:r>
        <w:rPr>
          <w:color w:val="001F5F"/>
          <w:sz w:val="44"/>
        </w:rPr>
        <w:t>труде</w:t>
      </w:r>
    </w:p>
    <w:p>
      <w:pPr>
        <w:spacing w:line="370" w:lineRule="exact" w:before="0"/>
        <w:ind w:left="1354" w:right="0" w:firstLine="0"/>
        <w:jc w:val="left"/>
        <w:rPr>
          <w:sz w:val="44"/>
        </w:rPr>
      </w:pPr>
      <w:r>
        <w:rPr>
          <w:color w:val="001F5F"/>
          <w:sz w:val="44"/>
        </w:rPr>
        <w:t>взрослых,</w:t>
      </w:r>
      <w:r>
        <w:rPr>
          <w:color w:val="001F5F"/>
          <w:spacing w:val="-18"/>
          <w:sz w:val="44"/>
        </w:rPr>
        <w:t> </w:t>
      </w:r>
      <w:r>
        <w:rPr>
          <w:color w:val="001F5F"/>
          <w:sz w:val="44"/>
        </w:rPr>
        <w:t>материальных</w:t>
      </w:r>
      <w:r>
        <w:rPr>
          <w:color w:val="001F5F"/>
          <w:spacing w:val="-17"/>
          <w:sz w:val="44"/>
        </w:rPr>
        <w:t> </w:t>
      </w:r>
      <w:r>
        <w:rPr>
          <w:color w:val="001F5F"/>
          <w:sz w:val="44"/>
        </w:rPr>
        <w:t>и</w:t>
      </w:r>
      <w:r>
        <w:rPr>
          <w:color w:val="001F5F"/>
          <w:spacing w:val="-20"/>
          <w:sz w:val="44"/>
        </w:rPr>
        <w:t> </w:t>
      </w:r>
      <w:r>
        <w:rPr>
          <w:color w:val="001F5F"/>
          <w:sz w:val="44"/>
        </w:rPr>
        <w:t>нематериальных</w:t>
      </w:r>
      <w:r>
        <w:rPr>
          <w:color w:val="001F5F"/>
          <w:spacing w:val="-17"/>
          <w:sz w:val="44"/>
        </w:rPr>
        <w:t> </w:t>
      </w:r>
      <w:r>
        <w:rPr>
          <w:color w:val="001F5F"/>
          <w:sz w:val="44"/>
        </w:rPr>
        <w:t>результатах</w:t>
      </w:r>
      <w:r>
        <w:rPr>
          <w:color w:val="001F5F"/>
          <w:spacing w:val="-15"/>
          <w:sz w:val="44"/>
        </w:rPr>
        <w:t> </w:t>
      </w:r>
      <w:r>
        <w:rPr>
          <w:color w:val="001F5F"/>
          <w:sz w:val="44"/>
        </w:rPr>
        <w:t>труда,</w:t>
      </w:r>
    </w:p>
    <w:p>
      <w:pPr>
        <w:spacing w:line="438" w:lineRule="exact" w:before="0"/>
        <w:ind w:left="1354" w:right="0" w:firstLine="0"/>
        <w:jc w:val="left"/>
        <w:rPr>
          <w:sz w:val="44"/>
        </w:rPr>
      </w:pPr>
      <w:r>
        <w:rPr>
          <w:color w:val="001F5F"/>
          <w:sz w:val="44"/>
        </w:rPr>
        <w:t>его</w:t>
      </w:r>
      <w:r>
        <w:rPr>
          <w:color w:val="001F5F"/>
          <w:spacing w:val="-3"/>
          <w:sz w:val="44"/>
        </w:rPr>
        <w:t> </w:t>
      </w:r>
      <w:r>
        <w:rPr>
          <w:color w:val="001F5F"/>
          <w:sz w:val="44"/>
        </w:rPr>
        <w:t>личностной</w:t>
      </w:r>
      <w:r>
        <w:rPr>
          <w:color w:val="001F5F"/>
          <w:spacing w:val="-2"/>
          <w:sz w:val="44"/>
        </w:rPr>
        <w:t> </w:t>
      </w:r>
      <w:r>
        <w:rPr>
          <w:color w:val="001F5F"/>
          <w:sz w:val="44"/>
        </w:rPr>
        <w:t>и</w:t>
      </w:r>
      <w:r>
        <w:rPr>
          <w:color w:val="001F5F"/>
          <w:spacing w:val="-4"/>
          <w:sz w:val="44"/>
        </w:rPr>
        <w:t> </w:t>
      </w:r>
      <w:r>
        <w:rPr>
          <w:color w:val="001F5F"/>
          <w:sz w:val="44"/>
        </w:rPr>
        <w:t>общественной</w:t>
      </w:r>
      <w:r>
        <w:rPr>
          <w:color w:val="001F5F"/>
          <w:spacing w:val="-1"/>
          <w:sz w:val="44"/>
        </w:rPr>
        <w:t> </w:t>
      </w:r>
      <w:r>
        <w:rPr>
          <w:color w:val="001F5F"/>
          <w:sz w:val="44"/>
        </w:rPr>
        <w:t>значимости;</w:t>
      </w: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175" w:lineRule="auto" w:before="172" w:after="0"/>
        <w:ind w:left="1354" w:right="1754" w:hanging="360"/>
        <w:jc w:val="left"/>
        <w:rPr>
          <w:rFonts w:ascii="Arial MT" w:hAnsi="Arial MT"/>
          <w:color w:val="001F5F"/>
          <w:sz w:val="44"/>
        </w:rPr>
      </w:pPr>
      <w:r>
        <w:rPr>
          <w:color w:val="001F5F"/>
          <w:sz w:val="44"/>
        </w:rPr>
        <w:t>- расширять и систематизировать представления о</w:t>
      </w:r>
      <w:r>
        <w:rPr>
          <w:color w:val="001F5F"/>
          <w:spacing w:val="1"/>
          <w:sz w:val="44"/>
        </w:rPr>
        <w:t> </w:t>
      </w:r>
      <w:r>
        <w:rPr>
          <w:color w:val="001F5F"/>
          <w:sz w:val="44"/>
        </w:rPr>
        <w:t>разнообразных</w:t>
      </w:r>
      <w:r>
        <w:rPr>
          <w:color w:val="001F5F"/>
          <w:spacing w:val="-14"/>
          <w:sz w:val="44"/>
        </w:rPr>
        <w:t> </w:t>
      </w:r>
      <w:r>
        <w:rPr>
          <w:color w:val="001F5F"/>
          <w:sz w:val="44"/>
        </w:rPr>
        <w:t>видах</w:t>
      </w:r>
      <w:r>
        <w:rPr>
          <w:color w:val="001F5F"/>
          <w:spacing w:val="-12"/>
          <w:sz w:val="44"/>
        </w:rPr>
        <w:t> </w:t>
      </w:r>
      <w:r>
        <w:rPr>
          <w:color w:val="001F5F"/>
          <w:sz w:val="44"/>
        </w:rPr>
        <w:t>техники,</w:t>
      </w:r>
      <w:r>
        <w:rPr>
          <w:color w:val="001F5F"/>
          <w:spacing w:val="-16"/>
          <w:sz w:val="44"/>
        </w:rPr>
        <w:t> </w:t>
      </w:r>
      <w:r>
        <w:rPr>
          <w:color w:val="001F5F"/>
          <w:sz w:val="44"/>
        </w:rPr>
        <w:t>облегчающей</w:t>
      </w:r>
      <w:r>
        <w:rPr>
          <w:color w:val="001F5F"/>
          <w:spacing w:val="-11"/>
          <w:sz w:val="44"/>
        </w:rPr>
        <w:t> </w:t>
      </w:r>
      <w:r>
        <w:rPr>
          <w:color w:val="001F5F"/>
          <w:sz w:val="44"/>
        </w:rPr>
        <w:t>выполнение</w:t>
      </w:r>
      <w:r>
        <w:rPr>
          <w:color w:val="001F5F"/>
          <w:spacing w:val="-107"/>
          <w:sz w:val="44"/>
        </w:rPr>
        <w:t> </w:t>
      </w:r>
      <w:r>
        <w:rPr>
          <w:color w:val="001F5F"/>
          <w:sz w:val="44"/>
        </w:rPr>
        <w:t>трудовых</w:t>
      </w:r>
      <w:r>
        <w:rPr>
          <w:color w:val="001F5F"/>
          <w:spacing w:val="-5"/>
          <w:sz w:val="44"/>
        </w:rPr>
        <w:t> </w:t>
      </w:r>
      <w:r>
        <w:rPr>
          <w:color w:val="001F5F"/>
          <w:sz w:val="44"/>
        </w:rPr>
        <w:t>функций</w:t>
      </w:r>
      <w:r>
        <w:rPr>
          <w:color w:val="001F5F"/>
          <w:spacing w:val="-4"/>
          <w:sz w:val="44"/>
        </w:rPr>
        <w:t> </w:t>
      </w:r>
      <w:r>
        <w:rPr>
          <w:color w:val="001F5F"/>
          <w:sz w:val="44"/>
        </w:rPr>
        <w:t>человека;</w:t>
      </w: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175" w:lineRule="auto" w:before="198" w:after="0"/>
        <w:ind w:left="1354" w:right="1632" w:hanging="360"/>
        <w:jc w:val="left"/>
        <w:rPr>
          <w:rFonts w:ascii="Arial MT" w:hAnsi="Arial MT"/>
          <w:color w:val="001F5F"/>
          <w:sz w:val="44"/>
        </w:rPr>
      </w:pPr>
      <w:r>
        <w:rPr>
          <w:color w:val="001F5F"/>
          <w:sz w:val="44"/>
        </w:rPr>
        <w:t>-</w:t>
      </w:r>
      <w:r>
        <w:rPr>
          <w:color w:val="001F5F"/>
          <w:spacing w:val="-20"/>
          <w:sz w:val="44"/>
        </w:rPr>
        <w:t> </w:t>
      </w:r>
      <w:r>
        <w:rPr>
          <w:color w:val="001F5F"/>
          <w:sz w:val="44"/>
        </w:rPr>
        <w:t>формировать</w:t>
      </w:r>
      <w:r>
        <w:rPr>
          <w:color w:val="001F5F"/>
          <w:spacing w:val="-21"/>
          <w:sz w:val="44"/>
        </w:rPr>
        <w:t> </w:t>
      </w:r>
      <w:r>
        <w:rPr>
          <w:color w:val="001F5F"/>
          <w:sz w:val="44"/>
        </w:rPr>
        <w:t>первоначальные</w:t>
      </w:r>
      <w:r>
        <w:rPr>
          <w:color w:val="001F5F"/>
          <w:spacing w:val="-18"/>
          <w:sz w:val="44"/>
        </w:rPr>
        <w:t> </w:t>
      </w:r>
      <w:r>
        <w:rPr>
          <w:color w:val="001F5F"/>
          <w:sz w:val="44"/>
        </w:rPr>
        <w:t>представления</w:t>
      </w:r>
      <w:r>
        <w:rPr>
          <w:color w:val="001F5F"/>
          <w:spacing w:val="-14"/>
          <w:sz w:val="44"/>
        </w:rPr>
        <w:t> </w:t>
      </w:r>
      <w:r>
        <w:rPr>
          <w:color w:val="001F5F"/>
          <w:sz w:val="44"/>
        </w:rPr>
        <w:t>о</w:t>
      </w:r>
      <w:r>
        <w:rPr>
          <w:color w:val="001F5F"/>
          <w:spacing w:val="-19"/>
          <w:sz w:val="44"/>
        </w:rPr>
        <w:t> </w:t>
      </w:r>
      <w:r>
        <w:rPr>
          <w:color w:val="001F5F"/>
          <w:sz w:val="44"/>
        </w:rPr>
        <w:t>труде</w:t>
      </w:r>
      <w:r>
        <w:rPr>
          <w:color w:val="001F5F"/>
          <w:spacing w:val="-20"/>
          <w:sz w:val="44"/>
        </w:rPr>
        <w:t> </w:t>
      </w:r>
      <w:r>
        <w:rPr>
          <w:color w:val="001F5F"/>
          <w:sz w:val="44"/>
        </w:rPr>
        <w:t>как</w:t>
      </w:r>
      <w:r>
        <w:rPr>
          <w:color w:val="001F5F"/>
          <w:spacing w:val="-107"/>
          <w:sz w:val="44"/>
        </w:rPr>
        <w:t> </w:t>
      </w:r>
      <w:r>
        <w:rPr>
          <w:color w:val="001F5F"/>
          <w:sz w:val="44"/>
        </w:rPr>
        <w:t>экономической</w:t>
      </w:r>
      <w:r>
        <w:rPr>
          <w:color w:val="001F5F"/>
          <w:spacing w:val="-4"/>
          <w:sz w:val="44"/>
        </w:rPr>
        <w:t> </w:t>
      </w:r>
      <w:r>
        <w:rPr>
          <w:color w:val="001F5F"/>
          <w:sz w:val="44"/>
        </w:rPr>
        <w:t>категории;</w:t>
      </w: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175" w:lineRule="auto" w:before="200" w:after="0"/>
        <w:ind w:left="1354" w:right="906" w:hanging="360"/>
        <w:jc w:val="left"/>
        <w:rPr>
          <w:rFonts w:ascii="Arial MT" w:hAnsi="Arial MT"/>
          <w:color w:val="001F5F"/>
          <w:sz w:val="44"/>
        </w:rPr>
      </w:pPr>
      <w:r>
        <w:rPr>
          <w:color w:val="001F5F"/>
          <w:sz w:val="44"/>
        </w:rPr>
        <w:t>-</w:t>
      </w:r>
      <w:r>
        <w:rPr>
          <w:color w:val="001F5F"/>
          <w:spacing w:val="-17"/>
          <w:sz w:val="44"/>
        </w:rPr>
        <w:t> </w:t>
      </w:r>
      <w:r>
        <w:rPr>
          <w:color w:val="001F5F"/>
          <w:sz w:val="44"/>
        </w:rPr>
        <w:t>формировать</w:t>
      </w:r>
      <w:r>
        <w:rPr>
          <w:color w:val="001F5F"/>
          <w:spacing w:val="-18"/>
          <w:sz w:val="44"/>
        </w:rPr>
        <w:t> </w:t>
      </w:r>
      <w:r>
        <w:rPr>
          <w:color w:val="001F5F"/>
          <w:sz w:val="44"/>
        </w:rPr>
        <w:t>представления</w:t>
      </w:r>
      <w:r>
        <w:rPr>
          <w:color w:val="001F5F"/>
          <w:spacing w:val="-10"/>
          <w:sz w:val="44"/>
        </w:rPr>
        <w:t> </w:t>
      </w:r>
      <w:r>
        <w:rPr>
          <w:color w:val="001F5F"/>
          <w:sz w:val="44"/>
        </w:rPr>
        <w:t>о</w:t>
      </w:r>
      <w:r>
        <w:rPr>
          <w:color w:val="001F5F"/>
          <w:spacing w:val="-17"/>
          <w:sz w:val="44"/>
        </w:rPr>
        <w:t> </w:t>
      </w:r>
      <w:r>
        <w:rPr>
          <w:color w:val="001F5F"/>
          <w:sz w:val="44"/>
        </w:rPr>
        <w:t>различных</w:t>
      </w:r>
      <w:r>
        <w:rPr>
          <w:color w:val="001F5F"/>
          <w:spacing w:val="-14"/>
          <w:sz w:val="44"/>
        </w:rPr>
        <w:t> </w:t>
      </w:r>
      <w:r>
        <w:rPr>
          <w:color w:val="001F5F"/>
          <w:sz w:val="44"/>
        </w:rPr>
        <w:t>сторонах</w:t>
      </w:r>
      <w:r>
        <w:rPr>
          <w:color w:val="001F5F"/>
          <w:spacing w:val="-17"/>
          <w:sz w:val="44"/>
        </w:rPr>
        <w:t> </w:t>
      </w:r>
      <w:r>
        <w:rPr>
          <w:color w:val="001F5F"/>
          <w:sz w:val="44"/>
        </w:rPr>
        <w:t>трудовой</w:t>
      </w:r>
      <w:r>
        <w:rPr>
          <w:color w:val="001F5F"/>
          <w:spacing w:val="-107"/>
          <w:sz w:val="44"/>
        </w:rPr>
        <w:t> </w:t>
      </w:r>
      <w:r>
        <w:rPr>
          <w:color w:val="001F5F"/>
          <w:sz w:val="44"/>
        </w:rPr>
        <w:t>деятельности детей средствами художественной литературы;</w:t>
      </w:r>
      <w:r>
        <w:rPr>
          <w:color w:val="001F5F"/>
          <w:spacing w:val="-107"/>
          <w:sz w:val="44"/>
        </w:rPr>
        <w:t> </w:t>
      </w:r>
      <w:r>
        <w:rPr>
          <w:color w:val="001F5F"/>
          <w:sz w:val="44"/>
        </w:rPr>
        <w:t>систематизировать</w:t>
      </w:r>
      <w:r>
        <w:rPr>
          <w:color w:val="001F5F"/>
          <w:spacing w:val="-13"/>
          <w:sz w:val="44"/>
        </w:rPr>
        <w:t> </w:t>
      </w:r>
      <w:r>
        <w:rPr>
          <w:color w:val="001F5F"/>
          <w:sz w:val="44"/>
        </w:rPr>
        <w:t>знания</w:t>
      </w:r>
      <w:r>
        <w:rPr>
          <w:color w:val="001F5F"/>
          <w:spacing w:val="-13"/>
          <w:sz w:val="44"/>
        </w:rPr>
        <w:t> </w:t>
      </w:r>
      <w:r>
        <w:rPr>
          <w:color w:val="001F5F"/>
          <w:sz w:val="44"/>
        </w:rPr>
        <w:t>о</w:t>
      </w:r>
      <w:r>
        <w:rPr>
          <w:color w:val="001F5F"/>
          <w:spacing w:val="-15"/>
          <w:sz w:val="44"/>
        </w:rPr>
        <w:t> </w:t>
      </w:r>
      <w:r>
        <w:rPr>
          <w:color w:val="001F5F"/>
          <w:sz w:val="44"/>
        </w:rPr>
        <w:t>труде</w:t>
      </w:r>
      <w:r>
        <w:rPr>
          <w:color w:val="001F5F"/>
          <w:spacing w:val="-18"/>
          <w:sz w:val="44"/>
        </w:rPr>
        <w:t> </w:t>
      </w:r>
      <w:r>
        <w:rPr>
          <w:color w:val="001F5F"/>
          <w:sz w:val="44"/>
        </w:rPr>
        <w:t>людей</w:t>
      </w:r>
      <w:r>
        <w:rPr>
          <w:color w:val="001F5F"/>
          <w:spacing w:val="-14"/>
          <w:sz w:val="44"/>
        </w:rPr>
        <w:t> </w:t>
      </w:r>
      <w:r>
        <w:rPr>
          <w:color w:val="001F5F"/>
          <w:sz w:val="44"/>
        </w:rPr>
        <w:t>в</w:t>
      </w:r>
      <w:r>
        <w:rPr>
          <w:color w:val="001F5F"/>
          <w:spacing w:val="-16"/>
          <w:sz w:val="44"/>
        </w:rPr>
        <w:t> </w:t>
      </w:r>
      <w:r>
        <w:rPr>
          <w:color w:val="001F5F"/>
          <w:sz w:val="44"/>
        </w:rPr>
        <w:t>разное</w:t>
      </w:r>
      <w:r>
        <w:rPr>
          <w:color w:val="001F5F"/>
          <w:spacing w:val="-14"/>
          <w:sz w:val="44"/>
        </w:rPr>
        <w:t> </w:t>
      </w:r>
      <w:r>
        <w:rPr>
          <w:color w:val="001F5F"/>
          <w:sz w:val="44"/>
        </w:rPr>
        <w:t>время</w:t>
      </w:r>
      <w:r>
        <w:rPr>
          <w:color w:val="001F5F"/>
          <w:spacing w:val="-16"/>
          <w:sz w:val="44"/>
        </w:rPr>
        <w:t> </w:t>
      </w:r>
      <w:r>
        <w:rPr>
          <w:color w:val="001F5F"/>
          <w:sz w:val="44"/>
        </w:rPr>
        <w:t>года;</w:t>
      </w: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440" w:lineRule="exact" w:before="88" w:after="0"/>
        <w:ind w:left="1354" w:right="0" w:hanging="361"/>
        <w:jc w:val="left"/>
        <w:rPr>
          <w:rFonts w:ascii="Arial MT" w:hAnsi="Arial MT"/>
          <w:color w:val="001F5F"/>
          <w:sz w:val="44"/>
        </w:rPr>
      </w:pPr>
      <w:r>
        <w:rPr>
          <w:color w:val="001F5F"/>
          <w:sz w:val="44"/>
        </w:rPr>
        <w:t>-</w:t>
      </w:r>
      <w:r>
        <w:rPr>
          <w:color w:val="001F5F"/>
          <w:spacing w:val="-13"/>
          <w:sz w:val="44"/>
        </w:rPr>
        <w:t> </w:t>
      </w:r>
      <w:r>
        <w:rPr>
          <w:color w:val="001F5F"/>
          <w:sz w:val="44"/>
        </w:rPr>
        <w:t>знакомить</w:t>
      </w:r>
      <w:r>
        <w:rPr>
          <w:color w:val="001F5F"/>
          <w:spacing w:val="-11"/>
          <w:sz w:val="44"/>
        </w:rPr>
        <w:t> </w:t>
      </w:r>
      <w:r>
        <w:rPr>
          <w:color w:val="001F5F"/>
          <w:sz w:val="44"/>
        </w:rPr>
        <w:t>с</w:t>
      </w:r>
      <w:r>
        <w:rPr>
          <w:color w:val="001F5F"/>
          <w:spacing w:val="-14"/>
          <w:sz w:val="44"/>
        </w:rPr>
        <w:t> </w:t>
      </w:r>
      <w:r>
        <w:rPr>
          <w:color w:val="001F5F"/>
          <w:sz w:val="44"/>
        </w:rPr>
        <w:t>трудом</w:t>
      </w:r>
      <w:r>
        <w:rPr>
          <w:color w:val="001F5F"/>
          <w:spacing w:val="-17"/>
          <w:sz w:val="44"/>
        </w:rPr>
        <w:t> </w:t>
      </w:r>
      <w:r>
        <w:rPr>
          <w:color w:val="001F5F"/>
          <w:sz w:val="44"/>
        </w:rPr>
        <w:t>людей</w:t>
      </w:r>
      <w:r>
        <w:rPr>
          <w:color w:val="001F5F"/>
          <w:spacing w:val="-12"/>
          <w:sz w:val="44"/>
        </w:rPr>
        <w:t> </w:t>
      </w:r>
      <w:r>
        <w:rPr>
          <w:color w:val="001F5F"/>
          <w:sz w:val="44"/>
        </w:rPr>
        <w:t>творческих</w:t>
      </w:r>
      <w:r>
        <w:rPr>
          <w:color w:val="001F5F"/>
          <w:spacing w:val="-10"/>
          <w:sz w:val="44"/>
        </w:rPr>
        <w:t> </w:t>
      </w:r>
      <w:r>
        <w:rPr>
          <w:color w:val="001F5F"/>
          <w:sz w:val="44"/>
        </w:rPr>
        <w:t>профессий:</w:t>
      </w:r>
    </w:p>
    <w:p>
      <w:pPr>
        <w:spacing w:line="175" w:lineRule="auto" w:before="43"/>
        <w:ind w:left="1354" w:right="1432" w:firstLine="0"/>
        <w:jc w:val="left"/>
        <w:rPr>
          <w:sz w:val="44"/>
        </w:rPr>
      </w:pPr>
      <w:r>
        <w:rPr>
          <w:color w:val="001F5F"/>
          <w:spacing w:val="-2"/>
          <w:sz w:val="44"/>
        </w:rPr>
        <w:t>художников,</w:t>
      </w:r>
      <w:r>
        <w:rPr>
          <w:color w:val="001F5F"/>
          <w:spacing w:val="-22"/>
          <w:sz w:val="44"/>
        </w:rPr>
        <w:t> </w:t>
      </w:r>
      <w:r>
        <w:rPr>
          <w:color w:val="001F5F"/>
          <w:spacing w:val="-2"/>
          <w:sz w:val="44"/>
        </w:rPr>
        <w:t>писателей,</w:t>
      </w:r>
      <w:r>
        <w:rPr>
          <w:color w:val="001F5F"/>
          <w:spacing w:val="-21"/>
          <w:sz w:val="44"/>
        </w:rPr>
        <w:t> </w:t>
      </w:r>
      <w:r>
        <w:rPr>
          <w:color w:val="001F5F"/>
          <w:spacing w:val="-1"/>
          <w:sz w:val="44"/>
        </w:rPr>
        <w:t>композиторов,</w:t>
      </w:r>
      <w:r>
        <w:rPr>
          <w:color w:val="001F5F"/>
          <w:spacing w:val="-24"/>
          <w:sz w:val="44"/>
        </w:rPr>
        <w:t> </w:t>
      </w:r>
      <w:r>
        <w:rPr>
          <w:color w:val="001F5F"/>
          <w:spacing w:val="-1"/>
          <w:sz w:val="44"/>
        </w:rPr>
        <w:t>мастеров</w:t>
      </w:r>
      <w:r>
        <w:rPr>
          <w:color w:val="001F5F"/>
          <w:spacing w:val="-24"/>
          <w:sz w:val="44"/>
        </w:rPr>
        <w:t> </w:t>
      </w:r>
      <w:r>
        <w:rPr>
          <w:color w:val="001F5F"/>
          <w:spacing w:val="-1"/>
          <w:sz w:val="44"/>
        </w:rPr>
        <w:t>народного</w:t>
      </w:r>
      <w:r>
        <w:rPr>
          <w:color w:val="001F5F"/>
          <w:spacing w:val="-107"/>
          <w:sz w:val="44"/>
        </w:rPr>
        <w:t> </w:t>
      </w:r>
      <w:r>
        <w:rPr>
          <w:color w:val="001F5F"/>
          <w:sz w:val="44"/>
        </w:rPr>
        <w:t>декоративно-прикладного</w:t>
      </w:r>
      <w:r>
        <w:rPr>
          <w:color w:val="001F5F"/>
          <w:spacing w:val="5"/>
          <w:sz w:val="44"/>
        </w:rPr>
        <w:t> </w:t>
      </w:r>
      <w:r>
        <w:rPr>
          <w:color w:val="001F5F"/>
          <w:sz w:val="44"/>
        </w:rPr>
        <w:t>искусства.</w:t>
      </w:r>
    </w:p>
    <w:p>
      <w:pPr>
        <w:spacing w:after="0" w:line="175" w:lineRule="auto"/>
        <w:jc w:val="left"/>
        <w:rPr>
          <w:sz w:val="44"/>
        </w:rPr>
        <w:sectPr>
          <w:pgSz w:w="14400" w:h="10800" w:orient="landscape"/>
          <w:pgMar w:top="480" w:bottom="280" w:left="140" w:right="360"/>
        </w:sectPr>
      </w:pPr>
    </w:p>
    <w:p>
      <w:pPr>
        <w:spacing w:line="220" w:lineRule="auto" w:before="103"/>
        <w:ind w:left="5978" w:right="2148" w:hanging="3601"/>
        <w:jc w:val="left"/>
        <w:rPr>
          <w:i/>
          <w:sz w:val="56"/>
        </w:rPr>
      </w:pPr>
      <w:r>
        <w:rPr/>
        <w:drawing>
          <wp:anchor distT="0" distB="0" distL="0" distR="0" allowOverlap="1" layoutInCell="1" locked="0" behindDoc="1" simplePos="0" relativeHeight="48741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39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C00000"/>
          <w:sz w:val="56"/>
        </w:rPr>
        <w:t>Дети</w:t>
      </w:r>
      <w:r>
        <w:rPr>
          <w:i/>
          <w:color w:val="C00000"/>
          <w:spacing w:val="-14"/>
          <w:sz w:val="56"/>
        </w:rPr>
        <w:t> </w:t>
      </w:r>
      <w:r>
        <w:rPr>
          <w:i/>
          <w:color w:val="C00000"/>
          <w:sz w:val="56"/>
        </w:rPr>
        <w:t>старшего</w:t>
      </w:r>
      <w:r>
        <w:rPr>
          <w:i/>
          <w:color w:val="C00000"/>
          <w:spacing w:val="-15"/>
          <w:sz w:val="56"/>
        </w:rPr>
        <w:t> </w:t>
      </w:r>
      <w:r>
        <w:rPr>
          <w:i/>
          <w:color w:val="C00000"/>
          <w:sz w:val="56"/>
        </w:rPr>
        <w:t>дошкольного</w:t>
      </w:r>
      <w:r>
        <w:rPr>
          <w:i/>
          <w:color w:val="C00000"/>
          <w:spacing w:val="-19"/>
          <w:sz w:val="56"/>
        </w:rPr>
        <w:t> </w:t>
      </w:r>
      <w:r>
        <w:rPr>
          <w:i/>
          <w:color w:val="C00000"/>
          <w:sz w:val="56"/>
        </w:rPr>
        <w:t>возраста</w:t>
      </w:r>
      <w:r>
        <w:rPr>
          <w:i/>
          <w:color w:val="C00000"/>
          <w:spacing w:val="-137"/>
          <w:sz w:val="56"/>
        </w:rPr>
        <w:t> </w:t>
      </w:r>
      <w:r>
        <w:rPr>
          <w:i/>
          <w:color w:val="C00000"/>
          <w:sz w:val="56"/>
        </w:rPr>
        <w:t>(6-7</w:t>
      </w:r>
      <w:r>
        <w:rPr>
          <w:i/>
          <w:color w:val="C00000"/>
          <w:spacing w:val="3"/>
          <w:sz w:val="56"/>
        </w:rPr>
        <w:t> </w:t>
      </w:r>
      <w:r>
        <w:rPr>
          <w:i/>
          <w:color w:val="C00000"/>
          <w:sz w:val="56"/>
        </w:rPr>
        <w:t>лет)</w:t>
      </w:r>
    </w:p>
    <w:p>
      <w:pPr>
        <w:pStyle w:val="BodyText"/>
        <w:spacing w:before="2"/>
        <w:rPr>
          <w:i/>
          <w:sz w:val="90"/>
        </w:rPr>
      </w:pP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175" w:lineRule="auto" w:before="0" w:after="0"/>
        <w:ind w:left="1354" w:right="895" w:hanging="360"/>
        <w:jc w:val="left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расширять и систематизировать представления о различных видах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труда</w:t>
      </w:r>
      <w:r>
        <w:rPr>
          <w:color w:val="001F5F"/>
          <w:spacing w:val="-14"/>
          <w:sz w:val="40"/>
        </w:rPr>
        <w:t> </w:t>
      </w:r>
      <w:r>
        <w:rPr>
          <w:color w:val="001F5F"/>
          <w:sz w:val="40"/>
        </w:rPr>
        <w:t>взрослых,</w:t>
      </w:r>
      <w:r>
        <w:rPr>
          <w:color w:val="001F5F"/>
          <w:spacing w:val="-13"/>
          <w:sz w:val="40"/>
        </w:rPr>
        <w:t> </w:t>
      </w:r>
      <w:r>
        <w:rPr>
          <w:color w:val="001F5F"/>
          <w:sz w:val="40"/>
        </w:rPr>
        <w:t>связанных</w:t>
      </w:r>
      <w:r>
        <w:rPr>
          <w:color w:val="001F5F"/>
          <w:spacing w:val="-8"/>
          <w:sz w:val="40"/>
        </w:rPr>
        <w:t> </w:t>
      </w:r>
      <w:r>
        <w:rPr>
          <w:color w:val="001F5F"/>
          <w:sz w:val="40"/>
        </w:rPr>
        <w:t>с</w:t>
      </w:r>
      <w:r>
        <w:rPr>
          <w:color w:val="001F5F"/>
          <w:spacing w:val="-9"/>
          <w:sz w:val="40"/>
        </w:rPr>
        <w:t> </w:t>
      </w:r>
      <w:r>
        <w:rPr>
          <w:color w:val="001F5F"/>
          <w:sz w:val="40"/>
        </w:rPr>
        <w:t>удовлетворением</w:t>
      </w:r>
      <w:r>
        <w:rPr>
          <w:color w:val="001F5F"/>
          <w:spacing w:val="-14"/>
          <w:sz w:val="40"/>
        </w:rPr>
        <w:t> </w:t>
      </w:r>
      <w:r>
        <w:rPr>
          <w:color w:val="001F5F"/>
          <w:sz w:val="40"/>
        </w:rPr>
        <w:t>потребностей</w:t>
      </w:r>
      <w:r>
        <w:rPr>
          <w:color w:val="001F5F"/>
          <w:spacing w:val="-12"/>
          <w:sz w:val="40"/>
        </w:rPr>
        <w:t> </w:t>
      </w:r>
      <w:r>
        <w:rPr>
          <w:color w:val="001F5F"/>
          <w:sz w:val="40"/>
        </w:rPr>
        <w:t>людей,</w:t>
      </w:r>
      <w:r>
        <w:rPr>
          <w:color w:val="001F5F"/>
          <w:spacing w:val="-97"/>
          <w:sz w:val="40"/>
        </w:rPr>
        <w:t> </w:t>
      </w:r>
      <w:r>
        <w:rPr>
          <w:color w:val="001F5F"/>
          <w:sz w:val="40"/>
        </w:rPr>
        <w:t>общества и государства (цели и содержание вида труда, некоторые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трудовые процессы, результаты, их личностную, социальную и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государственную</w:t>
      </w:r>
      <w:r>
        <w:rPr>
          <w:color w:val="001F5F"/>
          <w:spacing w:val="-3"/>
          <w:sz w:val="40"/>
        </w:rPr>
        <w:t> </w:t>
      </w:r>
      <w:r>
        <w:rPr>
          <w:color w:val="001F5F"/>
          <w:sz w:val="40"/>
        </w:rPr>
        <w:t>значимость,</w:t>
      </w:r>
      <w:r>
        <w:rPr>
          <w:color w:val="001F5F"/>
          <w:spacing w:val="-8"/>
          <w:sz w:val="40"/>
        </w:rPr>
        <w:t> </w:t>
      </w:r>
      <w:r>
        <w:rPr>
          <w:color w:val="001F5F"/>
          <w:sz w:val="40"/>
        </w:rPr>
        <w:t>представления</w:t>
      </w:r>
      <w:r>
        <w:rPr>
          <w:color w:val="001F5F"/>
          <w:spacing w:val="-3"/>
          <w:sz w:val="40"/>
        </w:rPr>
        <w:t> </w:t>
      </w:r>
      <w:r>
        <w:rPr>
          <w:color w:val="001F5F"/>
          <w:sz w:val="40"/>
        </w:rPr>
        <w:t>о</w:t>
      </w:r>
      <w:r>
        <w:rPr>
          <w:color w:val="001F5F"/>
          <w:spacing w:val="-4"/>
          <w:sz w:val="40"/>
        </w:rPr>
        <w:t> </w:t>
      </w:r>
      <w:r>
        <w:rPr>
          <w:color w:val="001F5F"/>
          <w:sz w:val="40"/>
        </w:rPr>
        <w:t>труде</w:t>
      </w:r>
      <w:r>
        <w:rPr>
          <w:color w:val="001F5F"/>
          <w:spacing w:val="-8"/>
          <w:sz w:val="40"/>
        </w:rPr>
        <w:t> </w:t>
      </w:r>
      <w:r>
        <w:rPr>
          <w:color w:val="001F5F"/>
          <w:sz w:val="40"/>
        </w:rPr>
        <w:t>как</w:t>
      </w:r>
    </w:p>
    <w:p>
      <w:pPr>
        <w:spacing w:line="361" w:lineRule="exact" w:before="0"/>
        <w:ind w:left="1354" w:right="0" w:firstLine="0"/>
        <w:jc w:val="left"/>
        <w:rPr>
          <w:sz w:val="40"/>
        </w:rPr>
      </w:pPr>
      <w:r>
        <w:rPr>
          <w:color w:val="001F5F"/>
          <w:spacing w:val="-1"/>
          <w:sz w:val="40"/>
        </w:rPr>
        <w:t>экономической</w:t>
      </w:r>
      <w:r>
        <w:rPr>
          <w:color w:val="001F5F"/>
          <w:spacing w:val="-22"/>
          <w:sz w:val="40"/>
        </w:rPr>
        <w:t> </w:t>
      </w:r>
      <w:r>
        <w:rPr>
          <w:color w:val="001F5F"/>
          <w:spacing w:val="-1"/>
          <w:sz w:val="40"/>
        </w:rPr>
        <w:t>категории);</w:t>
      </w: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400" w:lineRule="exact" w:before="74" w:after="0"/>
        <w:ind w:left="1354" w:right="0" w:hanging="361"/>
        <w:jc w:val="left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-</w:t>
      </w:r>
      <w:r>
        <w:rPr>
          <w:color w:val="001F5F"/>
          <w:spacing w:val="-5"/>
          <w:sz w:val="40"/>
        </w:rPr>
        <w:t> </w:t>
      </w:r>
      <w:r>
        <w:rPr>
          <w:color w:val="001F5F"/>
          <w:sz w:val="40"/>
        </w:rPr>
        <w:t>расширять</w:t>
      </w:r>
      <w:r>
        <w:rPr>
          <w:color w:val="001F5F"/>
          <w:spacing w:val="-8"/>
          <w:sz w:val="40"/>
        </w:rPr>
        <w:t> </w:t>
      </w:r>
      <w:r>
        <w:rPr>
          <w:color w:val="001F5F"/>
          <w:sz w:val="40"/>
        </w:rPr>
        <w:t>и</w:t>
      </w:r>
      <w:r>
        <w:rPr>
          <w:color w:val="001F5F"/>
          <w:spacing w:val="-3"/>
          <w:sz w:val="40"/>
        </w:rPr>
        <w:t> </w:t>
      </w:r>
      <w:r>
        <w:rPr>
          <w:color w:val="001F5F"/>
          <w:sz w:val="40"/>
        </w:rPr>
        <w:t>систематизировать</w:t>
      </w:r>
      <w:r>
        <w:rPr>
          <w:color w:val="001F5F"/>
          <w:spacing w:val="-8"/>
          <w:sz w:val="40"/>
        </w:rPr>
        <w:t> </w:t>
      </w:r>
      <w:r>
        <w:rPr>
          <w:color w:val="001F5F"/>
          <w:sz w:val="40"/>
        </w:rPr>
        <w:t>представления</w:t>
      </w:r>
      <w:r>
        <w:rPr>
          <w:color w:val="001F5F"/>
          <w:spacing w:val="-3"/>
          <w:sz w:val="40"/>
        </w:rPr>
        <w:t> </w:t>
      </w:r>
      <w:r>
        <w:rPr>
          <w:color w:val="001F5F"/>
          <w:sz w:val="40"/>
        </w:rPr>
        <w:t>о</w:t>
      </w:r>
      <w:r>
        <w:rPr>
          <w:color w:val="001F5F"/>
          <w:spacing w:val="-4"/>
          <w:sz w:val="40"/>
        </w:rPr>
        <w:t> </w:t>
      </w:r>
      <w:r>
        <w:rPr>
          <w:color w:val="001F5F"/>
          <w:sz w:val="40"/>
        </w:rPr>
        <w:t>современных</w:t>
      </w:r>
    </w:p>
    <w:p>
      <w:pPr>
        <w:spacing w:line="398" w:lineRule="exact" w:before="0"/>
        <w:ind w:left="1354" w:right="0" w:firstLine="0"/>
        <w:jc w:val="left"/>
        <w:rPr>
          <w:sz w:val="40"/>
        </w:rPr>
      </w:pPr>
      <w:r>
        <w:rPr>
          <w:color w:val="001F5F"/>
          <w:sz w:val="40"/>
        </w:rPr>
        <w:t>профессиях;</w:t>
      </w: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175" w:lineRule="auto" w:before="176" w:after="0"/>
        <w:ind w:left="1354" w:right="856" w:hanging="360"/>
        <w:jc w:val="left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-</w:t>
      </w:r>
      <w:r>
        <w:rPr>
          <w:color w:val="001F5F"/>
          <w:spacing w:val="-5"/>
          <w:sz w:val="40"/>
        </w:rPr>
        <w:t> </w:t>
      </w:r>
      <w:r>
        <w:rPr>
          <w:color w:val="001F5F"/>
          <w:sz w:val="40"/>
        </w:rPr>
        <w:t>расширять</w:t>
      </w:r>
      <w:r>
        <w:rPr>
          <w:color w:val="001F5F"/>
          <w:spacing w:val="-8"/>
          <w:sz w:val="40"/>
        </w:rPr>
        <w:t> </w:t>
      </w:r>
      <w:r>
        <w:rPr>
          <w:color w:val="001F5F"/>
          <w:sz w:val="40"/>
        </w:rPr>
        <w:t>представления</w:t>
      </w:r>
      <w:r>
        <w:rPr>
          <w:color w:val="001F5F"/>
          <w:spacing w:val="-4"/>
          <w:sz w:val="40"/>
        </w:rPr>
        <w:t> </w:t>
      </w:r>
      <w:r>
        <w:rPr>
          <w:color w:val="001F5F"/>
          <w:sz w:val="40"/>
        </w:rPr>
        <w:t>о</w:t>
      </w:r>
      <w:r>
        <w:rPr>
          <w:color w:val="001F5F"/>
          <w:spacing w:val="-5"/>
          <w:sz w:val="40"/>
        </w:rPr>
        <w:t> </w:t>
      </w:r>
      <w:r>
        <w:rPr>
          <w:color w:val="001F5F"/>
          <w:sz w:val="40"/>
        </w:rPr>
        <w:t>профессиях,</w:t>
      </w:r>
      <w:r>
        <w:rPr>
          <w:color w:val="001F5F"/>
          <w:spacing w:val="-4"/>
          <w:sz w:val="40"/>
        </w:rPr>
        <w:t> </w:t>
      </w:r>
      <w:r>
        <w:rPr>
          <w:color w:val="001F5F"/>
          <w:sz w:val="40"/>
        </w:rPr>
        <w:t>связанных</w:t>
      </w:r>
      <w:r>
        <w:rPr>
          <w:color w:val="001F5F"/>
          <w:spacing w:val="-3"/>
          <w:sz w:val="40"/>
        </w:rPr>
        <w:t> </w:t>
      </w:r>
      <w:r>
        <w:rPr>
          <w:color w:val="001F5F"/>
          <w:sz w:val="40"/>
        </w:rPr>
        <w:t>со</w:t>
      </w:r>
      <w:r>
        <w:rPr>
          <w:color w:val="001F5F"/>
          <w:spacing w:val="-4"/>
          <w:sz w:val="40"/>
        </w:rPr>
        <w:t> </w:t>
      </w:r>
      <w:r>
        <w:rPr>
          <w:color w:val="001F5F"/>
          <w:sz w:val="40"/>
        </w:rPr>
        <w:t>спецификой</w:t>
      </w:r>
      <w:r>
        <w:rPr>
          <w:color w:val="001F5F"/>
          <w:spacing w:val="-97"/>
          <w:sz w:val="40"/>
        </w:rPr>
        <w:t> </w:t>
      </w:r>
      <w:r>
        <w:rPr>
          <w:color w:val="001F5F"/>
          <w:sz w:val="40"/>
        </w:rPr>
        <w:t>местных условий;</w:t>
      </w: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400" w:lineRule="exact" w:before="97" w:after="0"/>
        <w:ind w:left="1354" w:right="0" w:hanging="361"/>
        <w:jc w:val="left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-</w:t>
      </w:r>
      <w:r>
        <w:rPr>
          <w:color w:val="001F5F"/>
          <w:spacing w:val="-5"/>
          <w:sz w:val="40"/>
        </w:rPr>
        <w:t> </w:t>
      </w:r>
      <w:r>
        <w:rPr>
          <w:color w:val="001F5F"/>
          <w:sz w:val="40"/>
        </w:rPr>
        <w:t>расширять</w:t>
      </w:r>
      <w:r>
        <w:rPr>
          <w:color w:val="001F5F"/>
          <w:spacing w:val="-8"/>
          <w:sz w:val="40"/>
        </w:rPr>
        <w:t> </w:t>
      </w:r>
      <w:r>
        <w:rPr>
          <w:color w:val="001F5F"/>
          <w:sz w:val="40"/>
        </w:rPr>
        <w:t>представления</w:t>
      </w:r>
      <w:r>
        <w:rPr>
          <w:color w:val="001F5F"/>
          <w:spacing w:val="-4"/>
          <w:sz w:val="40"/>
        </w:rPr>
        <w:t> </w:t>
      </w:r>
      <w:r>
        <w:rPr>
          <w:color w:val="001F5F"/>
          <w:sz w:val="40"/>
        </w:rPr>
        <w:t>о</w:t>
      </w:r>
      <w:r>
        <w:rPr>
          <w:color w:val="001F5F"/>
          <w:spacing w:val="-5"/>
          <w:sz w:val="40"/>
        </w:rPr>
        <w:t> </w:t>
      </w:r>
      <w:r>
        <w:rPr>
          <w:color w:val="001F5F"/>
          <w:sz w:val="40"/>
        </w:rPr>
        <w:t>роли</w:t>
      </w:r>
      <w:r>
        <w:rPr>
          <w:color w:val="001F5F"/>
          <w:spacing w:val="-8"/>
          <w:sz w:val="40"/>
        </w:rPr>
        <w:t> </w:t>
      </w:r>
      <w:r>
        <w:rPr>
          <w:color w:val="001F5F"/>
          <w:sz w:val="40"/>
        </w:rPr>
        <w:t>механизации</w:t>
      </w:r>
      <w:r>
        <w:rPr>
          <w:color w:val="001F5F"/>
          <w:spacing w:val="-4"/>
          <w:sz w:val="40"/>
        </w:rPr>
        <w:t> </w:t>
      </w:r>
      <w:r>
        <w:rPr>
          <w:color w:val="001F5F"/>
          <w:sz w:val="40"/>
        </w:rPr>
        <w:t>в</w:t>
      </w:r>
      <w:r>
        <w:rPr>
          <w:color w:val="001F5F"/>
          <w:spacing w:val="-4"/>
          <w:sz w:val="40"/>
        </w:rPr>
        <w:t> </w:t>
      </w:r>
      <w:r>
        <w:rPr>
          <w:color w:val="001F5F"/>
          <w:sz w:val="40"/>
        </w:rPr>
        <w:t>труде,</w:t>
      </w:r>
      <w:r>
        <w:rPr>
          <w:color w:val="001F5F"/>
          <w:spacing w:val="-8"/>
          <w:sz w:val="40"/>
        </w:rPr>
        <w:t> </w:t>
      </w:r>
      <w:r>
        <w:rPr>
          <w:color w:val="001F5F"/>
          <w:sz w:val="40"/>
        </w:rPr>
        <w:t>о</w:t>
      </w:r>
      <w:r>
        <w:rPr>
          <w:color w:val="001F5F"/>
          <w:spacing w:val="-4"/>
          <w:sz w:val="40"/>
        </w:rPr>
        <w:t> </w:t>
      </w:r>
      <w:r>
        <w:rPr>
          <w:color w:val="001F5F"/>
          <w:sz w:val="40"/>
        </w:rPr>
        <w:t>машинах</w:t>
      </w:r>
    </w:p>
    <w:p>
      <w:pPr>
        <w:spacing w:line="398" w:lineRule="exact" w:before="0"/>
        <w:ind w:left="1354" w:right="0" w:firstLine="0"/>
        <w:jc w:val="left"/>
        <w:rPr>
          <w:sz w:val="40"/>
        </w:rPr>
      </w:pPr>
      <w:r>
        <w:rPr>
          <w:color w:val="001F5F"/>
          <w:sz w:val="40"/>
        </w:rPr>
        <w:t>и</w:t>
      </w:r>
      <w:r>
        <w:rPr>
          <w:color w:val="001F5F"/>
          <w:spacing w:val="-3"/>
          <w:sz w:val="40"/>
        </w:rPr>
        <w:t> </w:t>
      </w:r>
      <w:r>
        <w:rPr>
          <w:color w:val="001F5F"/>
          <w:sz w:val="40"/>
        </w:rPr>
        <w:t>приборах</w:t>
      </w:r>
      <w:r>
        <w:rPr>
          <w:color w:val="001F5F"/>
          <w:spacing w:val="-6"/>
          <w:sz w:val="40"/>
        </w:rPr>
        <w:t> </w:t>
      </w:r>
      <w:r>
        <w:rPr>
          <w:color w:val="001F5F"/>
          <w:sz w:val="40"/>
        </w:rPr>
        <w:t>–</w:t>
      </w:r>
      <w:r>
        <w:rPr>
          <w:color w:val="001F5F"/>
          <w:spacing w:val="-4"/>
          <w:sz w:val="40"/>
        </w:rPr>
        <w:t> </w:t>
      </w:r>
      <w:r>
        <w:rPr>
          <w:color w:val="001F5F"/>
          <w:sz w:val="40"/>
        </w:rPr>
        <w:t>помощниках</w:t>
      </w:r>
      <w:r>
        <w:rPr>
          <w:color w:val="001F5F"/>
          <w:spacing w:val="-6"/>
          <w:sz w:val="40"/>
        </w:rPr>
        <w:t> </w:t>
      </w:r>
      <w:r>
        <w:rPr>
          <w:color w:val="001F5F"/>
          <w:sz w:val="40"/>
        </w:rPr>
        <w:t>человека;</w:t>
      </w: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175" w:lineRule="auto" w:before="175" w:after="0"/>
        <w:ind w:left="1354" w:right="1097" w:hanging="360"/>
        <w:jc w:val="left"/>
        <w:rPr>
          <w:rFonts w:ascii="Arial MT" w:hAnsi="Arial MT"/>
          <w:color w:val="001F5F"/>
          <w:sz w:val="40"/>
        </w:rPr>
      </w:pPr>
      <w:r>
        <w:rPr>
          <w:color w:val="001F5F"/>
          <w:sz w:val="40"/>
        </w:rPr>
        <w:t>- формировать представление о видах производственного труда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(шитьѐ, производство продуктов питания, строительство) и</w:t>
      </w:r>
      <w:r>
        <w:rPr>
          <w:color w:val="001F5F"/>
          <w:spacing w:val="1"/>
          <w:sz w:val="40"/>
        </w:rPr>
        <w:t> </w:t>
      </w:r>
      <w:r>
        <w:rPr>
          <w:color w:val="001F5F"/>
          <w:sz w:val="40"/>
        </w:rPr>
        <w:t>обслуживающего</w:t>
      </w:r>
      <w:r>
        <w:rPr>
          <w:color w:val="001F5F"/>
          <w:spacing w:val="-13"/>
          <w:sz w:val="40"/>
        </w:rPr>
        <w:t> </w:t>
      </w:r>
      <w:r>
        <w:rPr>
          <w:color w:val="001F5F"/>
          <w:sz w:val="40"/>
        </w:rPr>
        <w:t>труда</w:t>
      </w:r>
      <w:r>
        <w:rPr>
          <w:color w:val="001F5F"/>
          <w:spacing w:val="-16"/>
          <w:sz w:val="40"/>
        </w:rPr>
        <w:t> </w:t>
      </w:r>
      <w:r>
        <w:rPr>
          <w:color w:val="001F5F"/>
          <w:sz w:val="40"/>
        </w:rPr>
        <w:t>(медицина,</w:t>
      </w:r>
      <w:r>
        <w:rPr>
          <w:color w:val="001F5F"/>
          <w:spacing w:val="-14"/>
          <w:sz w:val="40"/>
        </w:rPr>
        <w:t> </w:t>
      </w:r>
      <w:r>
        <w:rPr>
          <w:color w:val="001F5F"/>
          <w:sz w:val="40"/>
        </w:rPr>
        <w:t>торговля,</w:t>
      </w:r>
      <w:r>
        <w:rPr>
          <w:color w:val="001F5F"/>
          <w:spacing w:val="-16"/>
          <w:sz w:val="40"/>
        </w:rPr>
        <w:t> </w:t>
      </w:r>
      <w:r>
        <w:rPr>
          <w:color w:val="001F5F"/>
          <w:sz w:val="40"/>
        </w:rPr>
        <w:t>образование),</w:t>
      </w:r>
      <w:r>
        <w:rPr>
          <w:color w:val="001F5F"/>
          <w:spacing w:val="-17"/>
          <w:sz w:val="40"/>
        </w:rPr>
        <w:t> </w:t>
      </w:r>
      <w:r>
        <w:rPr>
          <w:color w:val="001F5F"/>
          <w:sz w:val="40"/>
        </w:rPr>
        <w:t>о</w:t>
      </w:r>
      <w:r>
        <w:rPr>
          <w:color w:val="001F5F"/>
          <w:spacing w:val="-12"/>
          <w:sz w:val="40"/>
        </w:rPr>
        <w:t> </w:t>
      </w:r>
      <w:r>
        <w:rPr>
          <w:color w:val="001F5F"/>
          <w:sz w:val="40"/>
        </w:rPr>
        <w:t>связи</w:t>
      </w:r>
      <w:r>
        <w:rPr>
          <w:color w:val="001F5F"/>
          <w:spacing w:val="-97"/>
          <w:sz w:val="40"/>
        </w:rPr>
        <w:t> </w:t>
      </w:r>
      <w:r>
        <w:rPr>
          <w:color w:val="001F5F"/>
          <w:sz w:val="40"/>
        </w:rPr>
        <w:t>результатов</w:t>
      </w:r>
      <w:r>
        <w:rPr>
          <w:color w:val="001F5F"/>
          <w:spacing w:val="-8"/>
          <w:sz w:val="40"/>
        </w:rPr>
        <w:t> </w:t>
      </w:r>
      <w:r>
        <w:rPr>
          <w:color w:val="001F5F"/>
          <w:sz w:val="40"/>
        </w:rPr>
        <w:t>деятельности</w:t>
      </w:r>
      <w:r>
        <w:rPr>
          <w:color w:val="001F5F"/>
          <w:spacing w:val="-2"/>
          <w:sz w:val="40"/>
        </w:rPr>
        <w:t> </w:t>
      </w:r>
      <w:r>
        <w:rPr>
          <w:color w:val="001F5F"/>
          <w:sz w:val="40"/>
        </w:rPr>
        <w:t>людей</w:t>
      </w:r>
      <w:r>
        <w:rPr>
          <w:color w:val="001F5F"/>
          <w:spacing w:val="-5"/>
          <w:sz w:val="40"/>
        </w:rPr>
        <w:t> </w:t>
      </w:r>
      <w:r>
        <w:rPr>
          <w:color w:val="001F5F"/>
          <w:sz w:val="40"/>
        </w:rPr>
        <w:t>различных</w:t>
      </w:r>
      <w:r>
        <w:rPr>
          <w:color w:val="001F5F"/>
          <w:spacing w:val="-1"/>
          <w:sz w:val="40"/>
        </w:rPr>
        <w:t> </w:t>
      </w:r>
      <w:r>
        <w:rPr>
          <w:color w:val="001F5F"/>
          <w:sz w:val="40"/>
        </w:rPr>
        <w:t>профессий.</w:t>
      </w:r>
    </w:p>
    <w:p>
      <w:pPr>
        <w:spacing w:after="0" w:line="175" w:lineRule="auto"/>
        <w:jc w:val="left"/>
        <w:rPr>
          <w:rFonts w:ascii="Arial MT" w:hAnsi="Arial MT"/>
          <w:sz w:val="40"/>
        </w:rPr>
        <w:sectPr>
          <w:pgSz w:w="14400" w:h="10800" w:orient="landscape"/>
          <w:pgMar w:top="600" w:bottom="280" w:left="140" w:right="360"/>
        </w:sectPr>
      </w:pPr>
    </w:p>
    <w:p>
      <w:pPr>
        <w:pStyle w:val="Heading2"/>
        <w:spacing w:before="42"/>
      </w:pPr>
      <w:r>
        <w:rPr/>
        <w:drawing>
          <wp:anchor distT="0" distB="0" distL="0" distR="0" allowOverlap="1" layoutInCell="1" locked="0" behindDoc="1" simplePos="0" relativeHeight="48741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4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Методы</w:t>
      </w:r>
      <w:r>
        <w:rPr>
          <w:color w:val="C00000"/>
          <w:spacing w:val="-13"/>
        </w:rPr>
        <w:t> </w:t>
      </w:r>
      <w:r>
        <w:rPr>
          <w:color w:val="C00000"/>
        </w:rPr>
        <w:t>обучения</w:t>
      </w:r>
      <w:r>
        <w:rPr>
          <w:color w:val="C00000"/>
          <w:spacing w:val="-15"/>
        </w:rPr>
        <w:t> </w:t>
      </w:r>
      <w:r>
        <w:rPr>
          <w:color w:val="C00000"/>
        </w:rPr>
        <w:t>и</w:t>
      </w:r>
      <w:r>
        <w:rPr>
          <w:color w:val="C00000"/>
          <w:spacing w:val="-13"/>
        </w:rPr>
        <w:t> </w:t>
      </w:r>
      <w:r>
        <w:rPr>
          <w:color w:val="C00000"/>
        </w:rPr>
        <w:t>воспитания:</w:t>
      </w:r>
    </w:p>
    <w:p>
      <w:pPr>
        <w:pStyle w:val="BodyText"/>
        <w:spacing w:before="4"/>
        <w:rPr>
          <w:sz w:val="119"/>
        </w:rPr>
      </w:pP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201" w:lineRule="auto" w:before="0" w:after="0"/>
        <w:ind w:left="1354" w:right="2226" w:hanging="360"/>
        <w:jc w:val="left"/>
        <w:rPr>
          <w:rFonts w:ascii="Arial MT" w:hAnsi="Arial MT"/>
          <w:color w:val="001F5F"/>
          <w:sz w:val="52"/>
        </w:rPr>
      </w:pPr>
      <w:r>
        <w:rPr>
          <w:color w:val="001F5F"/>
          <w:sz w:val="52"/>
        </w:rPr>
        <w:t>словесный</w:t>
      </w:r>
      <w:r>
        <w:rPr>
          <w:color w:val="001F5F"/>
          <w:spacing w:val="-8"/>
          <w:sz w:val="52"/>
        </w:rPr>
        <w:t> </w:t>
      </w:r>
      <w:r>
        <w:rPr>
          <w:color w:val="001F5F"/>
          <w:sz w:val="52"/>
        </w:rPr>
        <w:t>(беседы</w:t>
      </w:r>
      <w:r>
        <w:rPr>
          <w:color w:val="001F5F"/>
          <w:spacing w:val="-4"/>
          <w:sz w:val="52"/>
        </w:rPr>
        <w:t> </w:t>
      </w:r>
      <w:r>
        <w:rPr>
          <w:color w:val="001F5F"/>
          <w:sz w:val="52"/>
        </w:rPr>
        <w:t>с</w:t>
      </w:r>
      <w:r>
        <w:rPr>
          <w:color w:val="001F5F"/>
          <w:spacing w:val="-5"/>
          <w:sz w:val="52"/>
        </w:rPr>
        <w:t> </w:t>
      </w:r>
      <w:r>
        <w:rPr>
          <w:color w:val="001F5F"/>
          <w:sz w:val="52"/>
        </w:rPr>
        <w:t>использованием</w:t>
      </w:r>
      <w:r>
        <w:rPr>
          <w:color w:val="001F5F"/>
          <w:spacing w:val="-12"/>
          <w:sz w:val="52"/>
        </w:rPr>
        <w:t> </w:t>
      </w:r>
      <w:r>
        <w:rPr>
          <w:color w:val="001F5F"/>
          <w:sz w:val="52"/>
        </w:rPr>
        <w:t>игровых</w:t>
      </w:r>
      <w:r>
        <w:rPr>
          <w:color w:val="001F5F"/>
          <w:spacing w:val="-127"/>
          <w:sz w:val="52"/>
        </w:rPr>
        <w:t> </w:t>
      </w:r>
      <w:r>
        <w:rPr>
          <w:color w:val="001F5F"/>
          <w:sz w:val="52"/>
        </w:rPr>
        <w:t>персонажей и наглядности, чтение детской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художественной</w:t>
      </w:r>
      <w:r>
        <w:rPr>
          <w:color w:val="001F5F"/>
          <w:spacing w:val="-13"/>
          <w:sz w:val="52"/>
        </w:rPr>
        <w:t> </w:t>
      </w:r>
      <w:r>
        <w:rPr>
          <w:color w:val="001F5F"/>
          <w:sz w:val="52"/>
        </w:rPr>
        <w:t>литературы);</w:t>
      </w: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201" w:lineRule="auto" w:before="190" w:after="0"/>
        <w:ind w:left="1354" w:right="2234" w:hanging="360"/>
        <w:jc w:val="left"/>
        <w:rPr>
          <w:rFonts w:ascii="Arial MT" w:hAnsi="Arial MT"/>
          <w:color w:val="001F5F"/>
          <w:sz w:val="52"/>
        </w:rPr>
      </w:pPr>
      <w:r>
        <w:rPr>
          <w:color w:val="001F5F"/>
          <w:spacing w:val="-2"/>
          <w:sz w:val="52"/>
        </w:rPr>
        <w:t>наглядный</w:t>
      </w:r>
      <w:r>
        <w:rPr>
          <w:color w:val="001F5F"/>
          <w:spacing w:val="-25"/>
          <w:sz w:val="52"/>
        </w:rPr>
        <w:t> </w:t>
      </w:r>
      <w:r>
        <w:rPr>
          <w:color w:val="001F5F"/>
          <w:spacing w:val="-2"/>
          <w:sz w:val="52"/>
        </w:rPr>
        <w:t>(наблюдение</w:t>
      </w:r>
      <w:r>
        <w:rPr>
          <w:color w:val="001F5F"/>
          <w:spacing w:val="-28"/>
          <w:sz w:val="52"/>
        </w:rPr>
        <w:t> </w:t>
      </w:r>
      <w:r>
        <w:rPr>
          <w:color w:val="001F5F"/>
          <w:spacing w:val="-1"/>
          <w:sz w:val="52"/>
        </w:rPr>
        <w:t>конкретных</w:t>
      </w:r>
      <w:r>
        <w:rPr>
          <w:color w:val="001F5F"/>
          <w:spacing w:val="-29"/>
          <w:sz w:val="52"/>
        </w:rPr>
        <w:t> </w:t>
      </w:r>
      <w:r>
        <w:rPr>
          <w:color w:val="001F5F"/>
          <w:spacing w:val="-1"/>
          <w:sz w:val="52"/>
        </w:rPr>
        <w:t>трудовых</w:t>
      </w:r>
      <w:r>
        <w:rPr>
          <w:color w:val="001F5F"/>
          <w:spacing w:val="-127"/>
          <w:sz w:val="52"/>
        </w:rPr>
        <w:t> </w:t>
      </w:r>
      <w:r>
        <w:rPr>
          <w:color w:val="001F5F"/>
          <w:sz w:val="52"/>
        </w:rPr>
        <w:t>процессов людей разных профессий,</w:t>
      </w:r>
      <w:r>
        <w:rPr>
          <w:color w:val="001F5F"/>
          <w:spacing w:val="1"/>
          <w:sz w:val="52"/>
        </w:rPr>
        <w:t> </w:t>
      </w:r>
      <w:r>
        <w:rPr>
          <w:color w:val="001F5F"/>
          <w:sz w:val="52"/>
        </w:rPr>
        <w:t>рассматривание</w:t>
      </w:r>
      <w:r>
        <w:rPr>
          <w:color w:val="001F5F"/>
          <w:spacing w:val="-12"/>
          <w:sz w:val="52"/>
        </w:rPr>
        <w:t> </w:t>
      </w:r>
      <w:r>
        <w:rPr>
          <w:color w:val="001F5F"/>
          <w:sz w:val="52"/>
        </w:rPr>
        <w:t>картин</w:t>
      </w:r>
      <w:r>
        <w:rPr>
          <w:color w:val="001F5F"/>
          <w:spacing w:val="-8"/>
          <w:sz w:val="52"/>
        </w:rPr>
        <w:t> </w:t>
      </w:r>
      <w:r>
        <w:rPr>
          <w:color w:val="001F5F"/>
          <w:sz w:val="52"/>
        </w:rPr>
        <w:t>и</w:t>
      </w:r>
      <w:r>
        <w:rPr>
          <w:color w:val="001F5F"/>
          <w:spacing w:val="-2"/>
          <w:sz w:val="52"/>
        </w:rPr>
        <w:t> </w:t>
      </w:r>
      <w:r>
        <w:rPr>
          <w:color w:val="001F5F"/>
          <w:sz w:val="52"/>
        </w:rPr>
        <w:t>иллюстраций);</w:t>
      </w: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199" w:lineRule="auto" w:before="193" w:after="0"/>
        <w:ind w:left="1354" w:right="1306" w:hanging="360"/>
        <w:jc w:val="left"/>
        <w:rPr>
          <w:rFonts w:ascii="Arial MT" w:hAnsi="Arial MT"/>
          <w:color w:val="001F5F"/>
          <w:sz w:val="52"/>
        </w:rPr>
      </w:pPr>
      <w:r>
        <w:rPr>
          <w:color w:val="001F5F"/>
          <w:sz w:val="52"/>
        </w:rPr>
        <w:t>практический (экспериментирование с разными</w:t>
      </w:r>
      <w:r>
        <w:rPr>
          <w:color w:val="001F5F"/>
          <w:spacing w:val="1"/>
          <w:sz w:val="52"/>
        </w:rPr>
        <w:t> </w:t>
      </w:r>
      <w:r>
        <w:rPr>
          <w:color w:val="001F5F"/>
          <w:spacing w:val="-1"/>
          <w:sz w:val="52"/>
        </w:rPr>
        <w:t>материалами,</w:t>
      </w:r>
      <w:r>
        <w:rPr>
          <w:color w:val="001F5F"/>
          <w:spacing w:val="-22"/>
          <w:sz w:val="52"/>
        </w:rPr>
        <w:t> </w:t>
      </w:r>
      <w:r>
        <w:rPr>
          <w:color w:val="001F5F"/>
          <w:spacing w:val="-1"/>
          <w:sz w:val="52"/>
        </w:rPr>
        <w:t>опыт</w:t>
      </w:r>
      <w:r>
        <w:rPr>
          <w:color w:val="001F5F"/>
          <w:spacing w:val="-19"/>
          <w:sz w:val="52"/>
        </w:rPr>
        <w:t> </w:t>
      </w:r>
      <w:r>
        <w:rPr>
          <w:color w:val="001F5F"/>
          <w:spacing w:val="-1"/>
          <w:sz w:val="52"/>
        </w:rPr>
        <w:t>хозяйственно-бытового</w:t>
      </w:r>
      <w:r>
        <w:rPr>
          <w:color w:val="001F5F"/>
          <w:spacing w:val="-27"/>
          <w:sz w:val="52"/>
        </w:rPr>
        <w:t> </w:t>
      </w:r>
      <w:r>
        <w:rPr>
          <w:color w:val="001F5F"/>
          <w:sz w:val="52"/>
        </w:rPr>
        <w:t>труда);</w:t>
      </w: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199" w:lineRule="auto" w:before="204" w:after="0"/>
        <w:ind w:left="1354" w:right="1712" w:hanging="360"/>
        <w:jc w:val="left"/>
        <w:rPr>
          <w:rFonts w:ascii="Arial MT" w:hAnsi="Arial MT"/>
          <w:color w:val="001F5F"/>
          <w:sz w:val="52"/>
        </w:rPr>
      </w:pPr>
      <w:r>
        <w:rPr>
          <w:color w:val="001F5F"/>
          <w:sz w:val="52"/>
        </w:rPr>
        <w:t>игровой</w:t>
      </w:r>
      <w:r>
        <w:rPr>
          <w:color w:val="001F5F"/>
          <w:spacing w:val="-10"/>
          <w:sz w:val="52"/>
        </w:rPr>
        <w:t> </w:t>
      </w:r>
      <w:r>
        <w:rPr>
          <w:color w:val="001F5F"/>
          <w:sz w:val="52"/>
        </w:rPr>
        <w:t>(сюжетно-ролевые</w:t>
      </w:r>
      <w:r>
        <w:rPr>
          <w:color w:val="001F5F"/>
          <w:spacing w:val="-17"/>
          <w:sz w:val="52"/>
        </w:rPr>
        <w:t> </w:t>
      </w:r>
      <w:r>
        <w:rPr>
          <w:color w:val="001F5F"/>
          <w:sz w:val="52"/>
        </w:rPr>
        <w:t>игры,</w:t>
      </w:r>
      <w:r>
        <w:rPr>
          <w:color w:val="001F5F"/>
          <w:spacing w:val="-12"/>
          <w:sz w:val="52"/>
        </w:rPr>
        <w:t> </w:t>
      </w:r>
      <w:r>
        <w:rPr>
          <w:color w:val="001F5F"/>
          <w:sz w:val="52"/>
        </w:rPr>
        <w:t>дидактические</w:t>
      </w:r>
      <w:r>
        <w:rPr>
          <w:color w:val="001F5F"/>
          <w:spacing w:val="-127"/>
          <w:sz w:val="52"/>
        </w:rPr>
        <w:t> </w:t>
      </w:r>
      <w:r>
        <w:rPr>
          <w:color w:val="001F5F"/>
          <w:sz w:val="52"/>
        </w:rPr>
        <w:t>игры,</w:t>
      </w:r>
      <w:r>
        <w:rPr>
          <w:color w:val="001F5F"/>
          <w:spacing w:val="-4"/>
          <w:sz w:val="52"/>
        </w:rPr>
        <w:t> </w:t>
      </w:r>
      <w:r>
        <w:rPr>
          <w:color w:val="001F5F"/>
          <w:sz w:val="52"/>
        </w:rPr>
        <w:t>игровые</w:t>
      </w:r>
      <w:r>
        <w:rPr>
          <w:color w:val="001F5F"/>
          <w:spacing w:val="-10"/>
          <w:sz w:val="52"/>
        </w:rPr>
        <w:t> </w:t>
      </w:r>
      <w:r>
        <w:rPr>
          <w:color w:val="001F5F"/>
          <w:sz w:val="52"/>
        </w:rPr>
        <w:t>ситуации)</w:t>
      </w:r>
    </w:p>
    <w:p>
      <w:pPr>
        <w:spacing w:after="0" w:line="199" w:lineRule="auto"/>
        <w:jc w:val="left"/>
        <w:rPr>
          <w:rFonts w:ascii="Arial MT" w:hAnsi="Arial MT"/>
          <w:sz w:val="52"/>
        </w:rPr>
        <w:sectPr>
          <w:pgSz w:w="14400" w:h="10800" w:orient="landscape"/>
          <w:pgMar w:top="580" w:bottom="280" w:left="140" w:right="360"/>
        </w:sectPr>
      </w:pPr>
    </w:p>
    <w:p>
      <w:pPr>
        <w:pStyle w:val="BodyText"/>
        <w:spacing w:line="225" w:lineRule="auto" w:before="80"/>
        <w:ind w:left="1043" w:firstLine="888"/>
      </w:pPr>
      <w:r>
        <w:rPr/>
        <w:drawing>
          <wp:anchor distT="0" distB="0" distL="0" distR="0" allowOverlap="1" layoutInCell="1" locked="0" behindDoc="1" simplePos="0" relativeHeight="48741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4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Система работы по формированию у детей</w:t>
      </w:r>
      <w:r>
        <w:rPr>
          <w:color w:val="C00000"/>
          <w:spacing w:val="1"/>
        </w:rPr>
        <w:t> </w:t>
      </w:r>
      <w:r>
        <w:rPr>
          <w:color w:val="C00000"/>
        </w:rPr>
        <w:t>представлений</w:t>
      </w:r>
      <w:r>
        <w:rPr>
          <w:color w:val="C00000"/>
          <w:spacing w:val="-5"/>
        </w:rPr>
        <w:t> </w:t>
      </w:r>
      <w:r>
        <w:rPr>
          <w:color w:val="C00000"/>
        </w:rPr>
        <w:t>о</w:t>
      </w:r>
      <w:r>
        <w:rPr>
          <w:color w:val="C00000"/>
          <w:spacing w:val="-7"/>
        </w:rPr>
        <w:t> </w:t>
      </w:r>
      <w:r>
        <w:rPr>
          <w:color w:val="C00000"/>
        </w:rPr>
        <w:t>труде</w:t>
      </w:r>
      <w:r>
        <w:rPr>
          <w:color w:val="C00000"/>
          <w:spacing w:val="-7"/>
        </w:rPr>
        <w:t> </w:t>
      </w:r>
      <w:r>
        <w:rPr>
          <w:color w:val="C00000"/>
        </w:rPr>
        <w:t>взрослых</w:t>
      </w:r>
      <w:r>
        <w:rPr>
          <w:color w:val="C00000"/>
          <w:spacing w:val="-5"/>
        </w:rPr>
        <w:t> </w:t>
      </w:r>
      <w:r>
        <w:rPr>
          <w:color w:val="C00000"/>
        </w:rPr>
        <w:t>строится</w:t>
      </w:r>
      <w:r>
        <w:rPr>
          <w:color w:val="C00000"/>
          <w:spacing w:val="-10"/>
        </w:rPr>
        <w:t> </w:t>
      </w:r>
      <w:r>
        <w:rPr>
          <w:color w:val="C00000"/>
        </w:rPr>
        <w:t>по</w:t>
      </w:r>
      <w:r>
        <w:rPr>
          <w:color w:val="C00000"/>
          <w:spacing w:val="2"/>
        </w:rPr>
        <w:t> </w:t>
      </w:r>
      <w:r>
        <w:rPr>
          <w:color w:val="C00000"/>
        </w:rPr>
        <w:t>трѐм</w:t>
      </w:r>
    </w:p>
    <w:p>
      <w:pPr>
        <w:pStyle w:val="BodyText"/>
        <w:spacing w:line="612" w:lineRule="exact"/>
        <w:ind w:left="4809"/>
      </w:pPr>
      <w:r>
        <w:rPr>
          <w:color w:val="C00000"/>
        </w:rPr>
        <w:t>основным</w:t>
      </w:r>
      <w:r>
        <w:rPr>
          <w:color w:val="C00000"/>
          <w:spacing w:val="4"/>
        </w:rPr>
        <w:t> </w:t>
      </w:r>
      <w:r>
        <w:rPr>
          <w:color w:val="C00000"/>
        </w:rPr>
        <w:t>линиям: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12pt;margin-top:9.212149pt;width:329.8pt;height:113.8pt;mso-position-horizontal-relative:page;mso-position-vertical-relative:paragraph;z-index:-15714304;mso-wrap-distance-left:0;mso-wrap-distance-right:0" coordorigin="240,184" coordsize="6596,2276">
            <v:shape style="position:absolute;left:511;top:479;width:6320;height:1976" coordorigin="511,479" coordsize="6320,1976" path="m6830,479l511,479,511,2267,511,2455,6830,2455,6830,2267,6830,479xe" filled="true" fillcolor="#ffffff" stroked="false">
              <v:path arrowok="t"/>
              <v:fill opacity="26214f" type="solid"/>
            </v:shape>
            <v:rect style="position:absolute;left:511;top:479;width:6320;height:1976" filled="false" stroked="true" strokeweight=".48pt" strokecolor="#5b9bd4">
              <v:stroke dashstyle="solid"/>
            </v:rect>
            <v:shape style="position:absolute;left:249;top:193;width:1383;height:2074" type="#_x0000_t75" stroked="false">
              <v:imagedata r:id="rId19" o:title=""/>
            </v:shape>
            <v:rect style="position:absolute;left:249;top:193;width:1383;height:2074" filled="false" stroked="true" strokeweight=".96pt" strokecolor="#ffffff">
              <v:stroke dashstyle="solid"/>
            </v:rect>
            <v:shape style="position:absolute;left:240;top:184;width:6596;height:2276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61"/>
                      </w:rPr>
                    </w:pPr>
                  </w:p>
                  <w:p>
                    <w:pPr>
                      <w:spacing w:line="218" w:lineRule="auto" w:before="0"/>
                      <w:ind w:left="1609" w:right="254" w:firstLine="0"/>
                      <w:jc w:val="left"/>
                      <w:rPr>
                        <w:sz w:val="52"/>
                      </w:rPr>
                    </w:pPr>
                    <w:r>
                      <w:rPr>
                        <w:color w:val="001F5F"/>
                        <w:sz w:val="52"/>
                      </w:rPr>
                      <w:t>приближение</w:t>
                    </w:r>
                    <w:r>
                      <w:rPr>
                        <w:color w:val="001F5F"/>
                        <w:spacing w:val="-16"/>
                        <w:sz w:val="52"/>
                      </w:rPr>
                      <w:t> </w:t>
                    </w:r>
                    <w:r>
                      <w:rPr>
                        <w:color w:val="001F5F"/>
                        <w:sz w:val="52"/>
                      </w:rPr>
                      <w:t>детей</w:t>
                    </w:r>
                    <w:r>
                      <w:rPr>
                        <w:color w:val="001F5F"/>
                        <w:spacing w:val="-12"/>
                        <w:sz w:val="52"/>
                      </w:rPr>
                      <w:t> </w:t>
                    </w:r>
                    <w:r>
                      <w:rPr>
                        <w:color w:val="001F5F"/>
                        <w:sz w:val="52"/>
                      </w:rPr>
                      <w:t>к</w:t>
                    </w:r>
                    <w:r>
                      <w:rPr>
                        <w:color w:val="001F5F"/>
                        <w:spacing w:val="-127"/>
                        <w:sz w:val="52"/>
                      </w:rPr>
                      <w:t> </w:t>
                    </w:r>
                    <w:r>
                      <w:rPr>
                        <w:color w:val="001F5F"/>
                        <w:sz w:val="52"/>
                      </w:rPr>
                      <w:t>труду</w:t>
                    </w:r>
                    <w:r>
                      <w:rPr>
                        <w:color w:val="001F5F"/>
                        <w:spacing w:val="-7"/>
                        <w:sz w:val="52"/>
                      </w:rPr>
                      <w:t> </w:t>
                    </w:r>
                    <w:r>
                      <w:rPr>
                        <w:color w:val="001F5F"/>
                        <w:sz w:val="52"/>
                      </w:rPr>
                      <w:t>взрослых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56.76001pt;margin-top:9.212149pt;width:329.8pt;height:113.8pt;mso-position-horizontal-relative:page;mso-position-vertical-relative:paragraph;z-index:-15713792;mso-wrap-distance-left:0;mso-wrap-distance-right:0" coordorigin="7135,184" coordsize="6596,2276">
            <v:rect style="position:absolute;left:7406;top:479;width:6320;height:1976" filled="true" fillcolor="#ffffff" stroked="false">
              <v:fill opacity="26214f" type="solid"/>
            </v:rect>
            <v:rect style="position:absolute;left:7406;top:479;width:6320;height:1976" filled="false" stroked="true" strokeweight=".48pt" strokecolor="#5b9bd4">
              <v:stroke dashstyle="solid"/>
            </v:rect>
            <v:shape style="position:absolute;left:7144;top:193;width:1383;height:2074" type="#_x0000_t75" stroked="false">
              <v:imagedata r:id="rId20" o:title=""/>
            </v:shape>
            <v:rect style="position:absolute;left:7144;top:193;width:1383;height:2074" filled="false" stroked="true" strokeweight=".96pt" strokecolor="#ffffff">
              <v:stroke dashstyle="solid"/>
            </v:rect>
            <v:shape style="position:absolute;left:7135;top:184;width:6596;height:2276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61"/>
                      </w:rPr>
                    </w:pPr>
                  </w:p>
                  <w:p>
                    <w:pPr>
                      <w:spacing w:line="218" w:lineRule="auto" w:before="0"/>
                      <w:ind w:left="1610" w:right="278" w:firstLine="0"/>
                      <w:jc w:val="left"/>
                      <w:rPr>
                        <w:sz w:val="52"/>
                      </w:rPr>
                    </w:pPr>
                    <w:r>
                      <w:rPr>
                        <w:color w:val="001F5F"/>
                        <w:sz w:val="52"/>
                      </w:rPr>
                      <w:t>приближение</w:t>
                    </w:r>
                    <w:r>
                      <w:rPr>
                        <w:color w:val="001F5F"/>
                        <w:spacing w:val="-31"/>
                        <w:sz w:val="52"/>
                      </w:rPr>
                      <w:t> </w:t>
                    </w:r>
                    <w:r>
                      <w:rPr>
                        <w:color w:val="001F5F"/>
                        <w:sz w:val="52"/>
                      </w:rPr>
                      <w:t>работы</w:t>
                    </w:r>
                    <w:r>
                      <w:rPr>
                        <w:color w:val="001F5F"/>
                        <w:spacing w:val="-127"/>
                        <w:sz w:val="52"/>
                      </w:rPr>
                      <w:t> </w:t>
                    </w:r>
                    <w:r>
                      <w:rPr>
                        <w:color w:val="001F5F"/>
                        <w:sz w:val="52"/>
                      </w:rPr>
                      <w:t>взрослых</w:t>
                    </w:r>
                    <w:r>
                      <w:rPr>
                        <w:color w:val="001F5F"/>
                        <w:spacing w:val="-5"/>
                        <w:sz w:val="52"/>
                      </w:rPr>
                      <w:t> </w:t>
                    </w:r>
                    <w:r>
                      <w:rPr>
                        <w:color w:val="001F5F"/>
                        <w:sz w:val="52"/>
                      </w:rPr>
                      <w:t>к</w:t>
                    </w:r>
                    <w:r>
                      <w:rPr>
                        <w:color w:val="001F5F"/>
                        <w:spacing w:val="1"/>
                        <w:sz w:val="52"/>
                      </w:rPr>
                      <w:t> </w:t>
                    </w:r>
                    <w:r>
                      <w:rPr>
                        <w:color w:val="001F5F"/>
                        <w:sz w:val="52"/>
                      </w:rPr>
                      <w:t>детям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184.320007pt;margin-top:133.501556pt;width:329.9pt;height:113.8pt;mso-position-horizontal-relative:page;mso-position-vertical-relative:paragraph;z-index:-15713280;mso-wrap-distance-left:0;mso-wrap-distance-right:0" coordorigin="3686,2670" coordsize="6598,2276">
            <v:rect style="position:absolute;left:3960;top:2965;width:6320;height:1976" filled="true" fillcolor="#ffffff" stroked="false">
              <v:fill opacity="26214f" type="solid"/>
            </v:rect>
            <v:rect style="position:absolute;left:3960;top:2965;width:6320;height:1976" filled="false" stroked="true" strokeweight=".48pt" strokecolor="#5b9bd4">
              <v:stroke dashstyle="solid"/>
            </v:rect>
            <v:shape style="position:absolute;left:3696;top:2679;width:1383;height:2074" type="#_x0000_t75" stroked="false">
              <v:imagedata r:id="rId21" o:title=""/>
            </v:shape>
            <v:rect style="position:absolute;left:3696;top:2679;width:1383;height:2074" filled="false" stroked="true" strokeweight=".96pt" strokecolor="#ffffff">
              <v:stroke dashstyle="solid"/>
            </v:rect>
            <v:shape style="position:absolute;left:3686;top:2670;width:6598;height:2276" type="#_x0000_t202" filled="false" stroked="false">
              <v:textbox inset="0,0,0,0">
                <w:txbxContent>
                  <w:p>
                    <w:pPr>
                      <w:spacing w:line="569" w:lineRule="exact" w:before="399"/>
                      <w:ind w:left="1611" w:right="0" w:firstLine="0"/>
                      <w:jc w:val="left"/>
                      <w:rPr>
                        <w:sz w:val="52"/>
                      </w:rPr>
                    </w:pPr>
                    <w:r>
                      <w:rPr>
                        <w:color w:val="001F5F"/>
                        <w:sz w:val="52"/>
                      </w:rPr>
                      <w:t>совместная</w:t>
                    </w:r>
                  </w:p>
                  <w:p>
                    <w:pPr>
                      <w:spacing w:line="218" w:lineRule="auto" w:before="15"/>
                      <w:ind w:left="1611" w:right="274" w:firstLine="0"/>
                      <w:jc w:val="left"/>
                      <w:rPr>
                        <w:sz w:val="52"/>
                      </w:rPr>
                    </w:pPr>
                    <w:r>
                      <w:rPr>
                        <w:color w:val="001F5F"/>
                        <w:sz w:val="52"/>
                      </w:rPr>
                      <w:t>деятельность детей и</w:t>
                    </w:r>
                    <w:r>
                      <w:rPr>
                        <w:color w:val="001F5F"/>
                        <w:spacing w:val="-127"/>
                        <w:sz w:val="52"/>
                      </w:rPr>
                      <w:t> </w:t>
                    </w:r>
                    <w:r>
                      <w:rPr>
                        <w:color w:val="001F5F"/>
                        <w:sz w:val="52"/>
                      </w:rPr>
                      <w:t>взрослых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12"/>
        </w:rPr>
      </w:pPr>
    </w:p>
    <w:p>
      <w:pPr>
        <w:spacing w:after="0"/>
        <w:rPr>
          <w:sz w:val="12"/>
        </w:rPr>
        <w:sectPr>
          <w:pgSz w:w="14400" w:h="10800" w:orient="landscape"/>
          <w:pgMar w:top="700" w:bottom="280" w:left="140" w:right="360"/>
        </w:sectPr>
      </w:pPr>
    </w:p>
    <w:p>
      <w:pPr>
        <w:pStyle w:val="Heading2"/>
        <w:spacing w:line="225" w:lineRule="auto"/>
        <w:ind w:left="5457" w:right="2065" w:hanging="3157"/>
      </w:pPr>
      <w:r>
        <w:rPr/>
        <w:drawing>
          <wp:anchor distT="0" distB="0" distL="0" distR="0" allowOverlap="1" layoutInCell="1" locked="0" behindDoc="1" simplePos="0" relativeHeight="48741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4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Приближение</w:t>
      </w:r>
      <w:r>
        <w:rPr>
          <w:color w:val="C00000"/>
          <w:spacing w:val="-28"/>
        </w:rPr>
        <w:t> </w:t>
      </w:r>
      <w:r>
        <w:rPr>
          <w:color w:val="C00000"/>
        </w:rPr>
        <w:t>детей</w:t>
      </w:r>
      <w:r>
        <w:rPr>
          <w:color w:val="C00000"/>
          <w:spacing w:val="-28"/>
        </w:rPr>
        <w:t> </w:t>
      </w:r>
      <w:r>
        <w:rPr>
          <w:color w:val="C00000"/>
        </w:rPr>
        <w:t>к</w:t>
      </w:r>
      <w:r>
        <w:rPr>
          <w:color w:val="C00000"/>
          <w:spacing w:val="-29"/>
        </w:rPr>
        <w:t> </w:t>
      </w:r>
      <w:r>
        <w:rPr>
          <w:color w:val="C00000"/>
        </w:rPr>
        <w:t>труду</w:t>
      </w:r>
      <w:r>
        <w:rPr>
          <w:color w:val="C00000"/>
          <w:spacing w:val="-197"/>
        </w:rPr>
        <w:t> </w:t>
      </w:r>
      <w:r>
        <w:rPr>
          <w:color w:val="C00000"/>
        </w:rPr>
        <w:t>взрослых</w:t>
      </w:r>
    </w:p>
    <w:p>
      <w:pPr>
        <w:pStyle w:val="BodyText"/>
        <w:spacing w:line="225" w:lineRule="auto" w:before="470"/>
        <w:ind w:left="994" w:right="769" w:firstLine="1396"/>
        <w:jc w:val="both"/>
      </w:pPr>
      <w:r>
        <w:rPr/>
        <w:pict>
          <v:rect style="position:absolute;margin-left:196.020004pt;margin-top:81.282196pt;width:438pt;height:1.32pt;mso-position-horizontal-relative:page;mso-position-vertical-relative:paragraph;z-index:-15899136" filled="true" fillcolor="#001f5f" stroked="false">
            <v:fill type="solid"/>
            <w10:wrap type="none"/>
          </v:rect>
        </w:pict>
      </w:r>
      <w:r>
        <w:rPr>
          <w:color w:val="001F5F"/>
        </w:rPr>
        <w:t>Это направление работы осуществляется в</w:t>
      </w:r>
      <w:r>
        <w:rPr>
          <w:color w:val="001F5F"/>
          <w:spacing w:val="1"/>
        </w:rPr>
        <w:t> </w:t>
      </w:r>
      <w:r>
        <w:rPr>
          <w:color w:val="001F5F"/>
        </w:rPr>
        <w:t>процессе</w:t>
      </w:r>
      <w:r>
        <w:rPr>
          <w:color w:val="001F5F"/>
          <w:spacing w:val="1"/>
        </w:rPr>
        <w:t> </w:t>
      </w:r>
      <w:r>
        <w:rPr>
          <w:i/>
          <w:color w:val="001F5F"/>
        </w:rPr>
        <w:t>образовательной</w:t>
      </w:r>
      <w:r>
        <w:rPr>
          <w:i/>
          <w:color w:val="001F5F"/>
          <w:spacing w:val="1"/>
        </w:rPr>
        <w:t> </w:t>
      </w:r>
      <w:r>
        <w:rPr>
          <w:i/>
          <w:color w:val="001F5F"/>
        </w:rPr>
        <w:t>деятельности</w:t>
      </w:r>
      <w:r>
        <w:rPr>
          <w:i/>
          <w:color w:val="001F5F"/>
          <w:spacing w:val="1"/>
        </w:rPr>
        <w:t> </w:t>
      </w:r>
      <w:r>
        <w:rPr>
          <w:color w:val="001F5F"/>
        </w:rPr>
        <w:t>по</w:t>
      </w:r>
      <w:r>
        <w:rPr>
          <w:color w:val="001F5F"/>
          <w:spacing w:val="1"/>
        </w:rPr>
        <w:t> </w:t>
      </w:r>
      <w:r>
        <w:rPr>
          <w:color w:val="001F5F"/>
        </w:rPr>
        <w:t>формированию</w:t>
      </w:r>
      <w:r>
        <w:rPr>
          <w:color w:val="001F5F"/>
          <w:spacing w:val="1"/>
        </w:rPr>
        <w:t> </w:t>
      </w:r>
      <w:r>
        <w:rPr>
          <w:color w:val="001F5F"/>
        </w:rPr>
        <w:t>представлений</w:t>
      </w:r>
      <w:r>
        <w:rPr>
          <w:color w:val="001F5F"/>
          <w:spacing w:val="1"/>
        </w:rPr>
        <w:t> </w:t>
      </w:r>
      <w:r>
        <w:rPr>
          <w:color w:val="001F5F"/>
        </w:rPr>
        <w:t>о</w:t>
      </w:r>
      <w:r>
        <w:rPr>
          <w:color w:val="001F5F"/>
          <w:spacing w:val="1"/>
        </w:rPr>
        <w:t> </w:t>
      </w:r>
      <w:r>
        <w:rPr>
          <w:color w:val="001F5F"/>
        </w:rPr>
        <w:t>труде</w:t>
      </w:r>
      <w:r>
        <w:rPr>
          <w:color w:val="001F5F"/>
          <w:spacing w:val="1"/>
        </w:rPr>
        <w:t> </w:t>
      </w:r>
      <w:r>
        <w:rPr>
          <w:color w:val="001F5F"/>
        </w:rPr>
        <w:t>людей</w:t>
      </w:r>
      <w:r>
        <w:rPr>
          <w:color w:val="001F5F"/>
          <w:spacing w:val="-137"/>
        </w:rPr>
        <w:t> </w:t>
      </w:r>
      <w:r>
        <w:rPr>
          <w:color w:val="001F5F"/>
        </w:rPr>
        <w:t>разных</w:t>
      </w:r>
      <w:r>
        <w:rPr>
          <w:color w:val="001F5F"/>
          <w:spacing w:val="1"/>
        </w:rPr>
        <w:t> </w:t>
      </w:r>
      <w:r>
        <w:rPr>
          <w:color w:val="001F5F"/>
        </w:rPr>
        <w:t>профессий</w:t>
      </w:r>
      <w:r>
        <w:rPr>
          <w:color w:val="001F5F"/>
          <w:spacing w:val="1"/>
        </w:rPr>
        <w:t> </w:t>
      </w:r>
      <w:r>
        <w:rPr>
          <w:color w:val="001F5F"/>
        </w:rPr>
        <w:t>с</w:t>
      </w:r>
      <w:r>
        <w:rPr>
          <w:color w:val="001F5F"/>
          <w:spacing w:val="1"/>
        </w:rPr>
        <w:t> </w:t>
      </w:r>
      <w:r>
        <w:rPr>
          <w:color w:val="001F5F"/>
        </w:rPr>
        <w:t>обязательным</w:t>
      </w:r>
      <w:r>
        <w:rPr>
          <w:color w:val="001F5F"/>
          <w:spacing w:val="1"/>
        </w:rPr>
        <w:t> </w:t>
      </w:r>
      <w:r>
        <w:rPr>
          <w:color w:val="001F5F"/>
        </w:rPr>
        <w:t>включением</w:t>
      </w:r>
      <w:r>
        <w:rPr>
          <w:color w:val="001F5F"/>
          <w:spacing w:val="1"/>
        </w:rPr>
        <w:t> </w:t>
      </w:r>
      <w:r>
        <w:rPr>
          <w:color w:val="001F5F"/>
        </w:rPr>
        <w:t>предварительной</w:t>
      </w:r>
      <w:r>
        <w:rPr>
          <w:color w:val="001F5F"/>
          <w:spacing w:val="125"/>
        </w:rPr>
        <w:t> </w:t>
      </w:r>
      <w:r>
        <w:rPr>
          <w:color w:val="001F5F"/>
        </w:rPr>
        <w:t>беседы</w:t>
      </w:r>
      <w:r>
        <w:rPr>
          <w:color w:val="001F5F"/>
          <w:spacing w:val="124"/>
        </w:rPr>
        <w:t> </w:t>
      </w:r>
      <w:r>
        <w:rPr>
          <w:color w:val="001F5F"/>
        </w:rPr>
        <w:t>о</w:t>
      </w:r>
      <w:r>
        <w:rPr>
          <w:color w:val="001F5F"/>
          <w:spacing w:val="124"/>
        </w:rPr>
        <w:t> </w:t>
      </w:r>
      <w:r>
        <w:rPr>
          <w:color w:val="001F5F"/>
        </w:rPr>
        <w:t>данной</w:t>
      </w:r>
      <w:r>
        <w:rPr>
          <w:color w:val="001F5F"/>
          <w:spacing w:val="123"/>
        </w:rPr>
        <w:t> </w:t>
      </w:r>
      <w:r>
        <w:rPr>
          <w:color w:val="001F5F"/>
        </w:rPr>
        <w:t>профессии.</w:t>
      </w:r>
    </w:p>
    <w:p>
      <w:pPr>
        <w:pStyle w:val="BodyText"/>
        <w:spacing w:before="5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323088</wp:posOffset>
            </wp:positionH>
            <wp:positionV relativeFrom="paragraph">
              <wp:posOffset>159641</wp:posOffset>
            </wp:positionV>
            <wp:extent cx="2221340" cy="2619375"/>
            <wp:effectExtent l="0" t="0" r="0" b="0"/>
            <wp:wrapTopAndBottom/>
            <wp:docPr id="4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134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3293364</wp:posOffset>
            </wp:positionH>
            <wp:positionV relativeFrom="paragraph">
              <wp:posOffset>94109</wp:posOffset>
            </wp:positionV>
            <wp:extent cx="2308262" cy="2714625"/>
            <wp:effectExtent l="0" t="0" r="0" b="0"/>
            <wp:wrapTopAndBottom/>
            <wp:docPr id="49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8262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6380988</wp:posOffset>
            </wp:positionH>
            <wp:positionV relativeFrom="paragraph">
              <wp:posOffset>94109</wp:posOffset>
            </wp:positionV>
            <wp:extent cx="2120672" cy="2571750"/>
            <wp:effectExtent l="0" t="0" r="0" b="0"/>
            <wp:wrapTopAndBottom/>
            <wp:docPr id="51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0672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4400" w:h="10800" w:orient="landscape"/>
          <w:pgMar w:top="640" w:bottom="280" w:left="140" w:right="360"/>
        </w:sectPr>
      </w:pPr>
    </w:p>
    <w:p>
      <w:pPr>
        <w:pStyle w:val="Heading3"/>
        <w:spacing w:line="225" w:lineRule="auto"/>
        <w:ind w:left="6170" w:right="1715"/>
      </w:pPr>
      <w:r>
        <w:rPr/>
        <w:drawing>
          <wp:anchor distT="0" distB="0" distL="0" distR="0" allowOverlap="1" layoutInCell="1" locked="0" behindDoc="1" simplePos="0" relativeHeight="48741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53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Приближение</w:t>
      </w:r>
      <w:r>
        <w:rPr>
          <w:color w:val="C00000"/>
          <w:spacing w:val="-11"/>
        </w:rPr>
        <w:t> </w:t>
      </w:r>
      <w:r>
        <w:rPr>
          <w:color w:val="C00000"/>
        </w:rPr>
        <w:t>работы</w:t>
      </w:r>
      <w:r>
        <w:rPr>
          <w:color w:val="C00000"/>
          <w:spacing w:val="-5"/>
        </w:rPr>
        <w:t> </w:t>
      </w:r>
      <w:r>
        <w:rPr>
          <w:color w:val="C00000"/>
        </w:rPr>
        <w:t>взрослых</w:t>
      </w:r>
      <w:r>
        <w:rPr>
          <w:color w:val="C00000"/>
          <w:spacing w:val="-6"/>
        </w:rPr>
        <w:t> </w:t>
      </w:r>
      <w:r>
        <w:rPr>
          <w:color w:val="C00000"/>
        </w:rPr>
        <w:t>к</w:t>
      </w:r>
      <w:r>
        <w:rPr>
          <w:color w:val="C00000"/>
          <w:spacing w:val="-177"/>
        </w:rPr>
        <w:t> </w:t>
      </w:r>
      <w:r>
        <w:rPr>
          <w:color w:val="C00000"/>
        </w:rPr>
        <w:t>детям</w:t>
      </w:r>
    </w:p>
    <w:p>
      <w:pPr>
        <w:pStyle w:val="BodyText"/>
        <w:spacing w:line="225" w:lineRule="auto" w:before="553"/>
        <w:ind w:left="994" w:right="769"/>
        <w:jc w:val="both"/>
      </w:pPr>
      <w:r>
        <w:rPr>
          <w:color w:val="001F5F"/>
        </w:rPr>
        <w:t>К</w:t>
      </w:r>
      <w:r>
        <w:rPr>
          <w:color w:val="001F5F"/>
          <w:spacing w:val="1"/>
        </w:rPr>
        <w:t> </w:t>
      </w:r>
      <w:r>
        <w:rPr>
          <w:color w:val="001F5F"/>
        </w:rPr>
        <w:t>данному</w:t>
      </w:r>
      <w:r>
        <w:rPr>
          <w:color w:val="001F5F"/>
          <w:spacing w:val="1"/>
        </w:rPr>
        <w:t> </w:t>
      </w:r>
      <w:r>
        <w:rPr>
          <w:color w:val="001F5F"/>
        </w:rPr>
        <w:t>направлению</w:t>
      </w:r>
      <w:r>
        <w:rPr>
          <w:color w:val="001F5F"/>
          <w:spacing w:val="1"/>
        </w:rPr>
        <w:t> </w:t>
      </w:r>
      <w:r>
        <w:rPr>
          <w:color w:val="001F5F"/>
        </w:rPr>
        <w:t>работы</w:t>
      </w:r>
      <w:r>
        <w:rPr>
          <w:color w:val="001F5F"/>
          <w:spacing w:val="1"/>
        </w:rPr>
        <w:t> </w:t>
      </w:r>
      <w:r>
        <w:rPr>
          <w:color w:val="001F5F"/>
        </w:rPr>
        <w:t>с</w:t>
      </w:r>
      <w:r>
        <w:rPr>
          <w:color w:val="001F5F"/>
          <w:spacing w:val="1"/>
        </w:rPr>
        <w:t> </w:t>
      </w:r>
      <w:r>
        <w:rPr>
          <w:color w:val="001F5F"/>
        </w:rPr>
        <w:t>детьми</w:t>
      </w:r>
      <w:r>
        <w:rPr>
          <w:color w:val="001F5F"/>
          <w:spacing w:val="-137"/>
        </w:rPr>
        <w:t> </w:t>
      </w:r>
      <w:r>
        <w:rPr>
          <w:color w:val="001F5F"/>
        </w:rPr>
        <w:t>относятся</w:t>
      </w:r>
      <w:r>
        <w:rPr>
          <w:color w:val="001F5F"/>
          <w:spacing w:val="1"/>
        </w:rPr>
        <w:t> </w:t>
      </w:r>
      <w:r>
        <w:rPr>
          <w:color w:val="001F5F"/>
        </w:rPr>
        <w:t>экскурсии,</w:t>
      </w:r>
      <w:r>
        <w:rPr>
          <w:color w:val="001F5F"/>
          <w:spacing w:val="1"/>
        </w:rPr>
        <w:t> </w:t>
      </w:r>
      <w:r>
        <w:rPr>
          <w:color w:val="001F5F"/>
        </w:rPr>
        <w:t>наблюдения,</w:t>
      </w:r>
      <w:r>
        <w:rPr>
          <w:color w:val="001F5F"/>
          <w:spacing w:val="1"/>
        </w:rPr>
        <w:t> </w:t>
      </w:r>
      <w:r>
        <w:rPr>
          <w:color w:val="001F5F"/>
        </w:rPr>
        <w:t>тематические</w:t>
      </w:r>
      <w:r>
        <w:rPr>
          <w:color w:val="001F5F"/>
          <w:spacing w:val="-137"/>
        </w:rPr>
        <w:t> </w:t>
      </w:r>
      <w:r>
        <w:rPr>
          <w:color w:val="001F5F"/>
        </w:rPr>
        <w:t>встречи</w:t>
      </w:r>
      <w:r>
        <w:rPr>
          <w:color w:val="001F5F"/>
          <w:spacing w:val="87"/>
        </w:rPr>
        <w:t> </w:t>
      </w:r>
      <w:r>
        <w:rPr>
          <w:color w:val="001F5F"/>
        </w:rPr>
        <w:t>с</w:t>
      </w:r>
      <w:r>
        <w:rPr>
          <w:color w:val="001F5F"/>
          <w:spacing w:val="82"/>
        </w:rPr>
        <w:t> </w:t>
      </w:r>
      <w:r>
        <w:rPr>
          <w:color w:val="001F5F"/>
        </w:rPr>
        <w:t>людьми</w:t>
      </w:r>
      <w:r>
        <w:rPr>
          <w:color w:val="001F5F"/>
          <w:spacing w:val="86"/>
        </w:rPr>
        <w:t> </w:t>
      </w:r>
      <w:r>
        <w:rPr>
          <w:color w:val="001F5F"/>
        </w:rPr>
        <w:t>разных</w:t>
      </w:r>
      <w:r>
        <w:rPr>
          <w:color w:val="001F5F"/>
          <w:spacing w:val="86"/>
        </w:rPr>
        <w:t> </w:t>
      </w:r>
      <w:r>
        <w:rPr>
          <w:color w:val="001F5F"/>
        </w:rPr>
        <w:t>профессий.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group style="position:absolute;margin-left:53.279999pt;margin-top:11.549219pt;width:626.65pt;height:253.8pt;mso-position-horizontal-relative:page;mso-position-vertical-relative:paragraph;z-index:-15709696;mso-wrap-distance-left:0;mso-wrap-distance-right:0" coordorigin="1066,231" coordsize="12533,5076">
            <v:shape style="position:absolute;left:1065;top:230;width:6584;height:3838" type="#_x0000_t75" stroked="false">
              <v:imagedata r:id="rId25" o:title=""/>
            </v:shape>
            <v:shape style="position:absolute;left:1166;top:331;width:6296;height:3550" type="#_x0000_t75" stroked="false">
              <v:imagedata r:id="rId26" o:title=""/>
            </v:shape>
            <v:rect style="position:absolute;left:1136;top:301;width:6356;height:3610" filled="false" stroked="true" strokeweight="3pt" strokecolor="#c00000">
              <v:stroke dashstyle="solid"/>
            </v:rect>
            <v:shape style="position:absolute;left:6672;top:1450;width:6927;height:3857" type="#_x0000_t75" stroked="false">
              <v:imagedata r:id="rId27" o:title=""/>
            </v:shape>
            <v:shape style="position:absolute;left:6772;top:1550;width:6639;height:3569" type="#_x0000_t75" stroked="false">
              <v:imagedata r:id="rId28" o:title=""/>
            </v:shape>
            <v:rect style="position:absolute;left:6742;top:1520;width:6699;height:3629" filled="false" stroked="true" strokeweight="3pt" strokecolor="#c00000">
              <v:stroke dashstyle="solid"/>
            </v:rect>
            <w10:wrap type="topAndBottom"/>
          </v:group>
        </w:pict>
      </w:r>
    </w:p>
    <w:p>
      <w:pPr>
        <w:spacing w:after="0"/>
        <w:rPr>
          <w:sz w:val="16"/>
        </w:rPr>
        <w:sectPr>
          <w:pgSz w:w="14400" w:h="10800" w:orient="landscape"/>
          <w:pgMar w:top="720" w:bottom="280" w:left="140" w:right="360"/>
        </w:sectPr>
      </w:pPr>
    </w:p>
    <w:p>
      <w:pPr>
        <w:pStyle w:val="Heading2"/>
        <w:spacing w:line="225" w:lineRule="auto"/>
        <w:ind w:right="1417"/>
      </w:pPr>
      <w:r>
        <w:rPr/>
        <w:drawing>
          <wp:anchor distT="0" distB="0" distL="0" distR="0" allowOverlap="1" layoutInCell="1" locked="0" behindDoc="1" simplePos="0" relativeHeight="48741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55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Совместная</w:t>
      </w:r>
      <w:r>
        <w:rPr>
          <w:color w:val="C00000"/>
          <w:spacing w:val="5"/>
        </w:rPr>
        <w:t> </w:t>
      </w:r>
      <w:r>
        <w:rPr>
          <w:color w:val="C00000"/>
        </w:rPr>
        <w:t>деятельность</w:t>
      </w:r>
      <w:r>
        <w:rPr>
          <w:color w:val="C00000"/>
          <w:spacing w:val="9"/>
        </w:rPr>
        <w:t> </w:t>
      </w:r>
      <w:r>
        <w:rPr>
          <w:color w:val="C00000"/>
        </w:rPr>
        <w:t>детей</w:t>
      </w:r>
      <w:r>
        <w:rPr>
          <w:color w:val="C00000"/>
          <w:spacing w:val="6"/>
        </w:rPr>
        <w:t> </w:t>
      </w:r>
      <w:r>
        <w:rPr>
          <w:color w:val="C00000"/>
        </w:rPr>
        <w:t>и</w:t>
      </w:r>
      <w:r>
        <w:rPr>
          <w:color w:val="C00000"/>
          <w:spacing w:val="-197"/>
        </w:rPr>
        <w:t> </w:t>
      </w:r>
      <w:r>
        <w:rPr>
          <w:color w:val="C00000"/>
        </w:rPr>
        <w:t>взрослых</w:t>
      </w:r>
    </w:p>
    <w:p>
      <w:pPr>
        <w:pStyle w:val="BodyText"/>
        <w:spacing w:line="225" w:lineRule="auto" w:before="470" w:after="22"/>
        <w:ind w:left="994" w:right="771" w:firstLine="417"/>
        <w:jc w:val="both"/>
      </w:pPr>
      <w:r>
        <w:rPr>
          <w:color w:val="001F5F"/>
        </w:rPr>
        <w:t>К</w:t>
      </w:r>
      <w:r>
        <w:rPr>
          <w:color w:val="001F5F"/>
          <w:spacing w:val="1"/>
        </w:rPr>
        <w:t> </w:t>
      </w:r>
      <w:r>
        <w:rPr>
          <w:color w:val="001F5F"/>
        </w:rPr>
        <w:t>этому</w:t>
      </w:r>
      <w:r>
        <w:rPr>
          <w:color w:val="001F5F"/>
          <w:spacing w:val="1"/>
        </w:rPr>
        <w:t> </w:t>
      </w:r>
      <w:r>
        <w:rPr>
          <w:color w:val="001F5F"/>
        </w:rPr>
        <w:t>направлению</w:t>
      </w:r>
      <w:r>
        <w:rPr>
          <w:color w:val="001F5F"/>
          <w:spacing w:val="1"/>
        </w:rPr>
        <w:t> </w:t>
      </w:r>
      <w:r>
        <w:rPr>
          <w:color w:val="001F5F"/>
        </w:rPr>
        <w:t>работы</w:t>
      </w:r>
      <w:r>
        <w:rPr>
          <w:color w:val="001F5F"/>
          <w:spacing w:val="1"/>
        </w:rPr>
        <w:t> </w:t>
      </w:r>
      <w:r>
        <w:rPr>
          <w:color w:val="001F5F"/>
        </w:rPr>
        <w:t>с</w:t>
      </w:r>
      <w:r>
        <w:rPr>
          <w:color w:val="001F5F"/>
          <w:spacing w:val="141"/>
        </w:rPr>
        <w:t> </w:t>
      </w:r>
      <w:r>
        <w:rPr>
          <w:color w:val="001F5F"/>
        </w:rPr>
        <w:t>детьми</w:t>
      </w:r>
      <w:r>
        <w:rPr>
          <w:color w:val="001F5F"/>
          <w:spacing w:val="1"/>
        </w:rPr>
        <w:t> </w:t>
      </w:r>
      <w:r>
        <w:rPr>
          <w:color w:val="001F5F"/>
        </w:rPr>
        <w:t>относятся сюжетно-ролевые игры, дидактические</w:t>
      </w:r>
      <w:r>
        <w:rPr>
          <w:color w:val="001F5F"/>
          <w:spacing w:val="1"/>
        </w:rPr>
        <w:t> </w:t>
      </w:r>
      <w:r>
        <w:rPr>
          <w:color w:val="001F5F"/>
        </w:rPr>
        <w:t>игры,</w:t>
      </w:r>
      <w:r>
        <w:rPr>
          <w:color w:val="001F5F"/>
          <w:spacing w:val="1"/>
        </w:rPr>
        <w:t> </w:t>
      </w:r>
      <w:r>
        <w:rPr>
          <w:color w:val="001F5F"/>
        </w:rPr>
        <w:t>подвижные</w:t>
      </w:r>
      <w:r>
        <w:rPr>
          <w:color w:val="001F5F"/>
          <w:spacing w:val="1"/>
        </w:rPr>
        <w:t> </w:t>
      </w:r>
      <w:r>
        <w:rPr>
          <w:color w:val="001F5F"/>
        </w:rPr>
        <w:t>игры,</w:t>
      </w:r>
      <w:r>
        <w:rPr>
          <w:color w:val="001F5F"/>
          <w:spacing w:val="1"/>
        </w:rPr>
        <w:t> </w:t>
      </w:r>
      <w:r>
        <w:rPr>
          <w:color w:val="001F5F"/>
        </w:rPr>
        <w:t>чтение</w:t>
      </w:r>
      <w:r>
        <w:rPr>
          <w:color w:val="001F5F"/>
          <w:spacing w:val="1"/>
        </w:rPr>
        <w:t> </w:t>
      </w:r>
      <w:r>
        <w:rPr>
          <w:color w:val="001F5F"/>
        </w:rPr>
        <w:t>художественной</w:t>
      </w:r>
      <w:r>
        <w:rPr>
          <w:color w:val="001F5F"/>
          <w:spacing w:val="-137"/>
        </w:rPr>
        <w:t> </w:t>
      </w:r>
      <w:r>
        <w:rPr>
          <w:color w:val="001F5F"/>
        </w:rPr>
        <w:t>литературы,</w:t>
      </w:r>
      <w:r>
        <w:rPr>
          <w:color w:val="001F5F"/>
          <w:spacing w:val="1"/>
        </w:rPr>
        <w:t> </w:t>
      </w:r>
      <w:r>
        <w:rPr>
          <w:color w:val="001F5F"/>
        </w:rPr>
        <w:t>игровые</w:t>
      </w:r>
      <w:r>
        <w:rPr>
          <w:color w:val="001F5F"/>
          <w:spacing w:val="1"/>
        </w:rPr>
        <w:t> </w:t>
      </w:r>
      <w:r>
        <w:rPr>
          <w:color w:val="001F5F"/>
        </w:rPr>
        <w:t>ситуации</w:t>
      </w:r>
      <w:r>
        <w:rPr>
          <w:color w:val="001F5F"/>
          <w:spacing w:val="1"/>
        </w:rPr>
        <w:t> </w:t>
      </w:r>
      <w:r>
        <w:rPr>
          <w:color w:val="001F5F"/>
        </w:rPr>
        <w:t>и</w:t>
      </w:r>
      <w:r>
        <w:rPr>
          <w:color w:val="001F5F"/>
          <w:spacing w:val="1"/>
        </w:rPr>
        <w:t> </w:t>
      </w:r>
      <w:r>
        <w:rPr>
          <w:color w:val="001F5F"/>
        </w:rPr>
        <w:t>другие</w:t>
      </w:r>
      <w:r>
        <w:rPr>
          <w:color w:val="001F5F"/>
          <w:spacing w:val="1"/>
        </w:rPr>
        <w:t> </w:t>
      </w:r>
      <w:r>
        <w:rPr>
          <w:color w:val="001F5F"/>
        </w:rPr>
        <w:t>формы</w:t>
      </w:r>
      <w:r>
        <w:rPr>
          <w:color w:val="001F5F"/>
          <w:spacing w:val="-137"/>
        </w:rPr>
        <w:t> </w:t>
      </w:r>
      <w:r>
        <w:rPr>
          <w:color w:val="001F5F"/>
        </w:rPr>
        <w:t>деятельности,</w:t>
      </w:r>
      <w:r>
        <w:rPr>
          <w:color w:val="001F5F"/>
          <w:spacing w:val="1"/>
        </w:rPr>
        <w:t> </w:t>
      </w:r>
      <w:r>
        <w:rPr>
          <w:color w:val="001F5F"/>
        </w:rPr>
        <w:t>которые</w:t>
      </w:r>
      <w:r>
        <w:rPr>
          <w:color w:val="001F5F"/>
          <w:spacing w:val="1"/>
        </w:rPr>
        <w:t> </w:t>
      </w:r>
      <w:r>
        <w:rPr>
          <w:color w:val="001F5F"/>
        </w:rPr>
        <w:t>могут</w:t>
      </w:r>
      <w:r>
        <w:rPr>
          <w:color w:val="001F5F"/>
          <w:spacing w:val="1"/>
        </w:rPr>
        <w:t> </w:t>
      </w:r>
      <w:r>
        <w:rPr>
          <w:color w:val="001F5F"/>
        </w:rPr>
        <w:t>реализовываться</w:t>
      </w:r>
      <w:r>
        <w:rPr>
          <w:color w:val="001F5F"/>
          <w:spacing w:val="1"/>
        </w:rPr>
        <w:t> </w:t>
      </w:r>
      <w:r>
        <w:rPr>
          <w:color w:val="001F5F"/>
        </w:rPr>
        <w:t>в</w:t>
      </w:r>
      <w:r>
        <w:rPr>
          <w:color w:val="001F5F"/>
          <w:spacing w:val="-137"/>
        </w:rPr>
        <w:t> </w:t>
      </w:r>
      <w:r>
        <w:rPr>
          <w:color w:val="001F5F"/>
        </w:rPr>
        <w:t>течение режимных моментов дня, в свободной и</w:t>
      </w:r>
      <w:r>
        <w:rPr>
          <w:color w:val="001F5F"/>
          <w:spacing w:val="1"/>
        </w:rPr>
        <w:t> </w:t>
      </w:r>
      <w:r>
        <w:rPr>
          <w:color w:val="001F5F"/>
        </w:rPr>
        <w:t>совместной</w:t>
      </w:r>
      <w:r>
        <w:rPr>
          <w:color w:val="001F5F"/>
          <w:spacing w:val="60"/>
        </w:rPr>
        <w:t> </w:t>
      </w:r>
      <w:r>
        <w:rPr>
          <w:color w:val="001F5F"/>
        </w:rPr>
        <w:t>деятельности</w:t>
      </w:r>
      <w:r>
        <w:rPr>
          <w:color w:val="001F5F"/>
          <w:spacing w:val="58"/>
        </w:rPr>
        <w:t> </w:t>
      </w:r>
      <w:r>
        <w:rPr>
          <w:color w:val="001F5F"/>
        </w:rPr>
        <w:t>педагога</w:t>
      </w:r>
      <w:r>
        <w:rPr>
          <w:color w:val="001F5F"/>
          <w:spacing w:val="57"/>
        </w:rPr>
        <w:t> </w:t>
      </w:r>
      <w:r>
        <w:rPr>
          <w:color w:val="001F5F"/>
        </w:rPr>
        <w:t>и</w:t>
      </w:r>
      <w:r>
        <w:rPr>
          <w:color w:val="001F5F"/>
          <w:spacing w:val="57"/>
        </w:rPr>
        <w:t> </w:t>
      </w:r>
      <w:r>
        <w:rPr>
          <w:color w:val="001F5F"/>
        </w:rPr>
        <w:t>ребёнка</w:t>
      </w:r>
    </w:p>
    <w:p>
      <w:pPr>
        <w:tabs>
          <w:tab w:pos="7650" w:val="left" w:leader="none"/>
        </w:tabs>
        <w:spacing w:line="240" w:lineRule="auto"/>
        <w:ind w:left="45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689088" cy="2014156"/>
            <wp:effectExtent l="0" t="0" r="0" b="0"/>
            <wp:docPr id="5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9088" cy="201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8"/>
          <w:sz w:val="20"/>
        </w:rPr>
        <w:drawing>
          <wp:inline distT="0" distB="0" distL="0" distR="0">
            <wp:extent cx="3594013" cy="1932051"/>
            <wp:effectExtent l="0" t="0" r="0" b="0"/>
            <wp:docPr id="5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013" cy="193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</w:p>
    <w:p>
      <w:pPr>
        <w:spacing w:after="0" w:line="240" w:lineRule="auto"/>
        <w:rPr>
          <w:sz w:val="20"/>
        </w:rPr>
        <w:sectPr>
          <w:pgSz w:w="14400" w:h="10800" w:orient="landscape"/>
          <w:pgMar w:top="640" w:bottom="280" w:left="140" w:right="360"/>
        </w:sectPr>
      </w:pPr>
    </w:p>
    <w:p>
      <w:pPr>
        <w:spacing w:line="714" w:lineRule="exact" w:before="55"/>
        <w:ind w:left="674" w:right="456" w:firstLine="0"/>
        <w:jc w:val="center"/>
        <w:rPr>
          <w:b/>
          <w:sz w:val="64"/>
        </w:rPr>
      </w:pPr>
      <w:r>
        <w:rPr/>
        <w:drawing>
          <wp:anchor distT="0" distB="0" distL="0" distR="0" allowOverlap="1" layoutInCell="1" locked="0" behindDoc="1" simplePos="0" relativeHeight="48741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6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64"/>
        </w:rPr>
        <w:t>Аннотированный</w:t>
      </w:r>
      <w:r>
        <w:rPr>
          <w:b/>
          <w:color w:val="C00000"/>
          <w:spacing w:val="-10"/>
          <w:sz w:val="64"/>
        </w:rPr>
        <w:t> </w:t>
      </w:r>
      <w:r>
        <w:rPr>
          <w:b/>
          <w:color w:val="C00000"/>
          <w:sz w:val="64"/>
        </w:rPr>
        <w:t>список</w:t>
      </w:r>
    </w:p>
    <w:p>
      <w:pPr>
        <w:spacing w:line="220" w:lineRule="auto" w:before="25"/>
        <w:ind w:left="1897" w:right="1676" w:hanging="2"/>
        <w:jc w:val="center"/>
        <w:rPr>
          <w:b/>
          <w:sz w:val="64"/>
        </w:rPr>
      </w:pPr>
      <w:r>
        <w:rPr>
          <w:b/>
          <w:color w:val="C00000"/>
          <w:sz w:val="64"/>
        </w:rPr>
        <w:t>демонстрационного материала для</w:t>
      </w:r>
      <w:r>
        <w:rPr>
          <w:b/>
          <w:color w:val="C00000"/>
          <w:spacing w:val="1"/>
          <w:sz w:val="64"/>
        </w:rPr>
        <w:t> </w:t>
      </w:r>
      <w:r>
        <w:rPr>
          <w:b/>
          <w:color w:val="C00000"/>
          <w:sz w:val="64"/>
        </w:rPr>
        <w:t>ознакомления</w:t>
      </w:r>
      <w:r>
        <w:rPr>
          <w:b/>
          <w:color w:val="C00000"/>
          <w:spacing w:val="-5"/>
          <w:sz w:val="64"/>
        </w:rPr>
        <w:t> </w:t>
      </w:r>
      <w:r>
        <w:rPr>
          <w:b/>
          <w:color w:val="C00000"/>
          <w:sz w:val="64"/>
        </w:rPr>
        <w:t>детей с</w:t>
      </w:r>
      <w:r>
        <w:rPr>
          <w:b/>
          <w:color w:val="C00000"/>
          <w:spacing w:val="1"/>
          <w:sz w:val="64"/>
        </w:rPr>
        <w:t> </w:t>
      </w:r>
      <w:r>
        <w:rPr>
          <w:b/>
          <w:color w:val="C00000"/>
          <w:sz w:val="64"/>
        </w:rPr>
        <w:t>профессиями</w:t>
      </w:r>
    </w:p>
    <w:p>
      <w:pPr>
        <w:pStyle w:val="BodyText"/>
        <w:rPr>
          <w:b/>
          <w:sz w:val="64"/>
        </w:rPr>
      </w:pP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175" w:lineRule="auto" w:before="0" w:after="0"/>
        <w:ind w:left="1354" w:right="1224" w:hanging="360"/>
        <w:jc w:val="left"/>
        <w:rPr>
          <w:rFonts w:ascii="Arial MT" w:hAnsi="Arial MT"/>
          <w:i/>
          <w:color w:val="001F5F"/>
          <w:sz w:val="44"/>
        </w:rPr>
      </w:pPr>
      <w:r>
        <w:rPr>
          <w:b/>
          <w:i/>
          <w:color w:val="001F5F"/>
          <w:sz w:val="44"/>
        </w:rPr>
        <w:t>Нищева Н. В. Мамы всякие нужны. Детям о профессиях.</w:t>
      </w:r>
      <w:r>
        <w:rPr>
          <w:b/>
          <w:i/>
          <w:color w:val="001F5F"/>
          <w:spacing w:val="-107"/>
          <w:sz w:val="44"/>
        </w:rPr>
        <w:t> </w:t>
      </w:r>
      <w:r>
        <w:rPr>
          <w:i/>
          <w:color w:val="001F5F"/>
          <w:sz w:val="44"/>
        </w:rPr>
        <w:t>Серия демонстрационных картин с методическими</w:t>
      </w:r>
      <w:r>
        <w:rPr>
          <w:i/>
          <w:color w:val="001F5F"/>
          <w:spacing w:val="1"/>
          <w:sz w:val="44"/>
        </w:rPr>
        <w:t> </w:t>
      </w:r>
      <w:r>
        <w:rPr>
          <w:i/>
          <w:color w:val="001F5F"/>
          <w:spacing w:val="-1"/>
          <w:sz w:val="44"/>
        </w:rPr>
        <w:t>рекомендациями</w:t>
      </w:r>
      <w:r>
        <w:rPr>
          <w:i/>
          <w:color w:val="001F5F"/>
          <w:spacing w:val="-27"/>
          <w:sz w:val="44"/>
        </w:rPr>
        <w:t> </w:t>
      </w:r>
      <w:r>
        <w:rPr>
          <w:i/>
          <w:color w:val="001F5F"/>
          <w:spacing w:val="-1"/>
          <w:sz w:val="44"/>
        </w:rPr>
        <w:t>по</w:t>
      </w:r>
      <w:r>
        <w:rPr>
          <w:i/>
          <w:color w:val="001F5F"/>
          <w:spacing w:val="-21"/>
          <w:sz w:val="44"/>
        </w:rPr>
        <w:t> </w:t>
      </w:r>
      <w:r>
        <w:rPr>
          <w:i/>
          <w:color w:val="001F5F"/>
          <w:spacing w:val="-1"/>
          <w:sz w:val="44"/>
        </w:rPr>
        <w:t>обучению</w:t>
      </w:r>
      <w:r>
        <w:rPr>
          <w:i/>
          <w:color w:val="001F5F"/>
          <w:spacing w:val="-22"/>
          <w:sz w:val="44"/>
        </w:rPr>
        <w:t> </w:t>
      </w:r>
      <w:r>
        <w:rPr>
          <w:i/>
          <w:color w:val="001F5F"/>
          <w:spacing w:val="-1"/>
          <w:sz w:val="44"/>
        </w:rPr>
        <w:t>дошкольников</w:t>
      </w:r>
      <w:r>
        <w:rPr>
          <w:i/>
          <w:color w:val="001F5F"/>
          <w:spacing w:val="-26"/>
          <w:sz w:val="44"/>
        </w:rPr>
        <w:t> </w:t>
      </w:r>
      <w:r>
        <w:rPr>
          <w:i/>
          <w:color w:val="001F5F"/>
          <w:sz w:val="44"/>
        </w:rPr>
        <w:t>рассказыванию.</w:t>
      </w:r>
    </w:p>
    <w:p>
      <w:pPr>
        <w:spacing w:before="90"/>
        <w:ind w:left="994" w:right="0" w:firstLine="0"/>
        <w:jc w:val="left"/>
        <w:rPr>
          <w:sz w:val="44"/>
        </w:rPr>
      </w:pPr>
      <w:r>
        <w:rPr>
          <w:color w:val="001F5F"/>
          <w:sz w:val="44"/>
        </w:rPr>
        <w:t>Издательство:</w:t>
      </w:r>
      <w:r>
        <w:rPr>
          <w:color w:val="001F5F"/>
          <w:spacing w:val="3"/>
          <w:sz w:val="44"/>
        </w:rPr>
        <w:t> </w:t>
      </w:r>
      <w:r>
        <w:rPr>
          <w:color w:val="001F5F"/>
          <w:sz w:val="44"/>
        </w:rPr>
        <w:t>Детство-Пресс,</w:t>
      </w:r>
      <w:r>
        <w:rPr>
          <w:color w:val="001F5F"/>
          <w:spacing w:val="-1"/>
          <w:sz w:val="44"/>
        </w:rPr>
        <w:t> </w:t>
      </w:r>
      <w:r>
        <w:rPr>
          <w:color w:val="001F5F"/>
          <w:sz w:val="44"/>
        </w:rPr>
        <w:t>2009</w:t>
      </w:r>
      <w:r>
        <w:rPr>
          <w:color w:val="001F5F"/>
          <w:spacing w:val="-9"/>
          <w:sz w:val="44"/>
        </w:rPr>
        <w:t> </w:t>
      </w:r>
      <w:r>
        <w:rPr>
          <w:color w:val="001F5F"/>
          <w:sz w:val="44"/>
        </w:rPr>
        <w:t>г</w:t>
      </w: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175" w:lineRule="auto" w:before="172" w:after="0"/>
        <w:ind w:left="1354" w:right="2079" w:hanging="360"/>
        <w:jc w:val="left"/>
        <w:rPr>
          <w:rFonts w:ascii="Arial MT" w:hAnsi="Arial MT"/>
          <w:i/>
          <w:color w:val="001F5F"/>
          <w:sz w:val="44"/>
        </w:rPr>
      </w:pPr>
      <w:r>
        <w:rPr>
          <w:b/>
          <w:i/>
          <w:color w:val="001F5F"/>
          <w:sz w:val="44"/>
        </w:rPr>
        <w:t>Нищева</w:t>
      </w:r>
      <w:r>
        <w:rPr>
          <w:b/>
          <w:i/>
          <w:color w:val="001F5F"/>
          <w:spacing w:val="-2"/>
          <w:sz w:val="44"/>
        </w:rPr>
        <w:t> </w:t>
      </w:r>
      <w:r>
        <w:rPr>
          <w:b/>
          <w:i/>
          <w:color w:val="001F5F"/>
          <w:sz w:val="44"/>
        </w:rPr>
        <w:t>Н.</w:t>
      </w:r>
      <w:r>
        <w:rPr>
          <w:b/>
          <w:i/>
          <w:color w:val="001F5F"/>
          <w:spacing w:val="-8"/>
          <w:sz w:val="44"/>
        </w:rPr>
        <w:t> </w:t>
      </w:r>
      <w:r>
        <w:rPr>
          <w:b/>
          <w:i/>
          <w:color w:val="001F5F"/>
          <w:sz w:val="44"/>
        </w:rPr>
        <w:t>В.</w:t>
      </w:r>
      <w:r>
        <w:rPr>
          <w:b/>
          <w:i/>
          <w:color w:val="001F5F"/>
          <w:spacing w:val="-8"/>
          <w:sz w:val="44"/>
        </w:rPr>
        <w:t> </w:t>
      </w:r>
      <w:r>
        <w:rPr>
          <w:b/>
          <w:i/>
          <w:color w:val="001F5F"/>
          <w:sz w:val="44"/>
        </w:rPr>
        <w:t>Кем</w:t>
      </w:r>
      <w:r>
        <w:rPr>
          <w:b/>
          <w:i/>
          <w:color w:val="001F5F"/>
          <w:spacing w:val="-4"/>
          <w:sz w:val="44"/>
        </w:rPr>
        <w:t> </w:t>
      </w:r>
      <w:r>
        <w:rPr>
          <w:b/>
          <w:i/>
          <w:color w:val="001F5F"/>
          <w:sz w:val="44"/>
        </w:rPr>
        <w:t>быть?</w:t>
      </w:r>
      <w:r>
        <w:rPr>
          <w:b/>
          <w:i/>
          <w:color w:val="001F5F"/>
          <w:spacing w:val="-6"/>
          <w:sz w:val="44"/>
        </w:rPr>
        <w:t> </w:t>
      </w:r>
      <w:r>
        <w:rPr>
          <w:b/>
          <w:i/>
          <w:color w:val="001F5F"/>
          <w:sz w:val="44"/>
        </w:rPr>
        <w:t>Детям</w:t>
      </w:r>
      <w:r>
        <w:rPr>
          <w:b/>
          <w:i/>
          <w:color w:val="001F5F"/>
          <w:spacing w:val="-5"/>
          <w:sz w:val="44"/>
        </w:rPr>
        <w:t> </w:t>
      </w:r>
      <w:r>
        <w:rPr>
          <w:b/>
          <w:i/>
          <w:color w:val="001F5F"/>
          <w:sz w:val="44"/>
        </w:rPr>
        <w:t>о</w:t>
      </w:r>
      <w:r>
        <w:rPr>
          <w:b/>
          <w:i/>
          <w:color w:val="001F5F"/>
          <w:spacing w:val="-6"/>
          <w:sz w:val="44"/>
        </w:rPr>
        <w:t> </w:t>
      </w:r>
      <w:r>
        <w:rPr>
          <w:b/>
          <w:i/>
          <w:color w:val="001F5F"/>
          <w:sz w:val="44"/>
        </w:rPr>
        <w:t>профессиях.</w:t>
      </w:r>
      <w:r>
        <w:rPr>
          <w:b/>
          <w:i/>
          <w:color w:val="001F5F"/>
          <w:spacing w:val="-3"/>
          <w:sz w:val="44"/>
        </w:rPr>
        <w:t> </w:t>
      </w:r>
      <w:r>
        <w:rPr>
          <w:i/>
          <w:color w:val="001F5F"/>
          <w:sz w:val="44"/>
        </w:rPr>
        <w:t>Серия</w:t>
      </w:r>
      <w:r>
        <w:rPr>
          <w:i/>
          <w:color w:val="001F5F"/>
          <w:spacing w:val="-107"/>
          <w:sz w:val="44"/>
        </w:rPr>
        <w:t> </w:t>
      </w:r>
      <w:r>
        <w:rPr>
          <w:i/>
          <w:color w:val="001F5F"/>
          <w:sz w:val="44"/>
        </w:rPr>
        <w:t>демонстрационных картин с методическими</w:t>
      </w:r>
      <w:r>
        <w:rPr>
          <w:i/>
          <w:color w:val="001F5F"/>
          <w:spacing w:val="1"/>
          <w:sz w:val="44"/>
        </w:rPr>
        <w:t> </w:t>
      </w:r>
      <w:r>
        <w:rPr>
          <w:i/>
          <w:color w:val="001F5F"/>
          <w:sz w:val="44"/>
        </w:rPr>
        <w:t>рекомендациями.</w:t>
      </w:r>
    </w:p>
    <w:p>
      <w:pPr>
        <w:spacing w:before="92"/>
        <w:ind w:left="994" w:right="0" w:firstLine="0"/>
        <w:jc w:val="left"/>
        <w:rPr>
          <w:sz w:val="44"/>
        </w:rPr>
      </w:pPr>
      <w:r>
        <w:rPr>
          <w:color w:val="001F5F"/>
          <w:sz w:val="44"/>
        </w:rPr>
        <w:t>Издательство:</w:t>
      </w:r>
      <w:r>
        <w:rPr>
          <w:color w:val="001F5F"/>
          <w:spacing w:val="-9"/>
          <w:sz w:val="44"/>
        </w:rPr>
        <w:t> </w:t>
      </w:r>
      <w:r>
        <w:rPr>
          <w:color w:val="001F5F"/>
          <w:sz w:val="44"/>
        </w:rPr>
        <w:t>Детство-Пресс,</w:t>
      </w:r>
      <w:r>
        <w:rPr>
          <w:color w:val="001F5F"/>
          <w:spacing w:val="-14"/>
          <w:sz w:val="44"/>
        </w:rPr>
        <w:t> </w:t>
      </w:r>
      <w:r>
        <w:rPr>
          <w:color w:val="001F5F"/>
          <w:sz w:val="44"/>
        </w:rPr>
        <w:t>2012</w:t>
      </w:r>
      <w:r>
        <w:rPr>
          <w:color w:val="001F5F"/>
          <w:spacing w:val="-20"/>
          <w:sz w:val="44"/>
        </w:rPr>
        <w:t> </w:t>
      </w:r>
      <w:r>
        <w:rPr>
          <w:color w:val="001F5F"/>
          <w:sz w:val="44"/>
        </w:rPr>
        <w:t>г.</w:t>
      </w:r>
    </w:p>
    <w:p>
      <w:pPr>
        <w:pStyle w:val="ListParagraph"/>
        <w:numPr>
          <w:ilvl w:val="1"/>
          <w:numId w:val="3"/>
        </w:numPr>
        <w:tabs>
          <w:tab w:pos="1355" w:val="left" w:leader="none"/>
        </w:tabs>
        <w:spacing w:line="440" w:lineRule="exact" w:before="60" w:after="0"/>
        <w:ind w:left="1354" w:right="0" w:hanging="361"/>
        <w:jc w:val="left"/>
        <w:rPr>
          <w:rFonts w:ascii="Arial MT" w:hAnsi="Arial MT"/>
          <w:i/>
          <w:color w:val="001F5F"/>
          <w:sz w:val="44"/>
        </w:rPr>
      </w:pPr>
      <w:r>
        <w:rPr>
          <w:b/>
          <w:i/>
          <w:color w:val="001F5F"/>
          <w:sz w:val="44"/>
        </w:rPr>
        <w:t>Нищева</w:t>
      </w:r>
      <w:r>
        <w:rPr>
          <w:b/>
          <w:i/>
          <w:color w:val="001F5F"/>
          <w:spacing w:val="-2"/>
          <w:sz w:val="44"/>
        </w:rPr>
        <w:t> </w:t>
      </w:r>
      <w:r>
        <w:rPr>
          <w:b/>
          <w:i/>
          <w:color w:val="001F5F"/>
          <w:sz w:val="44"/>
        </w:rPr>
        <w:t>Н.В.</w:t>
      </w:r>
      <w:r>
        <w:rPr>
          <w:b/>
          <w:i/>
          <w:color w:val="001F5F"/>
          <w:spacing w:val="-9"/>
          <w:sz w:val="44"/>
        </w:rPr>
        <w:t> </w:t>
      </w:r>
      <w:r>
        <w:rPr>
          <w:b/>
          <w:i/>
          <w:color w:val="001F5F"/>
          <w:sz w:val="44"/>
        </w:rPr>
        <w:t>Все</w:t>
      </w:r>
      <w:r>
        <w:rPr>
          <w:b/>
          <w:i/>
          <w:color w:val="001F5F"/>
          <w:spacing w:val="-8"/>
          <w:sz w:val="44"/>
        </w:rPr>
        <w:t> </w:t>
      </w:r>
      <w:r>
        <w:rPr>
          <w:b/>
          <w:i/>
          <w:color w:val="001F5F"/>
          <w:sz w:val="44"/>
        </w:rPr>
        <w:t>работы</w:t>
      </w:r>
      <w:r>
        <w:rPr>
          <w:b/>
          <w:i/>
          <w:color w:val="001F5F"/>
          <w:spacing w:val="-10"/>
          <w:sz w:val="44"/>
        </w:rPr>
        <w:t> </w:t>
      </w:r>
      <w:r>
        <w:rPr>
          <w:b/>
          <w:i/>
          <w:color w:val="001F5F"/>
          <w:sz w:val="44"/>
        </w:rPr>
        <w:t>хороши.</w:t>
      </w:r>
      <w:r>
        <w:rPr>
          <w:b/>
          <w:i/>
          <w:color w:val="001F5F"/>
          <w:spacing w:val="-4"/>
          <w:sz w:val="44"/>
        </w:rPr>
        <w:t> </w:t>
      </w:r>
      <w:r>
        <w:rPr>
          <w:i/>
          <w:color w:val="001F5F"/>
          <w:sz w:val="44"/>
        </w:rPr>
        <w:t>Серия</w:t>
      </w:r>
      <w:r>
        <w:rPr>
          <w:i/>
          <w:color w:val="001F5F"/>
          <w:spacing w:val="-9"/>
          <w:sz w:val="44"/>
        </w:rPr>
        <w:t> </w:t>
      </w:r>
      <w:r>
        <w:rPr>
          <w:i/>
          <w:color w:val="001F5F"/>
          <w:sz w:val="44"/>
        </w:rPr>
        <w:t>демонстрационных</w:t>
      </w:r>
    </w:p>
    <w:p>
      <w:pPr>
        <w:spacing w:line="438" w:lineRule="exact" w:before="0"/>
        <w:ind w:left="1354" w:right="0" w:firstLine="0"/>
        <w:jc w:val="left"/>
        <w:rPr>
          <w:i/>
          <w:sz w:val="44"/>
        </w:rPr>
      </w:pPr>
      <w:r>
        <w:rPr>
          <w:i/>
          <w:color w:val="001F5F"/>
          <w:sz w:val="44"/>
        </w:rPr>
        <w:t>картин</w:t>
      </w:r>
      <w:r>
        <w:rPr>
          <w:i/>
          <w:color w:val="001F5F"/>
          <w:spacing w:val="-22"/>
          <w:sz w:val="44"/>
        </w:rPr>
        <w:t> </w:t>
      </w:r>
      <w:r>
        <w:rPr>
          <w:i/>
          <w:color w:val="001F5F"/>
          <w:sz w:val="44"/>
        </w:rPr>
        <w:t>с</w:t>
      </w:r>
      <w:r>
        <w:rPr>
          <w:i/>
          <w:color w:val="001F5F"/>
          <w:spacing w:val="-19"/>
          <w:sz w:val="44"/>
        </w:rPr>
        <w:t> </w:t>
      </w:r>
      <w:r>
        <w:rPr>
          <w:i/>
          <w:color w:val="001F5F"/>
          <w:sz w:val="44"/>
        </w:rPr>
        <w:t>методическими</w:t>
      </w:r>
      <w:r>
        <w:rPr>
          <w:i/>
          <w:color w:val="001F5F"/>
          <w:spacing w:val="-21"/>
          <w:sz w:val="44"/>
        </w:rPr>
        <w:t> </w:t>
      </w:r>
      <w:r>
        <w:rPr>
          <w:i/>
          <w:color w:val="001F5F"/>
          <w:sz w:val="44"/>
        </w:rPr>
        <w:t>рекомендациями.</w:t>
      </w:r>
    </w:p>
    <w:p>
      <w:pPr>
        <w:spacing w:before="64"/>
        <w:ind w:left="994" w:right="0" w:firstLine="0"/>
        <w:jc w:val="left"/>
        <w:rPr>
          <w:sz w:val="44"/>
        </w:rPr>
      </w:pPr>
      <w:r>
        <w:rPr>
          <w:color w:val="001F5F"/>
          <w:sz w:val="44"/>
        </w:rPr>
        <w:t>Издательство:</w:t>
      </w:r>
      <w:r>
        <w:rPr>
          <w:color w:val="001F5F"/>
          <w:spacing w:val="-13"/>
          <w:sz w:val="44"/>
        </w:rPr>
        <w:t> </w:t>
      </w:r>
      <w:r>
        <w:rPr>
          <w:color w:val="001F5F"/>
          <w:sz w:val="44"/>
        </w:rPr>
        <w:t>Детство-Пресс,</w:t>
      </w:r>
      <w:r>
        <w:rPr>
          <w:color w:val="001F5F"/>
          <w:spacing w:val="-18"/>
          <w:sz w:val="44"/>
        </w:rPr>
        <w:t> </w:t>
      </w:r>
      <w:r>
        <w:rPr>
          <w:color w:val="001F5F"/>
          <w:sz w:val="44"/>
        </w:rPr>
        <w:t>2011</w:t>
      </w:r>
      <w:r>
        <w:rPr>
          <w:color w:val="001F5F"/>
          <w:spacing w:val="-24"/>
          <w:sz w:val="44"/>
        </w:rPr>
        <w:t> </w:t>
      </w:r>
      <w:r>
        <w:rPr>
          <w:color w:val="001F5F"/>
          <w:sz w:val="44"/>
        </w:rPr>
        <w:t>г.</w:t>
      </w:r>
    </w:p>
    <w:sectPr>
      <w:pgSz w:w="14400" w:h="10800" w:orient="landscape"/>
      <w:pgMar w:top="40" w:bottom="280" w:left="14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1120" w:hanging="360"/>
      </w:pPr>
      <w:rPr>
        <w:rFonts w:hint="default" w:ascii="Arial MT" w:hAnsi="Arial MT" w:eastAsia="Arial MT" w:cs="Arial MT"/>
        <w:color w:val="001F5F"/>
        <w:w w:val="100"/>
        <w:sz w:val="52"/>
        <w:szCs w:val="5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54" w:hanging="360"/>
      </w:pPr>
      <w:rPr>
        <w:rFonts w:hint="default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3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46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40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33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326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720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113" w:hanging="36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2"/>
      <w:numFmt w:val="upperRoman"/>
      <w:lvlText w:val="%1"/>
      <w:lvlJc w:val="left"/>
      <w:pPr>
        <w:ind w:left="1899" w:hanging="906"/>
        <w:jc w:val="left"/>
      </w:pPr>
      <w:rPr>
        <w:rFonts w:hint="default" w:ascii="Times New Roman" w:hAnsi="Times New Roman" w:eastAsia="Times New Roman" w:cs="Times New Roman"/>
        <w:b/>
        <w:bCs/>
        <w:color w:val="C00000"/>
        <w:spacing w:val="-1"/>
        <w:w w:val="100"/>
        <w:sz w:val="88"/>
        <w:szCs w:val="8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00" w:hanging="9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00" w:hanging="9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00" w:hanging="9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700" w:hanging="9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00" w:hanging="9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100" w:hanging="9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300" w:hanging="9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500" w:hanging="90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354" w:hanging="360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614" w:hanging="36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68" w:hanging="3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122" w:hanging="3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376" w:hanging="3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884" w:hanging="3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138" w:hanging="3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392" w:hanging="360"/>
      </w:pPr>
      <w:rPr>
        <w:rFonts w:hint="default"/>
        <w:lang w:val="ru-RU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56"/>
      <w:szCs w:val="5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66"/>
      <w:ind w:left="994" w:hanging="1249"/>
      <w:jc w:val="both"/>
      <w:outlineLvl w:val="1"/>
    </w:pPr>
    <w:rPr>
      <w:rFonts w:ascii="Times New Roman" w:hAnsi="Times New Roman" w:eastAsia="Times New Roman" w:cs="Times New Roman"/>
      <w:b/>
      <w:bCs/>
      <w:sz w:val="88"/>
      <w:szCs w:val="8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89"/>
      <w:ind w:left="994"/>
      <w:outlineLvl w:val="2"/>
    </w:pPr>
    <w:rPr>
      <w:rFonts w:ascii="Times New Roman" w:hAnsi="Times New Roman" w:eastAsia="Times New Roman" w:cs="Times New Roman"/>
      <w:sz w:val="80"/>
      <w:szCs w:val="8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9"/>
      <w:ind w:left="1319" w:right="1092" w:hanging="4228"/>
      <w:outlineLvl w:val="3"/>
    </w:pPr>
    <w:rPr>
      <w:rFonts w:ascii="Times New Roman" w:hAnsi="Times New Roman" w:eastAsia="Times New Roman" w:cs="Times New Roman"/>
      <w:sz w:val="72"/>
      <w:szCs w:val="72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3"/>
      <w:ind w:left="5822" w:right="1484" w:hanging="4125"/>
      <w:outlineLvl w:val="4"/>
    </w:pPr>
    <w:rPr>
      <w:rFonts w:ascii="Times New Roman" w:hAnsi="Times New Roman" w:eastAsia="Times New Roman" w:cs="Times New Roman"/>
      <w:i/>
      <w:iCs/>
      <w:sz w:val="64"/>
      <w:szCs w:val="6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354" w:hanging="36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Планирование и организация профориентационной деятельности в ДОУ в условиях реализации ФГОС и ФОП ДО</dc:title>
  <dcterms:created xsi:type="dcterms:W3CDTF">2024-10-21T09:10:49Z</dcterms:created>
  <dcterms:modified xsi:type="dcterms:W3CDTF">2024-10-21T09:10:49Z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2024-10-21T00:00:00Z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2024-10-21T00:00:00Z</vt:filetime>
  </property>
</Properties>
</file>