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26" w:rsidRDefault="005E5E26" w:rsidP="005E5E2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Лятошек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Е.Г., </w:t>
      </w:r>
      <w:r w:rsidR="000C7AEB">
        <w:rPr>
          <w:rFonts w:ascii="Times New Roman" w:eastAsia="Times New Roman" w:hAnsi="Times New Roman" w:cs="Times New Roman"/>
          <w:sz w:val="24"/>
          <w:szCs w:val="24"/>
        </w:rPr>
        <w:t>воспитатель ГПД,</w:t>
      </w:r>
    </w:p>
    <w:p w:rsidR="005E5E26" w:rsidRDefault="005E5E26" w:rsidP="005E5E2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ГБОУ лицей № 470 Калининского района</w:t>
      </w:r>
    </w:p>
    <w:p w:rsidR="005E5E26" w:rsidRDefault="005E5E26" w:rsidP="005E5E2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Санкт-Петербурга</w:t>
      </w:r>
    </w:p>
    <w:p w:rsidR="005E5E26" w:rsidRDefault="005E5E26" w:rsidP="005E5E2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7B78">
        <w:rPr>
          <w:rFonts w:ascii="Times New Roman" w:eastAsia="Calibri" w:hAnsi="Times New Roman" w:cs="Times New Roman"/>
          <w:b/>
          <w:sz w:val="24"/>
          <w:szCs w:val="24"/>
        </w:rPr>
        <w:t>Деятельность воспитателя ГПД в условиях введения и реализации ФГОС.</w:t>
      </w:r>
    </w:p>
    <w:p w:rsidR="000B2C2F" w:rsidRPr="005B7B78" w:rsidRDefault="000B2C2F" w:rsidP="005B7B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7B78">
        <w:rPr>
          <w:rFonts w:ascii="Times New Roman" w:eastAsia="Calibri" w:hAnsi="Times New Roman" w:cs="Times New Roman"/>
          <w:b/>
          <w:sz w:val="24"/>
          <w:szCs w:val="24"/>
        </w:rPr>
        <w:t xml:space="preserve"> "  Федеральный государственный образовательный стандарт                                                              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 Группа продленного дня (далее - ГПД) является моделью организации внеурочной деятельности школьников в рамках ФГОС НОО, создает благоприятные условия для повышения эффективности выполнения обучающимися домашних заданий, способствует личностному росту детей. Основные преимущества организации данной модели внеурочной деятельности: создание комплекса условий для успешной реализации образовательного процесса в течение всего дня, включая питание</w:t>
      </w:r>
      <w:proofErr w:type="gramStart"/>
      <w:r w:rsidRPr="005B7B78">
        <w:rPr>
          <w:rFonts w:ascii="Times New Roman" w:eastAsia="Calibri" w:hAnsi="Times New Roman" w:cs="Times New Roman"/>
          <w:b/>
          <w:sz w:val="24"/>
          <w:szCs w:val="24"/>
        </w:rPr>
        <w:t>."</w:t>
      </w:r>
      <w:proofErr w:type="gramEnd"/>
    </w:p>
    <w:p w:rsidR="000B2C2F" w:rsidRPr="005B7B78" w:rsidRDefault="000B2C2F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Группа продленного дн</w:t>
      </w: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эти три слова многие годы неотъемлемо связаны со словом школа. Родители,  у кого подрастают дети и собираются пойти в первый класс, всегда озадачены вопросо</w:t>
      </w: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а есть ли в данной школе группа продленного дня?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Если-да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>то</w:t>
      </w:r>
      <w:proofErr w:type="gram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как поставлена работа в ней с детьми после уроков, насколько ребенку комфортно в стенах школы с раннего утра  и часто до вечера, так как занятость родителей не позволяет им забирать ребенка сразу как закончатся уроки.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Поэтому, приходя на первые родительские ознакомительные собрания в школу, родители хотят услышать ответы на свои вопросы, связанные с тем как ребенок проводит свое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послеурочное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время, как соблюдается при этом режим дня и техника безопасного поведения детей в школе.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В данной ситуации важна роль воспитателя ГПД, его компетентность в вопросах воспитания, соблюдения режима дня,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учитывание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 возрастных особенностей обучающихся, обеспечение баланса между двигательно-активными и статическими занятиями (п.10.29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2.4.2.2821-10),умение помочь ребенку при самоподготовке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домащних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заданий.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Воспитатели в ГПД несут ответственность </w:t>
      </w: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- жизнь, здоровье и благополучие вверенных ему учащихся во время учебного процесса, а также во время проведения внеурочных занятий, внешкольных мероприятий;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- качество воспитательной работы с детьми во внеурочное время; 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- соблюдением установленного режима дня и правил внутреннего распорядка в школы; 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- наполняемость групп продленного дня;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- правильное использование и сохранность материальных ценностей и оборудования, выделенных для работы с детьми.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Определенные обязанности есть и у родителей, чьи дети посещают ГПД: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Родители учащихся обязаны: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- оказывать помощь педагогическим работникам в воспитании и обучении  учащихся, обеспечивать единство педагогических требований к ним;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- помогать в организации досуга учащихся.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Родители несут ответственность за регулярное посещение  ребенком ГПД, его внешний вид</w:t>
      </w: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  ,</w:t>
      </w:r>
      <w:proofErr w:type="gram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своевременную оплату горячего питания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детей,воспитание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своих детей и за занятия в системе дополнительного образования, создание необходимых условий для получения ими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образования,обеспечение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 ребенка одеждой соответственно сезону и погодным условиям, для осуществления  организованной  прогулки  на свежем воздухе в рамках работы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ГПД,предупреждение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 воспитателя  в ГПД   о том, что забирают ребенка 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домой</w:t>
      </w: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>,з</w:t>
      </w:r>
      <w:proofErr w:type="gramEnd"/>
      <w:r w:rsidRPr="005B7B78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7B78">
        <w:rPr>
          <w:rFonts w:ascii="Times New Roman" w:eastAsia="Calibri" w:hAnsi="Times New Roman" w:cs="Times New Roman"/>
          <w:sz w:val="24"/>
          <w:szCs w:val="24"/>
        </w:rPr>
        <w:lastRenderedPageBreak/>
        <w:t>жизнь и здоровье ребенка, в случае  самостоятельного ухода ребенка домой  (по их письменному заявлению)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Большое значение в деятельности воспитателя имеет сотрудничество с учителями-предметниками. Взаимодействие с ними помогает использовать все многообразие системы образования детей для расширения познавательных, творческих способностей своих воспитанников.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Тесное взаимодействие с социальным педагогом и школьным психологом, призванными быть посредниками между личностью ребенка и всеми социальными институтами в разрешении личностных кризисов обучающихся, сотрудничество  с библиотекаре</w:t>
      </w: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воспитатель расширяет круг чтения обучающихся, способствует формированию у них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 Для успешного решения вопросов обучения, воспитания и развития личности ребенка необходимы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среде.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Воспитатель наряду с классным руководителем играет главную роль в воспитательном процессе. Но просто так, на пустом месте и ничего не делая, не вкладывая душу, ничего не получится. 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Сейчас во многих школах работа группы продленного дня построена таким образом, что дети приходят в группу после внеурочной деятельности, посещения кружков и секций дополнительного образования. То есть ребенок уже достаточно утомлен и ему необходима умственная и физическая разрядка.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Каждый воспитатель группы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проденного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дня, как и любой педагог школы, имеет программу работы ГПД, план работы на каждый учебный день.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Это обязательно предусматривает такой вид деятельности с воспитанниками как прогулки на свежем воздухе.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Прогулка — это активный отдых на воздухе в тесном общении с природой, людьми на улице, друг с другом и с воспитателем в иной, более естественной обстановке, что дает возможность воздействовать на формирование у ребенка общей культуры, социальное и личностное развитие, наблюдая за ним во внешкольной обстановке.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Умеренные физические нагрузки, которые получают дети во время прогулки, повышают сопротивляемость организма к неблагоприятным воздействиям внешней среды и поэтому являются важнейшим средством укрепления здоровья и профилактики заболеваний. При этом активизируются буквально все физиологические механизмы защиты иммунитета. Все это эффективно лишь тогда, когда ставится задача укрепления здоровья и обеспечения гармоничного развития ребенка при соблюдении некоторых условий: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• движения должны быть разнообразны по форме и характеру;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• физические нагрузки должны даваться с учетом растущего организма;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• занятия должны быть эмоционально насыщенными, что можно достичь в первую очередь применением подвижных игр.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Игра пропитывает собой всю деятельность ученика. В игре вырабатываются ловкость, находчивость, быстрота реакции, выдержка, активность. Игра только внешне кажется беззаботной и лёгкой. А на самом деле она требует от игрока максимум усилий. Опора на игру - это важнейший путь включения детей в учебную работу, способ обеспечения эмоционального отклика на воспитательные воздействия и нормальных (без перегрузок) условий жизнедеятельности.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Среди многообразия игр (сюжетно-ролевых, игр-драматизаций, подвижных, игр-забав, развлечений, праздников и др.) особое место занимают развивающие игры, которые способствуют выявлению имеющихся у ребёнка пробелов в развитии творческих </w:t>
      </w:r>
      <w:r w:rsidRPr="005B7B78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способностей (таких как память, внимание, мышление, воображение, речь, конструкторские способности, ориентация в пространстве) и устранению их.</w:t>
      </w:r>
      <w:proofErr w:type="gramEnd"/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Игра - это естественная и привычная для ребёнка деятельность. Она обязательно вызывает чувство удивления, а значит, живой интерес к процессу познания. Игра позволяет каждому ученику, даже самому робкому и нерешительному, поверить в свои силы, стать более раскованным, открытым к общению.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Воспитатель, хорошо знающий группу детей, с которой он работает постоянно, умеет правильно распределять время, нужное как для самоподготовки уроков, так и для того, чтобы дети в непринужденной обстановке поиграли, отдохнули, могли за</w:t>
      </w:r>
      <w:r w:rsidR="000C7AEB">
        <w:rPr>
          <w:rFonts w:ascii="Times New Roman" w:eastAsia="Calibri" w:hAnsi="Times New Roman" w:cs="Times New Roman"/>
          <w:sz w:val="24"/>
          <w:szCs w:val="24"/>
        </w:rPr>
        <w:t xml:space="preserve">няться любым делом </w:t>
      </w:r>
      <w:proofErr w:type="gramStart"/>
      <w:r w:rsidR="000C7AE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0C7AEB">
        <w:rPr>
          <w:rFonts w:ascii="Times New Roman" w:eastAsia="Calibri" w:hAnsi="Times New Roman" w:cs="Times New Roman"/>
          <w:sz w:val="24"/>
          <w:szCs w:val="24"/>
        </w:rPr>
        <w:t>например:</w:t>
      </w: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конструирование, настольные игры, чтение книг и т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Таким образом, к воспитателю  выдвигаются повышенные требования как к специалисту, который занимается работой с группой продленного дня: он должен владеть широким диапазоном знаний, умений и навыков.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Только в таком случае можно быть уверенным в том, что работа воспитателя окажется эффективной и продуктивной.</w:t>
      </w:r>
    </w:p>
    <w:p w:rsidR="000B2C2F" w:rsidRPr="005B7B78" w:rsidRDefault="000B2C2F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C2F" w:rsidRPr="005B7B78" w:rsidRDefault="009F3292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Л</w:t>
      </w:r>
      <w:r w:rsidR="005B7B78" w:rsidRPr="005B7B78">
        <w:rPr>
          <w:rFonts w:ascii="Times New Roman" w:eastAsia="Calibri" w:hAnsi="Times New Roman" w:cs="Times New Roman"/>
          <w:sz w:val="24"/>
          <w:szCs w:val="24"/>
        </w:rPr>
        <w:t>итература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B78" w:rsidRPr="005B7B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2C2F" w:rsidRPr="005B7B78" w:rsidRDefault="000B2C2F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1.Группа продленного дня: Сборник нормативных документов и инструктивно-методических писем. М., Просвещения, 2015г.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2.Заворотов В.А. Группа, где всем интересно. М., 2009г.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3.Исаева С.А. Организация переменок и динамических пауз в начальной школе. М.: Айрис-пресс, 2003.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>4.Крипкова А.Г. Возрастная физиология и школьная гигиена. М.: Просвещение, 1996.</w:t>
      </w:r>
    </w:p>
    <w:p w:rsidR="000B2C2F" w:rsidRPr="005B7B78" w:rsidRDefault="005B7B78" w:rsidP="005B7B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5.Кучма В.Р., </w:t>
      </w:r>
      <w:proofErr w:type="spellStart"/>
      <w:r w:rsidRPr="005B7B78">
        <w:rPr>
          <w:rFonts w:ascii="Times New Roman" w:eastAsia="Calibri" w:hAnsi="Times New Roman" w:cs="Times New Roman"/>
          <w:sz w:val="24"/>
          <w:szCs w:val="24"/>
        </w:rPr>
        <w:t>Сердюковская</w:t>
      </w:r>
      <w:proofErr w:type="spellEnd"/>
      <w:r w:rsidRPr="005B7B78">
        <w:rPr>
          <w:rFonts w:ascii="Times New Roman" w:eastAsia="Calibri" w:hAnsi="Times New Roman" w:cs="Times New Roman"/>
          <w:sz w:val="24"/>
          <w:szCs w:val="24"/>
        </w:rPr>
        <w:t xml:space="preserve"> Г.Н., Демин А.К. Руководство по гигиене и охране здоровья школьников. М., 2000.</w:t>
      </w:r>
    </w:p>
    <w:p w:rsidR="000B2C2F" w:rsidRPr="005B7B78" w:rsidRDefault="000B2C2F" w:rsidP="005B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C2F" w:rsidRPr="005B7B78" w:rsidRDefault="000B2C2F" w:rsidP="005B7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B2C2F" w:rsidRPr="005B7B78" w:rsidSect="00F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C2F"/>
    <w:rsid w:val="000B2C2F"/>
    <w:rsid w:val="000C7AEB"/>
    <w:rsid w:val="005B7B78"/>
    <w:rsid w:val="005E5E26"/>
    <w:rsid w:val="006F1DB8"/>
    <w:rsid w:val="009F3292"/>
    <w:rsid w:val="00E855B5"/>
    <w:rsid w:val="00F4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Lenovo-PC</cp:lastModifiedBy>
  <cp:revision>5</cp:revision>
  <dcterms:created xsi:type="dcterms:W3CDTF">2020-02-07T04:35:00Z</dcterms:created>
  <dcterms:modified xsi:type="dcterms:W3CDTF">2020-10-28T02:56:00Z</dcterms:modified>
</cp:coreProperties>
</file>