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150A74" w14:textId="77777777" w:rsidR="00A77AD6" w:rsidRPr="005D7E48" w:rsidRDefault="00A77AD6" w:rsidP="005D7E48">
      <w:pPr>
        <w:spacing w:after="0" w:line="240" w:lineRule="auto"/>
        <w:ind w:firstLine="397"/>
        <w:rPr>
          <w:rFonts w:ascii="Times New Roman" w:hAnsi="Times New Roman" w:cs="Times New Roman"/>
          <w:b/>
          <w:bCs/>
          <w:sz w:val="28"/>
          <w:szCs w:val="28"/>
        </w:rPr>
      </w:pPr>
      <w:r w:rsidRPr="00A77AD6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D7E48">
        <w:rPr>
          <w:rFonts w:ascii="Times New Roman" w:hAnsi="Times New Roman" w:cs="Times New Roman"/>
          <w:b/>
          <w:bCs/>
          <w:sz w:val="28"/>
          <w:szCs w:val="28"/>
        </w:rPr>
        <w:t xml:space="preserve">Нужно ли </w:t>
      </w:r>
      <w:r w:rsidRPr="00A77AD6">
        <w:rPr>
          <w:rFonts w:ascii="Times New Roman" w:hAnsi="Times New Roman" w:cs="Times New Roman"/>
          <w:b/>
          <w:bCs/>
          <w:sz w:val="28"/>
          <w:szCs w:val="28"/>
        </w:rPr>
        <w:t>учить ребёнка правильно держать карандаш</w:t>
      </w:r>
      <w:r w:rsidRPr="005D7E48">
        <w:rPr>
          <w:rFonts w:ascii="Times New Roman" w:hAnsi="Times New Roman" w:cs="Times New Roman"/>
          <w:b/>
          <w:bCs/>
          <w:sz w:val="28"/>
          <w:szCs w:val="28"/>
        </w:rPr>
        <w:t>?</w:t>
      </w:r>
      <w:r w:rsidRPr="00A77AD6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54CF1D4D" w14:textId="6D7EEEBF" w:rsidR="00A77AD6" w:rsidRPr="005D7E48" w:rsidRDefault="00A77AD6" w:rsidP="005D7E48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5D7E48">
        <w:rPr>
          <w:rFonts w:ascii="Times New Roman" w:hAnsi="Times New Roman" w:cs="Times New Roman"/>
          <w:sz w:val="28"/>
          <w:szCs w:val="28"/>
        </w:rPr>
        <w:t>Перед родителями возникает вопрос: когда и как учить ребенка правильно держать карандаш?</w:t>
      </w:r>
    </w:p>
    <w:p w14:paraId="1E219036" w14:textId="1EBC28A4" w:rsidR="00A77AD6" w:rsidRPr="00A77AD6" w:rsidRDefault="00A77AD6" w:rsidP="005D7E48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5D7E48">
        <w:rPr>
          <w:rFonts w:ascii="Times New Roman" w:hAnsi="Times New Roman" w:cs="Times New Roman"/>
          <w:sz w:val="28"/>
          <w:szCs w:val="28"/>
        </w:rPr>
        <w:t xml:space="preserve">А ответ прост: формировать навык </w:t>
      </w:r>
      <w:r w:rsidRPr="00A77AD6">
        <w:rPr>
          <w:rFonts w:ascii="Times New Roman" w:hAnsi="Times New Roman" w:cs="Times New Roman"/>
          <w:sz w:val="28"/>
          <w:szCs w:val="28"/>
        </w:rPr>
        <w:t>правильно </w:t>
      </w:r>
      <w:r w:rsidRPr="005D7E48">
        <w:rPr>
          <w:rFonts w:ascii="Times New Roman" w:hAnsi="Times New Roman" w:cs="Times New Roman"/>
          <w:sz w:val="28"/>
          <w:szCs w:val="28"/>
        </w:rPr>
        <w:t>держать карандаши</w:t>
      </w:r>
      <w:r w:rsidRPr="00A77AD6">
        <w:rPr>
          <w:rFonts w:ascii="Times New Roman" w:hAnsi="Times New Roman" w:cs="Times New Roman"/>
          <w:sz w:val="28"/>
          <w:szCs w:val="28"/>
        </w:rPr>
        <w:t xml:space="preserve"> необходимо начать уже тогда, когда ребенок, впервые </w:t>
      </w:r>
      <w:r w:rsidRPr="005D7E48">
        <w:rPr>
          <w:rFonts w:ascii="Times New Roman" w:hAnsi="Times New Roman" w:cs="Times New Roman"/>
          <w:sz w:val="28"/>
          <w:szCs w:val="28"/>
        </w:rPr>
        <w:t>попробует рисовать</w:t>
      </w:r>
      <w:r w:rsidR="00953EA2" w:rsidRPr="005D7E48">
        <w:rPr>
          <w:rFonts w:ascii="Times New Roman" w:hAnsi="Times New Roman" w:cs="Times New Roman"/>
          <w:sz w:val="28"/>
          <w:szCs w:val="28"/>
        </w:rPr>
        <w:t>, чтобы потом не пришлось переучивать, ведь это гораздо сложнее.</w:t>
      </w:r>
      <w:r w:rsidRPr="00A77AD6">
        <w:rPr>
          <w:rFonts w:ascii="Times New Roman" w:hAnsi="Times New Roman" w:cs="Times New Roman"/>
          <w:sz w:val="28"/>
          <w:szCs w:val="28"/>
        </w:rPr>
        <w:t xml:space="preserve"> </w:t>
      </w:r>
      <w:r w:rsidRPr="005D7E48">
        <w:rPr>
          <w:rFonts w:ascii="Times New Roman" w:hAnsi="Times New Roman" w:cs="Times New Roman"/>
          <w:sz w:val="28"/>
          <w:szCs w:val="28"/>
        </w:rPr>
        <w:t>Родителям</w:t>
      </w:r>
      <w:r w:rsidRPr="00A77AD6">
        <w:rPr>
          <w:rFonts w:ascii="Times New Roman" w:hAnsi="Times New Roman" w:cs="Times New Roman"/>
          <w:sz w:val="28"/>
          <w:szCs w:val="28"/>
        </w:rPr>
        <w:t xml:space="preserve"> н</w:t>
      </w:r>
      <w:r w:rsidRPr="005D7E48">
        <w:rPr>
          <w:rFonts w:ascii="Times New Roman" w:hAnsi="Times New Roman" w:cs="Times New Roman"/>
          <w:sz w:val="28"/>
          <w:szCs w:val="28"/>
        </w:rPr>
        <w:t>ужно</w:t>
      </w:r>
      <w:r w:rsidRPr="00A77AD6">
        <w:rPr>
          <w:rFonts w:ascii="Times New Roman" w:hAnsi="Times New Roman" w:cs="Times New Roman"/>
          <w:sz w:val="28"/>
          <w:szCs w:val="28"/>
        </w:rPr>
        <w:t xml:space="preserve"> на собственном примере п</w:t>
      </w:r>
      <w:r w:rsidRPr="005D7E48">
        <w:rPr>
          <w:rFonts w:ascii="Times New Roman" w:hAnsi="Times New Roman" w:cs="Times New Roman"/>
          <w:sz w:val="28"/>
          <w:szCs w:val="28"/>
        </w:rPr>
        <w:t>оказать</w:t>
      </w:r>
      <w:r w:rsidRPr="00A77AD6">
        <w:rPr>
          <w:rFonts w:ascii="Times New Roman" w:hAnsi="Times New Roman" w:cs="Times New Roman"/>
          <w:sz w:val="28"/>
          <w:szCs w:val="28"/>
        </w:rPr>
        <w:t xml:space="preserve">, как следует захватывать карандаш. Затем правильно расположить карандаш в руке малыша. </w:t>
      </w:r>
      <w:r w:rsidR="00287BC2" w:rsidRPr="005D7E48">
        <w:rPr>
          <w:rFonts w:ascii="Times New Roman" w:hAnsi="Times New Roman" w:cs="Times New Roman"/>
          <w:sz w:val="28"/>
          <w:szCs w:val="28"/>
        </w:rPr>
        <w:t>Н</w:t>
      </w:r>
      <w:r w:rsidRPr="00A77AD6">
        <w:rPr>
          <w:rFonts w:ascii="Times New Roman" w:hAnsi="Times New Roman" w:cs="Times New Roman"/>
          <w:sz w:val="28"/>
          <w:szCs w:val="28"/>
        </w:rPr>
        <w:t xml:space="preserve">е </w:t>
      </w:r>
      <w:r w:rsidRPr="005D7E48">
        <w:rPr>
          <w:rFonts w:ascii="Times New Roman" w:hAnsi="Times New Roman" w:cs="Times New Roman"/>
          <w:sz w:val="28"/>
          <w:szCs w:val="28"/>
        </w:rPr>
        <w:t>огорчаться</w:t>
      </w:r>
      <w:r w:rsidRPr="00A77AD6">
        <w:rPr>
          <w:rFonts w:ascii="Times New Roman" w:hAnsi="Times New Roman" w:cs="Times New Roman"/>
          <w:sz w:val="28"/>
          <w:szCs w:val="28"/>
        </w:rPr>
        <w:t xml:space="preserve">, </w:t>
      </w:r>
      <w:r w:rsidRPr="005D7E48">
        <w:rPr>
          <w:rFonts w:ascii="Times New Roman" w:hAnsi="Times New Roman" w:cs="Times New Roman"/>
          <w:sz w:val="28"/>
          <w:szCs w:val="28"/>
        </w:rPr>
        <w:t>если</w:t>
      </w:r>
      <w:r w:rsidRPr="00A77AD6">
        <w:rPr>
          <w:rFonts w:ascii="Times New Roman" w:hAnsi="Times New Roman" w:cs="Times New Roman"/>
          <w:sz w:val="28"/>
          <w:szCs w:val="28"/>
        </w:rPr>
        <w:t xml:space="preserve"> после вашего </w:t>
      </w:r>
      <w:r w:rsidR="00953EA2" w:rsidRPr="005D7E48">
        <w:rPr>
          <w:rFonts w:ascii="Times New Roman" w:hAnsi="Times New Roman" w:cs="Times New Roman"/>
          <w:sz w:val="28"/>
          <w:szCs w:val="28"/>
        </w:rPr>
        <w:t>показа у</w:t>
      </w:r>
      <w:r w:rsidRPr="005D7E48">
        <w:rPr>
          <w:rFonts w:ascii="Times New Roman" w:hAnsi="Times New Roman" w:cs="Times New Roman"/>
          <w:sz w:val="28"/>
          <w:szCs w:val="28"/>
        </w:rPr>
        <w:t xml:space="preserve"> </w:t>
      </w:r>
      <w:r w:rsidR="00953EA2" w:rsidRPr="005D7E48">
        <w:rPr>
          <w:rFonts w:ascii="Times New Roman" w:hAnsi="Times New Roman" w:cs="Times New Roman"/>
          <w:sz w:val="28"/>
          <w:szCs w:val="28"/>
        </w:rPr>
        <w:t>ребенка не</w:t>
      </w:r>
      <w:r w:rsidRPr="005D7E48">
        <w:rPr>
          <w:rFonts w:ascii="Times New Roman" w:hAnsi="Times New Roman" w:cs="Times New Roman"/>
          <w:sz w:val="28"/>
          <w:szCs w:val="28"/>
        </w:rPr>
        <w:t xml:space="preserve"> получится</w:t>
      </w:r>
      <w:r w:rsidRPr="00A77AD6">
        <w:rPr>
          <w:rFonts w:ascii="Times New Roman" w:hAnsi="Times New Roman" w:cs="Times New Roman"/>
          <w:sz w:val="28"/>
          <w:szCs w:val="28"/>
        </w:rPr>
        <w:t>.</w:t>
      </w:r>
      <w:r w:rsidR="00953EA2" w:rsidRPr="005D7E48">
        <w:rPr>
          <w:rFonts w:ascii="Times New Roman" w:hAnsi="Times New Roman" w:cs="Times New Roman"/>
          <w:sz w:val="28"/>
          <w:szCs w:val="28"/>
        </w:rPr>
        <w:t xml:space="preserve"> Набираемся терпения и используем </w:t>
      </w:r>
      <w:r w:rsidRPr="00A77AD6">
        <w:rPr>
          <w:rFonts w:ascii="Times New Roman" w:hAnsi="Times New Roman" w:cs="Times New Roman"/>
          <w:sz w:val="28"/>
          <w:szCs w:val="28"/>
        </w:rPr>
        <w:t>дополнительные упражнения, направленные на укрепление кисти руки и развитие мелкой моторики.</w:t>
      </w:r>
      <w:r w:rsidR="00953EA2" w:rsidRPr="005D7E48">
        <w:rPr>
          <w:rFonts w:ascii="Times New Roman" w:hAnsi="Times New Roman" w:cs="Times New Roman"/>
          <w:sz w:val="28"/>
          <w:szCs w:val="28"/>
        </w:rPr>
        <w:t xml:space="preserve"> А для</w:t>
      </w:r>
      <w:r w:rsidR="00953EA2" w:rsidRPr="00A77AD6">
        <w:rPr>
          <w:rFonts w:ascii="Times New Roman" w:hAnsi="Times New Roman" w:cs="Times New Roman"/>
          <w:sz w:val="28"/>
          <w:szCs w:val="28"/>
        </w:rPr>
        <w:t xml:space="preserve"> </w:t>
      </w:r>
      <w:r w:rsidR="00953EA2" w:rsidRPr="005D7E48">
        <w:rPr>
          <w:rFonts w:ascii="Times New Roman" w:hAnsi="Times New Roman" w:cs="Times New Roman"/>
          <w:sz w:val="28"/>
          <w:szCs w:val="28"/>
        </w:rPr>
        <w:t>того,</w:t>
      </w:r>
      <w:r w:rsidR="00953EA2" w:rsidRPr="00A77AD6">
        <w:rPr>
          <w:rFonts w:ascii="Times New Roman" w:hAnsi="Times New Roman" w:cs="Times New Roman"/>
          <w:sz w:val="28"/>
          <w:szCs w:val="28"/>
        </w:rPr>
        <w:t xml:space="preserve"> чтобы навык закрепился</w:t>
      </w:r>
      <w:r w:rsidR="00953EA2" w:rsidRPr="005D7E48">
        <w:rPr>
          <w:rFonts w:ascii="Times New Roman" w:hAnsi="Times New Roman" w:cs="Times New Roman"/>
          <w:sz w:val="28"/>
          <w:szCs w:val="28"/>
        </w:rPr>
        <w:t xml:space="preserve"> не забываем про </w:t>
      </w:r>
      <w:r w:rsidR="00953EA2" w:rsidRPr="00A77AD6">
        <w:rPr>
          <w:rFonts w:ascii="Times New Roman" w:hAnsi="Times New Roman" w:cs="Times New Roman"/>
          <w:sz w:val="28"/>
          <w:szCs w:val="28"/>
        </w:rPr>
        <w:t>регулярные напоминания</w:t>
      </w:r>
      <w:r w:rsidR="00953EA2" w:rsidRPr="005D7E48">
        <w:rPr>
          <w:rFonts w:ascii="Times New Roman" w:hAnsi="Times New Roman" w:cs="Times New Roman"/>
          <w:sz w:val="28"/>
          <w:szCs w:val="28"/>
        </w:rPr>
        <w:t>.</w:t>
      </w:r>
    </w:p>
    <w:p w14:paraId="04805789" w14:textId="02AC531A" w:rsidR="00953EA2" w:rsidRPr="005D7E48" w:rsidRDefault="00953EA2" w:rsidP="005D7E48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5D7E48">
        <w:rPr>
          <w:rFonts w:ascii="Times New Roman" w:hAnsi="Times New Roman" w:cs="Times New Roman"/>
          <w:sz w:val="28"/>
          <w:szCs w:val="28"/>
        </w:rPr>
        <w:t>Нужно</w:t>
      </w:r>
      <w:r w:rsidRPr="00953EA2">
        <w:rPr>
          <w:rFonts w:ascii="Times New Roman" w:hAnsi="Times New Roman" w:cs="Times New Roman"/>
          <w:sz w:val="28"/>
          <w:szCs w:val="28"/>
        </w:rPr>
        <w:t xml:space="preserve"> тренировать маленькие пальчики</w:t>
      </w:r>
      <w:r w:rsidRPr="005D7E48">
        <w:rPr>
          <w:rFonts w:ascii="Times New Roman" w:hAnsi="Times New Roman" w:cs="Times New Roman"/>
          <w:sz w:val="28"/>
          <w:szCs w:val="28"/>
        </w:rPr>
        <w:t xml:space="preserve"> с помощью:</w:t>
      </w:r>
    </w:p>
    <w:p w14:paraId="7C97C54B" w14:textId="58B4A8E8" w:rsidR="00953EA2" w:rsidRPr="005D7E48" w:rsidRDefault="00953EA2" w:rsidP="005D7E4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7E48">
        <w:rPr>
          <w:rFonts w:ascii="Times New Roman" w:hAnsi="Times New Roman" w:cs="Times New Roman"/>
          <w:sz w:val="28"/>
          <w:szCs w:val="28"/>
        </w:rPr>
        <w:t>лепк</w:t>
      </w:r>
      <w:r w:rsidRPr="005D7E48">
        <w:rPr>
          <w:rFonts w:ascii="Times New Roman" w:hAnsi="Times New Roman" w:cs="Times New Roman"/>
          <w:sz w:val="28"/>
          <w:szCs w:val="28"/>
        </w:rPr>
        <w:t>и</w:t>
      </w:r>
      <w:r w:rsidRPr="005D7E48">
        <w:rPr>
          <w:rFonts w:ascii="Times New Roman" w:hAnsi="Times New Roman" w:cs="Times New Roman"/>
          <w:sz w:val="28"/>
          <w:szCs w:val="28"/>
        </w:rPr>
        <w:t xml:space="preserve"> из пластилина и соленого теста;</w:t>
      </w:r>
    </w:p>
    <w:p w14:paraId="63C0841D" w14:textId="4F5AA276" w:rsidR="00953EA2" w:rsidRPr="005D7E48" w:rsidRDefault="00953EA2" w:rsidP="005D7E4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7E48">
        <w:rPr>
          <w:rFonts w:ascii="Times New Roman" w:hAnsi="Times New Roman" w:cs="Times New Roman"/>
          <w:sz w:val="28"/>
          <w:szCs w:val="28"/>
        </w:rPr>
        <w:t>отрывани</w:t>
      </w:r>
      <w:r w:rsidRPr="005D7E48">
        <w:rPr>
          <w:rFonts w:ascii="Times New Roman" w:hAnsi="Times New Roman" w:cs="Times New Roman"/>
          <w:sz w:val="28"/>
          <w:szCs w:val="28"/>
        </w:rPr>
        <w:t>и</w:t>
      </w:r>
      <w:r w:rsidRPr="005D7E48">
        <w:rPr>
          <w:rFonts w:ascii="Times New Roman" w:hAnsi="Times New Roman" w:cs="Times New Roman"/>
          <w:sz w:val="28"/>
          <w:szCs w:val="28"/>
        </w:rPr>
        <w:t xml:space="preserve"> кусочков бумаги; </w:t>
      </w:r>
    </w:p>
    <w:p w14:paraId="6EC392A3" w14:textId="77777777" w:rsidR="00953EA2" w:rsidRPr="005D7E48" w:rsidRDefault="00953EA2" w:rsidP="005D7E4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7E48">
        <w:rPr>
          <w:rFonts w:ascii="Times New Roman" w:hAnsi="Times New Roman" w:cs="Times New Roman"/>
          <w:sz w:val="28"/>
          <w:szCs w:val="28"/>
        </w:rPr>
        <w:t xml:space="preserve">нанизывание и собирание бусинок; </w:t>
      </w:r>
    </w:p>
    <w:p w14:paraId="5FE72319" w14:textId="172DD522" w:rsidR="00953EA2" w:rsidRDefault="00953EA2" w:rsidP="005D7E4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7E48">
        <w:rPr>
          <w:rFonts w:ascii="Times New Roman" w:hAnsi="Times New Roman" w:cs="Times New Roman"/>
          <w:sz w:val="28"/>
          <w:szCs w:val="28"/>
        </w:rPr>
        <w:t>застегивани</w:t>
      </w:r>
      <w:r w:rsidRPr="005D7E48">
        <w:rPr>
          <w:rFonts w:ascii="Times New Roman" w:hAnsi="Times New Roman" w:cs="Times New Roman"/>
          <w:sz w:val="28"/>
          <w:szCs w:val="28"/>
        </w:rPr>
        <w:t>и</w:t>
      </w:r>
      <w:r w:rsidRPr="005D7E48">
        <w:rPr>
          <w:rFonts w:ascii="Times New Roman" w:hAnsi="Times New Roman" w:cs="Times New Roman"/>
          <w:sz w:val="28"/>
          <w:szCs w:val="28"/>
        </w:rPr>
        <w:t xml:space="preserve"> пуговиц</w:t>
      </w:r>
      <w:r w:rsidRPr="005D7E48">
        <w:rPr>
          <w:rFonts w:ascii="Times New Roman" w:hAnsi="Times New Roman" w:cs="Times New Roman"/>
          <w:sz w:val="28"/>
          <w:szCs w:val="28"/>
        </w:rPr>
        <w:t>.</w:t>
      </w:r>
    </w:p>
    <w:p w14:paraId="3DF31E62" w14:textId="77777777" w:rsidR="005D7E48" w:rsidRPr="005D7E48" w:rsidRDefault="005D7E48" w:rsidP="005D7E48">
      <w:pPr>
        <w:pStyle w:val="a3"/>
        <w:spacing w:after="0" w:line="240" w:lineRule="auto"/>
        <w:ind w:left="1117"/>
        <w:rPr>
          <w:rFonts w:ascii="Times New Roman" w:hAnsi="Times New Roman" w:cs="Times New Roman"/>
          <w:sz w:val="28"/>
          <w:szCs w:val="28"/>
        </w:rPr>
      </w:pPr>
    </w:p>
    <w:p w14:paraId="0F2B8549" w14:textId="0CD1BE10" w:rsidR="00B753D3" w:rsidRPr="005D7E48" w:rsidRDefault="00B753D3" w:rsidP="005D7E48">
      <w:pPr>
        <w:spacing w:after="0" w:line="240" w:lineRule="auto"/>
        <w:ind w:firstLine="397"/>
        <w:rPr>
          <w:rFonts w:ascii="Times New Roman" w:hAnsi="Times New Roman" w:cs="Times New Roman"/>
          <w:b/>
          <w:bCs/>
          <w:color w:val="48599F"/>
          <w:sz w:val="28"/>
          <w:szCs w:val="28"/>
        </w:rPr>
      </w:pPr>
      <w:r w:rsidRPr="00B753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D7E48">
        <w:rPr>
          <w:rFonts w:ascii="Times New Roman" w:hAnsi="Times New Roman" w:cs="Times New Roman"/>
          <w:b/>
          <w:bCs/>
          <w:color w:val="48599F"/>
          <w:sz w:val="28"/>
          <w:szCs w:val="28"/>
        </w:rPr>
        <w:t>С</w:t>
      </w:r>
      <w:r w:rsidRPr="00B753D3">
        <w:rPr>
          <w:rFonts w:ascii="Times New Roman" w:hAnsi="Times New Roman" w:cs="Times New Roman"/>
          <w:b/>
          <w:bCs/>
          <w:color w:val="48599F"/>
          <w:sz w:val="28"/>
          <w:szCs w:val="28"/>
        </w:rPr>
        <w:t>пособ</w:t>
      </w:r>
      <w:r w:rsidR="00287BC2" w:rsidRPr="005D7E48">
        <w:rPr>
          <w:rFonts w:ascii="Times New Roman" w:hAnsi="Times New Roman" w:cs="Times New Roman"/>
          <w:b/>
          <w:bCs/>
          <w:color w:val="48599F"/>
          <w:sz w:val="28"/>
          <w:szCs w:val="28"/>
        </w:rPr>
        <w:t xml:space="preserve">ы </w:t>
      </w:r>
      <w:r w:rsidRPr="00B753D3">
        <w:rPr>
          <w:rFonts w:ascii="Times New Roman" w:hAnsi="Times New Roman" w:cs="Times New Roman"/>
          <w:b/>
          <w:bCs/>
          <w:color w:val="48599F"/>
          <w:sz w:val="28"/>
          <w:szCs w:val="28"/>
        </w:rPr>
        <w:t>обучения правильной позиции пальцев</w:t>
      </w:r>
    </w:p>
    <w:p w14:paraId="721F6659" w14:textId="77777777" w:rsidR="005D7E48" w:rsidRPr="005D7E48" w:rsidRDefault="005D7E48" w:rsidP="005D7E48">
      <w:pPr>
        <w:spacing w:after="0" w:line="240" w:lineRule="auto"/>
        <w:ind w:firstLine="397"/>
        <w:rPr>
          <w:rFonts w:ascii="Times New Roman" w:hAnsi="Times New Roman" w:cs="Times New Roman"/>
          <w:b/>
          <w:bCs/>
          <w:sz w:val="28"/>
          <w:szCs w:val="28"/>
        </w:rPr>
      </w:pPr>
    </w:p>
    <w:p w14:paraId="75ED667C" w14:textId="159685C0" w:rsidR="00435A7A" w:rsidRPr="005D7E48" w:rsidRDefault="00CC3C51" w:rsidP="005D7E48">
      <w:pPr>
        <w:spacing w:after="0" w:line="240" w:lineRule="auto"/>
        <w:ind w:firstLine="397"/>
        <w:rPr>
          <w:rFonts w:ascii="Times New Roman" w:hAnsi="Times New Roman" w:cs="Times New Roman"/>
          <w:color w:val="48599F"/>
          <w:sz w:val="28"/>
          <w:szCs w:val="28"/>
        </w:rPr>
        <w:sectPr w:rsidR="00435A7A" w:rsidRPr="005D7E4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753D3">
        <w:rPr>
          <w:rFonts w:ascii="Times New Roman" w:hAnsi="Times New Roman" w:cs="Times New Roman"/>
          <w:b/>
          <w:bCs/>
          <w:color w:val="48599F"/>
          <w:sz w:val="28"/>
          <w:szCs w:val="28"/>
        </w:rPr>
        <w:t>ТОЧКА НА ПАЛЬЧИКЕ</w:t>
      </w:r>
    </w:p>
    <w:p w14:paraId="0591BE3B" w14:textId="2BDEB1BC" w:rsidR="00CC3C51" w:rsidRPr="005D7E48" w:rsidRDefault="00CC3C51" w:rsidP="005D7E48">
      <w:pPr>
        <w:spacing w:after="0" w:line="240" w:lineRule="auto"/>
        <w:ind w:firstLine="397"/>
        <w:rPr>
          <w:rFonts w:ascii="Times New Roman" w:hAnsi="Times New Roman" w:cs="Times New Roman"/>
          <w:b/>
          <w:bCs/>
          <w:sz w:val="28"/>
          <w:szCs w:val="28"/>
        </w:rPr>
      </w:pPr>
      <w:r w:rsidRPr="005D7E48">
        <w:rPr>
          <w:rFonts w:ascii="Times New Roman" w:hAnsi="Times New Roman" w:cs="Times New Roman"/>
          <w:sz w:val="28"/>
          <w:szCs w:val="28"/>
        </w:rPr>
        <w:t>Один из</w:t>
      </w:r>
      <w:r w:rsidRPr="00B753D3">
        <w:rPr>
          <w:rFonts w:ascii="Times New Roman" w:hAnsi="Times New Roman" w:cs="Times New Roman"/>
          <w:sz w:val="28"/>
          <w:szCs w:val="28"/>
        </w:rPr>
        <w:t xml:space="preserve"> прост</w:t>
      </w:r>
      <w:r w:rsidRPr="005D7E48">
        <w:rPr>
          <w:rFonts w:ascii="Times New Roman" w:hAnsi="Times New Roman" w:cs="Times New Roman"/>
          <w:sz w:val="28"/>
          <w:szCs w:val="28"/>
        </w:rPr>
        <w:t>ых</w:t>
      </w:r>
      <w:r w:rsidRPr="00B753D3">
        <w:rPr>
          <w:rFonts w:ascii="Times New Roman" w:hAnsi="Times New Roman" w:cs="Times New Roman"/>
          <w:sz w:val="28"/>
          <w:szCs w:val="28"/>
        </w:rPr>
        <w:t xml:space="preserve"> </w:t>
      </w:r>
      <w:r w:rsidRPr="005D7E48">
        <w:rPr>
          <w:rFonts w:ascii="Times New Roman" w:hAnsi="Times New Roman" w:cs="Times New Roman"/>
          <w:sz w:val="28"/>
          <w:szCs w:val="28"/>
        </w:rPr>
        <w:t>способов, нарисуйте</w:t>
      </w:r>
      <w:r w:rsidRPr="00B753D3">
        <w:rPr>
          <w:rFonts w:ascii="Times New Roman" w:hAnsi="Times New Roman" w:cs="Times New Roman"/>
          <w:sz w:val="28"/>
          <w:szCs w:val="28"/>
        </w:rPr>
        <w:t xml:space="preserve"> точку на среднем пальце, что бы карандаш точно на нее попадал. Объясните малышу, что это мишень, и карандаш </w:t>
      </w:r>
      <w:r w:rsidRPr="005D7E48">
        <w:rPr>
          <w:rFonts w:ascii="Times New Roman" w:hAnsi="Times New Roman" w:cs="Times New Roman"/>
          <w:sz w:val="28"/>
          <w:szCs w:val="28"/>
        </w:rPr>
        <w:t>должен закрывать</w:t>
      </w:r>
      <w:r w:rsidRPr="00B753D3">
        <w:rPr>
          <w:rFonts w:ascii="Times New Roman" w:hAnsi="Times New Roman" w:cs="Times New Roman"/>
          <w:sz w:val="28"/>
          <w:szCs w:val="28"/>
        </w:rPr>
        <w:t xml:space="preserve"> эту точечку.</w:t>
      </w:r>
    </w:p>
    <w:p w14:paraId="6160B33A" w14:textId="7A166ED3" w:rsidR="00CC3C51" w:rsidRPr="00B753D3" w:rsidRDefault="00287BC2" w:rsidP="005D7E48">
      <w:pPr>
        <w:spacing w:after="0" w:line="240" w:lineRule="auto"/>
        <w:ind w:firstLine="397"/>
        <w:rPr>
          <w:rFonts w:ascii="Times New Roman" w:hAnsi="Times New Roman" w:cs="Times New Roman"/>
          <w:b/>
          <w:bCs/>
          <w:sz w:val="28"/>
          <w:szCs w:val="28"/>
        </w:rPr>
      </w:pPr>
      <w:r w:rsidRPr="005D7E4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0ACE2B3" wp14:editId="1A3E0084">
            <wp:extent cx="2529840" cy="2089269"/>
            <wp:effectExtent l="0" t="0" r="3810" b="6350"/>
            <wp:docPr id="214673390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743" cy="2098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81A5CC" w14:textId="77777777" w:rsidR="00435A7A" w:rsidRPr="005D7E48" w:rsidRDefault="00435A7A" w:rsidP="005D7E48">
      <w:pPr>
        <w:spacing w:after="0" w:line="240" w:lineRule="auto"/>
        <w:ind w:firstLine="397"/>
        <w:rPr>
          <w:rFonts w:ascii="Times New Roman" w:hAnsi="Times New Roman" w:cs="Times New Roman"/>
          <w:b/>
          <w:bCs/>
          <w:sz w:val="28"/>
          <w:szCs w:val="28"/>
        </w:rPr>
        <w:sectPr w:rsidR="00435A7A" w:rsidRPr="005D7E48" w:rsidSect="00435A7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1BB779C" w14:textId="6700ABA6" w:rsidR="00287BC2" w:rsidRPr="005D7E48" w:rsidRDefault="00B753D3" w:rsidP="005D7E48">
      <w:pPr>
        <w:spacing w:after="0" w:line="240" w:lineRule="auto"/>
        <w:ind w:firstLine="397"/>
        <w:rPr>
          <w:rFonts w:ascii="Times New Roman" w:hAnsi="Times New Roman" w:cs="Times New Roman"/>
          <w:b/>
          <w:bCs/>
          <w:color w:val="48599F"/>
          <w:sz w:val="28"/>
          <w:szCs w:val="28"/>
        </w:rPr>
      </w:pPr>
      <w:r w:rsidRPr="005D7E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3A500D6" w14:textId="287B6AC3" w:rsidR="00B753D3" w:rsidRPr="00B753D3" w:rsidRDefault="00B753D3" w:rsidP="005D7E48">
      <w:pPr>
        <w:spacing w:after="0" w:line="240" w:lineRule="auto"/>
        <w:ind w:firstLine="397"/>
        <w:rPr>
          <w:rFonts w:ascii="Times New Roman" w:hAnsi="Times New Roman" w:cs="Times New Roman"/>
          <w:color w:val="48599F"/>
          <w:sz w:val="28"/>
          <w:szCs w:val="28"/>
        </w:rPr>
      </w:pPr>
      <w:r w:rsidRPr="005D7E48">
        <w:rPr>
          <w:rFonts w:ascii="Times New Roman" w:hAnsi="Times New Roman" w:cs="Times New Roman"/>
          <w:b/>
          <w:bCs/>
          <w:color w:val="48599F"/>
          <w:sz w:val="28"/>
          <w:szCs w:val="28"/>
        </w:rPr>
        <w:t xml:space="preserve"> </w:t>
      </w:r>
      <w:r w:rsidRPr="00B753D3">
        <w:rPr>
          <w:rFonts w:ascii="Times New Roman" w:hAnsi="Times New Roman" w:cs="Times New Roman"/>
          <w:b/>
          <w:bCs/>
          <w:color w:val="48599F"/>
          <w:sz w:val="28"/>
          <w:szCs w:val="28"/>
        </w:rPr>
        <w:t>С ПОМОЩЬЮ САЛФЕТКИ</w:t>
      </w:r>
    </w:p>
    <w:p w14:paraId="1FC5FCBD" w14:textId="77777777" w:rsidR="00435A7A" w:rsidRPr="005D7E48" w:rsidRDefault="00435A7A" w:rsidP="005D7E48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  <w:sectPr w:rsidR="00435A7A" w:rsidRPr="005D7E48" w:rsidSect="00435A7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C1DD7E0" w14:textId="21E0F469" w:rsidR="00B753D3" w:rsidRPr="005D7E48" w:rsidRDefault="00B753D3" w:rsidP="005D7E48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5D7E4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00AC638" wp14:editId="2E30D17A">
            <wp:extent cx="2865120" cy="2316480"/>
            <wp:effectExtent l="0" t="0" r="0" b="7620"/>
            <wp:docPr id="4387857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731A3" w14:textId="77777777" w:rsidR="00435A7A" w:rsidRPr="00B753D3" w:rsidRDefault="00435A7A" w:rsidP="005D7E48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14:paraId="5FEB358A" w14:textId="77777777" w:rsidR="00B753D3" w:rsidRPr="005D7E48" w:rsidRDefault="00B753D3" w:rsidP="005D7E48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B753D3">
        <w:rPr>
          <w:rFonts w:ascii="Times New Roman" w:hAnsi="Times New Roman" w:cs="Times New Roman"/>
          <w:sz w:val="28"/>
          <w:szCs w:val="28"/>
        </w:rPr>
        <w:br/>
      </w:r>
      <w:r w:rsidRPr="005D7E48">
        <w:rPr>
          <w:rFonts w:ascii="Times New Roman" w:hAnsi="Times New Roman" w:cs="Times New Roman"/>
          <w:sz w:val="28"/>
          <w:szCs w:val="28"/>
        </w:rPr>
        <w:t>К</w:t>
      </w:r>
      <w:r w:rsidRPr="00B753D3">
        <w:rPr>
          <w:rFonts w:ascii="Times New Roman" w:hAnsi="Times New Roman" w:cs="Times New Roman"/>
          <w:sz w:val="28"/>
          <w:szCs w:val="28"/>
        </w:rPr>
        <w:t>усочек салфетки, складываем в несколько раз и вкладывае</w:t>
      </w:r>
      <w:r w:rsidRPr="005D7E48">
        <w:rPr>
          <w:rFonts w:ascii="Times New Roman" w:hAnsi="Times New Roman" w:cs="Times New Roman"/>
          <w:sz w:val="28"/>
          <w:szCs w:val="28"/>
        </w:rPr>
        <w:t>м</w:t>
      </w:r>
      <w:r w:rsidRPr="00B753D3">
        <w:rPr>
          <w:rFonts w:ascii="Times New Roman" w:hAnsi="Times New Roman" w:cs="Times New Roman"/>
          <w:sz w:val="28"/>
          <w:szCs w:val="28"/>
        </w:rPr>
        <w:t xml:space="preserve"> в ладошку так, чтобы</w:t>
      </w:r>
      <w:r w:rsidRPr="005D7E48">
        <w:rPr>
          <w:rFonts w:ascii="Times New Roman" w:hAnsi="Times New Roman" w:cs="Times New Roman"/>
          <w:sz w:val="28"/>
          <w:szCs w:val="28"/>
        </w:rPr>
        <w:t xml:space="preserve"> ребенок</w:t>
      </w:r>
      <w:r w:rsidRPr="00B753D3">
        <w:rPr>
          <w:rFonts w:ascii="Times New Roman" w:hAnsi="Times New Roman" w:cs="Times New Roman"/>
          <w:sz w:val="28"/>
          <w:szCs w:val="28"/>
        </w:rPr>
        <w:t xml:space="preserve"> прижимал ее мизинцем и безымянным пальцем. </w:t>
      </w:r>
    </w:p>
    <w:p w14:paraId="097D94B0" w14:textId="77777777" w:rsidR="00435A7A" w:rsidRPr="005D7E48" w:rsidRDefault="00435A7A" w:rsidP="005D7E48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  <w:sectPr w:rsidR="00435A7A" w:rsidRPr="005D7E48" w:rsidSect="00435A7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5FEF86D0" w14:textId="75EE7559" w:rsidR="00B753D3" w:rsidRPr="005D7E48" w:rsidRDefault="00B753D3" w:rsidP="005D7E48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5D7E4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5D7E48">
        <w:rPr>
          <w:rFonts w:ascii="Times New Roman" w:hAnsi="Times New Roman" w:cs="Times New Roman"/>
          <w:color w:val="48599F"/>
          <w:sz w:val="28"/>
          <w:szCs w:val="28"/>
        </w:rPr>
        <w:t xml:space="preserve">Игра </w:t>
      </w:r>
      <w:r w:rsidR="005D7E48">
        <w:rPr>
          <w:rFonts w:ascii="Times New Roman" w:hAnsi="Times New Roman" w:cs="Times New Roman"/>
          <w:color w:val="48599F"/>
          <w:sz w:val="28"/>
          <w:szCs w:val="28"/>
        </w:rPr>
        <w:t>«</w:t>
      </w:r>
      <w:r w:rsidRPr="00B753D3">
        <w:rPr>
          <w:rFonts w:ascii="Times New Roman" w:hAnsi="Times New Roman" w:cs="Times New Roman"/>
          <w:b/>
          <w:bCs/>
          <w:color w:val="48599F"/>
          <w:sz w:val="28"/>
          <w:szCs w:val="28"/>
        </w:rPr>
        <w:t>ДАРТС</w:t>
      </w:r>
      <w:r w:rsidR="005D7E48">
        <w:rPr>
          <w:rFonts w:ascii="Times New Roman" w:hAnsi="Times New Roman" w:cs="Times New Roman"/>
          <w:b/>
          <w:bCs/>
          <w:color w:val="48599F"/>
          <w:sz w:val="28"/>
          <w:szCs w:val="28"/>
        </w:rPr>
        <w:t>»</w:t>
      </w:r>
      <w:r w:rsidRPr="00B753D3">
        <w:rPr>
          <w:rFonts w:ascii="Times New Roman" w:hAnsi="Times New Roman" w:cs="Times New Roman"/>
          <w:sz w:val="28"/>
          <w:szCs w:val="28"/>
        </w:rPr>
        <w:br/>
      </w:r>
    </w:p>
    <w:p w14:paraId="54DD7753" w14:textId="77777777" w:rsidR="00435A7A" w:rsidRPr="005D7E48" w:rsidRDefault="00435A7A" w:rsidP="005D7E48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  <w:sectPr w:rsidR="00435A7A" w:rsidRPr="005D7E48" w:rsidSect="00435A7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5FC2985" w14:textId="3ACD0780" w:rsidR="00435A7A" w:rsidRPr="005D7E48" w:rsidRDefault="00435A7A" w:rsidP="005D7E48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 w:rsidRPr="005D7E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E98C88" wp14:editId="5D86DA22">
            <wp:extent cx="3124200" cy="2944495"/>
            <wp:effectExtent l="0" t="0" r="0" b="8255"/>
            <wp:docPr id="139906086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9971D1" w14:textId="3EE13400" w:rsidR="00435A7A" w:rsidRPr="00B753D3" w:rsidRDefault="00435A7A" w:rsidP="005D7E48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5D7E48">
        <w:rPr>
          <w:rFonts w:ascii="Times New Roman" w:hAnsi="Times New Roman" w:cs="Times New Roman"/>
          <w:sz w:val="28"/>
          <w:szCs w:val="28"/>
        </w:rPr>
        <w:t>М</w:t>
      </w:r>
      <w:r w:rsidRPr="00B753D3">
        <w:rPr>
          <w:rFonts w:ascii="Times New Roman" w:hAnsi="Times New Roman" w:cs="Times New Roman"/>
          <w:sz w:val="28"/>
          <w:szCs w:val="28"/>
        </w:rPr>
        <w:t xml:space="preserve">ожно </w:t>
      </w:r>
      <w:r w:rsidRPr="005D7E48">
        <w:rPr>
          <w:rFonts w:ascii="Times New Roman" w:hAnsi="Times New Roman" w:cs="Times New Roman"/>
          <w:sz w:val="28"/>
          <w:szCs w:val="28"/>
        </w:rPr>
        <w:t>предложить игру «Дартс». М</w:t>
      </w:r>
      <w:r w:rsidRPr="00B753D3">
        <w:rPr>
          <w:rFonts w:ascii="Times New Roman" w:hAnsi="Times New Roman" w:cs="Times New Roman"/>
          <w:sz w:val="28"/>
          <w:szCs w:val="28"/>
        </w:rPr>
        <w:t xml:space="preserve">етать дротики, чтобы </w:t>
      </w:r>
      <w:r w:rsidRPr="005D7E48">
        <w:rPr>
          <w:rFonts w:ascii="Times New Roman" w:hAnsi="Times New Roman" w:cs="Times New Roman"/>
          <w:sz w:val="28"/>
          <w:szCs w:val="28"/>
        </w:rPr>
        <w:t>сформировать</w:t>
      </w:r>
      <w:r w:rsidRPr="00B753D3">
        <w:rPr>
          <w:rFonts w:ascii="Times New Roman" w:hAnsi="Times New Roman" w:cs="Times New Roman"/>
          <w:sz w:val="28"/>
          <w:szCs w:val="28"/>
        </w:rPr>
        <w:t xml:space="preserve"> </w:t>
      </w:r>
      <w:r w:rsidRPr="005D7E48">
        <w:rPr>
          <w:rFonts w:ascii="Times New Roman" w:hAnsi="Times New Roman" w:cs="Times New Roman"/>
          <w:sz w:val="28"/>
          <w:szCs w:val="28"/>
        </w:rPr>
        <w:t>правильный захват</w:t>
      </w:r>
      <w:r w:rsidRPr="00B753D3">
        <w:rPr>
          <w:rFonts w:ascii="Times New Roman" w:hAnsi="Times New Roman" w:cs="Times New Roman"/>
          <w:sz w:val="28"/>
          <w:szCs w:val="28"/>
        </w:rPr>
        <w:t>.</w:t>
      </w:r>
      <w:r w:rsidRPr="005D7E48">
        <w:rPr>
          <w:rFonts w:ascii="Times New Roman" w:hAnsi="Times New Roman" w:cs="Times New Roman"/>
          <w:sz w:val="28"/>
          <w:szCs w:val="28"/>
        </w:rPr>
        <w:t xml:space="preserve">  Ведь «Д</w:t>
      </w:r>
      <w:r w:rsidRPr="00B753D3">
        <w:rPr>
          <w:rFonts w:ascii="Times New Roman" w:hAnsi="Times New Roman" w:cs="Times New Roman"/>
          <w:sz w:val="28"/>
          <w:szCs w:val="28"/>
        </w:rPr>
        <w:t>артс</w:t>
      </w:r>
      <w:r w:rsidRPr="005D7E48">
        <w:rPr>
          <w:rFonts w:ascii="Times New Roman" w:hAnsi="Times New Roman" w:cs="Times New Roman"/>
          <w:sz w:val="28"/>
          <w:szCs w:val="28"/>
        </w:rPr>
        <w:t>»</w:t>
      </w:r>
      <w:r w:rsidRPr="00B753D3">
        <w:rPr>
          <w:rFonts w:ascii="Times New Roman" w:hAnsi="Times New Roman" w:cs="Times New Roman"/>
          <w:sz w:val="28"/>
          <w:szCs w:val="28"/>
        </w:rPr>
        <w:t xml:space="preserve"> не просто увлекательная игра, но и своеобразный тренажёр, помогающий понять принцип удерживания </w:t>
      </w:r>
      <w:r w:rsidRPr="005D7E48">
        <w:rPr>
          <w:rFonts w:ascii="Times New Roman" w:hAnsi="Times New Roman" w:cs="Times New Roman"/>
          <w:sz w:val="28"/>
          <w:szCs w:val="28"/>
        </w:rPr>
        <w:t>карандаша</w:t>
      </w:r>
      <w:r w:rsidRPr="00B753D3">
        <w:rPr>
          <w:rFonts w:ascii="Times New Roman" w:hAnsi="Times New Roman" w:cs="Times New Roman"/>
          <w:sz w:val="28"/>
          <w:szCs w:val="28"/>
        </w:rPr>
        <w:t>.</w:t>
      </w:r>
    </w:p>
    <w:p w14:paraId="4F378631" w14:textId="77777777" w:rsidR="00435A7A" w:rsidRPr="005D7E48" w:rsidRDefault="00435A7A" w:rsidP="005D7E48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  <w:sectPr w:rsidR="00435A7A" w:rsidRPr="005D7E48" w:rsidSect="00435A7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0313BC9F" w14:textId="2BADFC55" w:rsidR="00B753D3" w:rsidRPr="005D7E48" w:rsidRDefault="00DC3242" w:rsidP="005D7E48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5D7E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E96D9B" wp14:editId="3E67DE37">
            <wp:extent cx="5204138" cy="2895600"/>
            <wp:effectExtent l="0" t="0" r="0" b="0"/>
            <wp:docPr id="6408898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054" cy="2906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5B22F7" w14:textId="77777777" w:rsidR="00DC3242" w:rsidRDefault="00DC3242" w:rsidP="005D7E48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14:paraId="4ADC7262" w14:textId="77777777" w:rsidR="005D7E48" w:rsidRDefault="005D7E48" w:rsidP="005D7E48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14:paraId="1D8F006D" w14:textId="77777777" w:rsidR="005D7E48" w:rsidRPr="00B753D3" w:rsidRDefault="005D7E48" w:rsidP="005D7E48">
      <w:pPr>
        <w:spacing w:after="0" w:line="240" w:lineRule="auto"/>
        <w:ind w:firstLine="397"/>
        <w:rPr>
          <w:rFonts w:ascii="Times New Roman" w:hAnsi="Times New Roman" w:cs="Times New Roman"/>
          <w:color w:val="48599F"/>
          <w:sz w:val="28"/>
          <w:szCs w:val="28"/>
        </w:rPr>
      </w:pPr>
    </w:p>
    <w:p w14:paraId="2737D82F" w14:textId="77777777" w:rsidR="00B753D3" w:rsidRPr="00B753D3" w:rsidRDefault="00B753D3" w:rsidP="005D7E48">
      <w:pPr>
        <w:spacing w:after="0" w:line="240" w:lineRule="auto"/>
        <w:ind w:firstLine="397"/>
        <w:rPr>
          <w:rFonts w:ascii="Times New Roman" w:hAnsi="Times New Roman" w:cs="Times New Roman"/>
          <w:b/>
          <w:bCs/>
          <w:color w:val="48599F"/>
          <w:sz w:val="28"/>
          <w:szCs w:val="28"/>
        </w:rPr>
      </w:pPr>
      <w:r w:rsidRPr="00B753D3">
        <w:rPr>
          <w:rFonts w:ascii="Times New Roman" w:hAnsi="Times New Roman" w:cs="Times New Roman"/>
          <w:b/>
          <w:bCs/>
          <w:color w:val="48599F"/>
          <w:sz w:val="28"/>
          <w:szCs w:val="28"/>
        </w:rPr>
        <w:t>С ПОМОЩЬЮ РЕЗИНКИ</w:t>
      </w:r>
    </w:p>
    <w:p w14:paraId="246D544D" w14:textId="77777777" w:rsidR="00B753D3" w:rsidRPr="00B753D3" w:rsidRDefault="00B753D3" w:rsidP="005D7E48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B753D3">
        <w:rPr>
          <w:rFonts w:ascii="Times New Roman" w:hAnsi="Times New Roman" w:cs="Times New Roman"/>
          <w:sz w:val="28"/>
          <w:szCs w:val="28"/>
        </w:rPr>
        <w:t>Бывают случаи, что у детишек перестают слушаться руки, рука произвольно меняет наклон, и карандаш нагибается слишком вперед или назад. Выход есть, наденьте на руку резинку от денег, сделайте петельку и проденьте в нее карандаш. Она не будет давать сделать неверный наклон.</w:t>
      </w:r>
    </w:p>
    <w:p w14:paraId="427CE0E3" w14:textId="77777777" w:rsidR="00DC3242" w:rsidRPr="005D7E48" w:rsidRDefault="00DC3242" w:rsidP="005D7E48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  <w:sectPr w:rsidR="00DC3242" w:rsidRPr="005D7E48" w:rsidSect="00435A7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3F2829D" w14:textId="77777777" w:rsidR="005D7E48" w:rsidRPr="005D7E48" w:rsidRDefault="00DC3242" w:rsidP="005D7E48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5D7E4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CB52DD2" wp14:editId="02229D02">
            <wp:extent cx="2865120" cy="3131185"/>
            <wp:effectExtent l="0" t="0" r="0" b="0"/>
            <wp:docPr id="139403274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7" t="6154" r="3059" b="8097"/>
                    <a:stretch/>
                  </pic:blipFill>
                  <pic:spPr bwMode="auto">
                    <a:xfrm>
                      <a:off x="0" y="0"/>
                      <a:ext cx="2870837" cy="313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C4DF7" w14:textId="647ABEB1" w:rsidR="00DC3242" w:rsidRPr="005D7E48" w:rsidRDefault="00DC3242" w:rsidP="005D7E48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  <w:sectPr w:rsidR="00DC3242" w:rsidRPr="005D7E48" w:rsidSect="00DC324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5D7E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DF8144" wp14:editId="7BAC40C7">
            <wp:extent cx="2788920" cy="3208020"/>
            <wp:effectExtent l="0" t="0" r="0" b="0"/>
            <wp:docPr id="123148375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68" cy="322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47D48F" w14:textId="50C8A720" w:rsidR="00B753D3" w:rsidRPr="00B753D3" w:rsidRDefault="00B753D3" w:rsidP="005D7E48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14:paraId="5A82BE8D" w14:textId="77777777" w:rsidR="00B753D3" w:rsidRPr="00B753D3" w:rsidRDefault="00B753D3" w:rsidP="005D7E48">
      <w:pPr>
        <w:spacing w:after="0" w:line="240" w:lineRule="auto"/>
        <w:ind w:firstLine="397"/>
        <w:rPr>
          <w:rFonts w:ascii="Times New Roman" w:hAnsi="Times New Roman" w:cs="Times New Roman"/>
          <w:b/>
          <w:bCs/>
          <w:color w:val="48599F"/>
          <w:sz w:val="28"/>
          <w:szCs w:val="28"/>
        </w:rPr>
      </w:pPr>
      <w:r w:rsidRPr="00B753D3">
        <w:rPr>
          <w:rFonts w:ascii="Times New Roman" w:hAnsi="Times New Roman" w:cs="Times New Roman"/>
          <w:b/>
          <w:bCs/>
          <w:color w:val="48599F"/>
          <w:sz w:val="28"/>
          <w:szCs w:val="28"/>
        </w:rPr>
        <w:t>ОБУЧАЮЩАЯ НАСАДКА</w:t>
      </w:r>
    </w:p>
    <w:p w14:paraId="64D509AD" w14:textId="77777777" w:rsidR="00B753D3" w:rsidRPr="00B753D3" w:rsidRDefault="00B753D3" w:rsidP="005D7E48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B753D3">
        <w:rPr>
          <w:rFonts w:ascii="Times New Roman" w:hAnsi="Times New Roman" w:cs="Times New Roman"/>
          <w:sz w:val="28"/>
          <w:szCs w:val="28"/>
        </w:rPr>
        <w:t>Современные производители канцтоваров изобрели специальные насадки на ручки и карандаши. Они выполнены в форме различных веселых и красочных зверушек, птичек, рыбок. Такие насадки имеют отверстия для пальцев, и взять ручку с насадкой неправильно просто невозможно. Эти насадки есть как для правшей, так и для левшей.</w:t>
      </w:r>
    </w:p>
    <w:p w14:paraId="5BE1259C" w14:textId="50AD705E" w:rsidR="00B753D3" w:rsidRPr="00B753D3" w:rsidRDefault="00287BC2" w:rsidP="005D7E48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 w:rsidRPr="005D7E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EF4BDB" wp14:editId="64EB99B2">
            <wp:extent cx="4663440" cy="3390900"/>
            <wp:effectExtent l="0" t="0" r="3810" b="0"/>
            <wp:docPr id="111536900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2EFF49" w14:textId="7539DAD9" w:rsidR="00953EA2" w:rsidRPr="00953EA2" w:rsidRDefault="00B753D3" w:rsidP="005D7E48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5D7E48">
        <w:rPr>
          <w:rFonts w:ascii="Times New Roman" w:hAnsi="Times New Roman" w:cs="Times New Roman"/>
          <w:sz w:val="28"/>
          <w:szCs w:val="28"/>
        </w:rPr>
        <w:br/>
      </w:r>
    </w:p>
    <w:p w14:paraId="4F045D9F" w14:textId="77777777" w:rsidR="00953EA2" w:rsidRPr="005D7E48" w:rsidRDefault="00953EA2" w:rsidP="005D7E48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53EA2">
        <w:rPr>
          <w:rFonts w:ascii="Times New Roman" w:hAnsi="Times New Roman" w:cs="Times New Roman"/>
          <w:sz w:val="28"/>
          <w:szCs w:val="28"/>
        </w:rPr>
        <w:t xml:space="preserve">Самое главное – помнить, что в дошкольном возрасте ведущим видом деятельности является игра. А значит, результат любого дела зависит от того, </w:t>
      </w:r>
      <w:r w:rsidRPr="00953EA2">
        <w:rPr>
          <w:rFonts w:ascii="Times New Roman" w:hAnsi="Times New Roman" w:cs="Times New Roman"/>
          <w:sz w:val="28"/>
          <w:szCs w:val="28"/>
        </w:rPr>
        <w:lastRenderedPageBreak/>
        <w:t>в какой форме и даже с каким настроением вы преподнесете ребенку любые упражнения или занятия.</w:t>
      </w:r>
    </w:p>
    <w:p w14:paraId="2112D8D8" w14:textId="6D87E1AC" w:rsidR="005D7E48" w:rsidRPr="00953EA2" w:rsidRDefault="005D7E48" w:rsidP="005D7E48">
      <w:pPr>
        <w:spacing w:after="0" w:line="240" w:lineRule="auto"/>
        <w:ind w:firstLine="397"/>
        <w:rPr>
          <w:rFonts w:ascii="Times New Roman" w:hAnsi="Times New Roman" w:cs="Times New Roman"/>
          <w:b/>
          <w:bCs/>
          <w:color w:val="48599F"/>
          <w:sz w:val="32"/>
          <w:szCs w:val="32"/>
        </w:rPr>
      </w:pPr>
      <w:r w:rsidRPr="005D7E48">
        <w:rPr>
          <w:rFonts w:ascii="Times New Roman" w:hAnsi="Times New Roman" w:cs="Times New Roman"/>
          <w:b/>
          <w:bCs/>
          <w:color w:val="48599F"/>
          <w:sz w:val="32"/>
          <w:szCs w:val="32"/>
        </w:rPr>
        <w:t>Учитесь – играя!</w:t>
      </w:r>
    </w:p>
    <w:p w14:paraId="75888F40" w14:textId="77777777" w:rsidR="00953EA2" w:rsidRPr="00953EA2" w:rsidRDefault="00953EA2" w:rsidP="00953EA2"/>
    <w:p w14:paraId="65C28478" w14:textId="08A62A75" w:rsidR="00A77AD6" w:rsidRDefault="00A77AD6" w:rsidP="00A77AD6"/>
    <w:p w14:paraId="752541CA" w14:textId="77777777" w:rsidR="00A77AD6" w:rsidRDefault="00A77AD6" w:rsidP="00A77AD6"/>
    <w:p w14:paraId="6720D39B" w14:textId="77777777" w:rsidR="00A77AD6" w:rsidRPr="00A77AD6" w:rsidRDefault="00A77AD6" w:rsidP="00A77AD6"/>
    <w:sectPr w:rsidR="00A77AD6" w:rsidRPr="00A77AD6" w:rsidSect="00DC324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7B19F2"/>
    <w:multiLevelType w:val="hybridMultilevel"/>
    <w:tmpl w:val="0FC0B62E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 w16cid:durableId="631987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33D"/>
    <w:rsid w:val="00287BC2"/>
    <w:rsid w:val="004051BC"/>
    <w:rsid w:val="00435A7A"/>
    <w:rsid w:val="005D7E48"/>
    <w:rsid w:val="00953EA2"/>
    <w:rsid w:val="00A77AD6"/>
    <w:rsid w:val="00B753D3"/>
    <w:rsid w:val="00C530E6"/>
    <w:rsid w:val="00CC3C51"/>
    <w:rsid w:val="00DC3242"/>
    <w:rsid w:val="00E706BB"/>
    <w:rsid w:val="00E85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4FC19"/>
  <w15:chartTrackingRefBased/>
  <w15:docId w15:val="{0AB05701-AFAF-4A5C-A6B6-206539970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7E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9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094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75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75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2024-10-14T11:17:00Z</dcterms:created>
  <dcterms:modified xsi:type="dcterms:W3CDTF">2024-10-14T13:22:00Z</dcterms:modified>
</cp:coreProperties>
</file>