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Актуализация возможностей проблемного обучения.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Виды словарной работы на уроках русского языка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Виды письменных работ творческого характера.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Внедрение в практику работы современных образовательных технологий, направленных на формирование читательской компетенции младших школьников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Влияние ИКТ- компетенции педагога на повышение качества знаний учащихся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Влияние групповой и парной работы на развитие мотивации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Деятельностный метод в развитии познавательных процессов </w:t>
      </w:r>
      <w:proofErr w:type="gramStart"/>
      <w:r w:rsidRPr="00A521FA">
        <w:rPr>
          <w:rFonts w:ascii="Times New Roman" w:hAnsi="Times New Roman" w:cs="Times New Roman"/>
          <w:sz w:val="28"/>
        </w:rPr>
        <w:t>   (</w:t>
      </w:r>
      <w:proofErr w:type="gramEnd"/>
      <w:r w:rsidRPr="00A521FA">
        <w:rPr>
          <w:rFonts w:ascii="Times New Roman" w:hAnsi="Times New Roman" w:cs="Times New Roman"/>
          <w:sz w:val="28"/>
        </w:rPr>
        <w:t>во внеурочной деятельности)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Занимательные задачи в курсе математики.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Использование инновационных технологий как средство активизации учебной деятельности младших школьников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Исследовательская деятельность учащихся как средство реализации личности в общеобразовательном пространстве.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Исследовательская позиция ребёнка как фактор развития одарённости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Использование информационных технологий в образовании.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Использование ИКТ технологий в деятельности учителя начальных классов.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Использование информационных технологий в образовании.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Деятельностный подход в обучении как фактор развития личности младшего школьника.</w:t>
      </w:r>
    </w:p>
    <w:p w:rsidR="00A521FA" w:rsidRPr="00A521FA" w:rsidRDefault="00A521FA" w:rsidP="00A521FA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 xml:space="preserve">Изучение программы </w:t>
      </w:r>
      <w:proofErr w:type="spellStart"/>
      <w:r w:rsidRPr="00A521FA">
        <w:rPr>
          <w:rFonts w:ascii="Times New Roman" w:hAnsi="Times New Roman" w:cs="Times New Roman"/>
          <w:sz w:val="28"/>
        </w:rPr>
        <w:t>Microsoft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1FA">
        <w:rPr>
          <w:rFonts w:ascii="Times New Roman" w:hAnsi="Times New Roman" w:cs="Times New Roman"/>
          <w:sz w:val="28"/>
        </w:rPr>
        <w:t>Office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1FA">
        <w:rPr>
          <w:rFonts w:ascii="Times New Roman" w:hAnsi="Times New Roman" w:cs="Times New Roman"/>
          <w:sz w:val="28"/>
        </w:rPr>
        <w:t>Power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1FA">
        <w:rPr>
          <w:rFonts w:ascii="Times New Roman" w:hAnsi="Times New Roman" w:cs="Times New Roman"/>
          <w:sz w:val="28"/>
        </w:rPr>
        <w:t>Point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и использование электронных презентаций на уроках в начальной школе</w:t>
      </w:r>
    </w:p>
    <w:p w:rsidR="00A521FA" w:rsidRPr="00A521FA" w:rsidRDefault="00A521FA" w:rsidP="00A521FA">
      <w:pPr>
        <w:rPr>
          <w:rFonts w:ascii="Times New Roman" w:hAnsi="Times New Roman" w:cs="Times New Roman"/>
          <w:sz w:val="28"/>
        </w:rPr>
      </w:pPr>
      <w:r w:rsidRPr="00A521FA">
        <w:rPr>
          <w:rFonts w:ascii="Times New Roman" w:hAnsi="Times New Roman" w:cs="Times New Roman"/>
          <w:sz w:val="28"/>
        </w:rPr>
        <w:t>• Использование мультимедийных дидактических средств на уроках в начальной школе</w:t>
      </w:r>
      <w:r w:rsidRPr="00A521FA">
        <w:rPr>
          <w:rFonts w:ascii="Times New Roman" w:hAnsi="Times New Roman" w:cs="Times New Roman"/>
          <w:sz w:val="28"/>
        </w:rPr>
        <w:br/>
        <w:t>• Использование ИКТ в деятельности учителя начальных классов</w:t>
      </w:r>
      <w:r w:rsidRPr="00A521FA">
        <w:rPr>
          <w:rFonts w:ascii="Times New Roman" w:hAnsi="Times New Roman" w:cs="Times New Roman"/>
          <w:sz w:val="28"/>
        </w:rPr>
        <w:br/>
        <w:t>• Использование мультимедийных презентаций для повышения эффективности урока</w:t>
      </w:r>
      <w:r w:rsidRPr="00A521FA">
        <w:rPr>
          <w:rFonts w:ascii="Times New Roman" w:hAnsi="Times New Roman" w:cs="Times New Roman"/>
          <w:sz w:val="28"/>
        </w:rPr>
        <w:br/>
        <w:t>• Использование ИКТ на уроках в начальной школе</w:t>
      </w:r>
      <w:r w:rsidRPr="00A521FA">
        <w:rPr>
          <w:rFonts w:ascii="Times New Roman" w:hAnsi="Times New Roman" w:cs="Times New Roman"/>
          <w:sz w:val="28"/>
        </w:rPr>
        <w:br/>
        <w:t>• Игровая деятельность В ГПД</w:t>
      </w:r>
      <w:r w:rsidRPr="00A521FA">
        <w:rPr>
          <w:rFonts w:ascii="Times New Roman" w:hAnsi="Times New Roman" w:cs="Times New Roman"/>
          <w:sz w:val="28"/>
        </w:rPr>
        <w:br/>
        <w:t>• ИКТ на уроке обучения грамоте в 1 классе</w:t>
      </w:r>
      <w:r w:rsidRPr="00A521FA">
        <w:rPr>
          <w:rFonts w:ascii="Times New Roman" w:hAnsi="Times New Roman" w:cs="Times New Roman"/>
          <w:sz w:val="28"/>
        </w:rPr>
        <w:br/>
        <w:t xml:space="preserve">• Использование дидактических игр на уроках литературного чтения для </w:t>
      </w:r>
      <w:r w:rsidRPr="00A521FA">
        <w:rPr>
          <w:rFonts w:ascii="Times New Roman" w:hAnsi="Times New Roman" w:cs="Times New Roman"/>
          <w:sz w:val="28"/>
        </w:rPr>
        <w:lastRenderedPageBreak/>
        <w:t>развития памяти, воображения детей</w:t>
      </w:r>
      <w:r w:rsidRPr="00A521FA">
        <w:rPr>
          <w:rFonts w:ascii="Times New Roman" w:hAnsi="Times New Roman" w:cs="Times New Roman"/>
          <w:sz w:val="28"/>
        </w:rPr>
        <w:br/>
        <w:t>• Использование современных образовательных технологий в формировании ключевых компетентностей младшего школьника</w:t>
      </w:r>
      <w:r w:rsidRPr="00A521FA">
        <w:rPr>
          <w:rFonts w:ascii="Times New Roman" w:hAnsi="Times New Roman" w:cs="Times New Roman"/>
          <w:sz w:val="28"/>
        </w:rPr>
        <w:br/>
        <w:t xml:space="preserve">• Использование возможностей интерактивной доски </w:t>
      </w:r>
      <w:proofErr w:type="spellStart"/>
      <w:r w:rsidRPr="00A521FA">
        <w:rPr>
          <w:rFonts w:ascii="Times New Roman" w:hAnsi="Times New Roman" w:cs="Times New Roman"/>
          <w:sz w:val="28"/>
        </w:rPr>
        <w:t>Panabord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на уроках естествознания в формировании познавательной активности учащихся</w:t>
      </w:r>
      <w:r w:rsidRPr="00A521FA">
        <w:rPr>
          <w:rFonts w:ascii="Times New Roman" w:hAnsi="Times New Roman" w:cs="Times New Roman"/>
          <w:sz w:val="28"/>
        </w:rPr>
        <w:br/>
        <w:t>• Использование проблемных технологий на уроках математики в начальной школе</w:t>
      </w:r>
      <w:r w:rsidRPr="00A521FA">
        <w:rPr>
          <w:rFonts w:ascii="Times New Roman" w:hAnsi="Times New Roman" w:cs="Times New Roman"/>
          <w:sz w:val="28"/>
        </w:rPr>
        <w:br/>
        <w:t>• Использование ИКТ - технологий в начальных классах – как одно из условий повышения качества образования</w:t>
      </w:r>
      <w:r w:rsidRPr="00A521FA">
        <w:rPr>
          <w:rFonts w:ascii="Times New Roman" w:hAnsi="Times New Roman" w:cs="Times New Roman"/>
          <w:sz w:val="28"/>
        </w:rPr>
        <w:br/>
        <w:t>• Использование ИКТ на уроках окружающего мира</w:t>
      </w:r>
      <w:r w:rsidRPr="00A521FA">
        <w:rPr>
          <w:rFonts w:ascii="Times New Roman" w:hAnsi="Times New Roman" w:cs="Times New Roman"/>
          <w:sz w:val="28"/>
        </w:rPr>
        <w:br/>
        <w:t>• Использование ИКТ в учебно-воспитательном процессе с целью развития интеллектуальных способностей учащихся.</w:t>
      </w:r>
      <w:r w:rsidRPr="00A521FA">
        <w:rPr>
          <w:rFonts w:ascii="Times New Roman" w:hAnsi="Times New Roman" w:cs="Times New Roman"/>
          <w:sz w:val="28"/>
        </w:rPr>
        <w:br/>
        <w:t>• Использование ИКТ на уроках математики для повышения качества образования младших школьников.</w:t>
      </w:r>
      <w:r w:rsidRPr="00A521FA">
        <w:rPr>
          <w:rFonts w:ascii="Times New Roman" w:hAnsi="Times New Roman" w:cs="Times New Roman"/>
          <w:sz w:val="28"/>
        </w:rPr>
        <w:br/>
        <w:t>• Использование проблемных ситуаций на уроках математики.</w:t>
      </w:r>
      <w:r w:rsidRPr="00A521FA">
        <w:rPr>
          <w:rFonts w:ascii="Times New Roman" w:hAnsi="Times New Roman" w:cs="Times New Roman"/>
          <w:sz w:val="28"/>
        </w:rPr>
        <w:br/>
        <w:t xml:space="preserve">• Изучение и внедрение проектной деятельности </w:t>
      </w:r>
      <w:proofErr w:type="gramStart"/>
      <w:r w:rsidRPr="00A521FA">
        <w:rPr>
          <w:rFonts w:ascii="Times New Roman" w:hAnsi="Times New Roman" w:cs="Times New Roman"/>
          <w:sz w:val="28"/>
        </w:rPr>
        <w:t>( индивидуальной</w:t>
      </w:r>
      <w:proofErr w:type="gramEnd"/>
      <w:r w:rsidRPr="00A521FA">
        <w:rPr>
          <w:rFonts w:ascii="Times New Roman" w:hAnsi="Times New Roman" w:cs="Times New Roman"/>
          <w:sz w:val="28"/>
        </w:rPr>
        <w:t xml:space="preserve"> и коллективной) в УМК «Гармония».</w:t>
      </w:r>
      <w:r w:rsidRPr="00A521FA">
        <w:rPr>
          <w:rFonts w:ascii="Times New Roman" w:hAnsi="Times New Roman" w:cs="Times New Roman"/>
          <w:sz w:val="28"/>
        </w:rPr>
        <w:br/>
        <w:t>• Использование дидактических игр на уроках письма и развития речи в коррекционном классе.</w:t>
      </w:r>
      <w:r w:rsidRPr="00A521FA">
        <w:rPr>
          <w:rFonts w:ascii="Times New Roman" w:hAnsi="Times New Roman" w:cs="Times New Roman"/>
          <w:sz w:val="28"/>
        </w:rPr>
        <w:br/>
        <w:t>• Использование информационных технологий в обучении младших школьников.</w:t>
      </w:r>
      <w:r w:rsidRPr="00A521FA">
        <w:rPr>
          <w:rFonts w:ascii="Times New Roman" w:hAnsi="Times New Roman" w:cs="Times New Roman"/>
          <w:sz w:val="28"/>
        </w:rPr>
        <w:br/>
        <w:t>• Классный руководитель – координатор школы, семьи и социума</w:t>
      </w:r>
      <w:r w:rsidRPr="00A521FA">
        <w:rPr>
          <w:rFonts w:ascii="Times New Roman" w:hAnsi="Times New Roman" w:cs="Times New Roman"/>
          <w:sz w:val="28"/>
        </w:rPr>
        <w:br/>
        <w:t>• Клубный час</w:t>
      </w:r>
      <w:r w:rsidRPr="00A521FA">
        <w:rPr>
          <w:rFonts w:ascii="Times New Roman" w:hAnsi="Times New Roman" w:cs="Times New Roman"/>
          <w:sz w:val="28"/>
        </w:rPr>
        <w:br/>
        <w:t xml:space="preserve">• </w:t>
      </w:r>
      <w:proofErr w:type="spellStart"/>
      <w:r w:rsidRPr="00A521FA">
        <w:rPr>
          <w:rFonts w:ascii="Times New Roman" w:hAnsi="Times New Roman" w:cs="Times New Roman"/>
          <w:sz w:val="28"/>
        </w:rPr>
        <w:t>Критериальное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оценивание в начальной школе.</w:t>
      </w:r>
      <w:r w:rsidRPr="00A521FA">
        <w:rPr>
          <w:rFonts w:ascii="Times New Roman" w:hAnsi="Times New Roman" w:cs="Times New Roman"/>
          <w:sz w:val="28"/>
        </w:rPr>
        <w:br/>
        <w:t>• Мониторинг учебных достижений по теме: «Безударная гласная</w:t>
      </w:r>
      <w:r w:rsidRPr="00A521FA">
        <w:rPr>
          <w:rFonts w:ascii="Times New Roman" w:hAnsi="Times New Roman" w:cs="Times New Roman"/>
          <w:sz w:val="28"/>
        </w:rPr>
        <w:br/>
        <w:t>• Освоение методологии проектирования концепции развития универсальных учебных действий (УУД) для начального общего образования</w:t>
      </w:r>
      <w:r w:rsidRPr="00A521FA">
        <w:rPr>
          <w:rFonts w:ascii="Times New Roman" w:hAnsi="Times New Roman" w:cs="Times New Roman"/>
          <w:sz w:val="28"/>
        </w:rPr>
        <w:br/>
        <w:t xml:space="preserve">• Организация </w:t>
      </w:r>
      <w:proofErr w:type="spellStart"/>
      <w:r w:rsidRPr="00A521FA">
        <w:rPr>
          <w:rFonts w:ascii="Times New Roman" w:hAnsi="Times New Roman" w:cs="Times New Roman"/>
          <w:sz w:val="28"/>
        </w:rPr>
        <w:t>внеучебной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деятельности школьников на начальной ступени обучения.</w:t>
      </w:r>
      <w:r w:rsidRPr="00A521FA">
        <w:rPr>
          <w:rFonts w:ascii="Times New Roman" w:hAnsi="Times New Roman" w:cs="Times New Roman"/>
          <w:sz w:val="28"/>
        </w:rPr>
        <w:br/>
        <w:t xml:space="preserve">• Организация </w:t>
      </w:r>
      <w:proofErr w:type="spellStart"/>
      <w:r w:rsidRPr="00A521FA">
        <w:rPr>
          <w:rFonts w:ascii="Times New Roman" w:hAnsi="Times New Roman" w:cs="Times New Roman"/>
          <w:sz w:val="28"/>
        </w:rPr>
        <w:t>внеучебной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деятельности школьников на начальной ступени обучения.</w:t>
      </w:r>
      <w:r w:rsidRPr="00A521FA">
        <w:rPr>
          <w:rFonts w:ascii="Times New Roman" w:hAnsi="Times New Roman" w:cs="Times New Roman"/>
          <w:sz w:val="28"/>
        </w:rPr>
        <w:br/>
        <w:t>• Обучение динамическому чтению в свете новых образовательных стандартов образования».</w:t>
      </w:r>
      <w:r w:rsidRPr="00A521FA">
        <w:rPr>
          <w:rFonts w:ascii="Times New Roman" w:hAnsi="Times New Roman" w:cs="Times New Roman"/>
          <w:sz w:val="28"/>
        </w:rPr>
        <w:br/>
        <w:t>• Оценка достижений планируемых результатов освоения основных образовательных программ в 4-х классах.</w:t>
      </w:r>
      <w:r w:rsidRPr="00A521FA">
        <w:rPr>
          <w:rFonts w:ascii="Times New Roman" w:hAnsi="Times New Roman" w:cs="Times New Roman"/>
          <w:sz w:val="28"/>
        </w:rPr>
        <w:br/>
        <w:t>• Организация групповой работы</w:t>
      </w:r>
      <w:r w:rsidRPr="00A521FA">
        <w:rPr>
          <w:rFonts w:ascii="Times New Roman" w:hAnsi="Times New Roman" w:cs="Times New Roman"/>
          <w:sz w:val="28"/>
        </w:rPr>
        <w:br/>
        <w:t>• Особенности реализации ФГОС в ОС «Школа 2100»</w:t>
      </w:r>
      <w:r w:rsidRPr="00A521FA">
        <w:rPr>
          <w:rFonts w:ascii="Times New Roman" w:hAnsi="Times New Roman" w:cs="Times New Roman"/>
          <w:sz w:val="28"/>
        </w:rPr>
        <w:br/>
        <w:t>• Освоение возможностей новой операционной системы в рамках повышения ИКТ-компетенции с практическим применением на уроках математики</w:t>
      </w:r>
      <w:r w:rsidRPr="00A521FA">
        <w:rPr>
          <w:rFonts w:ascii="Times New Roman" w:hAnsi="Times New Roman" w:cs="Times New Roman"/>
          <w:sz w:val="28"/>
        </w:rPr>
        <w:br/>
        <w:t>• Особенности реализации ФГОС в ОС «Школа 2100»</w:t>
      </w:r>
      <w:r w:rsidRPr="00A521FA">
        <w:rPr>
          <w:rFonts w:ascii="Times New Roman" w:hAnsi="Times New Roman" w:cs="Times New Roman"/>
          <w:sz w:val="28"/>
        </w:rPr>
        <w:br/>
        <w:t>• Проектная внеурочная деятельность учащихся начальной школы как условие развития их творческих способностей</w:t>
      </w:r>
      <w:r w:rsidRPr="00A521FA">
        <w:rPr>
          <w:rFonts w:ascii="Times New Roman" w:hAnsi="Times New Roman" w:cs="Times New Roman"/>
          <w:sz w:val="28"/>
        </w:rPr>
        <w:br/>
      </w:r>
      <w:r w:rsidRPr="00A521FA">
        <w:rPr>
          <w:rFonts w:ascii="Times New Roman" w:hAnsi="Times New Roman" w:cs="Times New Roman"/>
          <w:sz w:val="28"/>
        </w:rPr>
        <w:lastRenderedPageBreak/>
        <w:t>• Проектная деятельность младших школьников, как фактор успешности воспитания и обучения</w:t>
      </w:r>
      <w:r w:rsidRPr="00A521FA">
        <w:rPr>
          <w:rFonts w:ascii="Times New Roman" w:hAnsi="Times New Roman" w:cs="Times New Roman"/>
          <w:sz w:val="28"/>
        </w:rPr>
        <w:br/>
        <w:t>• Применение ИКТ в начальной школе</w:t>
      </w:r>
      <w:r w:rsidRPr="00A521FA">
        <w:rPr>
          <w:rFonts w:ascii="Times New Roman" w:hAnsi="Times New Roman" w:cs="Times New Roman"/>
          <w:sz w:val="28"/>
        </w:rPr>
        <w:br/>
        <w:t>• Построение образовательного процесса на начальной ступени в соответствии с требованиями ФГОС.</w:t>
      </w:r>
      <w:r w:rsidRPr="00A521FA">
        <w:rPr>
          <w:rFonts w:ascii="Times New Roman" w:hAnsi="Times New Roman" w:cs="Times New Roman"/>
          <w:sz w:val="28"/>
        </w:rPr>
        <w:br/>
        <w:t>• Проблемное обучение как средство активизации познавательной деятельности учащихся.</w:t>
      </w:r>
      <w:r w:rsidRPr="00A521FA">
        <w:rPr>
          <w:rFonts w:ascii="Times New Roman" w:hAnsi="Times New Roman" w:cs="Times New Roman"/>
          <w:sz w:val="28"/>
        </w:rPr>
        <w:br/>
        <w:t xml:space="preserve">• Повышение качества урока через использование </w:t>
      </w:r>
      <w:proofErr w:type="spellStart"/>
      <w:r w:rsidRPr="00A521FA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технологий в процессе обучения.</w:t>
      </w:r>
      <w:r w:rsidRPr="00A521FA">
        <w:rPr>
          <w:rFonts w:ascii="Times New Roman" w:hAnsi="Times New Roman" w:cs="Times New Roman"/>
          <w:sz w:val="28"/>
        </w:rPr>
        <w:br/>
        <w:t>• Проблемное обучение на уроке обучения грамоте (литературного чтения) в начальных классах по программе «Школа 21 века».</w:t>
      </w:r>
      <w:r w:rsidRPr="00A521FA">
        <w:rPr>
          <w:rFonts w:ascii="Times New Roman" w:hAnsi="Times New Roman" w:cs="Times New Roman"/>
          <w:sz w:val="28"/>
        </w:rPr>
        <w:br/>
        <w:t>• Проектная деятельность на уроках и во внеурочное время</w:t>
      </w:r>
      <w:r w:rsidRPr="00A521FA">
        <w:rPr>
          <w:rFonts w:ascii="Times New Roman" w:hAnsi="Times New Roman" w:cs="Times New Roman"/>
          <w:sz w:val="28"/>
        </w:rPr>
        <w:br/>
        <w:t>• Проектная деятельность на уроках окружающего мира</w:t>
      </w:r>
      <w:r w:rsidRPr="00A521FA">
        <w:rPr>
          <w:rFonts w:ascii="Times New Roman" w:hAnsi="Times New Roman" w:cs="Times New Roman"/>
          <w:sz w:val="28"/>
        </w:rPr>
        <w:br/>
        <w:t>• Применение ИКТ на уроке окружающего мира в 4 классе</w:t>
      </w:r>
      <w:r w:rsidRPr="00A521FA">
        <w:rPr>
          <w:rFonts w:ascii="Times New Roman" w:hAnsi="Times New Roman" w:cs="Times New Roman"/>
          <w:sz w:val="28"/>
        </w:rPr>
        <w:br/>
        <w:t>• Применение ИКТ на уроках русского языка во 2 классе</w:t>
      </w:r>
      <w:r w:rsidRPr="00A521FA">
        <w:rPr>
          <w:rFonts w:ascii="Times New Roman" w:hAnsi="Times New Roman" w:cs="Times New Roman"/>
          <w:sz w:val="28"/>
        </w:rPr>
        <w:br/>
        <w:t>• Применение ИКТ на уроке окружающего мира во 2 классе</w:t>
      </w:r>
      <w:r w:rsidRPr="00A521FA">
        <w:rPr>
          <w:rFonts w:ascii="Times New Roman" w:hAnsi="Times New Roman" w:cs="Times New Roman"/>
          <w:sz w:val="28"/>
        </w:rPr>
        <w:br/>
        <w:t xml:space="preserve">• </w:t>
      </w:r>
      <w:proofErr w:type="spellStart"/>
      <w:r w:rsidRPr="00A521FA">
        <w:rPr>
          <w:rFonts w:ascii="Times New Roman" w:hAnsi="Times New Roman" w:cs="Times New Roman"/>
          <w:sz w:val="28"/>
        </w:rPr>
        <w:t>Проектно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– исследовательская деятельность на уроках в начальных классах</w:t>
      </w:r>
      <w:r w:rsidRPr="00A521FA">
        <w:rPr>
          <w:rFonts w:ascii="Times New Roman" w:hAnsi="Times New Roman" w:cs="Times New Roman"/>
          <w:sz w:val="28"/>
        </w:rPr>
        <w:br/>
        <w:t xml:space="preserve">• Повышение ИКТ - компетентности, освоение возможностей использования интерактивной доски </w:t>
      </w:r>
      <w:proofErr w:type="spellStart"/>
      <w:r w:rsidRPr="00A521FA">
        <w:rPr>
          <w:rFonts w:ascii="Times New Roman" w:hAnsi="Times New Roman" w:cs="Times New Roman"/>
          <w:sz w:val="28"/>
        </w:rPr>
        <w:t>Panabord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на уроках естествознания</w:t>
      </w:r>
      <w:r w:rsidRPr="00A521FA">
        <w:rPr>
          <w:rFonts w:ascii="Times New Roman" w:hAnsi="Times New Roman" w:cs="Times New Roman"/>
          <w:sz w:val="28"/>
        </w:rPr>
        <w:br/>
        <w:t xml:space="preserve">• Повышение качества образования на уроках математики в 1 классе путем использования программы </w:t>
      </w:r>
      <w:proofErr w:type="spellStart"/>
      <w:r w:rsidRPr="00A521FA">
        <w:rPr>
          <w:rFonts w:ascii="Times New Roman" w:hAnsi="Times New Roman" w:cs="Times New Roman"/>
          <w:sz w:val="28"/>
        </w:rPr>
        <w:t>mimio</w:t>
      </w:r>
      <w:proofErr w:type="spellEnd"/>
      <w:r w:rsidRPr="00A521FA">
        <w:rPr>
          <w:rFonts w:ascii="Times New Roman" w:hAnsi="Times New Roman" w:cs="Times New Roman"/>
          <w:sz w:val="28"/>
        </w:rPr>
        <w:br/>
        <w:t xml:space="preserve">• Повышение ИКТ-компетентности, освоение возможностей использования  программы </w:t>
      </w:r>
      <w:proofErr w:type="spellStart"/>
      <w:r w:rsidRPr="00A521FA">
        <w:rPr>
          <w:rFonts w:ascii="Times New Roman" w:hAnsi="Times New Roman" w:cs="Times New Roman"/>
          <w:sz w:val="28"/>
        </w:rPr>
        <w:t>mimio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на уроках русского языка</w:t>
      </w:r>
      <w:r w:rsidRPr="00A521FA">
        <w:rPr>
          <w:rFonts w:ascii="Times New Roman" w:hAnsi="Times New Roman" w:cs="Times New Roman"/>
          <w:sz w:val="28"/>
        </w:rPr>
        <w:br/>
        <w:t xml:space="preserve">• Повышение качества преподавания  через использование интерактивной доски </w:t>
      </w:r>
      <w:proofErr w:type="spellStart"/>
      <w:r w:rsidRPr="00A521FA">
        <w:rPr>
          <w:rFonts w:ascii="Times New Roman" w:hAnsi="Times New Roman" w:cs="Times New Roman"/>
          <w:sz w:val="28"/>
        </w:rPr>
        <w:t>Panabord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на уроках истории</w:t>
      </w:r>
      <w:r w:rsidRPr="00A521FA">
        <w:rPr>
          <w:rFonts w:ascii="Times New Roman" w:hAnsi="Times New Roman" w:cs="Times New Roman"/>
          <w:sz w:val="28"/>
        </w:rPr>
        <w:br/>
        <w:t>• Применение информационных технологий  с целью развития творческих способностей учащихся в соответствии с требованиями ФГОС.</w:t>
      </w:r>
      <w:r w:rsidRPr="00A521FA">
        <w:rPr>
          <w:rFonts w:ascii="Times New Roman" w:hAnsi="Times New Roman" w:cs="Times New Roman"/>
          <w:sz w:val="28"/>
        </w:rPr>
        <w:br/>
        <w:t>• Повышение качества чтения и письма у младших школьников, имеющих недостатки в звуковом анализе слов</w:t>
      </w:r>
      <w:r w:rsidRPr="00A521FA">
        <w:rPr>
          <w:rFonts w:ascii="Times New Roman" w:hAnsi="Times New Roman" w:cs="Times New Roman"/>
          <w:sz w:val="28"/>
        </w:rPr>
        <w:br/>
        <w:t>• Повышение качества чтения и письма у младших школьников, имеющих недостатки в звуковом анализе слов</w:t>
      </w:r>
      <w:r w:rsidRPr="00A521FA">
        <w:rPr>
          <w:rFonts w:ascii="Times New Roman" w:hAnsi="Times New Roman" w:cs="Times New Roman"/>
          <w:sz w:val="28"/>
        </w:rPr>
        <w:br/>
        <w:t>• Проблемы преемственности между  начальным и средним звеном, пути их решения</w:t>
      </w:r>
      <w:r w:rsidRPr="00A521FA">
        <w:rPr>
          <w:rFonts w:ascii="Times New Roman" w:hAnsi="Times New Roman" w:cs="Times New Roman"/>
          <w:sz w:val="28"/>
        </w:rPr>
        <w:br/>
        <w:t>• Проблемные ситуации на уроках.</w:t>
      </w:r>
      <w:r w:rsidRPr="00A521FA">
        <w:rPr>
          <w:rFonts w:ascii="Times New Roman" w:hAnsi="Times New Roman" w:cs="Times New Roman"/>
          <w:sz w:val="28"/>
        </w:rPr>
        <w:br/>
        <w:t>• Проектная деятельность учащихся как средство формирования ключевых компетентностей</w:t>
      </w:r>
      <w:r w:rsidRPr="00A521FA">
        <w:rPr>
          <w:rFonts w:ascii="Times New Roman" w:hAnsi="Times New Roman" w:cs="Times New Roman"/>
          <w:sz w:val="28"/>
        </w:rPr>
        <w:br/>
        <w:t>• Правильный психологический настрой учащихся, как один из факторов успешного обучения младших школьников.</w:t>
      </w:r>
      <w:r w:rsidRPr="00A521FA">
        <w:rPr>
          <w:rFonts w:ascii="Times New Roman" w:hAnsi="Times New Roman" w:cs="Times New Roman"/>
          <w:sz w:val="28"/>
        </w:rPr>
        <w:br/>
        <w:t>• Решение орфографических задач как средство развития грамотной личности.</w:t>
      </w:r>
      <w:r w:rsidRPr="00A521FA">
        <w:rPr>
          <w:rFonts w:ascii="Times New Roman" w:hAnsi="Times New Roman" w:cs="Times New Roman"/>
          <w:sz w:val="28"/>
        </w:rPr>
        <w:br/>
        <w:t>• Развитие речи учащихся как одна из основных задач начального образования.</w:t>
      </w:r>
      <w:r w:rsidRPr="00A521FA">
        <w:rPr>
          <w:rFonts w:ascii="Times New Roman" w:hAnsi="Times New Roman" w:cs="Times New Roman"/>
          <w:sz w:val="28"/>
        </w:rPr>
        <w:br/>
      </w:r>
      <w:r w:rsidRPr="00A521FA">
        <w:rPr>
          <w:rFonts w:ascii="Times New Roman" w:hAnsi="Times New Roman" w:cs="Times New Roman"/>
          <w:sz w:val="28"/>
        </w:rPr>
        <w:lastRenderedPageBreak/>
        <w:t>• Развитие математических способностей учащихся рамках программы «Школы 2100», как средство активизации учебной деятельности. </w:t>
      </w:r>
      <w:r w:rsidRPr="00A521FA">
        <w:rPr>
          <w:rFonts w:ascii="Times New Roman" w:hAnsi="Times New Roman" w:cs="Times New Roman"/>
          <w:sz w:val="28"/>
        </w:rPr>
        <w:br/>
        <w:t>• Ролевая игра как интерактивный метод обучения</w:t>
      </w:r>
      <w:r w:rsidRPr="00A521FA">
        <w:rPr>
          <w:rFonts w:ascii="Times New Roman" w:hAnsi="Times New Roman" w:cs="Times New Roman"/>
          <w:sz w:val="28"/>
        </w:rPr>
        <w:br/>
        <w:t>• Развитие логического мышления в процессе обучения математике</w:t>
      </w:r>
      <w:r w:rsidRPr="00A521FA">
        <w:rPr>
          <w:rFonts w:ascii="Times New Roman" w:hAnsi="Times New Roman" w:cs="Times New Roman"/>
          <w:sz w:val="28"/>
        </w:rPr>
        <w:br/>
        <w:t>• Развитие творческой активности на уроках окружающего мира через внедрение ИКТ</w:t>
      </w:r>
      <w:r w:rsidRPr="00A521FA">
        <w:rPr>
          <w:rFonts w:ascii="Times New Roman" w:hAnsi="Times New Roman" w:cs="Times New Roman"/>
          <w:sz w:val="28"/>
        </w:rPr>
        <w:br/>
        <w:t>• Развитие творческих способностей младших школьников на основе использования нетрадиционных форм и методов обучения</w:t>
      </w:r>
      <w:r w:rsidRPr="00A521FA">
        <w:rPr>
          <w:rFonts w:ascii="Times New Roman" w:hAnsi="Times New Roman" w:cs="Times New Roman"/>
          <w:sz w:val="28"/>
        </w:rPr>
        <w:br/>
        <w:t>• Развитие устной речи учащихся при опоре на творческие способности</w:t>
      </w:r>
      <w:r w:rsidRPr="00A521FA">
        <w:rPr>
          <w:rFonts w:ascii="Times New Roman" w:hAnsi="Times New Roman" w:cs="Times New Roman"/>
          <w:sz w:val="28"/>
        </w:rPr>
        <w:br/>
        <w:t>• Решение простых задач – основа успешного усвоения способов решения составных задач</w:t>
      </w:r>
      <w:r w:rsidRPr="00A521FA">
        <w:rPr>
          <w:rFonts w:ascii="Times New Roman" w:hAnsi="Times New Roman" w:cs="Times New Roman"/>
          <w:sz w:val="28"/>
        </w:rPr>
        <w:br/>
        <w:t>• Развитие речи мл. школьников</w:t>
      </w:r>
      <w:r w:rsidRPr="00A521FA">
        <w:rPr>
          <w:rFonts w:ascii="Times New Roman" w:hAnsi="Times New Roman" w:cs="Times New Roman"/>
          <w:sz w:val="28"/>
        </w:rPr>
        <w:br/>
        <w:t>• Работа с одаренными детьми</w:t>
      </w:r>
      <w:r w:rsidRPr="00A521FA">
        <w:rPr>
          <w:rFonts w:ascii="Times New Roman" w:hAnsi="Times New Roman" w:cs="Times New Roman"/>
          <w:sz w:val="28"/>
        </w:rPr>
        <w:br/>
        <w:t xml:space="preserve">• Работа с </w:t>
      </w:r>
      <w:proofErr w:type="spellStart"/>
      <w:r w:rsidRPr="00A521FA">
        <w:rPr>
          <w:rFonts w:ascii="Times New Roman" w:hAnsi="Times New Roman" w:cs="Times New Roman"/>
          <w:sz w:val="28"/>
        </w:rPr>
        <w:t>гиперактивным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ребенком</w:t>
      </w:r>
      <w:r w:rsidRPr="00A521FA">
        <w:rPr>
          <w:rFonts w:ascii="Times New Roman" w:hAnsi="Times New Roman" w:cs="Times New Roman"/>
          <w:sz w:val="28"/>
        </w:rPr>
        <w:br/>
        <w:t>• Развитие творческих способностей и креативного мышления у учащихся ГПД</w:t>
      </w:r>
      <w:r w:rsidRPr="00A521FA">
        <w:rPr>
          <w:rFonts w:ascii="Times New Roman" w:hAnsi="Times New Roman" w:cs="Times New Roman"/>
          <w:sz w:val="28"/>
        </w:rPr>
        <w:br/>
        <w:t>• Развитие орфографической зоркости</w:t>
      </w:r>
      <w:r w:rsidRPr="00A521FA">
        <w:rPr>
          <w:rFonts w:ascii="Times New Roman" w:hAnsi="Times New Roman" w:cs="Times New Roman"/>
          <w:sz w:val="28"/>
        </w:rPr>
        <w:br/>
        <w:t>• Развитие учащихся в процессе формирования универсальных учебных действий</w:t>
      </w:r>
      <w:r w:rsidRPr="00A521FA">
        <w:rPr>
          <w:rFonts w:ascii="Times New Roman" w:hAnsi="Times New Roman" w:cs="Times New Roman"/>
          <w:sz w:val="28"/>
        </w:rPr>
        <w:br/>
        <w:t>• Развитие творческих способностей детей в трудовой деятельности в условиях реализации ФГОС</w:t>
      </w:r>
      <w:r w:rsidRPr="00A521FA">
        <w:rPr>
          <w:rFonts w:ascii="Times New Roman" w:hAnsi="Times New Roman" w:cs="Times New Roman"/>
          <w:sz w:val="28"/>
        </w:rPr>
        <w:br/>
        <w:t>• Развитие познавательных способностей у младших школьников</w:t>
      </w:r>
      <w:r w:rsidRPr="00A521FA">
        <w:rPr>
          <w:rFonts w:ascii="Times New Roman" w:hAnsi="Times New Roman" w:cs="Times New Roman"/>
          <w:sz w:val="28"/>
        </w:rPr>
        <w:br/>
        <w:t>• Развитие творческого мышления на уроках математики</w:t>
      </w:r>
      <w:r w:rsidRPr="00A521FA">
        <w:rPr>
          <w:rFonts w:ascii="Times New Roman" w:hAnsi="Times New Roman" w:cs="Times New Roman"/>
          <w:sz w:val="28"/>
        </w:rPr>
        <w:br/>
        <w:t>• Развитие творческих способностей учащихся на уроках литературного чтения.</w:t>
      </w:r>
      <w:r w:rsidRPr="00A521FA">
        <w:rPr>
          <w:rFonts w:ascii="Times New Roman" w:hAnsi="Times New Roman" w:cs="Times New Roman"/>
          <w:sz w:val="28"/>
        </w:rPr>
        <w:br/>
        <w:t>• Развитие творческого мышления младших школьников на уроках математики.</w:t>
      </w:r>
      <w:r w:rsidRPr="00A521FA">
        <w:rPr>
          <w:rFonts w:ascii="Times New Roman" w:hAnsi="Times New Roman" w:cs="Times New Roman"/>
          <w:sz w:val="28"/>
        </w:rPr>
        <w:br/>
        <w:t>• Развитие логического мышления на уроках математики.</w:t>
      </w:r>
      <w:r w:rsidRPr="00A521FA">
        <w:rPr>
          <w:rFonts w:ascii="Times New Roman" w:hAnsi="Times New Roman" w:cs="Times New Roman"/>
          <w:sz w:val="28"/>
        </w:rPr>
        <w:br/>
        <w:t>• Развитие речи с элементами развивающего обучения на уроках чтения, русского языка</w:t>
      </w:r>
      <w:r w:rsidRPr="00A521FA">
        <w:rPr>
          <w:rFonts w:ascii="Times New Roman" w:hAnsi="Times New Roman" w:cs="Times New Roman"/>
          <w:sz w:val="28"/>
        </w:rPr>
        <w:br/>
        <w:t>• Развитие навыков устного счета на уроках математики</w:t>
      </w:r>
      <w:r w:rsidRPr="00A521FA">
        <w:rPr>
          <w:rFonts w:ascii="Times New Roman" w:hAnsi="Times New Roman" w:cs="Times New Roman"/>
          <w:sz w:val="28"/>
        </w:rPr>
        <w:br/>
        <w:t>• Развитие речи на уроках</w:t>
      </w:r>
      <w:r w:rsidRPr="00A521FA">
        <w:rPr>
          <w:rFonts w:ascii="Times New Roman" w:hAnsi="Times New Roman" w:cs="Times New Roman"/>
          <w:sz w:val="28"/>
        </w:rPr>
        <w:br/>
        <w:t>• Развитие устного счета на уроках математики, активизация учащихся на всех уроках</w:t>
      </w:r>
      <w:r w:rsidRPr="00A521FA">
        <w:rPr>
          <w:rFonts w:ascii="Times New Roman" w:hAnsi="Times New Roman" w:cs="Times New Roman"/>
          <w:sz w:val="28"/>
        </w:rPr>
        <w:br/>
        <w:t>• Развитие орфографической зоркости</w:t>
      </w:r>
      <w:r w:rsidRPr="00A521FA">
        <w:rPr>
          <w:rFonts w:ascii="Times New Roman" w:hAnsi="Times New Roman" w:cs="Times New Roman"/>
          <w:sz w:val="28"/>
        </w:rPr>
        <w:br/>
        <w:t xml:space="preserve">• Совершенствование системы педагогической диагностики с целью повышения качества </w:t>
      </w:r>
      <w:proofErr w:type="spellStart"/>
      <w:r w:rsidRPr="00A521FA">
        <w:rPr>
          <w:rFonts w:ascii="Times New Roman" w:hAnsi="Times New Roman" w:cs="Times New Roman"/>
          <w:sz w:val="28"/>
        </w:rPr>
        <w:t>обученности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учащихся.</w:t>
      </w:r>
      <w:r w:rsidRPr="00A521FA">
        <w:rPr>
          <w:rFonts w:ascii="Times New Roman" w:hAnsi="Times New Roman" w:cs="Times New Roman"/>
          <w:sz w:val="28"/>
        </w:rPr>
        <w:br/>
        <w:t>• Создание условий для формирования у учащихся положительных эмоций по отношению к учебной деятельности</w:t>
      </w:r>
      <w:r w:rsidRPr="00A521FA">
        <w:rPr>
          <w:rFonts w:ascii="Times New Roman" w:hAnsi="Times New Roman" w:cs="Times New Roman"/>
          <w:sz w:val="28"/>
        </w:rPr>
        <w:br/>
        <w:t xml:space="preserve">• Создание </w:t>
      </w:r>
      <w:proofErr w:type="spellStart"/>
      <w:r w:rsidRPr="00A521FA">
        <w:rPr>
          <w:rFonts w:ascii="Times New Roman" w:hAnsi="Times New Roman" w:cs="Times New Roman"/>
          <w:sz w:val="28"/>
        </w:rPr>
        <w:t>здоровьесберегающей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среды на уроках физического воспитания с учетом индивидуальных особенностей детей.</w:t>
      </w:r>
      <w:r w:rsidRPr="00A521FA">
        <w:rPr>
          <w:rFonts w:ascii="Times New Roman" w:hAnsi="Times New Roman" w:cs="Times New Roman"/>
          <w:sz w:val="28"/>
        </w:rPr>
        <w:br/>
        <w:t>• Тестирование как средство организации контроля в начальной школе</w:t>
      </w:r>
      <w:r w:rsidRPr="00A521FA">
        <w:rPr>
          <w:rFonts w:ascii="Times New Roman" w:hAnsi="Times New Roman" w:cs="Times New Roman"/>
          <w:sz w:val="28"/>
        </w:rPr>
        <w:br/>
      </w:r>
      <w:r w:rsidRPr="00A521FA">
        <w:rPr>
          <w:rFonts w:ascii="Times New Roman" w:hAnsi="Times New Roman" w:cs="Times New Roman"/>
          <w:sz w:val="28"/>
        </w:rPr>
        <w:lastRenderedPageBreak/>
        <w:t>• Формирование у учащихся привычки к систематическим занятиям физическими упражнениями через уроки физической культуры и внеклассной работы.</w:t>
      </w:r>
      <w:r w:rsidRPr="00A521FA">
        <w:rPr>
          <w:rFonts w:ascii="Times New Roman" w:hAnsi="Times New Roman" w:cs="Times New Roman"/>
          <w:sz w:val="28"/>
        </w:rPr>
        <w:br/>
        <w:t>• Формирование коллектива, развитие самостоятельности на уроках</w:t>
      </w:r>
      <w:r w:rsidRPr="00A521FA">
        <w:rPr>
          <w:rFonts w:ascii="Times New Roman" w:hAnsi="Times New Roman" w:cs="Times New Roman"/>
          <w:sz w:val="28"/>
        </w:rPr>
        <w:br/>
        <w:t>• Формирование орфографической зоркости на уроках русского языка</w:t>
      </w:r>
      <w:r w:rsidRPr="00A521FA">
        <w:rPr>
          <w:rFonts w:ascii="Times New Roman" w:hAnsi="Times New Roman" w:cs="Times New Roman"/>
          <w:sz w:val="28"/>
        </w:rPr>
        <w:br/>
        <w:t>• Три составляющие в воспитании детей: семья, школа, общество</w:t>
      </w:r>
      <w:r w:rsidRPr="00A521FA">
        <w:rPr>
          <w:rFonts w:ascii="Times New Roman" w:hAnsi="Times New Roman" w:cs="Times New Roman"/>
          <w:sz w:val="28"/>
        </w:rPr>
        <w:br/>
        <w:t>• Технология формирования типа правильной читательской деятельности</w:t>
      </w:r>
      <w:r w:rsidRPr="00A521FA">
        <w:rPr>
          <w:rFonts w:ascii="Times New Roman" w:hAnsi="Times New Roman" w:cs="Times New Roman"/>
          <w:sz w:val="28"/>
        </w:rPr>
        <w:br/>
        <w:t>• Тестирование как одна из форм технологии оценивания планируемых результатов</w:t>
      </w:r>
      <w:r w:rsidRPr="00A521FA">
        <w:rPr>
          <w:rFonts w:ascii="Times New Roman" w:hAnsi="Times New Roman" w:cs="Times New Roman"/>
          <w:sz w:val="28"/>
        </w:rPr>
        <w:br/>
        <w:t>• Технология развития критического мышления</w:t>
      </w:r>
      <w:r w:rsidRPr="00A521FA">
        <w:rPr>
          <w:rFonts w:ascii="Times New Roman" w:hAnsi="Times New Roman" w:cs="Times New Roman"/>
          <w:sz w:val="28"/>
        </w:rPr>
        <w:br/>
        <w:t>• Технология проблемно-диалогического обучения</w:t>
      </w:r>
      <w:r w:rsidRPr="00A521FA">
        <w:rPr>
          <w:rFonts w:ascii="Times New Roman" w:hAnsi="Times New Roman" w:cs="Times New Roman"/>
          <w:sz w:val="28"/>
        </w:rPr>
        <w:br/>
        <w:t>• Технология дифференцированного обучения</w:t>
      </w:r>
      <w:r w:rsidRPr="00A521FA">
        <w:rPr>
          <w:rFonts w:ascii="Times New Roman" w:hAnsi="Times New Roman" w:cs="Times New Roman"/>
          <w:sz w:val="28"/>
        </w:rPr>
        <w:br/>
        <w:t>• Формирование коммуникативной компетенции младших школьников на уроках и во внеурочное время</w:t>
      </w:r>
      <w:r w:rsidRPr="00A521FA">
        <w:rPr>
          <w:rFonts w:ascii="Times New Roman" w:hAnsi="Times New Roman" w:cs="Times New Roman"/>
          <w:sz w:val="28"/>
        </w:rPr>
        <w:br/>
        <w:t>• Формирование готовности обучающихся к итоговому тестированию в начальной школе.</w:t>
      </w:r>
      <w:r w:rsidRPr="00A521FA">
        <w:rPr>
          <w:rFonts w:ascii="Times New Roman" w:hAnsi="Times New Roman" w:cs="Times New Roman"/>
          <w:sz w:val="28"/>
        </w:rPr>
        <w:br/>
        <w:t>• Формирование познавательной мотивации на уроках русского языка в начальной школе</w:t>
      </w:r>
      <w:r w:rsidRPr="00A521FA">
        <w:rPr>
          <w:rFonts w:ascii="Times New Roman" w:hAnsi="Times New Roman" w:cs="Times New Roman"/>
          <w:sz w:val="28"/>
        </w:rPr>
        <w:br/>
        <w:t>• Формирование орфографической зоркости у младших школьников на уроках русского языка</w:t>
      </w:r>
      <w:r w:rsidRPr="00A521FA">
        <w:rPr>
          <w:rFonts w:ascii="Times New Roman" w:hAnsi="Times New Roman" w:cs="Times New Roman"/>
          <w:sz w:val="28"/>
        </w:rPr>
        <w:br/>
        <w:t>• Формирование здорового образа жизни и воспитание культуры здоровья у учащихся.</w:t>
      </w:r>
      <w:r w:rsidRPr="00A521FA">
        <w:rPr>
          <w:rFonts w:ascii="Times New Roman" w:hAnsi="Times New Roman" w:cs="Times New Roman"/>
          <w:sz w:val="28"/>
        </w:rPr>
        <w:br/>
        <w:t>• Формирование навыков выразительного чтения.</w:t>
      </w:r>
      <w:r w:rsidRPr="00A521FA">
        <w:rPr>
          <w:rFonts w:ascii="Times New Roman" w:hAnsi="Times New Roman" w:cs="Times New Roman"/>
          <w:sz w:val="28"/>
        </w:rPr>
        <w:br/>
        <w:t>• Физкультурно-оздоровительная работа в ГПД</w:t>
      </w:r>
      <w:r w:rsidRPr="00A521FA">
        <w:rPr>
          <w:rFonts w:ascii="Times New Roman" w:hAnsi="Times New Roman" w:cs="Times New Roman"/>
          <w:sz w:val="28"/>
        </w:rPr>
        <w:br/>
        <w:t>• Формирование навыков проектной деятельности младших школьников во внеурочной деятельности</w:t>
      </w:r>
      <w:r w:rsidRPr="00A521FA">
        <w:rPr>
          <w:rFonts w:ascii="Times New Roman" w:hAnsi="Times New Roman" w:cs="Times New Roman"/>
          <w:sz w:val="28"/>
        </w:rPr>
        <w:br/>
        <w:t>• Формирование познавательной активности на уроках математики путем  использования современных информационных технологий</w:t>
      </w:r>
      <w:r w:rsidRPr="00A521FA">
        <w:rPr>
          <w:rFonts w:ascii="Times New Roman" w:hAnsi="Times New Roman" w:cs="Times New Roman"/>
          <w:sz w:val="28"/>
        </w:rPr>
        <w:br/>
        <w:t>• Формирование орфографической зоркости на уроках русского языка путем использования современных информационных технологий</w:t>
      </w:r>
      <w:r w:rsidRPr="00A521FA">
        <w:rPr>
          <w:rFonts w:ascii="Times New Roman" w:hAnsi="Times New Roman" w:cs="Times New Roman"/>
          <w:sz w:val="28"/>
        </w:rPr>
        <w:br/>
        <w:t xml:space="preserve">• Формирование </w:t>
      </w:r>
      <w:proofErr w:type="spellStart"/>
      <w:r w:rsidRPr="00A521FA">
        <w:rPr>
          <w:rFonts w:ascii="Times New Roman" w:hAnsi="Times New Roman" w:cs="Times New Roman"/>
          <w:sz w:val="28"/>
        </w:rPr>
        <w:t>общеучебных</w:t>
      </w:r>
      <w:proofErr w:type="spellEnd"/>
      <w:r w:rsidRPr="00A521FA">
        <w:rPr>
          <w:rFonts w:ascii="Times New Roman" w:hAnsi="Times New Roman" w:cs="Times New Roman"/>
          <w:sz w:val="28"/>
        </w:rPr>
        <w:t xml:space="preserve"> умений самоорганизации учебной деятельности у младших школьников в условиях реализации ФГОС</w:t>
      </w:r>
      <w:r w:rsidRPr="00A521FA">
        <w:rPr>
          <w:rFonts w:ascii="Times New Roman" w:hAnsi="Times New Roman" w:cs="Times New Roman"/>
          <w:sz w:val="28"/>
        </w:rPr>
        <w:br/>
        <w:t>• Формирование коммуникативных универсальных учебных действий</w:t>
      </w:r>
      <w:r w:rsidRPr="00A521FA">
        <w:rPr>
          <w:rFonts w:ascii="Times New Roman" w:hAnsi="Times New Roman" w:cs="Times New Roman"/>
          <w:sz w:val="28"/>
        </w:rPr>
        <w:br/>
        <w:t>• Формирование универсальных учебных действий у учащихся начальных классов</w:t>
      </w:r>
      <w:r w:rsidRPr="00A521FA">
        <w:rPr>
          <w:rFonts w:ascii="Times New Roman" w:hAnsi="Times New Roman" w:cs="Times New Roman"/>
          <w:sz w:val="28"/>
        </w:rPr>
        <w:br/>
        <w:t>• Формирование потребностей и навыков здорового образа жизни у детей младшего школьного возраста</w:t>
      </w:r>
      <w:r w:rsidRPr="00A521FA">
        <w:rPr>
          <w:rFonts w:ascii="Times New Roman" w:hAnsi="Times New Roman" w:cs="Times New Roman"/>
          <w:sz w:val="28"/>
        </w:rPr>
        <w:br/>
        <w:t>• Формирование навыков устного счёта путём применения интерактивных методов и форм обучения</w:t>
      </w:r>
      <w:r w:rsidRPr="00A521FA">
        <w:rPr>
          <w:rFonts w:ascii="Times New Roman" w:hAnsi="Times New Roman" w:cs="Times New Roman"/>
          <w:sz w:val="28"/>
        </w:rPr>
        <w:br/>
        <w:t>• Формирование самооценки обучающихся в структуре учебной деятельности в рамках ФГОС НОО второго поколения</w:t>
      </w:r>
      <w:r w:rsidRPr="00A521FA">
        <w:rPr>
          <w:rFonts w:ascii="Times New Roman" w:hAnsi="Times New Roman" w:cs="Times New Roman"/>
          <w:sz w:val="28"/>
        </w:rPr>
        <w:br/>
        <w:t>• Эффективные методы и приемы обучения чтению.</w:t>
      </w:r>
    </w:p>
    <w:p w:rsidR="008032A0" w:rsidRPr="00A521FA" w:rsidRDefault="00A521F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032A0" w:rsidRPr="00A5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5796"/>
    <w:multiLevelType w:val="multilevel"/>
    <w:tmpl w:val="D62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A8"/>
    <w:rsid w:val="000538A8"/>
    <w:rsid w:val="006E3165"/>
    <w:rsid w:val="008D3FC9"/>
    <w:rsid w:val="00A5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503E9-1553-4788-B41E-76A65E80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1458</Words>
  <Characters>8313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Сабанцева</dc:creator>
  <cp:keywords/>
  <dc:description/>
  <cp:lastModifiedBy>Екатерина Сабанцева</cp:lastModifiedBy>
  <cp:revision>2</cp:revision>
  <dcterms:created xsi:type="dcterms:W3CDTF">2024-10-20T15:25:00Z</dcterms:created>
  <dcterms:modified xsi:type="dcterms:W3CDTF">2024-10-20T15:30:00Z</dcterms:modified>
</cp:coreProperties>
</file>