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9C" w:rsidRPr="0086618E" w:rsidRDefault="0093639C" w:rsidP="0093639C">
      <w:pPr>
        <w:spacing w:after="0" w:line="240" w:lineRule="auto"/>
        <w:jc w:val="right"/>
        <w:rPr>
          <w:rFonts w:ascii="Times New Roman" w:eastAsia="Times New Roman" w:hAnsi="Times New Roman" w:cs="Times New Roman"/>
          <w:sz w:val="28"/>
          <w:szCs w:val="28"/>
        </w:rPr>
      </w:pPr>
    </w:p>
    <w:p w:rsidR="009901B6" w:rsidRPr="0023775B" w:rsidRDefault="009901B6" w:rsidP="002F508D">
      <w:pPr>
        <w:spacing w:after="0" w:line="240" w:lineRule="auto"/>
        <w:ind w:firstLine="709"/>
        <w:jc w:val="center"/>
        <w:rPr>
          <w:rFonts w:ascii="Times New Roman" w:eastAsia="Times New Roman" w:hAnsi="Times New Roman" w:cs="Times New Roman"/>
          <w:b/>
          <w:bCs/>
          <w:sz w:val="28"/>
          <w:szCs w:val="28"/>
        </w:rPr>
      </w:pPr>
      <w:r w:rsidRPr="0023775B">
        <w:rPr>
          <w:rFonts w:ascii="Times New Roman" w:eastAsia="Times New Roman" w:hAnsi="Times New Roman" w:cs="Times New Roman"/>
          <w:b/>
          <w:bCs/>
          <w:sz w:val="28"/>
          <w:szCs w:val="28"/>
        </w:rPr>
        <w:t>О мотивации самостоятельной работы студентов</w:t>
      </w:r>
    </w:p>
    <w:p w:rsidR="0023775B" w:rsidRPr="0023775B" w:rsidRDefault="0023775B" w:rsidP="002F508D">
      <w:pPr>
        <w:spacing w:after="0" w:line="240" w:lineRule="auto"/>
        <w:ind w:firstLine="709"/>
        <w:jc w:val="center"/>
        <w:rPr>
          <w:rFonts w:ascii="Times New Roman" w:eastAsia="Times New Roman" w:hAnsi="Times New Roman" w:cs="Times New Roman"/>
          <w:i/>
          <w:sz w:val="28"/>
          <w:szCs w:val="28"/>
        </w:rPr>
      </w:pPr>
      <w:r w:rsidRPr="0023775B">
        <w:rPr>
          <w:rFonts w:ascii="Times New Roman" w:eastAsia="Times New Roman" w:hAnsi="Times New Roman" w:cs="Times New Roman"/>
          <w:i/>
          <w:sz w:val="28"/>
          <w:szCs w:val="28"/>
        </w:rPr>
        <w:t>Шишова С</w:t>
      </w:r>
      <w:r>
        <w:rPr>
          <w:rFonts w:ascii="Times New Roman" w:eastAsia="Times New Roman" w:hAnsi="Times New Roman" w:cs="Times New Roman"/>
          <w:i/>
          <w:sz w:val="28"/>
          <w:szCs w:val="28"/>
        </w:rPr>
        <w:t>.В.</w:t>
      </w:r>
    </w:p>
    <w:p w:rsidR="0023775B" w:rsidRDefault="0023775B" w:rsidP="002F508D">
      <w:pPr>
        <w:spacing w:after="0" w:line="240" w:lineRule="auto"/>
        <w:ind w:firstLine="709"/>
        <w:jc w:val="center"/>
        <w:rPr>
          <w:rFonts w:ascii="Times New Roman" w:eastAsia="Times New Roman" w:hAnsi="Times New Roman" w:cs="Times New Roman"/>
          <w:sz w:val="28"/>
          <w:szCs w:val="28"/>
        </w:rPr>
      </w:pPr>
      <w:r w:rsidRPr="0023775B">
        <w:rPr>
          <w:rFonts w:ascii="Times New Roman" w:eastAsia="Times New Roman" w:hAnsi="Times New Roman" w:cs="Times New Roman"/>
          <w:sz w:val="28"/>
          <w:szCs w:val="28"/>
        </w:rPr>
        <w:t xml:space="preserve">ТОГАПОУ «Педагогический колледж </w:t>
      </w:r>
      <w:proofErr w:type="gramStart"/>
      <w:r w:rsidRPr="0023775B">
        <w:rPr>
          <w:rFonts w:ascii="Times New Roman" w:eastAsia="Times New Roman" w:hAnsi="Times New Roman" w:cs="Times New Roman"/>
          <w:sz w:val="28"/>
          <w:szCs w:val="28"/>
        </w:rPr>
        <w:t>г</w:t>
      </w:r>
      <w:proofErr w:type="gramEnd"/>
      <w:r w:rsidRPr="0023775B">
        <w:rPr>
          <w:rFonts w:ascii="Times New Roman" w:eastAsia="Times New Roman" w:hAnsi="Times New Roman" w:cs="Times New Roman"/>
          <w:sz w:val="28"/>
          <w:szCs w:val="28"/>
        </w:rPr>
        <w:t>. Тамбова»</w:t>
      </w:r>
    </w:p>
    <w:p w:rsidR="0023775B" w:rsidRPr="0023775B" w:rsidRDefault="0023775B" w:rsidP="0023775B">
      <w:pPr>
        <w:spacing w:after="0" w:line="240" w:lineRule="auto"/>
        <w:jc w:val="center"/>
        <w:rPr>
          <w:rFonts w:ascii="Times New Roman" w:hAnsi="Times New Roman" w:cs="Times New Roman"/>
          <w:sz w:val="28"/>
          <w:szCs w:val="28"/>
        </w:rPr>
      </w:pPr>
    </w:p>
    <w:p w:rsidR="00B35395" w:rsidRDefault="00B35395" w:rsidP="00B35395">
      <w:pPr>
        <w:spacing w:after="0" w:line="360" w:lineRule="auto"/>
        <w:jc w:val="both"/>
        <w:rPr>
          <w:rFonts w:ascii="Times New Roman" w:eastAsia="Times New Roman" w:hAnsi="Times New Roman" w:cs="Times New Roman"/>
          <w:bCs/>
          <w:i/>
          <w:sz w:val="28"/>
          <w:szCs w:val="28"/>
        </w:rPr>
      </w:pPr>
      <w:r>
        <w:rPr>
          <w:rFonts w:ascii="Times New Roman" w:hAnsi="Times New Roman" w:cs="Times New Roman"/>
          <w:i/>
          <w:sz w:val="28"/>
          <w:szCs w:val="28"/>
        </w:rPr>
        <w:t xml:space="preserve">          </w:t>
      </w:r>
      <w:r w:rsidR="0023775B" w:rsidRPr="0023775B">
        <w:rPr>
          <w:rFonts w:ascii="Times New Roman" w:hAnsi="Times New Roman" w:cs="Times New Roman"/>
          <w:i/>
          <w:sz w:val="28"/>
          <w:szCs w:val="28"/>
        </w:rPr>
        <w:t xml:space="preserve">Ключевые слова: </w:t>
      </w:r>
      <w:r w:rsidRPr="00B35395">
        <w:rPr>
          <w:rFonts w:ascii="Times New Roman" w:eastAsia="Times New Roman" w:hAnsi="Times New Roman" w:cs="Times New Roman"/>
          <w:bCs/>
          <w:i/>
          <w:sz w:val="28"/>
          <w:szCs w:val="28"/>
        </w:rPr>
        <w:t>мотиваци</w:t>
      </w:r>
      <w:r>
        <w:rPr>
          <w:rFonts w:ascii="Times New Roman" w:eastAsia="Times New Roman" w:hAnsi="Times New Roman" w:cs="Times New Roman"/>
          <w:bCs/>
          <w:i/>
          <w:sz w:val="28"/>
          <w:szCs w:val="28"/>
        </w:rPr>
        <w:t xml:space="preserve">я, </w:t>
      </w:r>
      <w:r w:rsidRPr="00B35395">
        <w:rPr>
          <w:rFonts w:ascii="Times New Roman" w:eastAsia="Times New Roman" w:hAnsi="Times New Roman" w:cs="Times New Roman"/>
          <w:bCs/>
          <w:i/>
          <w:sz w:val="28"/>
          <w:szCs w:val="28"/>
        </w:rPr>
        <w:t>самостоятельн</w:t>
      </w:r>
      <w:r>
        <w:rPr>
          <w:rFonts w:ascii="Times New Roman" w:eastAsia="Times New Roman" w:hAnsi="Times New Roman" w:cs="Times New Roman"/>
          <w:bCs/>
          <w:i/>
          <w:sz w:val="28"/>
          <w:szCs w:val="28"/>
        </w:rPr>
        <w:t xml:space="preserve">ая </w:t>
      </w:r>
      <w:r w:rsidRPr="00B35395">
        <w:rPr>
          <w:rFonts w:ascii="Times New Roman" w:eastAsia="Times New Roman" w:hAnsi="Times New Roman" w:cs="Times New Roman"/>
          <w:bCs/>
          <w:i/>
          <w:sz w:val="28"/>
          <w:szCs w:val="28"/>
        </w:rPr>
        <w:t xml:space="preserve"> работ</w:t>
      </w:r>
      <w:r>
        <w:rPr>
          <w:rFonts w:ascii="Times New Roman" w:eastAsia="Times New Roman" w:hAnsi="Times New Roman" w:cs="Times New Roman"/>
          <w:bCs/>
          <w:i/>
          <w:sz w:val="28"/>
          <w:szCs w:val="28"/>
        </w:rPr>
        <w:t xml:space="preserve">а, </w:t>
      </w:r>
      <w:r w:rsidRPr="00B35395">
        <w:rPr>
          <w:rFonts w:ascii="Times New Roman" w:eastAsia="Times New Roman" w:hAnsi="Times New Roman" w:cs="Times New Roman"/>
          <w:bCs/>
          <w:i/>
          <w:sz w:val="28"/>
          <w:szCs w:val="28"/>
        </w:rPr>
        <w:t xml:space="preserve"> студент</w:t>
      </w:r>
      <w:r>
        <w:rPr>
          <w:rFonts w:ascii="Times New Roman" w:eastAsia="Times New Roman" w:hAnsi="Times New Roman" w:cs="Times New Roman"/>
          <w:bCs/>
          <w:i/>
          <w:sz w:val="28"/>
          <w:szCs w:val="28"/>
        </w:rPr>
        <w:t>ы, профессиональная деятельность.</w:t>
      </w:r>
    </w:p>
    <w:p w:rsidR="002F508D" w:rsidRPr="00B35395" w:rsidRDefault="002F508D" w:rsidP="00B35395">
      <w:pPr>
        <w:spacing w:after="0" w:line="360" w:lineRule="auto"/>
        <w:jc w:val="both"/>
        <w:rPr>
          <w:rFonts w:ascii="Times New Roman" w:eastAsia="Times New Roman" w:hAnsi="Times New Roman" w:cs="Times New Roman"/>
          <w:bCs/>
          <w:i/>
          <w:sz w:val="28"/>
          <w:szCs w:val="28"/>
        </w:rPr>
      </w:pPr>
    </w:p>
    <w:p w:rsidR="009901B6" w:rsidRPr="0093639C" w:rsidRDefault="009901B6" w:rsidP="0093639C">
      <w:pPr>
        <w:spacing w:after="0" w:line="360" w:lineRule="auto"/>
        <w:ind w:firstLine="709"/>
        <w:jc w:val="both"/>
        <w:rPr>
          <w:rFonts w:ascii="Times New Roman" w:eastAsia="Times New Roman" w:hAnsi="Times New Roman" w:cs="Times New Roman"/>
          <w:sz w:val="28"/>
          <w:szCs w:val="28"/>
        </w:rPr>
      </w:pPr>
      <w:r w:rsidRPr="0093639C">
        <w:rPr>
          <w:rFonts w:ascii="Times New Roman" w:eastAsia="Times New Roman" w:hAnsi="Times New Roman" w:cs="Times New Roman"/>
          <w:sz w:val="28"/>
          <w:szCs w:val="28"/>
        </w:rPr>
        <w:t>Активная самостоятельная работа студентов возможна только при наличии серьезной и устойчивой мотивации. Самый сильный мотивирующий фактор - подготовка к дальнейшей эффективной профессиональной деятельности.</w:t>
      </w:r>
      <w:r w:rsidR="0093639C">
        <w:rPr>
          <w:rFonts w:ascii="Times New Roman" w:eastAsia="Times New Roman" w:hAnsi="Times New Roman" w:cs="Times New Roman"/>
          <w:sz w:val="28"/>
          <w:szCs w:val="28"/>
        </w:rPr>
        <w:t xml:space="preserve"> </w:t>
      </w:r>
      <w:r w:rsidRPr="0093639C">
        <w:rPr>
          <w:rFonts w:ascii="Times New Roman" w:eastAsia="Times New Roman" w:hAnsi="Times New Roman" w:cs="Times New Roman"/>
          <w:sz w:val="28"/>
          <w:szCs w:val="28"/>
        </w:rPr>
        <w:t xml:space="preserve">Рассмотрим внутренние факторы, способствующие активизации самостоятельной работы. </w:t>
      </w:r>
      <w:r w:rsidR="0093639C">
        <w:rPr>
          <w:rFonts w:ascii="Times New Roman" w:eastAsia="Times New Roman" w:hAnsi="Times New Roman" w:cs="Times New Roman"/>
          <w:sz w:val="28"/>
          <w:szCs w:val="28"/>
        </w:rPr>
        <w:t xml:space="preserve"> </w:t>
      </w:r>
      <w:proofErr w:type="gramStart"/>
      <w:r w:rsidRPr="0093639C">
        <w:rPr>
          <w:rFonts w:ascii="Times New Roman" w:eastAsia="Times New Roman" w:hAnsi="Times New Roman" w:cs="Times New Roman"/>
          <w:sz w:val="28"/>
          <w:szCs w:val="28"/>
        </w:rPr>
        <w:t xml:space="preserve">Среди них можно выделить следующие: </w:t>
      </w:r>
      <w:proofErr w:type="gramEnd"/>
    </w:p>
    <w:p w:rsidR="009901B6" w:rsidRPr="0093639C" w:rsidRDefault="009901B6" w:rsidP="0093639C">
      <w:pPr>
        <w:spacing w:after="0" w:line="360" w:lineRule="auto"/>
        <w:ind w:firstLine="709"/>
        <w:jc w:val="both"/>
        <w:rPr>
          <w:rFonts w:ascii="Times New Roman" w:eastAsia="Times New Roman" w:hAnsi="Times New Roman" w:cs="Times New Roman"/>
          <w:sz w:val="28"/>
          <w:szCs w:val="28"/>
        </w:rPr>
      </w:pPr>
      <w:r w:rsidRPr="0093639C">
        <w:rPr>
          <w:rFonts w:ascii="Times New Roman" w:eastAsia="Times New Roman" w:hAnsi="Times New Roman" w:cs="Times New Roman"/>
          <w:sz w:val="28"/>
          <w:szCs w:val="28"/>
        </w:rPr>
        <w:t xml:space="preserve">1. Полезность выполняемой работы. Если студент знает, что результаты его работы будут использованы в лекционном курсе, в методическом пособии, в лабораторном практикуме, при подготовке публикации или иным образом, то отношение к выполнению задания существенно меняется в лучшую сторону и качество выполняемой работы возрастает. При этом важно психологически настроить студента, показать ему, как необходима выполняемая работа. Другим вариантом использования фактора полезности является активное применение результатов работы в профессиональной подготовке. Так, например, если студент получил задание на дипломную (квалификационную) работу на одном из младших курсов, он может выполнять самостоятельные задания по ряду дисциплин гуманитарного и социально-экономического, </w:t>
      </w:r>
      <w:r w:rsidR="0093639C" w:rsidRPr="0093639C">
        <w:rPr>
          <w:rFonts w:ascii="Times New Roman" w:eastAsia="Times New Roman" w:hAnsi="Times New Roman" w:cs="Times New Roman"/>
          <w:sz w:val="28"/>
          <w:szCs w:val="28"/>
        </w:rPr>
        <w:t>естественнонаучного</w:t>
      </w:r>
      <w:r w:rsidRPr="0093639C">
        <w:rPr>
          <w:rFonts w:ascii="Times New Roman" w:eastAsia="Times New Roman" w:hAnsi="Times New Roman" w:cs="Times New Roman"/>
          <w:sz w:val="28"/>
          <w:szCs w:val="28"/>
        </w:rPr>
        <w:t xml:space="preserve"> и </w:t>
      </w:r>
      <w:proofErr w:type="spellStart"/>
      <w:r w:rsidRPr="0093639C">
        <w:rPr>
          <w:rFonts w:ascii="Times New Roman" w:eastAsia="Times New Roman" w:hAnsi="Times New Roman" w:cs="Times New Roman"/>
          <w:sz w:val="28"/>
          <w:szCs w:val="28"/>
        </w:rPr>
        <w:t>общепрофессионального</w:t>
      </w:r>
      <w:proofErr w:type="spellEnd"/>
      <w:r w:rsidRPr="0093639C">
        <w:rPr>
          <w:rFonts w:ascii="Times New Roman" w:eastAsia="Times New Roman" w:hAnsi="Times New Roman" w:cs="Times New Roman"/>
          <w:sz w:val="28"/>
          <w:szCs w:val="28"/>
        </w:rPr>
        <w:t xml:space="preserve"> циклов дисциплин, которые затем войдут как разделы в его квалификационную работу. </w:t>
      </w:r>
    </w:p>
    <w:p w:rsidR="009901B6" w:rsidRPr="0093639C" w:rsidRDefault="009901B6" w:rsidP="0093639C">
      <w:pPr>
        <w:spacing w:after="0" w:line="360" w:lineRule="auto"/>
        <w:ind w:firstLine="709"/>
        <w:jc w:val="both"/>
        <w:rPr>
          <w:rFonts w:ascii="Times New Roman" w:eastAsia="Times New Roman" w:hAnsi="Times New Roman" w:cs="Times New Roman"/>
          <w:sz w:val="28"/>
          <w:szCs w:val="28"/>
        </w:rPr>
      </w:pPr>
      <w:r w:rsidRPr="0093639C">
        <w:rPr>
          <w:rFonts w:ascii="Times New Roman" w:eastAsia="Times New Roman" w:hAnsi="Times New Roman" w:cs="Times New Roman"/>
          <w:sz w:val="28"/>
          <w:szCs w:val="28"/>
        </w:rPr>
        <w:t xml:space="preserve">2. Участие студентов в творческой деятельности. Это может быть участие в научно-исследовательской, опытно-конструкторской или методической работе, проводимой на той или иной кафедре. </w:t>
      </w:r>
    </w:p>
    <w:p w:rsidR="002227B7" w:rsidRDefault="009901B6" w:rsidP="0093639C">
      <w:pPr>
        <w:spacing w:after="0" w:line="360" w:lineRule="auto"/>
        <w:ind w:firstLine="709"/>
        <w:jc w:val="both"/>
        <w:rPr>
          <w:rFonts w:ascii="Times New Roman" w:eastAsia="Times New Roman" w:hAnsi="Times New Roman" w:cs="Times New Roman"/>
          <w:sz w:val="28"/>
          <w:szCs w:val="28"/>
        </w:rPr>
      </w:pPr>
      <w:r w:rsidRPr="0093639C">
        <w:rPr>
          <w:rFonts w:ascii="Times New Roman" w:eastAsia="Times New Roman" w:hAnsi="Times New Roman" w:cs="Times New Roman"/>
          <w:sz w:val="28"/>
          <w:szCs w:val="28"/>
        </w:rPr>
        <w:t xml:space="preserve">3. Важным мотивационным фактором является интенсивная педагогика. Она предполагает введение в учебный процесс активных методов, прежде всего </w:t>
      </w:r>
      <w:r w:rsidRPr="0093639C">
        <w:rPr>
          <w:rFonts w:ascii="Times New Roman" w:eastAsia="Times New Roman" w:hAnsi="Times New Roman" w:cs="Times New Roman"/>
          <w:sz w:val="28"/>
          <w:szCs w:val="28"/>
        </w:rPr>
        <w:lastRenderedPageBreak/>
        <w:t xml:space="preserve">игрового тренинга, в основе которого лежат инновационные и </w:t>
      </w:r>
      <w:proofErr w:type="spellStart"/>
      <w:r w:rsidRPr="0093639C">
        <w:rPr>
          <w:rFonts w:ascii="Times New Roman" w:eastAsia="Times New Roman" w:hAnsi="Times New Roman" w:cs="Times New Roman"/>
          <w:sz w:val="28"/>
          <w:szCs w:val="28"/>
        </w:rPr>
        <w:t>организационно-деятельностные</w:t>
      </w:r>
      <w:proofErr w:type="spellEnd"/>
      <w:r w:rsidRPr="0093639C">
        <w:rPr>
          <w:rFonts w:ascii="Times New Roman" w:eastAsia="Times New Roman" w:hAnsi="Times New Roman" w:cs="Times New Roman"/>
          <w:sz w:val="28"/>
          <w:szCs w:val="28"/>
        </w:rPr>
        <w:t xml:space="preserve"> игры. В таких играх происходит переход от односторонних частных знаний к многосторонним знаниям об объекте, его моделирование с выделением ведущих противоречий, а не просто приобретение навыка принятия решения. </w:t>
      </w:r>
    </w:p>
    <w:p w:rsidR="009901B6" w:rsidRPr="0093639C" w:rsidRDefault="009901B6" w:rsidP="0093639C">
      <w:pPr>
        <w:spacing w:after="0" w:line="360" w:lineRule="auto"/>
        <w:ind w:firstLine="709"/>
        <w:jc w:val="both"/>
        <w:rPr>
          <w:rFonts w:ascii="Times New Roman" w:eastAsia="Times New Roman" w:hAnsi="Times New Roman" w:cs="Times New Roman"/>
          <w:sz w:val="28"/>
          <w:szCs w:val="28"/>
        </w:rPr>
      </w:pPr>
      <w:r w:rsidRPr="0093639C">
        <w:rPr>
          <w:rFonts w:ascii="Times New Roman" w:eastAsia="Times New Roman" w:hAnsi="Times New Roman" w:cs="Times New Roman"/>
          <w:sz w:val="28"/>
          <w:szCs w:val="28"/>
        </w:rPr>
        <w:t>4. Участие в олимпиадах по учебным дисциплинам, конкурсах научно-исследовательских или прикладных работ</w:t>
      </w:r>
      <w:r w:rsidR="002227B7">
        <w:rPr>
          <w:rFonts w:ascii="Times New Roman" w:eastAsia="Times New Roman" w:hAnsi="Times New Roman" w:cs="Times New Roman"/>
          <w:sz w:val="28"/>
          <w:szCs w:val="28"/>
        </w:rPr>
        <w:t>, в том числе в Интернет</w:t>
      </w:r>
      <w:r w:rsidRPr="0093639C">
        <w:rPr>
          <w:rFonts w:ascii="Times New Roman" w:eastAsia="Times New Roman" w:hAnsi="Times New Roman" w:cs="Times New Roman"/>
          <w:sz w:val="28"/>
          <w:szCs w:val="28"/>
        </w:rPr>
        <w:t xml:space="preserve"> </w:t>
      </w:r>
      <w:r w:rsidR="002227B7">
        <w:rPr>
          <w:rFonts w:ascii="Times New Roman" w:eastAsia="Times New Roman" w:hAnsi="Times New Roman" w:cs="Times New Roman"/>
          <w:sz w:val="28"/>
          <w:szCs w:val="28"/>
        </w:rPr>
        <w:t xml:space="preserve">пространстве </w:t>
      </w:r>
      <w:r w:rsidRPr="0093639C">
        <w:rPr>
          <w:rFonts w:ascii="Times New Roman" w:eastAsia="Times New Roman" w:hAnsi="Times New Roman" w:cs="Times New Roman"/>
          <w:sz w:val="28"/>
          <w:szCs w:val="28"/>
        </w:rPr>
        <w:t xml:space="preserve">и т.д. </w:t>
      </w:r>
    </w:p>
    <w:p w:rsidR="009901B6" w:rsidRPr="0093639C" w:rsidRDefault="009901B6" w:rsidP="0093639C">
      <w:pPr>
        <w:spacing w:after="0" w:line="360" w:lineRule="auto"/>
        <w:ind w:firstLine="709"/>
        <w:jc w:val="both"/>
        <w:rPr>
          <w:rFonts w:ascii="Times New Roman" w:eastAsia="Times New Roman" w:hAnsi="Times New Roman" w:cs="Times New Roman"/>
          <w:sz w:val="28"/>
          <w:szCs w:val="28"/>
        </w:rPr>
      </w:pPr>
      <w:r w:rsidRPr="0093639C">
        <w:rPr>
          <w:rFonts w:ascii="Times New Roman" w:eastAsia="Times New Roman" w:hAnsi="Times New Roman" w:cs="Times New Roman"/>
          <w:sz w:val="28"/>
          <w:szCs w:val="28"/>
        </w:rPr>
        <w:t xml:space="preserve">5. Использование мотивирующих факторов контроля знаний (накопительные оценки, рейтинг, тесты, нестандартные экзаменационные процедуры). Эти факторы при определенных условиях могут вызвать стремление к состязательности, что само по себе является сильным мотивационным фактором самосовершенствования студента. </w:t>
      </w:r>
    </w:p>
    <w:p w:rsidR="002227B7" w:rsidRDefault="009901B6" w:rsidP="0093639C">
      <w:pPr>
        <w:spacing w:after="0" w:line="360" w:lineRule="auto"/>
        <w:ind w:firstLine="709"/>
        <w:jc w:val="both"/>
        <w:rPr>
          <w:rFonts w:ascii="Times New Roman" w:eastAsia="Times New Roman" w:hAnsi="Times New Roman" w:cs="Times New Roman"/>
          <w:sz w:val="28"/>
          <w:szCs w:val="28"/>
        </w:rPr>
      </w:pPr>
      <w:r w:rsidRPr="0093639C">
        <w:rPr>
          <w:rFonts w:ascii="Times New Roman" w:eastAsia="Times New Roman" w:hAnsi="Times New Roman" w:cs="Times New Roman"/>
          <w:sz w:val="28"/>
          <w:szCs w:val="28"/>
        </w:rPr>
        <w:t>6. Поощрение студентов за успехи в учебе и творческой деятельности (стипендии, премирование, поощрительные баллы)</w:t>
      </w:r>
      <w:r w:rsidR="002227B7">
        <w:rPr>
          <w:rFonts w:ascii="Times New Roman" w:eastAsia="Times New Roman" w:hAnsi="Times New Roman" w:cs="Times New Roman"/>
          <w:sz w:val="28"/>
          <w:szCs w:val="28"/>
        </w:rPr>
        <w:t>.</w:t>
      </w:r>
    </w:p>
    <w:p w:rsidR="009901B6" w:rsidRPr="0093639C" w:rsidRDefault="009901B6" w:rsidP="0093639C">
      <w:pPr>
        <w:spacing w:after="0" w:line="360" w:lineRule="auto"/>
        <w:ind w:firstLine="709"/>
        <w:jc w:val="both"/>
        <w:rPr>
          <w:rFonts w:ascii="Times New Roman" w:eastAsia="Times New Roman" w:hAnsi="Times New Roman" w:cs="Times New Roman"/>
          <w:sz w:val="28"/>
          <w:szCs w:val="28"/>
        </w:rPr>
      </w:pPr>
      <w:r w:rsidRPr="0093639C">
        <w:rPr>
          <w:rFonts w:ascii="Times New Roman" w:eastAsia="Times New Roman" w:hAnsi="Times New Roman" w:cs="Times New Roman"/>
          <w:sz w:val="28"/>
          <w:szCs w:val="28"/>
        </w:rPr>
        <w:t xml:space="preserve">7. Индивидуализация заданий, выполняемых как в аудитории, так и </w:t>
      </w:r>
      <w:proofErr w:type="gramStart"/>
      <w:r w:rsidRPr="0093639C">
        <w:rPr>
          <w:rFonts w:ascii="Times New Roman" w:eastAsia="Times New Roman" w:hAnsi="Times New Roman" w:cs="Times New Roman"/>
          <w:sz w:val="28"/>
          <w:szCs w:val="28"/>
        </w:rPr>
        <w:t>вне</w:t>
      </w:r>
      <w:proofErr w:type="gramEnd"/>
      <w:r w:rsidRPr="0093639C">
        <w:rPr>
          <w:rFonts w:ascii="Times New Roman" w:eastAsia="Times New Roman" w:hAnsi="Times New Roman" w:cs="Times New Roman"/>
          <w:sz w:val="28"/>
          <w:szCs w:val="28"/>
        </w:rPr>
        <w:t xml:space="preserve"> </w:t>
      </w:r>
      <w:proofErr w:type="gramStart"/>
      <w:r w:rsidRPr="0093639C">
        <w:rPr>
          <w:rFonts w:ascii="Times New Roman" w:eastAsia="Times New Roman" w:hAnsi="Times New Roman" w:cs="Times New Roman"/>
          <w:sz w:val="28"/>
          <w:szCs w:val="28"/>
        </w:rPr>
        <w:t>ее</w:t>
      </w:r>
      <w:proofErr w:type="gramEnd"/>
      <w:r w:rsidRPr="0093639C">
        <w:rPr>
          <w:rFonts w:ascii="Times New Roman" w:eastAsia="Times New Roman" w:hAnsi="Times New Roman" w:cs="Times New Roman"/>
          <w:sz w:val="28"/>
          <w:szCs w:val="28"/>
        </w:rPr>
        <w:t xml:space="preserve">, постоянное их обновление. </w:t>
      </w:r>
    </w:p>
    <w:p w:rsidR="009901B6" w:rsidRPr="0093639C" w:rsidRDefault="009901B6" w:rsidP="0093639C">
      <w:pPr>
        <w:spacing w:after="0" w:line="360" w:lineRule="auto"/>
        <w:ind w:firstLine="709"/>
        <w:jc w:val="both"/>
        <w:rPr>
          <w:rFonts w:ascii="Times New Roman" w:eastAsia="Times New Roman" w:hAnsi="Times New Roman" w:cs="Times New Roman"/>
          <w:sz w:val="28"/>
          <w:szCs w:val="28"/>
        </w:rPr>
      </w:pPr>
      <w:r w:rsidRPr="0093639C">
        <w:rPr>
          <w:rFonts w:ascii="Times New Roman" w:eastAsia="Times New Roman" w:hAnsi="Times New Roman" w:cs="Times New Roman"/>
          <w:sz w:val="28"/>
          <w:szCs w:val="28"/>
        </w:rPr>
        <w:t xml:space="preserve">8. Мотивационным фактором в интенсивной учебной работе и, в первую очередь, самостоятельной является личность преподавателя. Преподаватель может быть примером для студента как профессионал, как творческая личность. Преподаватель может и должен помочь студенту раскрыть свой творческий потенциал, определить перспективы своего внутреннего роста. </w:t>
      </w:r>
    </w:p>
    <w:p w:rsidR="00601ECA" w:rsidRDefault="009901B6" w:rsidP="000819D3">
      <w:pPr>
        <w:spacing w:after="0" w:line="360" w:lineRule="auto"/>
        <w:ind w:firstLine="709"/>
        <w:jc w:val="both"/>
        <w:rPr>
          <w:rFonts w:ascii="Times New Roman" w:eastAsia="Times New Roman" w:hAnsi="Times New Roman" w:cs="Times New Roman"/>
          <w:sz w:val="28"/>
          <w:szCs w:val="28"/>
        </w:rPr>
      </w:pPr>
      <w:r w:rsidRPr="0093639C">
        <w:rPr>
          <w:rFonts w:ascii="Times New Roman" w:eastAsia="Times New Roman" w:hAnsi="Times New Roman" w:cs="Times New Roman"/>
          <w:sz w:val="28"/>
          <w:szCs w:val="28"/>
        </w:rPr>
        <w:t xml:space="preserve">9. Мотивация самостоятельной учебной деятельности может быть усилена при использовании такой формы организации учебного процесса, как цикловое обучение ("метод погружения"). Этот метод позволяет интенсифицировать изучение материала, так как сокращение интервала между занятиями по той или иной дисциплине требует постоянного внимания к содержанию курса и уменьшает степень </w:t>
      </w:r>
      <w:proofErr w:type="spellStart"/>
      <w:r w:rsidRPr="0093639C">
        <w:rPr>
          <w:rFonts w:ascii="Times New Roman" w:eastAsia="Times New Roman" w:hAnsi="Times New Roman" w:cs="Times New Roman"/>
          <w:sz w:val="28"/>
          <w:szCs w:val="28"/>
        </w:rPr>
        <w:t>забываемости</w:t>
      </w:r>
      <w:proofErr w:type="spellEnd"/>
      <w:r w:rsidRPr="0093639C">
        <w:rPr>
          <w:rFonts w:ascii="Times New Roman" w:eastAsia="Times New Roman" w:hAnsi="Times New Roman" w:cs="Times New Roman"/>
          <w:sz w:val="28"/>
          <w:szCs w:val="28"/>
        </w:rPr>
        <w:t xml:space="preserve">. Разновидностью этого вида занятий является проведение многочасового практического занятия, </w:t>
      </w:r>
      <w:r w:rsidRPr="0093639C">
        <w:rPr>
          <w:rFonts w:ascii="Times New Roman" w:eastAsia="Times New Roman" w:hAnsi="Times New Roman" w:cs="Times New Roman"/>
          <w:sz w:val="28"/>
          <w:szCs w:val="28"/>
        </w:rPr>
        <w:lastRenderedPageBreak/>
        <w:t xml:space="preserve">охватывающего несколько тем курса и направленного на решение сквозных задач. </w:t>
      </w:r>
    </w:p>
    <w:p w:rsidR="002F508D" w:rsidRPr="002F508D" w:rsidRDefault="002F508D" w:rsidP="002F508D">
      <w:pPr>
        <w:spacing w:after="0" w:line="360" w:lineRule="auto"/>
        <w:ind w:firstLine="709"/>
        <w:jc w:val="center"/>
        <w:rPr>
          <w:rFonts w:ascii="Times New Roman" w:eastAsia="Times New Roman" w:hAnsi="Times New Roman" w:cs="Times New Roman"/>
          <w:i/>
          <w:sz w:val="28"/>
          <w:szCs w:val="28"/>
        </w:rPr>
      </w:pPr>
      <w:r w:rsidRPr="002F508D">
        <w:rPr>
          <w:rFonts w:ascii="Times New Roman" w:eastAsia="Times New Roman" w:hAnsi="Times New Roman" w:cs="Times New Roman"/>
          <w:i/>
          <w:sz w:val="28"/>
          <w:szCs w:val="28"/>
        </w:rPr>
        <w:t>Литература</w:t>
      </w:r>
    </w:p>
    <w:p w:rsidR="002F508D" w:rsidRPr="002F508D" w:rsidRDefault="002F508D" w:rsidP="002F508D">
      <w:pPr>
        <w:spacing w:after="0" w:line="360" w:lineRule="auto"/>
        <w:ind w:firstLine="709"/>
        <w:jc w:val="both"/>
        <w:rPr>
          <w:rFonts w:ascii="Times New Roman" w:eastAsia="Times New Roman" w:hAnsi="Times New Roman" w:cs="Times New Roman"/>
          <w:sz w:val="28"/>
          <w:szCs w:val="28"/>
        </w:rPr>
      </w:pPr>
      <w:r w:rsidRPr="002F508D">
        <w:rPr>
          <w:rFonts w:ascii="Times New Roman" w:eastAsia="Times New Roman" w:hAnsi="Times New Roman" w:cs="Times New Roman"/>
          <w:iCs/>
          <w:sz w:val="28"/>
          <w:szCs w:val="28"/>
        </w:rPr>
        <w:t>1</w:t>
      </w:r>
      <w:r w:rsidRPr="002F508D">
        <w:rPr>
          <w:rFonts w:ascii="Times New Roman" w:eastAsia="Times New Roman" w:hAnsi="Times New Roman" w:cs="Times New Roman"/>
          <w:i/>
          <w:iCs/>
          <w:sz w:val="28"/>
          <w:szCs w:val="28"/>
        </w:rPr>
        <w:t xml:space="preserve">. </w:t>
      </w:r>
      <w:r w:rsidRPr="002F508D">
        <w:rPr>
          <w:rFonts w:ascii="Times New Roman" w:eastAsia="Times New Roman" w:hAnsi="Times New Roman" w:cs="Times New Roman"/>
          <w:iCs/>
          <w:sz w:val="28"/>
          <w:szCs w:val="28"/>
        </w:rPr>
        <w:t xml:space="preserve">Игнатов В.Г., </w:t>
      </w:r>
      <w:proofErr w:type="spellStart"/>
      <w:r w:rsidRPr="002F508D">
        <w:rPr>
          <w:rFonts w:ascii="Times New Roman" w:eastAsia="Times New Roman" w:hAnsi="Times New Roman" w:cs="Times New Roman"/>
          <w:iCs/>
          <w:sz w:val="28"/>
          <w:szCs w:val="28"/>
        </w:rPr>
        <w:t>Белолипецкий</w:t>
      </w:r>
      <w:proofErr w:type="spellEnd"/>
      <w:r w:rsidRPr="002F508D">
        <w:rPr>
          <w:rFonts w:ascii="Times New Roman" w:eastAsia="Times New Roman" w:hAnsi="Times New Roman" w:cs="Times New Roman"/>
          <w:iCs/>
          <w:sz w:val="28"/>
          <w:szCs w:val="28"/>
        </w:rPr>
        <w:t xml:space="preserve"> В.К</w:t>
      </w:r>
      <w:r w:rsidRPr="002F508D">
        <w:rPr>
          <w:rFonts w:ascii="Times New Roman" w:eastAsia="Times New Roman" w:hAnsi="Times New Roman" w:cs="Times New Roman"/>
          <w:i/>
          <w:iCs/>
          <w:sz w:val="28"/>
          <w:szCs w:val="28"/>
        </w:rPr>
        <w:t>.</w:t>
      </w:r>
      <w:r w:rsidRPr="002F508D">
        <w:rPr>
          <w:rFonts w:ascii="Times New Roman" w:eastAsia="Times New Roman" w:hAnsi="Times New Roman" w:cs="Times New Roman"/>
          <w:sz w:val="28"/>
          <w:szCs w:val="28"/>
        </w:rPr>
        <w:t xml:space="preserve"> Профессиональная культура и профессионализм государственной службы: контекст истории и современность. Учебное пособие. - Ростов </w:t>
      </w:r>
      <w:proofErr w:type="spellStart"/>
      <w:r w:rsidRPr="002F508D">
        <w:rPr>
          <w:rFonts w:ascii="Times New Roman" w:eastAsia="Times New Roman" w:hAnsi="Times New Roman" w:cs="Times New Roman"/>
          <w:sz w:val="28"/>
          <w:szCs w:val="28"/>
        </w:rPr>
        <w:t>н</w:t>
      </w:r>
      <w:proofErr w:type="spellEnd"/>
      <w:proofErr w:type="gramStart"/>
      <w:r w:rsidRPr="002F508D">
        <w:rPr>
          <w:rFonts w:ascii="Times New Roman" w:eastAsia="Times New Roman" w:hAnsi="Times New Roman" w:cs="Times New Roman"/>
          <w:sz w:val="28"/>
          <w:szCs w:val="28"/>
        </w:rPr>
        <w:t>/Д</w:t>
      </w:r>
      <w:proofErr w:type="gramEnd"/>
      <w:r w:rsidRPr="002F508D">
        <w:rPr>
          <w:rFonts w:ascii="Times New Roman" w:eastAsia="Times New Roman" w:hAnsi="Times New Roman" w:cs="Times New Roman"/>
          <w:sz w:val="28"/>
          <w:szCs w:val="28"/>
        </w:rPr>
        <w:t>: издательский центр «</w:t>
      </w:r>
      <w:proofErr w:type="spellStart"/>
      <w:r w:rsidRPr="002F508D">
        <w:rPr>
          <w:rFonts w:ascii="Times New Roman" w:eastAsia="Times New Roman" w:hAnsi="Times New Roman" w:cs="Times New Roman"/>
          <w:sz w:val="28"/>
          <w:szCs w:val="28"/>
        </w:rPr>
        <w:t>МарТ</w:t>
      </w:r>
      <w:proofErr w:type="spellEnd"/>
      <w:r w:rsidRPr="002F508D">
        <w:rPr>
          <w:rFonts w:ascii="Times New Roman" w:eastAsia="Times New Roman" w:hAnsi="Times New Roman" w:cs="Times New Roman"/>
          <w:sz w:val="28"/>
          <w:szCs w:val="28"/>
        </w:rPr>
        <w:t xml:space="preserve">», 2012. </w:t>
      </w:r>
    </w:p>
    <w:p w:rsidR="002F508D" w:rsidRPr="002F508D" w:rsidRDefault="002F508D" w:rsidP="002F508D">
      <w:pPr>
        <w:spacing w:after="0" w:line="360" w:lineRule="auto"/>
        <w:ind w:firstLine="709"/>
        <w:jc w:val="both"/>
        <w:rPr>
          <w:rFonts w:ascii="Times New Roman" w:eastAsia="Times New Roman" w:hAnsi="Times New Roman" w:cs="Times New Roman"/>
          <w:sz w:val="28"/>
          <w:szCs w:val="28"/>
        </w:rPr>
      </w:pPr>
      <w:r w:rsidRPr="002F508D">
        <w:rPr>
          <w:rFonts w:ascii="Times New Roman" w:eastAsia="Times New Roman" w:hAnsi="Times New Roman" w:cs="Times New Roman"/>
          <w:iCs/>
          <w:sz w:val="28"/>
          <w:szCs w:val="28"/>
        </w:rPr>
        <w:t>2.</w:t>
      </w:r>
      <w:r w:rsidRPr="002F508D">
        <w:rPr>
          <w:rFonts w:ascii="Times New Roman" w:eastAsia="Times New Roman" w:hAnsi="Times New Roman" w:cs="Times New Roman"/>
          <w:i/>
          <w:iCs/>
          <w:sz w:val="28"/>
          <w:szCs w:val="28"/>
        </w:rPr>
        <w:t xml:space="preserve"> </w:t>
      </w:r>
      <w:proofErr w:type="spellStart"/>
      <w:r w:rsidRPr="002F508D">
        <w:rPr>
          <w:rFonts w:ascii="Times New Roman" w:eastAsia="Times New Roman" w:hAnsi="Times New Roman" w:cs="Times New Roman"/>
          <w:iCs/>
          <w:sz w:val="28"/>
          <w:szCs w:val="28"/>
        </w:rPr>
        <w:t>Коджаспирова</w:t>
      </w:r>
      <w:proofErr w:type="spellEnd"/>
      <w:r w:rsidRPr="002F508D">
        <w:rPr>
          <w:rFonts w:ascii="Times New Roman" w:eastAsia="Times New Roman" w:hAnsi="Times New Roman" w:cs="Times New Roman"/>
          <w:iCs/>
          <w:sz w:val="28"/>
          <w:szCs w:val="28"/>
        </w:rPr>
        <w:t xml:space="preserve"> Г.М., </w:t>
      </w:r>
      <w:proofErr w:type="spellStart"/>
      <w:r w:rsidRPr="002F508D">
        <w:rPr>
          <w:rFonts w:ascii="Times New Roman" w:eastAsia="Times New Roman" w:hAnsi="Times New Roman" w:cs="Times New Roman"/>
          <w:iCs/>
          <w:sz w:val="28"/>
          <w:szCs w:val="28"/>
        </w:rPr>
        <w:t>Коджаспиров</w:t>
      </w:r>
      <w:proofErr w:type="spellEnd"/>
      <w:r w:rsidRPr="002F508D">
        <w:rPr>
          <w:rFonts w:ascii="Times New Roman" w:eastAsia="Times New Roman" w:hAnsi="Times New Roman" w:cs="Times New Roman"/>
          <w:iCs/>
          <w:sz w:val="28"/>
          <w:szCs w:val="28"/>
        </w:rPr>
        <w:t xml:space="preserve"> А.Ю.</w:t>
      </w:r>
      <w:r w:rsidRPr="002F508D">
        <w:rPr>
          <w:rFonts w:ascii="Times New Roman" w:eastAsia="Times New Roman" w:hAnsi="Times New Roman" w:cs="Times New Roman"/>
          <w:sz w:val="28"/>
          <w:szCs w:val="28"/>
        </w:rPr>
        <w:t xml:space="preserve"> Словарь по педагогике. - Москва: ИКЦ «</w:t>
      </w:r>
      <w:proofErr w:type="spellStart"/>
      <w:r w:rsidRPr="002F508D">
        <w:rPr>
          <w:rFonts w:ascii="Times New Roman" w:eastAsia="Times New Roman" w:hAnsi="Times New Roman" w:cs="Times New Roman"/>
          <w:sz w:val="28"/>
          <w:szCs w:val="28"/>
        </w:rPr>
        <w:t>МарТ</w:t>
      </w:r>
      <w:proofErr w:type="spellEnd"/>
      <w:r w:rsidRPr="002F508D">
        <w:rPr>
          <w:rFonts w:ascii="Times New Roman" w:eastAsia="Times New Roman" w:hAnsi="Times New Roman" w:cs="Times New Roman"/>
          <w:sz w:val="28"/>
          <w:szCs w:val="28"/>
        </w:rPr>
        <w:t xml:space="preserve">»; Ростов </w:t>
      </w:r>
      <w:proofErr w:type="spellStart"/>
      <w:r w:rsidRPr="002F508D">
        <w:rPr>
          <w:rFonts w:ascii="Times New Roman" w:eastAsia="Times New Roman" w:hAnsi="Times New Roman" w:cs="Times New Roman"/>
          <w:sz w:val="28"/>
          <w:szCs w:val="28"/>
        </w:rPr>
        <w:t>н</w:t>
      </w:r>
      <w:proofErr w:type="spellEnd"/>
      <w:proofErr w:type="gramStart"/>
      <w:r w:rsidRPr="002F508D">
        <w:rPr>
          <w:rFonts w:ascii="Times New Roman" w:eastAsia="Times New Roman" w:hAnsi="Times New Roman" w:cs="Times New Roman"/>
          <w:sz w:val="28"/>
          <w:szCs w:val="28"/>
        </w:rPr>
        <w:t>/Д</w:t>
      </w:r>
      <w:proofErr w:type="gramEnd"/>
      <w:r w:rsidRPr="002F508D">
        <w:rPr>
          <w:rFonts w:ascii="Times New Roman" w:eastAsia="Times New Roman" w:hAnsi="Times New Roman" w:cs="Times New Roman"/>
          <w:sz w:val="28"/>
          <w:szCs w:val="28"/>
        </w:rPr>
        <w:t>: Издательский центр «</w:t>
      </w:r>
      <w:proofErr w:type="spellStart"/>
      <w:r w:rsidRPr="002F508D">
        <w:rPr>
          <w:rFonts w:ascii="Times New Roman" w:eastAsia="Times New Roman" w:hAnsi="Times New Roman" w:cs="Times New Roman"/>
          <w:sz w:val="28"/>
          <w:szCs w:val="28"/>
        </w:rPr>
        <w:t>МарТ</w:t>
      </w:r>
      <w:proofErr w:type="spellEnd"/>
      <w:r w:rsidRPr="002F508D">
        <w:rPr>
          <w:rFonts w:ascii="Times New Roman" w:eastAsia="Times New Roman" w:hAnsi="Times New Roman" w:cs="Times New Roman"/>
          <w:sz w:val="28"/>
          <w:szCs w:val="28"/>
        </w:rPr>
        <w:t>», 2015..</w:t>
      </w:r>
    </w:p>
    <w:p w:rsidR="002F508D" w:rsidRPr="002F508D" w:rsidRDefault="002F508D" w:rsidP="002F508D">
      <w:pPr>
        <w:spacing w:after="0" w:line="360" w:lineRule="auto"/>
        <w:ind w:firstLine="709"/>
        <w:jc w:val="both"/>
        <w:rPr>
          <w:rFonts w:ascii="Times New Roman" w:eastAsia="Times New Roman" w:hAnsi="Times New Roman" w:cs="Times New Roman"/>
          <w:sz w:val="28"/>
          <w:szCs w:val="28"/>
        </w:rPr>
      </w:pPr>
      <w:r w:rsidRPr="002F508D">
        <w:rPr>
          <w:rFonts w:ascii="Times New Roman" w:eastAsia="Times New Roman" w:hAnsi="Times New Roman" w:cs="Times New Roman"/>
          <w:iCs/>
          <w:sz w:val="28"/>
          <w:szCs w:val="28"/>
        </w:rPr>
        <w:t>3.</w:t>
      </w:r>
      <w:r w:rsidRPr="002F508D">
        <w:rPr>
          <w:rFonts w:ascii="Times New Roman" w:eastAsia="Times New Roman" w:hAnsi="Times New Roman" w:cs="Times New Roman"/>
          <w:i/>
          <w:iCs/>
          <w:sz w:val="28"/>
          <w:szCs w:val="28"/>
        </w:rPr>
        <w:t xml:space="preserve"> </w:t>
      </w:r>
      <w:r w:rsidRPr="002F508D">
        <w:rPr>
          <w:rFonts w:ascii="Times New Roman" w:eastAsia="Times New Roman" w:hAnsi="Times New Roman" w:cs="Times New Roman"/>
          <w:iCs/>
          <w:sz w:val="28"/>
          <w:szCs w:val="28"/>
        </w:rPr>
        <w:t>Соколова Г.Н.</w:t>
      </w:r>
      <w:r w:rsidRPr="002F508D">
        <w:rPr>
          <w:rFonts w:ascii="Times New Roman" w:eastAsia="Times New Roman" w:hAnsi="Times New Roman" w:cs="Times New Roman"/>
          <w:sz w:val="28"/>
          <w:szCs w:val="28"/>
        </w:rPr>
        <w:t xml:space="preserve"> Труд и профессиональная культура (опыт социологического исследования) / </w:t>
      </w:r>
      <w:proofErr w:type="spellStart"/>
      <w:r w:rsidRPr="002F508D">
        <w:rPr>
          <w:rFonts w:ascii="Times New Roman" w:eastAsia="Times New Roman" w:hAnsi="Times New Roman" w:cs="Times New Roman"/>
          <w:sz w:val="28"/>
          <w:szCs w:val="28"/>
        </w:rPr>
        <w:t>Науч</w:t>
      </w:r>
      <w:proofErr w:type="spellEnd"/>
      <w:r w:rsidRPr="002F508D">
        <w:rPr>
          <w:rFonts w:ascii="Times New Roman" w:eastAsia="Times New Roman" w:hAnsi="Times New Roman" w:cs="Times New Roman"/>
          <w:sz w:val="28"/>
          <w:szCs w:val="28"/>
        </w:rPr>
        <w:t xml:space="preserve">. ред. Е.М. </w:t>
      </w:r>
      <w:proofErr w:type="spellStart"/>
      <w:r w:rsidRPr="002F508D">
        <w:rPr>
          <w:rFonts w:ascii="Times New Roman" w:eastAsia="Times New Roman" w:hAnsi="Times New Roman" w:cs="Times New Roman"/>
          <w:sz w:val="28"/>
          <w:szCs w:val="28"/>
        </w:rPr>
        <w:t>Бабосов</w:t>
      </w:r>
      <w:proofErr w:type="spellEnd"/>
      <w:r w:rsidRPr="002F508D">
        <w:rPr>
          <w:rFonts w:ascii="Times New Roman" w:eastAsia="Times New Roman" w:hAnsi="Times New Roman" w:cs="Times New Roman"/>
          <w:sz w:val="28"/>
          <w:szCs w:val="28"/>
        </w:rPr>
        <w:t xml:space="preserve">. - Мн.: Изд-во БГУ, 1980. </w:t>
      </w:r>
    </w:p>
    <w:p w:rsidR="002F508D" w:rsidRPr="002F508D" w:rsidRDefault="002F508D" w:rsidP="002F508D">
      <w:pPr>
        <w:spacing w:after="0" w:line="360" w:lineRule="auto"/>
        <w:ind w:firstLine="709"/>
        <w:jc w:val="both"/>
        <w:rPr>
          <w:rFonts w:ascii="Times New Roman" w:eastAsia="Times New Roman" w:hAnsi="Times New Roman" w:cs="Times New Roman"/>
          <w:sz w:val="28"/>
          <w:szCs w:val="28"/>
        </w:rPr>
      </w:pPr>
      <w:r w:rsidRPr="002F508D">
        <w:rPr>
          <w:rFonts w:ascii="Times New Roman" w:eastAsia="Times New Roman" w:hAnsi="Times New Roman" w:cs="Times New Roman"/>
          <w:iCs/>
          <w:sz w:val="28"/>
          <w:szCs w:val="28"/>
        </w:rPr>
        <w:t>4.</w:t>
      </w:r>
      <w:r w:rsidRPr="002F508D">
        <w:rPr>
          <w:rFonts w:ascii="Times New Roman" w:eastAsia="Times New Roman" w:hAnsi="Times New Roman" w:cs="Times New Roman"/>
          <w:i/>
          <w:iCs/>
          <w:sz w:val="28"/>
          <w:szCs w:val="28"/>
        </w:rPr>
        <w:t xml:space="preserve"> </w:t>
      </w:r>
      <w:proofErr w:type="spellStart"/>
      <w:r w:rsidRPr="002F508D">
        <w:rPr>
          <w:rFonts w:ascii="Times New Roman" w:eastAsia="Times New Roman" w:hAnsi="Times New Roman" w:cs="Times New Roman"/>
          <w:iCs/>
          <w:sz w:val="28"/>
          <w:szCs w:val="28"/>
        </w:rPr>
        <w:t>Фаустова</w:t>
      </w:r>
      <w:proofErr w:type="spellEnd"/>
      <w:r w:rsidRPr="002F508D">
        <w:rPr>
          <w:rFonts w:ascii="Times New Roman" w:eastAsia="Times New Roman" w:hAnsi="Times New Roman" w:cs="Times New Roman"/>
          <w:iCs/>
          <w:sz w:val="28"/>
          <w:szCs w:val="28"/>
        </w:rPr>
        <w:t xml:space="preserve"> Э.Н.</w:t>
      </w:r>
      <w:r w:rsidRPr="002F508D">
        <w:rPr>
          <w:rFonts w:ascii="Times New Roman" w:eastAsia="Times New Roman" w:hAnsi="Times New Roman" w:cs="Times New Roman"/>
          <w:sz w:val="28"/>
          <w:szCs w:val="28"/>
        </w:rPr>
        <w:t xml:space="preserve"> Студент нового времени: </w:t>
      </w:r>
      <w:proofErr w:type="spellStart"/>
      <w:r w:rsidRPr="002F508D">
        <w:rPr>
          <w:rFonts w:ascii="Times New Roman" w:eastAsia="Times New Roman" w:hAnsi="Times New Roman" w:cs="Times New Roman"/>
          <w:sz w:val="28"/>
          <w:szCs w:val="28"/>
        </w:rPr>
        <w:t>со</w:t>
      </w:r>
      <w:r>
        <w:rPr>
          <w:rFonts w:ascii="Times New Roman" w:eastAsia="Times New Roman" w:hAnsi="Times New Roman" w:cs="Times New Roman"/>
          <w:sz w:val="28"/>
          <w:szCs w:val="28"/>
        </w:rPr>
        <w:t>циокультурный</w:t>
      </w:r>
      <w:proofErr w:type="spellEnd"/>
      <w:r>
        <w:rPr>
          <w:rFonts w:ascii="Times New Roman" w:eastAsia="Times New Roman" w:hAnsi="Times New Roman" w:cs="Times New Roman"/>
          <w:sz w:val="28"/>
          <w:szCs w:val="28"/>
        </w:rPr>
        <w:t xml:space="preserve"> профиль. - </w:t>
      </w:r>
      <w:proofErr w:type="gramStart"/>
      <w:r>
        <w:rPr>
          <w:rFonts w:ascii="Times New Roman" w:eastAsia="Times New Roman" w:hAnsi="Times New Roman" w:cs="Times New Roman"/>
          <w:sz w:val="28"/>
          <w:szCs w:val="28"/>
        </w:rPr>
        <w:t>М., 201</w:t>
      </w:r>
      <w:r w:rsidRPr="002F508D">
        <w:rPr>
          <w:rFonts w:ascii="Times New Roman" w:eastAsia="Times New Roman" w:hAnsi="Times New Roman" w:cs="Times New Roman"/>
          <w:sz w:val="28"/>
          <w:szCs w:val="28"/>
        </w:rPr>
        <w:t>4. - 72 с. - (Система воспитания в высшей школе:</w:t>
      </w:r>
      <w:proofErr w:type="gramEnd"/>
      <w:r w:rsidRPr="002F508D">
        <w:rPr>
          <w:rFonts w:ascii="Times New Roman" w:eastAsia="Times New Roman" w:hAnsi="Times New Roman" w:cs="Times New Roman"/>
          <w:sz w:val="28"/>
          <w:szCs w:val="28"/>
        </w:rPr>
        <w:t xml:space="preserve"> Аналитические обзоры по основным направлениям развития высшего образования / НИИВО; </w:t>
      </w:r>
      <w:proofErr w:type="spellStart"/>
      <w:r w:rsidRPr="002F508D">
        <w:rPr>
          <w:rFonts w:ascii="Times New Roman" w:eastAsia="Times New Roman" w:hAnsi="Times New Roman" w:cs="Times New Roman"/>
          <w:sz w:val="28"/>
          <w:szCs w:val="28"/>
        </w:rPr>
        <w:t>Вып</w:t>
      </w:r>
      <w:proofErr w:type="spellEnd"/>
      <w:r w:rsidRPr="002F508D">
        <w:rPr>
          <w:rFonts w:ascii="Times New Roman" w:eastAsia="Times New Roman" w:hAnsi="Times New Roman" w:cs="Times New Roman"/>
          <w:sz w:val="28"/>
          <w:szCs w:val="28"/>
        </w:rPr>
        <w:t>. 4).</w:t>
      </w:r>
    </w:p>
    <w:p w:rsidR="002F508D" w:rsidRPr="002F508D" w:rsidRDefault="002F508D" w:rsidP="002F508D">
      <w:pPr>
        <w:spacing w:after="0" w:line="360" w:lineRule="auto"/>
        <w:ind w:firstLine="709"/>
        <w:jc w:val="both"/>
        <w:rPr>
          <w:rFonts w:ascii="Times New Roman" w:eastAsia="Times New Roman" w:hAnsi="Times New Roman" w:cs="Times New Roman"/>
          <w:sz w:val="28"/>
          <w:szCs w:val="28"/>
        </w:rPr>
      </w:pPr>
      <w:r w:rsidRPr="002F508D">
        <w:rPr>
          <w:rFonts w:ascii="Times New Roman" w:eastAsia="Times New Roman" w:hAnsi="Times New Roman" w:cs="Times New Roman"/>
          <w:iCs/>
          <w:sz w:val="28"/>
          <w:szCs w:val="28"/>
        </w:rPr>
        <w:t>5. Юшко Г.Н.</w:t>
      </w:r>
      <w:r w:rsidRPr="002F508D">
        <w:rPr>
          <w:rFonts w:ascii="Times New Roman" w:eastAsia="Times New Roman" w:hAnsi="Times New Roman" w:cs="Times New Roman"/>
          <w:sz w:val="28"/>
          <w:szCs w:val="28"/>
        </w:rPr>
        <w:t xml:space="preserve"> Научно-дидактические основы организации самостоятельной работы студентов в условиях рейтинговой системы обучения: </w:t>
      </w:r>
      <w:proofErr w:type="spellStart"/>
      <w:r w:rsidRPr="002F508D">
        <w:rPr>
          <w:rFonts w:ascii="Times New Roman" w:eastAsia="Times New Roman" w:hAnsi="Times New Roman" w:cs="Times New Roman"/>
          <w:sz w:val="28"/>
          <w:szCs w:val="28"/>
        </w:rPr>
        <w:t>Автореф</w:t>
      </w:r>
      <w:proofErr w:type="spellEnd"/>
      <w:r w:rsidRPr="002F508D">
        <w:rPr>
          <w:rFonts w:ascii="Times New Roman" w:eastAsia="Times New Roman" w:hAnsi="Times New Roman" w:cs="Times New Roman"/>
          <w:sz w:val="28"/>
          <w:szCs w:val="28"/>
        </w:rPr>
        <w:t xml:space="preserve">. </w:t>
      </w:r>
      <w:proofErr w:type="spellStart"/>
      <w:r w:rsidRPr="002F508D">
        <w:rPr>
          <w:rFonts w:ascii="Times New Roman" w:eastAsia="Times New Roman" w:hAnsi="Times New Roman" w:cs="Times New Roman"/>
          <w:sz w:val="28"/>
          <w:szCs w:val="28"/>
        </w:rPr>
        <w:t>дисс</w:t>
      </w:r>
      <w:proofErr w:type="spellEnd"/>
      <w:r w:rsidRPr="002F508D">
        <w:rPr>
          <w:rFonts w:ascii="Times New Roman" w:eastAsia="Times New Roman" w:hAnsi="Times New Roman" w:cs="Times New Roman"/>
          <w:sz w:val="28"/>
          <w:szCs w:val="28"/>
        </w:rPr>
        <w:t xml:space="preserve">... канд. </w:t>
      </w:r>
      <w:proofErr w:type="spellStart"/>
      <w:r w:rsidRPr="002F508D">
        <w:rPr>
          <w:rFonts w:ascii="Times New Roman" w:eastAsia="Times New Roman" w:hAnsi="Times New Roman" w:cs="Times New Roman"/>
          <w:sz w:val="28"/>
          <w:szCs w:val="28"/>
        </w:rPr>
        <w:t>пед</w:t>
      </w:r>
      <w:proofErr w:type="spellEnd"/>
      <w:r w:rsidRPr="002F508D">
        <w:rPr>
          <w:rFonts w:ascii="Times New Roman" w:eastAsia="Times New Roman" w:hAnsi="Times New Roman" w:cs="Times New Roman"/>
          <w:sz w:val="28"/>
          <w:szCs w:val="28"/>
        </w:rPr>
        <w:t>. наук: 13.00.08 теория и методика профессионального образования / Рост</w:t>
      </w:r>
      <w:proofErr w:type="gramStart"/>
      <w:r w:rsidRPr="002F508D">
        <w:rPr>
          <w:rFonts w:ascii="Times New Roman" w:eastAsia="Times New Roman" w:hAnsi="Times New Roman" w:cs="Times New Roman"/>
          <w:sz w:val="28"/>
          <w:szCs w:val="28"/>
        </w:rPr>
        <w:t>.</w:t>
      </w:r>
      <w:proofErr w:type="gramEnd"/>
      <w:r w:rsidRPr="002F508D">
        <w:rPr>
          <w:rFonts w:ascii="Times New Roman" w:eastAsia="Times New Roman" w:hAnsi="Times New Roman" w:cs="Times New Roman"/>
          <w:sz w:val="28"/>
          <w:szCs w:val="28"/>
        </w:rPr>
        <w:t xml:space="preserve"> </w:t>
      </w:r>
      <w:proofErr w:type="spellStart"/>
      <w:proofErr w:type="gramStart"/>
      <w:r w:rsidRPr="002F508D">
        <w:rPr>
          <w:rFonts w:ascii="Times New Roman" w:eastAsia="Times New Roman" w:hAnsi="Times New Roman" w:cs="Times New Roman"/>
          <w:sz w:val="28"/>
          <w:szCs w:val="28"/>
        </w:rPr>
        <w:t>г</w:t>
      </w:r>
      <w:proofErr w:type="gramEnd"/>
      <w:r w:rsidRPr="002F508D">
        <w:rPr>
          <w:rFonts w:ascii="Times New Roman" w:eastAsia="Times New Roman" w:hAnsi="Times New Roman" w:cs="Times New Roman"/>
          <w:sz w:val="28"/>
          <w:szCs w:val="28"/>
        </w:rPr>
        <w:t>ос</w:t>
      </w:r>
      <w:proofErr w:type="spellEnd"/>
      <w:r w:rsidRPr="002F508D">
        <w:rPr>
          <w:rFonts w:ascii="Times New Roman" w:eastAsia="Times New Roman" w:hAnsi="Times New Roman" w:cs="Times New Roman"/>
          <w:sz w:val="28"/>
          <w:szCs w:val="28"/>
        </w:rPr>
        <w:t xml:space="preserve">. ун-т. </w:t>
      </w:r>
      <w:proofErr w:type="spellStart"/>
      <w:r w:rsidRPr="002F508D">
        <w:rPr>
          <w:rFonts w:ascii="Times New Roman" w:eastAsia="Times New Roman" w:hAnsi="Times New Roman" w:cs="Times New Roman"/>
          <w:sz w:val="28"/>
          <w:szCs w:val="28"/>
        </w:rPr>
        <w:t>Ростов-н</w:t>
      </w:r>
      <w:proofErr w:type="spellEnd"/>
      <w:proofErr w:type="gramStart"/>
      <w:r w:rsidRPr="002F508D">
        <w:rPr>
          <w:rFonts w:ascii="Times New Roman" w:eastAsia="Times New Roman" w:hAnsi="Times New Roman" w:cs="Times New Roman"/>
          <w:sz w:val="28"/>
          <w:szCs w:val="28"/>
        </w:rPr>
        <w:t>/Д</w:t>
      </w:r>
      <w:proofErr w:type="gramEnd"/>
      <w:r w:rsidRPr="002F508D">
        <w:rPr>
          <w:rFonts w:ascii="Times New Roman" w:eastAsia="Times New Roman" w:hAnsi="Times New Roman" w:cs="Times New Roman"/>
          <w:sz w:val="28"/>
          <w:szCs w:val="28"/>
        </w:rPr>
        <w:t>, 20</w:t>
      </w:r>
      <w:r w:rsidR="00862AEB">
        <w:rPr>
          <w:rFonts w:ascii="Times New Roman" w:eastAsia="Times New Roman" w:hAnsi="Times New Roman" w:cs="Times New Roman"/>
          <w:sz w:val="28"/>
          <w:szCs w:val="28"/>
        </w:rPr>
        <w:t>17</w:t>
      </w:r>
      <w:r w:rsidRPr="002F508D">
        <w:rPr>
          <w:rFonts w:ascii="Times New Roman" w:eastAsia="Times New Roman" w:hAnsi="Times New Roman" w:cs="Times New Roman"/>
          <w:sz w:val="28"/>
          <w:szCs w:val="28"/>
        </w:rPr>
        <w:t xml:space="preserve">. </w:t>
      </w:r>
    </w:p>
    <w:p w:rsidR="002F508D" w:rsidRDefault="002F508D" w:rsidP="002F508D">
      <w:pPr>
        <w:spacing w:after="0" w:line="240" w:lineRule="auto"/>
        <w:ind w:firstLine="709"/>
        <w:jc w:val="both"/>
        <w:rPr>
          <w:rFonts w:ascii="Times New Roman" w:hAnsi="Times New Roman" w:cs="Times New Roman"/>
          <w:sz w:val="24"/>
          <w:szCs w:val="24"/>
        </w:rPr>
      </w:pPr>
    </w:p>
    <w:p w:rsidR="002F508D" w:rsidRDefault="002F508D" w:rsidP="002F508D"/>
    <w:p w:rsidR="002F508D" w:rsidRDefault="002F508D" w:rsidP="000819D3">
      <w:pPr>
        <w:spacing w:after="0" w:line="360" w:lineRule="auto"/>
        <w:ind w:firstLine="709"/>
        <w:jc w:val="both"/>
      </w:pPr>
    </w:p>
    <w:sectPr w:rsidR="002F508D" w:rsidSect="0023775B">
      <w:pgSz w:w="11906" w:h="16838"/>
      <w:pgMar w:top="1134"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901B6"/>
    <w:rsid w:val="000819D3"/>
    <w:rsid w:val="002227B7"/>
    <w:rsid w:val="0023775B"/>
    <w:rsid w:val="002F508D"/>
    <w:rsid w:val="00353462"/>
    <w:rsid w:val="00576C1E"/>
    <w:rsid w:val="00601ECA"/>
    <w:rsid w:val="00756213"/>
    <w:rsid w:val="00862AEB"/>
    <w:rsid w:val="0093639C"/>
    <w:rsid w:val="009901B6"/>
    <w:rsid w:val="009F74D9"/>
    <w:rsid w:val="00A645CA"/>
    <w:rsid w:val="00B35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3639C"/>
    <w:rPr>
      <w:color w:val="000080"/>
      <w:u w:val="single"/>
    </w:rPr>
  </w:style>
</w:styles>
</file>

<file path=word/webSettings.xml><?xml version="1.0" encoding="utf-8"?>
<w:webSettings xmlns:r="http://schemas.openxmlformats.org/officeDocument/2006/relationships" xmlns:w="http://schemas.openxmlformats.org/wordprocessingml/2006/main">
  <w:divs>
    <w:div w:id="20071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dc:creator>
  <cp:keywords/>
  <dc:description/>
  <cp:lastModifiedBy>ADMIN</cp:lastModifiedBy>
  <cp:revision>7</cp:revision>
  <dcterms:created xsi:type="dcterms:W3CDTF">2014-02-24T18:53:00Z</dcterms:created>
  <dcterms:modified xsi:type="dcterms:W3CDTF">2022-11-21T16:33:00Z</dcterms:modified>
</cp:coreProperties>
</file>