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31">
        <w:rPr>
          <w:rFonts w:ascii="Times New Roman" w:eastAsia="Times New Roman" w:hAnsi="Times New Roman" w:cs="Times New Roman"/>
          <w:color w:val="2D2F32"/>
          <w:sz w:val="28"/>
          <w:szCs w:val="28"/>
          <w:shd w:val="clear" w:color="auto" w:fill="FFFFFF"/>
          <w:lang w:eastAsia="ru-RU"/>
        </w:rPr>
        <w:t>Государственное казённое общеобразовательное учреждение для обучающихся с ограниченными возможностями здоровья "Чернухинская школа-интернат"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704E31">
        <w:rPr>
          <w:rFonts w:ascii="Calibri" w:eastAsia="Times New Roman" w:hAnsi="Calibri" w:cs="Calibri"/>
          <w:sz w:val="32"/>
          <w:szCs w:val="32"/>
          <w:lang w:eastAsia="ru-RU"/>
        </w:rPr>
        <w:t>Гармоничное развитие школьника.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учитель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Зубрилова Лариса Владимировна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E3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704E31">
        <w:rPr>
          <w:rFonts w:ascii="Calibri" w:eastAsia="Times New Roman" w:hAnsi="Calibri" w:cs="Calibri"/>
          <w:sz w:val="32"/>
          <w:szCs w:val="32"/>
          <w:lang w:eastAsia="ru-RU"/>
        </w:rPr>
        <w:t>Гармоничное развитие школьника.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04E31">
        <w:rPr>
          <w:rFonts w:ascii="Calibri" w:eastAsia="Times New Roman" w:hAnsi="Calibri" w:cs="Calibri"/>
          <w:sz w:val="28"/>
          <w:szCs w:val="28"/>
          <w:lang w:eastAsia="ru-RU"/>
        </w:rPr>
        <w:lastRenderedPageBreak/>
        <w:t>Здоровье - это состояние полного физического, душевного и социального благополучия, а не только отсутствие болезней или физических дефектов. Здоровье каждого человека зависит от его наследственности, от экологии и, самое главное, от способа жизни. Беречь своё здоровье необходимо с самого раннего детства. А для этого нужно вести здоровый образ жизни.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04E31">
        <w:rPr>
          <w:rFonts w:ascii="Calibri" w:eastAsia="Times New Roman" w:hAnsi="Calibri" w:cs="Calibri"/>
          <w:sz w:val="28"/>
          <w:szCs w:val="28"/>
          <w:lang w:eastAsia="ru-RU"/>
        </w:rPr>
        <w:t>Каждый человек ведёт свой индивидуальный образ жизни (совокупность привычных форм, способов и стилей жизнедеятельности человека, которые позволяют ему удовлетворять его ежедневные потребности и отражают его предпочтения в культуре поведения и деятельности).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04E31">
        <w:rPr>
          <w:rFonts w:ascii="Calibri" w:eastAsia="Times New Roman" w:hAnsi="Calibri" w:cs="Calibri"/>
          <w:sz w:val="28"/>
          <w:szCs w:val="28"/>
          <w:lang w:eastAsia="ru-RU"/>
        </w:rPr>
        <w:t>Если человек ведёт неправильный образ жизни, то это приводит к ухудшению здоровья. Здоровый образ жизни - это образ жизни человека, помогающий сохранить здоровье, улучшить самочувствие и уберечься от излишнего стресса путём контроля над собственным поведением, питанием и привычками.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04E31">
        <w:rPr>
          <w:rFonts w:ascii="Calibri" w:eastAsia="Times New Roman" w:hAnsi="Calibri" w:cs="Calibri"/>
          <w:sz w:val="28"/>
          <w:szCs w:val="28"/>
          <w:lang w:eastAsia="ru-RU"/>
        </w:rPr>
        <w:t>Основные составляющие здорового образа жизни: рациональное питание, режим дня с учётом индивидуальных ритмов труда и отдыха, достаточная двигательная активность, закаливание и личная гигиена, грамотное экологическое поведение, неприятие и отказ от вредных привычек.</w:t>
      </w:r>
    </w:p>
    <w:p w:rsidR="00704E31" w:rsidRPr="00704E31" w:rsidRDefault="00704E31" w:rsidP="00704E31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04E31">
        <w:rPr>
          <w:rFonts w:ascii="Calibri" w:eastAsia="Times New Roman" w:hAnsi="Calibri" w:cs="Calibri"/>
          <w:sz w:val="28"/>
          <w:szCs w:val="28"/>
          <w:lang w:eastAsia="ru-RU"/>
        </w:rPr>
        <w:t>Школы также забоятся о здоровье своих учеников: проводятся уроки физкультуры, различные спортивные мероприятия, организовываются спортивные секции. Но для всестороннего развития детей важно также приучать их к физическому труду: работа в школьной мастерской, в кружках, в саду, помощь родителям. При этом школьники приобретают не только трудовые навыки, но и получают физическую закалку. Только правильное сочетание умственного и физического труда способствует гармоничному развитию школьника.</w:t>
      </w:r>
    </w:p>
    <w:p w:rsidR="009B708B" w:rsidRDefault="00704E31">
      <w:bookmarkStart w:id="0" w:name="_GoBack"/>
      <w:bookmarkEnd w:id="0"/>
    </w:p>
    <w:sectPr w:rsidR="009B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31"/>
    <w:rsid w:val="000A1009"/>
    <w:rsid w:val="00704E31"/>
    <w:rsid w:val="00A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2024-11-01T06:41:00Z</dcterms:created>
  <dcterms:modified xsi:type="dcterms:W3CDTF">2024-11-01T06:42:00Z</dcterms:modified>
</cp:coreProperties>
</file>