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86" w:rsidRPr="00944B86" w:rsidRDefault="00944B86" w:rsidP="00944B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Pr="00944B86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  <w:t xml:space="preserve">Реферат: «Общепедагогические требования к уроку музыки». </w:t>
      </w:r>
    </w:p>
    <w:p w:rsidR="00944B86" w:rsidRPr="00944B86" w:rsidRDefault="00944B86" w:rsidP="00944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Будучи учебным предметом, урок музыки отвечает требо</w:t>
      </w: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ваниям, предъявляемым ко всем школьным дисцип</w:t>
      </w: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линам:</w:t>
      </w:r>
    </w:p>
    <w:p w:rsidR="00944B86" w:rsidRPr="00944B86" w:rsidRDefault="00944B86" w:rsidP="00944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proofErr w:type="gramStart"/>
      <w:r w:rsidRPr="00944B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направлен</w:t>
      </w:r>
      <w:proofErr w:type="gramEnd"/>
      <w:r w:rsidRPr="00944B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решение воспитательных</w:t>
      </w: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обучающих и развива</w:t>
      </w: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ющих задан;</w:t>
      </w:r>
    </w:p>
    <w:p w:rsidR="00944B86" w:rsidRPr="00944B86" w:rsidRDefault="00944B86" w:rsidP="00944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сочетает в себе </w:t>
      </w:r>
      <w:proofErr w:type="gramStart"/>
      <w:r w:rsidRPr="00944B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коллективную</w:t>
      </w:r>
      <w:proofErr w:type="gramEnd"/>
      <w:r w:rsidRPr="00944B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групповую и индивидуальную </w:t>
      </w:r>
      <w:proofErr w:type="spellStart"/>
      <w:r w:rsidRPr="00944B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</w:t>
      </w: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</w:t>
      </w:r>
      <w:proofErr w:type="spellEnd"/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учащимися;</w:t>
      </w:r>
    </w:p>
    <w:p w:rsidR="00944B86" w:rsidRPr="00944B86" w:rsidRDefault="00944B86" w:rsidP="00944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его содержание </w:t>
      </w:r>
      <w:r w:rsidRPr="00944B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определяется программой</w:t>
      </w: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принятой к руко</w:t>
      </w: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водству и вместе с тем допускает и </w:t>
      </w:r>
      <w:proofErr w:type="spellStart"/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</w:t>
      </w:r>
      <w:r w:rsidRPr="00944B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творческий</w:t>
      </w:r>
      <w:proofErr w:type="spellEnd"/>
      <w:r w:rsidRPr="00944B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под</w:t>
      </w:r>
      <w:r w:rsidRPr="00944B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ход </w:t>
      </w:r>
      <w:proofErr w:type="spellStart"/>
      <w:r w:rsidRPr="00944B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учителя</w:t>
      </w: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реализации, исходя из конкретных условий про</w:t>
      </w: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 ведения занятий, музыкального опыта и способностей детей, про</w:t>
      </w: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фессиональных предпочтений учителя музыки, направленности учреждений общеобразовательного типа;</w:t>
      </w:r>
    </w:p>
    <w:p w:rsidR="00944B86" w:rsidRPr="00944B86" w:rsidRDefault="00944B86" w:rsidP="00944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каждом уроке происходит с теми или иными акцентами обогащение опыта эмоционально-ценностного </w:t>
      </w:r>
      <w:r w:rsidRPr="00944B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отношения учащихся к музы</w:t>
      </w: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ке, усвоение нового или/и закрепление уже известных зна</w:t>
      </w: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развитие умений слышать и исполнять музыку, усвоение ис</w:t>
      </w: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полнительских и </w:t>
      </w:r>
      <w:proofErr w:type="spellStart"/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слушательских</w:t>
      </w:r>
      <w:r w:rsidRPr="00944B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навыков</w:t>
      </w:r>
      <w:proofErr w:type="spellEnd"/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углубление</w:t>
      </w:r>
      <w:r w:rsidRPr="00944B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опыта</w:t>
      </w:r>
      <w:proofErr w:type="spellEnd"/>
      <w:r w:rsidRPr="00944B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музы</w:t>
      </w:r>
      <w:r w:rsidRPr="00944B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кально-творческой учебной деятельности</w:t>
      </w: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4B86" w:rsidRPr="00944B86" w:rsidRDefault="00944B86" w:rsidP="00944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содержит в той или иной </w:t>
      </w:r>
      <w:r w:rsidRPr="00944B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форме педагогическое наблюдение и </w:t>
      </w:r>
      <w:proofErr w:type="spellStart"/>
      <w:r w:rsidRPr="00944B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контроль</w:t>
      </w: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</w:t>
      </w:r>
      <w:proofErr w:type="spellEnd"/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общим и музыкальным развитием учащихся.</w:t>
      </w:r>
    </w:p>
    <w:p w:rsidR="00944B86" w:rsidRPr="00944B86" w:rsidRDefault="00944B86" w:rsidP="00944B8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урока музыки как урока искусства</w:t>
      </w:r>
    </w:p>
    <w:p w:rsidR="00944B86" w:rsidRPr="00944B86" w:rsidRDefault="00944B86" w:rsidP="00944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Специфика урока музыка </w:t>
      </w:r>
      <w:proofErr w:type="gramStart"/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обусловлена</w:t>
      </w:r>
      <w:proofErr w:type="gramEnd"/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всего:</w:t>
      </w:r>
    </w:p>
    <w:p w:rsidR="00944B86" w:rsidRPr="00944B86" w:rsidRDefault="00944B86" w:rsidP="00944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непосредственным обращением учителя и учащихся </w:t>
      </w:r>
      <w:r w:rsidRPr="00944B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живо</w:t>
      </w:r>
      <w:r w:rsidRPr="00944B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му образному звучанию музыки;</w:t>
      </w:r>
    </w:p>
    <w:p w:rsidR="00944B86" w:rsidRPr="00944B86" w:rsidRDefault="00944B86" w:rsidP="00944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воздействием музыки на духовный мир ребенка, </w:t>
      </w:r>
      <w:r w:rsidRPr="00944B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его миро</w:t>
      </w:r>
      <w:r w:rsidRPr="00944B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восприятие, миро</w:t>
      </w: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ощущение;</w:t>
      </w:r>
    </w:p>
    <w:p w:rsidR="00944B86" w:rsidRPr="00944B86" w:rsidRDefault="00944B86" w:rsidP="00944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возможностью пережить </w:t>
      </w:r>
      <w:r w:rsidRPr="00944B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состояние единения с </w:t>
      </w:r>
      <w:proofErr w:type="spellStart"/>
      <w:r w:rsidRPr="00944B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другими</w:t>
      </w: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цессе</w:t>
      </w:r>
      <w:proofErr w:type="gramEnd"/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коллективной музыкальной деятельности;</w:t>
      </w:r>
    </w:p>
    <w:p w:rsidR="00944B86" w:rsidRPr="00944B86" w:rsidRDefault="00944B86" w:rsidP="00944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возможностью оказывать </w:t>
      </w:r>
      <w:proofErr w:type="spellStart"/>
      <w:r w:rsidRPr="00944B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арттерапевтическое</w:t>
      </w:r>
      <w:proofErr w:type="spellEnd"/>
      <w:r w:rsidRPr="00944B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коррекционное </w:t>
      </w:r>
      <w:proofErr w:type="spellStart"/>
      <w:r w:rsidRPr="00944B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воздействие</w:t>
      </w: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</w:t>
      </w:r>
      <w:proofErr w:type="spellEnd"/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музыки на психическое состояние ребен</w:t>
      </w: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в том числе на детей с отклонениями в развитии;</w:t>
      </w:r>
      <w:proofErr w:type="gramEnd"/>
    </w:p>
    <w:p w:rsidR="00944B86" w:rsidRPr="00944B86" w:rsidRDefault="00944B86" w:rsidP="00944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насыщенностью урока </w:t>
      </w:r>
      <w:proofErr w:type="gramStart"/>
      <w:r w:rsidRPr="00944B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музыкально-творческим</w:t>
      </w:r>
      <w:proofErr w:type="gramEnd"/>
      <w:r w:rsidRPr="00944B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44B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началом</w:t>
      </w: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различных проявлениях;</w:t>
      </w:r>
    </w:p>
    <w:p w:rsidR="00944B86" w:rsidRPr="00944B86" w:rsidRDefault="00944B86" w:rsidP="00944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личностью учителя, выступающего на уроке </w:t>
      </w:r>
      <w:r w:rsidRPr="00944B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разносторонним музыкантом и организатором музыкальной </w:t>
      </w:r>
      <w:proofErr w:type="spellStart"/>
      <w:r w:rsidRPr="00944B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деятельности</w:t>
      </w: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proofErr w:type="spellEnd"/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4B86" w:rsidRPr="00944B86" w:rsidRDefault="00944B86" w:rsidP="00944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возможностью учащегося ощущать себя </w:t>
      </w:r>
      <w:r w:rsidRPr="00944B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исполнителем, слуша</w:t>
      </w:r>
      <w:r w:rsidRPr="00944B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телем, композитором</w:t>
      </w: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способным выразить себя в музыке;</w:t>
      </w:r>
    </w:p>
    <w:p w:rsidR="00944B86" w:rsidRPr="00944B86" w:rsidRDefault="00944B86" w:rsidP="00944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стремлением учителя музыки </w:t>
      </w:r>
      <w:r w:rsidRPr="00944B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построению и организации урока по законам искусств</w:t>
      </w:r>
      <w:proofErr w:type="gramStart"/>
      <w:r w:rsidRPr="00944B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эмоциональной драматургии и др.).</w:t>
      </w:r>
    </w:p>
    <w:p w:rsidR="00944B86" w:rsidRPr="00944B86" w:rsidRDefault="00944B86" w:rsidP="00944B8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музыки</w:t>
      </w:r>
    </w:p>
    <w:p w:rsidR="00944B86" w:rsidRPr="00944B86" w:rsidRDefault="00944B86" w:rsidP="00944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положения, касающиеся теоретических основ урока сводятся</w:t>
      </w:r>
      <w:proofErr w:type="gramEnd"/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следующему:</w:t>
      </w:r>
    </w:p>
    <w:p w:rsidR="00944B86" w:rsidRPr="00944B86" w:rsidRDefault="00944B86" w:rsidP="00944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урока музыки составляет организация учебно-познавательной деятельности учащихся. На уроке музыки она всегда эмоционально окрашена. В основе этой деятельности лежит процесс восприятия музыки</w:t>
      </w:r>
      <w:proofErr w:type="gramStart"/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есь урок, начиная со входа в класс и заканчивая выходом из класса пронизан музыкой). В уроке должны быть представлены все основные компоненты учебно-воспитательного процесса (цель, задачи, содержание, методы).</w:t>
      </w:r>
    </w:p>
    <w:p w:rsidR="00944B86" w:rsidRPr="00944B86" w:rsidRDefault="00944B86" w:rsidP="00944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 урока обусловлена местом, которое он занимает в той или иной теме. Каждый урок должен иметь свою внутреннюю логику развития и построения. «Урок, - это педагогическое произведение, и поэтому он должен отличаться целостностью, внутренней взаимосвязью частей, единой логикой развертывания деятельности учителя и учащихся. В общей педагогике подчеркивается, что тема должна объединять урок.</w:t>
      </w:r>
    </w:p>
    <w:p w:rsidR="00944B86" w:rsidRPr="00944B86" w:rsidRDefault="00944B86" w:rsidP="00944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 условием наилучшей организации урока является установление соответствия между задачами, содержанием, методами, формами обучения и уровнем подготовленности учащихся к освоению содержания программы. Определив задачи и содержание урока, учитель определяет формы и методы обучения. Их выбор зависит и обусловлен спецификой содержания и типом урока.</w:t>
      </w:r>
    </w:p>
    <w:p w:rsidR="00944B86" w:rsidRPr="00944B86" w:rsidRDefault="00944B86" w:rsidP="00944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урок направлен на реализацию цели музыкального образования – формирование музыкальной культуры школьников как неотъемлемой части их общей духовной культуры. При этом на любом уроке должны решаться в единстве три ведущие задачи:</w:t>
      </w:r>
    </w:p>
    <w:p w:rsidR="00944B86" w:rsidRPr="00944B86" w:rsidRDefault="00944B86" w:rsidP="00944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</w:t>
      </w:r>
      <w:proofErr w:type="gramStart"/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эмоционального</w:t>
      </w:r>
      <w:proofErr w:type="gramEnd"/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44B86" w:rsidRPr="00944B86" w:rsidRDefault="00944B86" w:rsidP="00944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осознанного,</w:t>
      </w:r>
    </w:p>
    <w:p w:rsidR="00944B86" w:rsidRPr="00944B86" w:rsidRDefault="00944B86" w:rsidP="00944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</w:t>
      </w:r>
      <w:proofErr w:type="spellEnd"/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-практического отношения учащихся к музыке.</w:t>
      </w:r>
    </w:p>
    <w:p w:rsidR="00944B86" w:rsidRPr="00944B86" w:rsidRDefault="00944B86" w:rsidP="00944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 задачи реализуются на уроке, прежде всего, на основе усвоения содержания музыкального обучения, которое выступает в единстве трех его элементов:</w:t>
      </w:r>
    </w:p>
    <w:p w:rsidR="00944B86" w:rsidRPr="00944B86" w:rsidRDefault="00944B86" w:rsidP="00944B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 эмоционально-нравственного отношения человека к действительности, воплощенного в музыке;</w:t>
      </w:r>
    </w:p>
    <w:p w:rsidR="00944B86" w:rsidRPr="00944B86" w:rsidRDefault="00944B86" w:rsidP="00944B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музыкальных умений и навыков, проявляющихся в опыте творческой учебной деятельности школьников;</w:t>
      </w:r>
    </w:p>
    <w:p w:rsidR="00944B86" w:rsidRPr="00944B86" w:rsidRDefault="00944B86" w:rsidP="00944B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 и музыке.</w:t>
      </w:r>
    </w:p>
    <w:p w:rsidR="00944B86" w:rsidRPr="00944B86" w:rsidRDefault="00944B86" w:rsidP="00944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любого музыкального произведения проходит, как правило, </w:t>
      </w:r>
      <w:proofErr w:type="gramStart"/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основные стадии</w:t>
      </w:r>
      <w:proofErr w:type="gramEnd"/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44B86" w:rsidRPr="00944B86" w:rsidRDefault="00944B86" w:rsidP="00944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музыкальным произведением, его эмоциональное, образное восприятие; осмысление под углом зрения изучаемой темы, накопленных ранее знаний.</w:t>
      </w:r>
    </w:p>
    <w:p w:rsidR="00944B86" w:rsidRPr="00944B86" w:rsidRDefault="00944B86" w:rsidP="00944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более детальный анализ музыкального произведения. Он осуществляется в разнообразных видах и формах музыкальной учебной деятельности. Здесь происходит формирование музыкально-слуховых представлений (</w:t>
      </w:r>
      <w:proofErr w:type="spellStart"/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звуковысотных</w:t>
      </w:r>
      <w:proofErr w:type="spellEnd"/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ритмических, гармонических, ладовых и др.) и исполнительских навыков (вокально-хоровых и др.</w:t>
      </w:r>
      <w:proofErr w:type="gramStart"/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углом зрения изучаемой темы.</w:t>
      </w:r>
    </w:p>
    <w:p w:rsidR="00944B86" w:rsidRPr="00944B86" w:rsidRDefault="00944B86" w:rsidP="00944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gramEnd"/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елостное, более полное по сравнению с первоначальным восприятием произведения, постижение его нравственной сущности.</w:t>
      </w:r>
    </w:p>
    <w:p w:rsidR="00944B86" w:rsidRPr="00944B86" w:rsidRDefault="00944B86" w:rsidP="00944B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тематическим построением программы выделяются определенные типы урока музыки: урок введения в тему, урок углубления темы, урок обобщения темы. Специальное место занимают обобщающие уроки в конце года и заключительные уроки-концерты.</w:t>
      </w:r>
    </w:p>
    <w:p w:rsidR="004549D8" w:rsidRDefault="004549D8"/>
    <w:sectPr w:rsidR="00454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57029"/>
    <w:multiLevelType w:val="multilevel"/>
    <w:tmpl w:val="3208E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86"/>
    <w:rsid w:val="004549D8"/>
    <w:rsid w:val="0094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4B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4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B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4B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44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4B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4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B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4B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44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2024-11-04T10:59:00Z</dcterms:created>
  <dcterms:modified xsi:type="dcterms:W3CDTF">2024-11-04T11:00:00Z</dcterms:modified>
</cp:coreProperties>
</file>