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0" w:rsidRPr="00660017" w:rsidRDefault="00084BB2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5A46AB" w:rsidRPr="0066001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Сенсорная комната в работе педагога-психолога</w:t>
      </w:r>
    </w:p>
    <w:p w:rsidR="00554316" w:rsidRPr="005A46AB" w:rsidRDefault="00554316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C44F0" w:rsidRPr="006C44F0" w:rsidRDefault="005A46AB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Многие ученые, в том числе и психологи, утверждают, что 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гармоничное и полноценное </w:t>
      </w:r>
      <w:r w:rsidR="006C44F0" w:rsidRPr="006C44F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развитие ребенка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невозможно без воздействия на его органы восприятия – глаза, уши, вкусовые рецепторы, кожные покровы и т.д. Поэтому сегодня во многих</w:t>
      </w:r>
      <w:r w:rsidR="00F771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образовательных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учреждениях большой популярностью пользуются специально оборудованные различными стимул</w:t>
      </w:r>
      <w:r w:rsidR="002B4A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яторами комнаты, направленные  на развитие</w:t>
      </w:r>
      <w:bookmarkStart w:id="0" w:name="_GoBack"/>
      <w:bookmarkEnd w:id="0"/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восприятия </w:t>
      </w:r>
      <w:r w:rsidR="002B4A2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широком понимании этого слова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6C44F0" w:rsidRP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Необходимо отметить, что для России само понятие "сенсорная комната" </w:t>
      </w:r>
      <w:r w:rsidR="005A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пока еще,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является достаточно непривычным, а значит для многих  непонятным.</w:t>
      </w:r>
      <w:r w:rsidR="005C747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Из-за этого для большинства обывателей </w:t>
      </w: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сенсорная комната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представляется неким помещением, наполненным различными высокотехнологичными гаджетами (</w:t>
      </w: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по аналогии с сенсорными панелями современных телефонов и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компьютеров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), призванными заменить традиционные игровые комнаты в дет</w:t>
      </w:r>
      <w:r w:rsidR="005C747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ских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учреждениях.                                                                                                    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самом же деле</w:t>
      </w:r>
      <w:r w:rsidR="005A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сенсорные комнаты представляют собой абсолютно самостоятельную систему развития детей, существующую параллельно с традиционными методиками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техниками развивающих занятий.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44F0" w:rsidRPr="006C44F0" w:rsidRDefault="00B23CE2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Сегодня мы постар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аемся поподробнее  познакомить читателя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с  особенностями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оснащения сенсорной комнаты, а также о том, какими преимуществами обладают занятия в ней.</w:t>
      </w:r>
    </w:p>
    <w:p w:rsidR="006C44F0" w:rsidRP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 xml:space="preserve"> </w:t>
      </w:r>
      <w:proofErr w:type="gramStart"/>
      <w:r w:rsidRPr="006B5764"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lang w:eastAsia="ru-RU"/>
        </w:rPr>
        <w:t>Сенсорная комната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– </w:t>
      </w: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помещение, оборудованное стимуляторами, воздействующими на органы обоняния</w:t>
      </w:r>
      <w:r w:rsid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, осязания, слуха, зрения и т.д.</w:t>
      </w:r>
      <w:proofErr w:type="gramEnd"/>
      <w:r w:rsidR="005A46AB"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 </w:t>
      </w:r>
      <w:r w:rsid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         </w:t>
      </w:r>
      <w:r w:rsidR="00B23CE2"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Они направлены</w:t>
      </w: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 на развитие высших психических функций (речь, память, мышление, внимание, воображение, восприятие и т.д.), эмоциональной сферы и личностных качеств </w:t>
      </w:r>
      <w:r w:rsidR="006F196B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человека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r w:rsidR="005A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Кроме того, подобные стимуляторы способствуют психоэмоциональной разгрузке (</w:t>
      </w:r>
      <w:r w:rsidRPr="005A46AB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релаксации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), восстановлению и поддержанию психологического здоровья детей.</w:t>
      </w:r>
    </w:p>
    <w:p w:rsidR="006C44F0" w:rsidRP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Для оснащения сенсорной комнаты, как правило, используется такое оборудование, как:</w:t>
      </w:r>
    </w:p>
    <w:p w:rsidR="006C44F0" w:rsidRPr="006B5764" w:rsidRDefault="006C44F0" w:rsidP="006C44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воздушно-пузырьковые колоны – активно используются для зрительной стимуляции, стимуляции тактильных ощущений и релаксации;</w:t>
      </w:r>
    </w:p>
    <w:p w:rsidR="006C44F0" w:rsidRPr="006B5764" w:rsidRDefault="006C44F0" w:rsidP="006C44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интерактивные сенсорные панели – предназначены для звуковой и зрительной стимуляции, развития воображения, творческих способностей и фантазии, а также для выработки причинно-следственных связей и интерактивных игр;</w:t>
      </w:r>
    </w:p>
    <w:p w:rsidR="006C44F0" w:rsidRPr="006B5764" w:rsidRDefault="006C44F0" w:rsidP="006C44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оптоволокно с боковым свечением – применяется для привлечения, поддержания и стимуляции внимания;</w:t>
      </w:r>
    </w:p>
    <w:p w:rsidR="006C44F0" w:rsidRPr="006B5764" w:rsidRDefault="006C44F0" w:rsidP="006C44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lastRenderedPageBreak/>
        <w:t xml:space="preserve">тактильные панели – </w:t>
      </w:r>
      <w:r w:rsidRPr="0033499E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способствуют </w:t>
      </w:r>
      <w:r w:rsidRPr="0033499E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lang w:eastAsia="ru-RU"/>
        </w:rPr>
        <w:t>развитию фантазии</w:t>
      </w: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, мелкой моторики и двигательной активности, а также активации физической активности и мозговой деятельности;</w:t>
      </w:r>
    </w:p>
    <w:p w:rsidR="006C44F0" w:rsidRPr="006B5764" w:rsidRDefault="006C44F0" w:rsidP="006C44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развивающие и реабилитационные элементы – направлены на развитие физических навыков, мозговой деятельности, общего расслабления, тонизирования мышц и достижению психологического равновесия ребенка;</w:t>
      </w:r>
    </w:p>
    <w:p w:rsidR="006C44F0" w:rsidRPr="006B5764" w:rsidRDefault="006C44F0" w:rsidP="006C44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B5764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элементы декора со световыми эффектами (подвесной потолок, потолочные модули, настенные и напольные ковры с оптоволокном, световые проекторы, флуоресцентные картины или мини-планетарии) – развивают исследовательский интерес, привлекают внимание, способствуют развитию зрительных ощущений и общему расслаблению.</w:t>
      </w:r>
    </w:p>
    <w:p w:rsidR="006C44F0" w:rsidRP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Помимо </w:t>
      </w:r>
      <w:r w:rsidRP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этого, </w:t>
      </w:r>
      <w:r w:rsidRPr="0033499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оснащение сенсорной комнаты</w:t>
      </w:r>
      <w:r w:rsidR="0033499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,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чаще всего,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включает в себя оборудование, ис</w:t>
      </w:r>
      <w:r w:rsidR="00B23C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пользующее </w:t>
      </w:r>
      <w:proofErr w:type="gramStart"/>
      <w:r w:rsidR="00B23C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</w:t>
      </w:r>
      <w:proofErr w:type="gramEnd"/>
      <w:r w:rsidR="00B23C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звуковой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</w:t>
      </w:r>
      <w:proofErr w:type="spell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ароматерапии</w:t>
      </w:r>
      <w:proofErr w:type="spellEnd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генераторы запахов, ионизато</w:t>
      </w:r>
      <w:r w:rsidR="00B23C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ры и увлажнители воздуха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наборы дисков с музыкальными произведениями и т.д.</w:t>
      </w:r>
    </w:p>
    <w:p w:rsid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w:t xml:space="preserve">  </w:t>
      </w:r>
      <w:proofErr w:type="gram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Особого уюта и атмосферы комфорта сенсорным комнатам придают необычные светильники (например, светильники "Пламя", "Плазма", "Вулкан" или соляные лампы), а также нестандартная мягкая мебель (например, пуфик-мяч, водяной матрас или кресло-кубик) и различные мягкие игровые модули: </w:t>
      </w:r>
      <w:proofErr w:type="spell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домики-трансформеры</w:t>
      </w:r>
      <w:proofErr w:type="spellEnd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сухие бассейны с шарами, дидактические столы, игровые ширмы, тактильные дорожки, напольные конструкторы и многое другое.</w:t>
      </w:r>
      <w:proofErr w:type="gramEnd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Помимо своего основного предназначения – проведения игровых занятий, развития тактильных ощущений и физических способностей детей – </w:t>
      </w:r>
      <w:r w:rsidRP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мягкое </w:t>
      </w:r>
      <w:r w:rsidRPr="0033499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наполнение сенсорных комнат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оказывает массажный и расслабляющий эффекты, а также гарантирует безопасность развивающих занятий.</w:t>
      </w:r>
    </w:p>
    <w:p w:rsidR="006C44F0" w:rsidRP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C44F0" w:rsidRPr="0033499E" w:rsidRDefault="006C44F0" w:rsidP="0033499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  <w:r w:rsidRPr="0033499E"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  <w:t>ДЛЯ ЧЕГО НУЖНА СЕНСОРНАЯ КОМНАТА?</w:t>
      </w:r>
    </w:p>
    <w:p w:rsidR="0033499E" w:rsidRPr="006C44F0" w:rsidRDefault="0033499E" w:rsidP="0033499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6C44F0" w:rsidRPr="006C44F0" w:rsidRDefault="006C44F0" w:rsidP="00334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Хорошо известно, что человек воспринимает самого себя и окружающий мир посредством рецепторов, нервных волокон и отделов головного мозга, которые реагируют на свет, цвет, звуки, запахи и тактильные ощущения. Поэтому сочетание разных стимулов (например, </w:t>
      </w:r>
      <w:proofErr w:type="spell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свет</w:t>
      </w:r>
      <w:proofErr w:type="gram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</w:t>
      </w:r>
      <w:proofErr w:type="spellEnd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gramEnd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звуко</w:t>
      </w:r>
      <w:proofErr w:type="spellEnd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или </w:t>
      </w:r>
      <w:proofErr w:type="spell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ароматерапии</w:t>
      </w:r>
      <w:proofErr w:type="spellEnd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позволяет оказывать комплексное воздействие на органы чувств человека и достигать колоссальных успехов в </w:t>
      </w:r>
      <w:r w:rsidRPr="00B23CE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развитии детей</w:t>
      </w:r>
      <w:r w:rsidR="00B23CE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всех возрастных категорий. При этом, использование разных наборов стимулов может оказывать как тонизирующий/стимулирующий эффект, так и </w:t>
      </w:r>
      <w:proofErr w:type="gramStart"/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усп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окаивающее</w:t>
      </w:r>
      <w:proofErr w:type="gramEnd"/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/расслабляющее действий.                                                        </w:t>
      </w:r>
      <w:r w:rsidR="00B23C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Хочется отметить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P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 </w:t>
      </w:r>
      <w:r w:rsidRPr="0033499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занятия в сенсорной комнате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могут проводиться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как в группах, так и индивидуально. В случае групповых занятий, состав группы форми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руется исходя из потребностей и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физических/психологических/эмоциональных особенностей каждого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ребенка.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зависимости от потребностей каждой группы или отдельно взятого ребенка занятия</w:t>
      </w:r>
      <w:r w:rsidR="006F19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</w:t>
      </w:r>
      <w:proofErr w:type="spellStart"/>
      <w:r w:rsidR="006F19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нгашем</w:t>
      </w:r>
      <w:proofErr w:type="spellEnd"/>
      <w:r w:rsidR="006F19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учебном заведении,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проводятся по таким направлениям, как:</w:t>
      </w:r>
    </w:p>
    <w:p w:rsidR="006C44F0" w:rsidRPr="00B23CE2" w:rsidRDefault="006C44F0" w:rsidP="006C44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proofErr w:type="spellStart"/>
      <w:r w:rsidRPr="00B23CE2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психокоррекция</w:t>
      </w:r>
      <w:proofErr w:type="spellEnd"/>
      <w:r w:rsidRPr="00B23CE2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 эмоциональной сферы и поведения – агрессия и вспыльчивость, замкнутость и неуверенность в себе, синдром дефицита внимания и пассивность, страхи и </w:t>
      </w:r>
      <w:proofErr w:type="spellStart"/>
      <w:r w:rsidRPr="00B23CE2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гиперактивность</w:t>
      </w:r>
      <w:proofErr w:type="spellEnd"/>
      <w:r w:rsidRPr="00B23CE2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;</w:t>
      </w:r>
    </w:p>
    <w:p w:rsidR="006C44F0" w:rsidRPr="00B23CE2" w:rsidRDefault="006C44F0" w:rsidP="006C44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B23CE2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нейропсихологическая коррекция "школьных" проблем – отсутствие учебной мотивации и познавательного интереса;</w:t>
      </w:r>
    </w:p>
    <w:p w:rsidR="006C44F0" w:rsidRPr="00B23CE2" w:rsidRDefault="006C44F0" w:rsidP="006C44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B23CE2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развивающие занятия – развитие высших психических функций и эмоциональной сферы, достижение психоэмоциональной разгрузки, поддержание/восстановление психологического здоровья;</w:t>
      </w:r>
    </w:p>
    <w:p w:rsidR="006C44F0" w:rsidRPr="00B23CE2" w:rsidRDefault="006C44F0" w:rsidP="006C44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B23CE2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психотерапия широкого спектра психоневрологических проблем.</w:t>
      </w:r>
    </w:p>
    <w:p w:rsidR="006C44F0" w:rsidRPr="0033499E" w:rsidRDefault="00B23CE2" w:rsidP="006C44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6C44F0" w:rsidRPr="0033499E"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  <w:t>ПРЕИМУЩЕСТВА СЕНСОРНОЙ КОМНАТЫ</w:t>
      </w:r>
    </w:p>
    <w:p w:rsidR="0033499E" w:rsidRPr="0033499E" w:rsidRDefault="0033499E" w:rsidP="006C44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</w:p>
    <w:p w:rsidR="006C44F0" w:rsidRP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Несмотря на то, что в российских </w:t>
      </w:r>
      <w:r w:rsidR="00B23CE2" w:rsidRPr="00B23CE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школах</w:t>
      </w:r>
      <w:r w:rsidRPr="00B23CE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сенсорные комнаты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относятся скорее к категории экспериментальной педагоги, чем к традиционным методам развития и воспитания детей, отечественные педагоги уже успели оценить 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хорошие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результаты стимулирования основных органов чувств.</w:t>
      </w:r>
    </w:p>
    <w:p w:rsidR="00A02CB9" w:rsidRDefault="00A02CB9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Часто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даже самый </w:t>
      </w:r>
      <w:proofErr w:type="spellStart"/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гиперактивный</w:t>
      </w:r>
      <w:proofErr w:type="spellEnd"/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ребенок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достаточно 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быстро успокаивается в релаксационной зоне, а приглушенное освещение и успокаивающая мелодия помогают ему снять стресс и расслабиться.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Дети, страдающие сни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жением интереса и неустойчивостью 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внимания, легко получают необходимый им заряд энергии и активизир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уют эмоциональный фон в игровой 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зоне</w:t>
      </w:r>
      <w:proofErr w:type="gramStart"/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6F19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проектор с разными тематически меняющимися картинками и веселые упражнения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"под аккомпанемент" ритмичной  музыки 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несомненно,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пробудя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 у ни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х интерес к обучению и познанию окружающего мира.                                                                                                                           </w:t>
      </w:r>
    </w:p>
    <w:p w:rsidR="008C566A" w:rsidRDefault="00A02CB9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нашей гимназии эта комната открыта практически всегда 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каждый реб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енок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="00084B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может забежать в перемену,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чтобы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поваляться в шариковом бассейне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пробежаться по массажной дорожке, 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снимая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тем самым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накопившееся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 уроки 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напряжение.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Так</w:t>
      </w:r>
      <w:r w:rsidR="006F19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</w:t>
      </w:r>
      <w:r w:rsidR="006F19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 как говорилось выше,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 нас 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есть и групповые занятия, которые проходят по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расписанию.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аже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самые маленькие наши ученики -</w:t>
      </w:r>
      <w:r w:rsidR="008C5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первоклашки, спеша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 наперегонки  на эти занятия, боясь опоздать или что-то  пропустить.</w:t>
      </w:r>
    </w:p>
    <w:p w:rsidR="006C44F0" w:rsidRPr="006C44F0" w:rsidRDefault="008C566A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A02C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Играя с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песком,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или любуясь на световой фонтан</w:t>
      </w:r>
      <w:r w:rsidR="00084B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даже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дети</w:t>
      </w:r>
      <w:r w:rsidR="00084B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 расстройством </w:t>
      </w:r>
      <w:proofErr w:type="spellStart"/>
      <w:r w:rsidR="00084B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аутического</w:t>
      </w:r>
      <w:proofErr w:type="spellEnd"/>
      <w:r w:rsidR="00084B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спектра 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слушают разнообразные звуки, что позволяет взрослым нащупать </w:t>
      </w:r>
      <w:r w:rsidR="003349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ниточку 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контакта с подобными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детьми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которые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чаще всего, </w:t>
      </w:r>
      <w:r w:rsidR="006C44F0"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заключены в себе.</w:t>
      </w:r>
    </w:p>
    <w:p w:rsidR="006C44F0" w:rsidRPr="006C44F0" w:rsidRDefault="006C44F0" w:rsidP="006C4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Таким образом, основным </w:t>
      </w:r>
      <w:r w:rsidRPr="008C56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преимуществом сенсорной комнаты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является возможность комплексной коррекции </w:t>
      </w:r>
      <w:r w:rsidR="00F608B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 развития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детей.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 одном занятии можно одновременно развивать и мелкую моторику, и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воображение, и самостоятельные двигательные навыки, и манипуля</w:t>
      </w:r>
      <w:r w:rsidR="006F19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ционную деятельность... и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F608B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как говорилось выше,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снизить эмоциональную напряженность, обога</w:t>
      </w:r>
      <w:r w:rsidR="00F608B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тить чувственный мир,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расширить жизненный опыт 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каждого ребенка.                                                                                                           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Но самое главное, сенсорная</w:t>
      </w:r>
      <w:r w:rsidR="006B576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комната наполняет жизнь детей</w:t>
      </w:r>
      <w:r w:rsidRPr="006C44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положительными эмоциями, что, в свою очередь, улучшает его общее самочувствие и психоэмоциональное состояние, а также повышает его жизненную активность и мотивацию ко всем видам деятельности.</w:t>
      </w:r>
    </w:p>
    <w:p w:rsidR="005F3573" w:rsidRPr="006C44F0" w:rsidRDefault="005F3573" w:rsidP="006C44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573" w:rsidRPr="006C44F0" w:rsidSect="00F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1B5"/>
    <w:multiLevelType w:val="multilevel"/>
    <w:tmpl w:val="680A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09D7"/>
    <w:multiLevelType w:val="multilevel"/>
    <w:tmpl w:val="429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22976"/>
    <w:multiLevelType w:val="multilevel"/>
    <w:tmpl w:val="9294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81"/>
    <w:rsid w:val="00084BB2"/>
    <w:rsid w:val="00085281"/>
    <w:rsid w:val="00100C67"/>
    <w:rsid w:val="002B4A25"/>
    <w:rsid w:val="0033499E"/>
    <w:rsid w:val="00554316"/>
    <w:rsid w:val="00572DC3"/>
    <w:rsid w:val="005A46AB"/>
    <w:rsid w:val="005C7479"/>
    <w:rsid w:val="005F3573"/>
    <w:rsid w:val="00660017"/>
    <w:rsid w:val="006B5764"/>
    <w:rsid w:val="006C44F0"/>
    <w:rsid w:val="006F196B"/>
    <w:rsid w:val="00874A10"/>
    <w:rsid w:val="008C566A"/>
    <w:rsid w:val="00917604"/>
    <w:rsid w:val="00A02CB9"/>
    <w:rsid w:val="00B23CE2"/>
    <w:rsid w:val="00C445BD"/>
    <w:rsid w:val="00E654F6"/>
    <w:rsid w:val="00F608B3"/>
    <w:rsid w:val="00F77103"/>
    <w:rsid w:val="00FA6271"/>
    <w:rsid w:val="00FC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9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5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2018-10-02T07:48:00Z</dcterms:created>
  <dcterms:modified xsi:type="dcterms:W3CDTF">2024-11-08T11:26:00Z</dcterms:modified>
</cp:coreProperties>
</file>