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85EF" w14:textId="6560B515" w:rsidR="00450C2F" w:rsidRDefault="00450C2F" w:rsidP="00450C2F">
      <w:pPr>
        <w:pStyle w:val="a3"/>
      </w:pPr>
      <w:r w:rsidRPr="00450C2F">
        <w:t>БПЛА, применяемы</w:t>
      </w:r>
      <w:r>
        <w:t>е</w:t>
      </w:r>
      <w:r w:rsidRPr="00450C2F">
        <w:t xml:space="preserve"> для задач коммерческого сектора</w:t>
      </w:r>
      <w:r>
        <w:t>.</w:t>
      </w:r>
    </w:p>
    <w:p w14:paraId="350434DE" w14:textId="06E8D365" w:rsidR="00450C2F" w:rsidRPr="00450C2F" w:rsidRDefault="00450C2F" w:rsidP="00450C2F">
      <w:pPr>
        <w:pStyle w:val="a3"/>
      </w:pPr>
      <w:r w:rsidRPr="00450C2F">
        <w:t xml:space="preserve">Российский рынок </w:t>
      </w:r>
      <w:bookmarkStart w:id="0" w:name="_Hlk182057217"/>
      <w:r w:rsidRPr="00450C2F">
        <w:t>БПЛА, применяемых для задач коммерческого сектора</w:t>
      </w:r>
      <w:bookmarkEnd w:id="0"/>
      <w:r w:rsidRPr="00450C2F">
        <w:t xml:space="preserve"> экономики, растет более чем на 6</w:t>
      </w:r>
      <w:r w:rsidRPr="00450C2F">
        <w:t>5</w:t>
      </w:r>
      <w:r w:rsidRPr="00450C2F">
        <w:t>% в год, по данным Ростелекома В2Е. Его объем превысит к 2028 году 8</w:t>
      </w:r>
      <w:r w:rsidRPr="00450C2F">
        <w:t>3</w:t>
      </w:r>
      <w:r w:rsidRPr="00450C2F">
        <w:t xml:space="preserve"> млрд руб. (CAGR +5</w:t>
      </w:r>
      <w:r w:rsidRPr="00450C2F">
        <w:t>9</w:t>
      </w:r>
      <w:r w:rsidRPr="00450C2F">
        <w:t>%).</w:t>
      </w:r>
    </w:p>
    <w:p w14:paraId="7D6D01CF" w14:textId="77777777" w:rsidR="00450C2F" w:rsidRPr="00450C2F" w:rsidRDefault="00450C2F" w:rsidP="00450C2F">
      <w:pPr>
        <w:pStyle w:val="a3"/>
      </w:pPr>
      <w:r w:rsidRPr="00450C2F">
        <w:t>Развитию этого направления будет способствовать увеличение инвестиций со стороны коммерческого сектора, совершенствование регулирования, а также создание поддерживающей инфраструктуры. Главными потребителями БПЛА до 2028 года, по данным Ростелекома В2Е, будут логистика, сельское хозяйство, строительство, энергетика.</w:t>
      </w:r>
    </w:p>
    <w:p w14:paraId="370B1114" w14:textId="6F5F54F5" w:rsidR="00450C2F" w:rsidRPr="00450C2F" w:rsidRDefault="00450C2F" w:rsidP="00450C2F">
      <w:pPr>
        <w:pStyle w:val="a3"/>
      </w:pPr>
      <w:r w:rsidRPr="00450C2F">
        <w:t>В настоящий момент беспилотные устройства чаще всего применяются в целяк обеспечения доступом в интернет удаленных локаций, мониторинга объектов - зданий, высотных конструкций, строительных площадок, а также исследования объектов природы, транспортировки и доставки товаров или грузов и пр.</w:t>
      </w:r>
    </w:p>
    <w:p w14:paraId="3E9AFE16" w14:textId="77777777" w:rsidR="00450C2F" w:rsidRPr="00450C2F" w:rsidRDefault="00450C2F" w:rsidP="00450C2F">
      <w:pPr>
        <w:pStyle w:val="a3"/>
      </w:pPr>
      <w:r w:rsidRPr="00450C2F">
        <w:t>Основные преимущества БПЛА для бизнеса: возможность оптимизации и упрощения процессов, сокращение трудозатрат, ускорение сбора данных, а также минимизация человеческого фактора.</w:t>
      </w:r>
    </w:p>
    <w:p w14:paraId="6EC504C5" w14:textId="374B2FD1" w:rsidR="00450C2F" w:rsidRPr="00450C2F" w:rsidRDefault="00450C2F" w:rsidP="00450C2F">
      <w:pPr>
        <w:pStyle w:val="a3"/>
      </w:pPr>
      <w:r w:rsidRPr="00450C2F">
        <w:t>Сдерживают развитие отрасли и более масштабное проникновение БПЛА, сложности регулирования, неразвитость инфраструктуры, а также ограничения информирования об уже реализованных кейсах применения дронов для задач бизнеса.</w:t>
      </w:r>
    </w:p>
    <w:p w14:paraId="2FFF2356" w14:textId="5A7645A8" w:rsidR="00450C2F" w:rsidRPr="00450C2F" w:rsidRDefault="00450C2F" w:rsidP="00450C2F">
      <w:pPr>
        <w:pStyle w:val="a3"/>
      </w:pPr>
      <w:r w:rsidRPr="00450C2F">
        <w:t xml:space="preserve"> Рынок гражданских услуг с применением беспилотников в России по итогам 2024 года может вырасти на </w:t>
      </w:r>
      <w:r w:rsidRPr="00450C2F">
        <w:t>80</w:t>
      </w:r>
      <w:r w:rsidRPr="00450C2F">
        <w:t>% и достичь 1</w:t>
      </w:r>
      <w:r w:rsidRPr="00450C2F">
        <w:t>6</w:t>
      </w:r>
      <w:r w:rsidRPr="00450C2F">
        <w:t xml:space="preserve"> млрд рублей, а драйверами его развития станут инспекции в энергетике, мониторинг состояния газопроводов, проведение кадастровых работ, защита растений в агропроме. Об этом говорил руководитель проектов по авиации АО "ГЛОНАСС" Сергей Кукарев в ходе баркемпа "Национальная технологическая революция 20.35".</w:t>
      </w:r>
    </w:p>
    <w:p w14:paraId="6A8DAA3E" w14:textId="065B2AFB" w:rsidR="00450C2F" w:rsidRPr="00450C2F" w:rsidRDefault="00450C2F" w:rsidP="00450C2F">
      <w:pPr>
        <w:pStyle w:val="a3"/>
      </w:pPr>
      <w:r w:rsidRPr="00450C2F">
        <w:t>Согласно представленной им презентации:</w:t>
      </w:r>
    </w:p>
    <w:p w14:paraId="57C90C0D" w14:textId="77777777" w:rsidR="00450C2F" w:rsidRPr="00450C2F" w:rsidRDefault="00450C2F" w:rsidP="00450C2F">
      <w:pPr>
        <w:pStyle w:val="a3"/>
      </w:pPr>
      <w:r w:rsidRPr="00450C2F">
        <w:t xml:space="preserve"> в 2023 году объём российского рынка услуг с применением дронов оценивался в 8 млрд рублей;</w:t>
      </w:r>
    </w:p>
    <w:p w14:paraId="56E02E68" w14:textId="77777777" w:rsidR="00450C2F" w:rsidRPr="00450C2F" w:rsidRDefault="00450C2F" w:rsidP="00450C2F">
      <w:pPr>
        <w:pStyle w:val="a3"/>
      </w:pPr>
      <w:r w:rsidRPr="00450C2F">
        <w:t xml:space="preserve"> в 2025 году он может составить в денежном выражении 19 млрд;</w:t>
      </w:r>
    </w:p>
    <w:p w14:paraId="36AAF969" w14:textId="728C96B4" w:rsidR="00450C2F" w:rsidRPr="00450C2F" w:rsidRDefault="00450C2F" w:rsidP="00450C2F">
      <w:pPr>
        <w:pStyle w:val="a3"/>
      </w:pPr>
      <w:r w:rsidRPr="00450C2F">
        <w:t xml:space="preserve"> а в 2026-м - 21 млрд рублей.</w:t>
      </w:r>
    </w:p>
    <w:p w14:paraId="1CABDAEA" w14:textId="167E6816" w:rsidR="00450C2F" w:rsidRPr="00450C2F" w:rsidRDefault="00450C2F" w:rsidP="00450C2F">
      <w:pPr>
        <w:pStyle w:val="a3"/>
      </w:pPr>
      <w:r w:rsidRPr="00450C2F">
        <w:t>По словам Кукарева, рост может быть и больше, если производители будут общаться с потенциальными потребителями и выпускать то, что им нужно. В сельском хозяйстве дроны сейчас применяют в основном в больших агрокомплексах, но в России зарегистрировано больше 87 тысяч садоводств, которые тоже могли бы приобщиться к беспилотию.</w:t>
      </w:r>
    </w:p>
    <w:p w14:paraId="1F1ADA90" w14:textId="0A6BCEAA" w:rsidR="00450C2F" w:rsidRPr="00450C2F" w:rsidRDefault="00450C2F" w:rsidP="00450C2F">
      <w:pPr>
        <w:pStyle w:val="a3"/>
      </w:pPr>
      <w:r w:rsidRPr="00450C2F">
        <w:t xml:space="preserve">В крупных из них можно разместить какие-то небольшие дронопорты. С утра дрон взлетает, проводит обследование, увидит насекомых — приходит уведомление: надо идти опрыскивать. Ты это делаешь самостоятельно или заказываешь дрон. Это, скажем так, картинка из будущего, но мы говорим о </w:t>
      </w:r>
      <w:proofErr w:type="gramStart"/>
      <w:r w:rsidRPr="00450C2F">
        <w:t>том ,</w:t>
      </w:r>
      <w:proofErr w:type="gramEnd"/>
      <w:r w:rsidRPr="00450C2F">
        <w:t xml:space="preserve"> что производителям беспилотников важно говорить с бизнесом и с потребителем</w:t>
      </w:r>
    </w:p>
    <w:p w14:paraId="72020E1F" w14:textId="64E40BD9" w:rsidR="00450C2F" w:rsidRPr="00450C2F" w:rsidRDefault="00450C2F" w:rsidP="00450C2F">
      <w:pPr>
        <w:pStyle w:val="a3"/>
      </w:pPr>
      <w:r w:rsidRPr="00450C2F">
        <w:t>А вслед за беспилотной доставкой грузов будет развиваться и беспилотная доставка пассажиров, поскольку людям перестало нравиться жить в крупных городах. Хотя этот прогноз эксперта пока что противоречит опросам, согласно которым почти половина россиян не готова к беспилотному транспорту и доля эта растет.</w:t>
      </w:r>
    </w:p>
    <w:p w14:paraId="07496961" w14:textId="1BA77799" w:rsidR="00450C2F" w:rsidRPr="00450C2F" w:rsidRDefault="00450C2F" w:rsidP="00450C2F">
      <w:pPr>
        <w:pStyle w:val="a3"/>
      </w:pPr>
      <w:r w:rsidRPr="00450C2F">
        <w:t>Первые серийные беспилотники для сельхозработ появятся в 2025 году.</w:t>
      </w:r>
    </w:p>
    <w:p w14:paraId="42BE4866" w14:textId="02A3F46A" w:rsidR="00450C2F" w:rsidRPr="00450C2F" w:rsidRDefault="00450C2F" w:rsidP="00450C2F">
      <w:pPr>
        <w:pStyle w:val="a3"/>
      </w:pPr>
      <w:r w:rsidRPr="00450C2F">
        <w:t xml:space="preserve"> Сейчас более 10 организаций проводят сертификационные работы по подтверждению требований летной годности к разработанным конструкциям дронов, и беспилотники для сельского хозяйства представляют большую часть заявок. По прогнозам, уже в 2025 году первые серийные БАС для выполнения сельхозработ появятся на рынке РФ, об этом рассказали в Росавиации.</w:t>
      </w:r>
    </w:p>
    <w:p w14:paraId="18EC5AB5" w14:textId="77777777" w:rsidR="00450C2F" w:rsidRDefault="00450C2F" w:rsidP="00450C2F">
      <w:pPr>
        <w:pStyle w:val="a3"/>
      </w:pPr>
      <w:r w:rsidRPr="00450C2F">
        <w:t xml:space="preserve"> При этом ведутся работы и по сертификации БАС более широкого применения. В министерстве рассказали, что совместно с Минтрансом были внесены изменения в федеральные законы, в постановления Правительства России, Федеральные авиационные правила, которые позволили упростить деятельность беспилотной сферы, снизить требования на основании риск-ориентированного подхода к сертификации беспилотной авиационной техники.</w:t>
      </w:r>
    </w:p>
    <w:p w14:paraId="4F8BD80B" w14:textId="77777777" w:rsidR="00450C2F" w:rsidRDefault="00450C2F" w:rsidP="00450C2F">
      <w:pPr>
        <w:pStyle w:val="a3"/>
      </w:pPr>
      <w:r>
        <w:t>Дроны и роботы в сельском хозяйстве</w:t>
      </w:r>
    </w:p>
    <w:p w14:paraId="42EC01F3" w14:textId="77777777" w:rsidR="00450C2F" w:rsidRDefault="00450C2F" w:rsidP="00450C2F">
      <w:pPr>
        <w:pStyle w:val="a3"/>
      </w:pPr>
      <w:r>
        <w:t>Дроны и роботы сегодня активно используются в сельском хозяйстве. Задачи у них разные: вносить удобрения, засевать поля, лечить растения ультрафиолетом, мониторить поля, пасти овец. Приведем только некоторые примеры использования умных помощников «в полях»:</w:t>
      </w:r>
    </w:p>
    <w:p w14:paraId="7313ACF4" w14:textId="77777777" w:rsidR="00450C2F" w:rsidRDefault="00450C2F" w:rsidP="00450C2F">
      <w:pPr>
        <w:pStyle w:val="a3"/>
      </w:pPr>
    </w:p>
    <w:p w14:paraId="09088E28" w14:textId="5FD50339" w:rsidR="00450C2F" w:rsidRDefault="00450C2F" w:rsidP="00450C2F">
      <w:pPr>
        <w:pStyle w:val="a3"/>
      </w:pPr>
      <w:r>
        <w:lastRenderedPageBreak/>
        <w:t>Оценка состояния посадок. Дрон собирает данные за счёт сенсоров, далее анализирует их и сигнализирует агроному о проблемах. Такой аппарат оснащён рукой-манипулятором, которая собирает спелые плоды. Если за таким дроном будет тянуться тележка, то он может ещё вносить необходимые препараты;</w:t>
      </w:r>
    </w:p>
    <w:p w14:paraId="1332D67F" w14:textId="04AF9ADF" w:rsidR="00450C2F" w:rsidRDefault="00450C2F" w:rsidP="00450C2F">
      <w:pPr>
        <w:pStyle w:val="a3"/>
      </w:pPr>
      <w:r>
        <w:t xml:space="preserve">Прополка. Роботы-пропольщики могут целый день находиться в полях — до восьми часов. У них есть компьютерное зрение и специальные лазеры, которые выжигают сорняки. Они не только выполняет прополку, но и собирает данные и отправляют их на анализ; </w:t>
      </w:r>
    </w:p>
    <w:p w14:paraId="6F0ABC94" w14:textId="2E68C739" w:rsidR="00450C2F" w:rsidRDefault="00450C2F" w:rsidP="00450C2F">
      <w:pPr>
        <w:pStyle w:val="a3"/>
      </w:pPr>
      <w:r>
        <w:t>Прогнозирование нападения вредителей на основании анализа изображения со спутников и дронов;</w:t>
      </w:r>
    </w:p>
    <w:p w14:paraId="0C183C80" w14:textId="5BAD9CE4" w:rsidR="00450C2F" w:rsidRDefault="00450C2F" w:rsidP="00450C2F">
      <w:pPr>
        <w:pStyle w:val="a3"/>
      </w:pPr>
      <w:r>
        <w:t xml:space="preserve">Картографирование и наблюдение за всходами, орошение плантации; </w:t>
      </w:r>
    </w:p>
    <w:p w14:paraId="5B88D61E" w14:textId="18D5C32F" w:rsidR="00450C2F" w:rsidRDefault="00450C2F" w:rsidP="00450C2F">
      <w:pPr>
        <w:pStyle w:val="a3"/>
      </w:pPr>
      <w:r>
        <w:t>Дроны-спасатели: некоторые дроны ищут больных животных или растения и сигнализирует фермерам о проблеме, тем самым спасая урожай и скот от болезней и вымирания.</w:t>
      </w:r>
    </w:p>
    <w:p w14:paraId="370BE07A" w14:textId="77777777" w:rsidR="00450C2F" w:rsidRDefault="00450C2F" w:rsidP="00450C2F">
      <w:pPr>
        <w:pStyle w:val="a3"/>
      </w:pPr>
      <w:r>
        <w:t>Чем занимается программист дронов?</w:t>
      </w:r>
    </w:p>
    <w:p w14:paraId="2E63D020" w14:textId="61273AE2" w:rsidR="00450C2F" w:rsidRDefault="00450C2F" w:rsidP="00450C2F">
      <w:pPr>
        <w:pStyle w:val="a3"/>
      </w:pPr>
      <w:r>
        <w:t>Инженер-конструктор проектирует дроны, занимается их сборкой и тестированием. Программист же разрабатывает программное обеспечение, без которого летательный аппарат не сможет выполнять практические задачи. Индустрия программирования дронов значительно прогрессировала около 10 лет назад, когда в рамках Open Source проекта по созданию Robot Operating System (ROS) были разработаны библиотеки и инструменты, позволяющие компилировать приложения для управления роботами. Создатели проекта в то время о коммерческом использовании ROS даже не задумывались. Сейчас ROS считается ведущей оперативной системой для создания робототехнических приложений. Платформа дает программистам массу возможностей и инструментов, работающие алгоритмы, а также доступ к глобальной экосистеме инженеров и научных специалистов.</w:t>
      </w:r>
    </w:p>
    <w:p w14:paraId="57595CED" w14:textId="1388FDB7" w:rsidR="00450C2F" w:rsidRDefault="00450C2F" w:rsidP="00450C2F">
      <w:pPr>
        <w:pStyle w:val="a3"/>
      </w:pPr>
      <w:r>
        <w:t xml:space="preserve">Robot Operating System обеспечивает корректное взаимодействие сенсоров, 3D-карт, планировщика безопасного маршрута и SLAM. Программная среда состоит из набора отдельных узлов (node), которые взаимодействуют между собой. Основной узел ROS — «master node». Главная </w:t>
      </w:r>
      <w:proofErr w:type="gramStart"/>
      <w:r>
        <w:t>функция  этого</w:t>
      </w:r>
      <w:proofErr w:type="gramEnd"/>
      <w:r>
        <w:t xml:space="preserve"> модуля —  регистрация других узлов приложения. Каждый из таких узлов – это процесс Linux. Система ROS обеспечивает механизм синхронизации и передачи сообщений между отдельными узлами. Этими сообщениями могут быть сенсорные данные, облака точек, видеокадры, параметры и команды управления. Узлы могут запускаться на разных машинах и взаимодействовать через сетевой интерфейс.</w:t>
      </w:r>
    </w:p>
    <w:p w14:paraId="5BD3CBCA" w14:textId="097A1EFD" w:rsidR="00450C2F" w:rsidRDefault="00450C2F" w:rsidP="00450C2F">
      <w:pPr>
        <w:pStyle w:val="a3"/>
      </w:pPr>
      <w:r>
        <w:t>По мнению самих разработчиков ROS, для программирования устройств не требуются какие-то исключительные навыки, необходимо лишь иметь базовые знания о встроенном программном обеспечении и системах управления. Поэтому тем, у кого уже есть опыт программирования, будет гораздо проще разобраться и приступить к разработке ПО для дронов.</w:t>
      </w:r>
    </w:p>
    <w:p w14:paraId="673DE88F" w14:textId="77777777" w:rsidR="00450C2F" w:rsidRDefault="00450C2F" w:rsidP="00450C2F">
      <w:pPr>
        <w:pStyle w:val="a3"/>
      </w:pPr>
      <w:r>
        <w:t>Что делает программист дронов:</w:t>
      </w:r>
    </w:p>
    <w:p w14:paraId="6DF43189" w14:textId="2D038AA8" w:rsidR="00450C2F" w:rsidRDefault="00450C2F" w:rsidP="00450C2F">
      <w:pPr>
        <w:pStyle w:val="a3"/>
      </w:pPr>
      <w:r>
        <w:t>создает программное обеспечение для систем управления и навигации беспилотников;</w:t>
      </w:r>
    </w:p>
    <w:p w14:paraId="1C93C34F" w14:textId="7BEB1217" w:rsidR="00450C2F" w:rsidRDefault="00450C2F" w:rsidP="00450C2F">
      <w:pPr>
        <w:pStyle w:val="a3"/>
      </w:pPr>
      <w:r>
        <w:t>разрабатывает циклограммы систем управления;</w:t>
      </w:r>
    </w:p>
    <w:p w14:paraId="1AC574E9" w14:textId="0421EC01" w:rsidR="00450C2F" w:rsidRDefault="00450C2F" w:rsidP="00450C2F">
      <w:pPr>
        <w:pStyle w:val="a3"/>
      </w:pPr>
      <w:r>
        <w:t>моделирует навигацию и траектории полётов;</w:t>
      </w:r>
    </w:p>
    <w:p w14:paraId="679D0CFB" w14:textId="2467885B" w:rsidR="00450C2F" w:rsidRDefault="00450C2F" w:rsidP="00450C2F">
      <w:pPr>
        <w:pStyle w:val="a3"/>
      </w:pPr>
      <w:r>
        <w:t>создает системы обнаружения и облёта препятствий;</w:t>
      </w:r>
    </w:p>
    <w:p w14:paraId="3AEF5693" w14:textId="32E6C20F" w:rsidR="00450C2F" w:rsidRDefault="00450C2F" w:rsidP="00450C2F">
      <w:pPr>
        <w:pStyle w:val="a3"/>
      </w:pPr>
      <w:r>
        <w:t>составляет карты пространств;</w:t>
      </w:r>
    </w:p>
    <w:p w14:paraId="473717B2" w14:textId="59AF795D" w:rsidR="00450C2F" w:rsidRDefault="00450C2F" w:rsidP="00450C2F">
      <w:pPr>
        <w:pStyle w:val="a3"/>
      </w:pPr>
      <w:r>
        <w:t>сопровождает и обслуживает ПО для дронов.</w:t>
      </w:r>
    </w:p>
    <w:p w14:paraId="14377393" w14:textId="3BCFBC4D" w:rsidR="00450C2F" w:rsidRDefault="00450C2F" w:rsidP="00450C2F">
      <w:pPr>
        <w:pStyle w:val="a3"/>
      </w:pPr>
      <w:r>
        <w:t>Требования к программисту дронов:</w:t>
      </w:r>
    </w:p>
    <w:p w14:paraId="3C9E91FA" w14:textId="2B77B5CF" w:rsidR="00450C2F" w:rsidRDefault="00450C2F" w:rsidP="00450C2F">
      <w:pPr>
        <w:pStyle w:val="a3"/>
      </w:pPr>
      <w:r>
        <w:t>знание языков программирования C++ или Python на продвинутом уровне;</w:t>
      </w:r>
    </w:p>
    <w:p w14:paraId="4CF10D08" w14:textId="2A8685E4" w:rsidR="00450C2F" w:rsidRDefault="00450C2F" w:rsidP="00450C2F">
      <w:pPr>
        <w:pStyle w:val="a3"/>
      </w:pPr>
      <w:r>
        <w:t>опыт работы с ROS или OpenCV;</w:t>
      </w:r>
    </w:p>
    <w:p w14:paraId="18A5B987" w14:textId="05CB3E71" w:rsidR="00450C2F" w:rsidRDefault="00450C2F" w:rsidP="00450C2F">
      <w:pPr>
        <w:pStyle w:val="a3"/>
      </w:pPr>
      <w:r>
        <w:t>отличные знания технического английского языка;</w:t>
      </w:r>
    </w:p>
    <w:p w14:paraId="60DE915F" w14:textId="28CB1FA0" w:rsidR="00450C2F" w:rsidRPr="00450C2F" w:rsidRDefault="00450C2F" w:rsidP="00450C2F">
      <w:pPr>
        <w:pStyle w:val="a3"/>
      </w:pPr>
      <w:r>
        <w:t>опыт разработки алгоритмов для дронов или любого встроенного программного обеспечения.</w:t>
      </w:r>
    </w:p>
    <w:p w14:paraId="3E608993" w14:textId="77777777" w:rsidR="00450C2F" w:rsidRPr="00450C2F" w:rsidRDefault="00450C2F" w:rsidP="00450C2F">
      <w:pPr>
        <w:pStyle w:val="a3"/>
      </w:pPr>
    </w:p>
    <w:p w14:paraId="18D74E8E" w14:textId="5EF38DD8" w:rsidR="0037515C" w:rsidRPr="00450C2F" w:rsidRDefault="0037515C" w:rsidP="00450C2F">
      <w:pPr>
        <w:pStyle w:val="a3"/>
      </w:pPr>
    </w:p>
    <w:sectPr w:rsidR="0037515C" w:rsidRPr="004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8D"/>
    <w:rsid w:val="0037515C"/>
    <w:rsid w:val="00450C2F"/>
    <w:rsid w:val="00601D0C"/>
    <w:rsid w:val="00D55F77"/>
    <w:rsid w:val="00E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2B4DC"/>
  <w15:chartTrackingRefBased/>
  <w15:docId w15:val="{0C48454C-B601-4623-A44F-F958474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C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2024-11-09T12:00:00Z</dcterms:created>
  <dcterms:modified xsi:type="dcterms:W3CDTF">2024-11-09T12:07:00Z</dcterms:modified>
</cp:coreProperties>
</file>