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4B" w:rsidRPr="00D36E8B" w:rsidRDefault="00D36E8B" w:rsidP="00D36E8B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 w:rsidRPr="00D36E8B">
        <w:rPr>
          <w:rFonts w:ascii="Times New Roman" w:hAnsi="Times New Roman" w:cs="Times New Roman"/>
          <w:b/>
          <w:i/>
          <w:sz w:val="48"/>
        </w:rPr>
        <w:t>Картотека игр и игровых упражнений на развитие чувства ритма.</w:t>
      </w:r>
    </w:p>
    <w:p w:rsidR="00D36E8B" w:rsidRDefault="00D36E8B" w:rsidP="00D36E8B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</w:p>
    <w:p w:rsidR="00D36E8B" w:rsidRPr="00D36E8B" w:rsidRDefault="00D36E8B" w:rsidP="00D36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D36E8B">
        <w:rPr>
          <w:rStyle w:val="a4"/>
          <w:rFonts w:ascii="Times New Roman" w:hAnsi="Times New Roman" w:cs="Times New Roman"/>
          <w:i/>
          <w:color w:val="333333"/>
          <w:sz w:val="28"/>
          <w:shd w:val="clear" w:color="auto" w:fill="FFFFFF"/>
        </w:rPr>
        <w:t>Чувство ритма у детей младшего школьного возраста</w:t>
      </w:r>
      <w:r w:rsidRPr="00D36E8B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 — это комплексная способность, включающая в себя восприятие, понимание, исполнение, созидание ритмической стороны музыкальных образов. </w:t>
      </w:r>
    </w:p>
    <w:p w:rsidR="00D36E8B" w:rsidRPr="00D36E8B" w:rsidRDefault="00D36E8B" w:rsidP="00D36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4"/>
        </w:rPr>
      </w:pPr>
      <w:r w:rsidRPr="00D36E8B">
        <w:rPr>
          <w:rStyle w:val="a4"/>
          <w:rFonts w:ascii="Times New Roman" w:hAnsi="Times New Roman" w:cs="Times New Roman"/>
          <w:i/>
          <w:color w:val="333333"/>
          <w:sz w:val="28"/>
          <w:shd w:val="clear" w:color="auto" w:fill="FFFFFF"/>
        </w:rPr>
        <w:t>Развитие чувства ритма способствует</w:t>
      </w:r>
      <w:r w:rsidRPr="00D36E8B">
        <w:rPr>
          <w:rFonts w:ascii="Times New Roman" w:hAnsi="Times New Roman" w:cs="Times New Roman"/>
          <w:color w:val="333333"/>
          <w:sz w:val="28"/>
          <w:shd w:val="clear" w:color="auto" w:fill="FFFFFF"/>
        </w:rPr>
        <w:t> эмоциональному раскрепощению, уверенности в себе, обеспечивает самостоятельность в процессе деятельности, что важно для формирования физического и психического здоровья ребёнка.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36E8B" w:rsidTr="00D36E8B">
        <w:tc>
          <w:tcPr>
            <w:tcW w:w="5228" w:type="dxa"/>
          </w:tcPr>
          <w:p w:rsidR="00D36E8B" w:rsidRDefault="00D36E8B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«Быстрее – медленнее»</w:t>
            </w:r>
          </w:p>
          <w:p w:rsidR="00D36E8B" w:rsidRDefault="00D36E8B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36E8B" w:rsidRPr="00D36E8B" w:rsidRDefault="00D36E8B" w:rsidP="00D36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</w:rPr>
              <w:t>Дети становятся в круг и начинают идти друг за другом с левой ноги в такт музыке. Как только мелодия ускоряется, дети переходят на бег. Во время упражнения можно несколько раз менять скорость звучания композиции.</w:t>
            </w:r>
          </w:p>
        </w:tc>
        <w:tc>
          <w:tcPr>
            <w:tcW w:w="5228" w:type="dxa"/>
          </w:tcPr>
          <w:p w:rsidR="00D36E8B" w:rsidRDefault="00D36E8B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E8B">
              <w:rPr>
                <w:rFonts w:ascii="Times New Roman" w:hAnsi="Times New Roman" w:cs="Times New Roman"/>
                <w:b/>
                <w:sz w:val="28"/>
              </w:rPr>
              <w:t>«С</w:t>
            </w:r>
            <w:r>
              <w:rPr>
                <w:rFonts w:ascii="Times New Roman" w:hAnsi="Times New Roman" w:cs="Times New Roman"/>
                <w:b/>
                <w:sz w:val="28"/>
              </w:rPr>
              <w:t>висток – кругом»</w:t>
            </w:r>
          </w:p>
          <w:p w:rsidR="001C29B0" w:rsidRDefault="001C29B0" w:rsidP="00D36E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36E8B" w:rsidRDefault="00D36E8B" w:rsidP="00D36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6E8B">
              <w:rPr>
                <w:rFonts w:ascii="Times New Roman" w:hAnsi="Times New Roman" w:cs="Times New Roman"/>
                <w:b/>
                <w:sz w:val="28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свисток или любой ударный музыкальный инструмент, например, бубен.</w:t>
            </w:r>
          </w:p>
          <w:p w:rsidR="00D36E8B" w:rsidRPr="00D36E8B" w:rsidRDefault="00D36E8B" w:rsidP="00D36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</w:rPr>
              <w:t>Игроки</w:t>
            </w:r>
            <w:r w:rsidR="001C29B0">
              <w:rPr>
                <w:rFonts w:ascii="Times New Roman" w:hAnsi="Times New Roman" w:cs="Times New Roman"/>
                <w:sz w:val="28"/>
              </w:rPr>
              <w:t xml:space="preserve"> становятся в круг и бегут друг за другом. Водящий подает сигнал. По сигналу все поворачиваются и двигаются в другую сторону. Если кто – то не успел развернуться, он выходит из игры.</w:t>
            </w:r>
          </w:p>
        </w:tc>
      </w:tr>
      <w:tr w:rsidR="00D36E8B" w:rsidTr="00D36E8B">
        <w:tc>
          <w:tcPr>
            <w:tcW w:w="5228" w:type="dxa"/>
          </w:tcPr>
          <w:p w:rsidR="00D36E8B" w:rsidRDefault="001C29B0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«Мы идем та – та – та»</w:t>
            </w:r>
          </w:p>
          <w:p w:rsidR="001C29B0" w:rsidRDefault="001C29B0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C29B0" w:rsidRP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</w:rPr>
              <w:t>Дети имитируют движения со словами.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идем та – та – та.</w:t>
            </w:r>
          </w:p>
          <w:p w:rsidR="001C29B0" w:rsidRPr="001C29B0" w:rsidRDefault="001C29B0" w:rsidP="001C29B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C29B0">
              <w:rPr>
                <w:rFonts w:ascii="Times New Roman" w:hAnsi="Times New Roman" w:cs="Times New Roman"/>
                <w:i/>
                <w:sz w:val="28"/>
              </w:rPr>
              <w:t>(обычная ходьба)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поем ля – ля – ля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(х</w:t>
            </w:r>
            <w:r w:rsidRPr="001C29B0">
              <w:rPr>
                <w:rFonts w:ascii="Times New Roman" w:hAnsi="Times New Roman" w:cs="Times New Roman"/>
                <w:i/>
                <w:sz w:val="28"/>
              </w:rPr>
              <w:t>одьба на носочках)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29B0">
              <w:rPr>
                <w:rFonts w:ascii="Times New Roman" w:hAnsi="Times New Roman" w:cs="Times New Roman"/>
                <w:sz w:val="28"/>
              </w:rPr>
              <w:t xml:space="preserve">Мы едем ту – ту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1C29B0">
              <w:rPr>
                <w:rFonts w:ascii="Times New Roman" w:hAnsi="Times New Roman" w:cs="Times New Roman"/>
                <w:sz w:val="28"/>
              </w:rPr>
              <w:t xml:space="preserve"> ту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(ходьба топающим шагом, руги согнуты в локтях)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кричим ау – ау – ау</w:t>
            </w:r>
          </w:p>
          <w:p w:rsidR="001C29B0" w:rsidRPr="001C29B0" w:rsidRDefault="001C29B0" w:rsidP="001C29B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(стоя на месте говорят, сложив руки рупором)</w:t>
            </w:r>
          </w:p>
        </w:tc>
        <w:tc>
          <w:tcPr>
            <w:tcW w:w="5228" w:type="dxa"/>
          </w:tcPr>
          <w:p w:rsidR="001C29B0" w:rsidRDefault="001C29B0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29B0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Гусята»</w:t>
            </w:r>
          </w:p>
          <w:p w:rsidR="001C29B0" w:rsidRPr="001C29B0" w:rsidRDefault="001C29B0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36E8B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Ход игры: </w:t>
            </w:r>
            <w:r w:rsidRPr="001C29B0">
              <w:rPr>
                <w:rFonts w:ascii="Times New Roman" w:hAnsi="Times New Roman" w:cs="Times New Roman"/>
                <w:sz w:val="28"/>
              </w:rPr>
              <w:t>Ходьба в приседе с одновременным проговари</w:t>
            </w:r>
            <w:r>
              <w:rPr>
                <w:rFonts w:ascii="Times New Roman" w:hAnsi="Times New Roman" w:cs="Times New Roman"/>
                <w:sz w:val="28"/>
              </w:rPr>
              <w:t>ванием текста.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Плыли гусята – красные лапки,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Озером, озером – все по порядку.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Серые плыли, белые плыли,</w:t>
            </w:r>
          </w:p>
          <w:p w:rsidR="001C29B0" w:rsidRDefault="00D74CFE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4CF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A11128D" wp14:editId="0C0185A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180975</wp:posOffset>
                  </wp:positionV>
                  <wp:extent cx="2324100" cy="1310640"/>
                  <wp:effectExtent l="0" t="0" r="0" b="3810"/>
                  <wp:wrapNone/>
                  <wp:docPr id="2" name="Рисунок 2" descr="C:\Users\Professional\Desktop\87767529935dfa59c08d358f814a5433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fessional\Desktop\87767529935dfa59c08d358f814a5433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9B0">
              <w:rPr>
                <w:rFonts w:ascii="Times New Roman" w:hAnsi="Times New Roman" w:cs="Times New Roman"/>
                <w:sz w:val="28"/>
              </w:rPr>
              <w:t>Красными лапками воду утили.</w:t>
            </w:r>
          </w:p>
          <w:p w:rsidR="001C29B0" w:rsidRDefault="001C29B0" w:rsidP="001C29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C29B0" w:rsidRPr="001C29B0" w:rsidRDefault="001C29B0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E8B" w:rsidTr="00D36E8B">
        <w:tc>
          <w:tcPr>
            <w:tcW w:w="5228" w:type="dxa"/>
          </w:tcPr>
          <w:p w:rsidR="00D36E8B" w:rsidRDefault="00D74CFE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«Шумит оркестр»</w:t>
            </w:r>
          </w:p>
          <w:p w:rsidR="00D74CFE" w:rsidRDefault="00D74CFE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74CFE" w:rsidRDefault="00D74CFE" w:rsidP="00D74C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</w:rPr>
              <w:t>Дети идут (бегут) врассыпную, колонне (сидят на стульчиках) в соответствии с текстом выполняют движения.</w:t>
            </w:r>
          </w:p>
          <w:p w:rsidR="00D74CFE" w:rsidRDefault="00D74CFE" w:rsidP="00D74CF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Кыш – кыш </w:t>
            </w:r>
            <w:r w:rsidRPr="00D74CFE">
              <w:rPr>
                <w:rFonts w:ascii="Times New Roman" w:hAnsi="Times New Roman" w:cs="Times New Roman"/>
                <w:i/>
                <w:sz w:val="28"/>
              </w:rPr>
              <w:t>(свободное движение рук)</w:t>
            </w:r>
          </w:p>
          <w:p w:rsidR="00D74CFE" w:rsidRDefault="00D74CFE" w:rsidP="00D74CF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Хлоп – хлоп </w:t>
            </w:r>
            <w:r>
              <w:rPr>
                <w:rFonts w:ascii="Times New Roman" w:hAnsi="Times New Roman" w:cs="Times New Roman"/>
                <w:i/>
                <w:sz w:val="28"/>
              </w:rPr>
              <w:t>(в ладони)</w:t>
            </w:r>
          </w:p>
          <w:p w:rsidR="00D74CFE" w:rsidRDefault="00D74CFE" w:rsidP="00D74CF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Шлеп – шлеп </w:t>
            </w:r>
            <w:r>
              <w:rPr>
                <w:rFonts w:ascii="Times New Roman" w:hAnsi="Times New Roman" w:cs="Times New Roman"/>
                <w:i/>
                <w:sz w:val="28"/>
              </w:rPr>
              <w:t>(ладонями по коленкам)</w:t>
            </w:r>
          </w:p>
          <w:p w:rsidR="00D74CFE" w:rsidRPr="00D74CFE" w:rsidRDefault="00D74CFE" w:rsidP="00D74CF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Топ – топ </w:t>
            </w:r>
            <w:r>
              <w:rPr>
                <w:rFonts w:ascii="Times New Roman" w:hAnsi="Times New Roman" w:cs="Times New Roman"/>
                <w:i/>
                <w:sz w:val="28"/>
              </w:rPr>
              <w:t>(топающий шаг).</w:t>
            </w:r>
          </w:p>
        </w:tc>
        <w:tc>
          <w:tcPr>
            <w:tcW w:w="5228" w:type="dxa"/>
          </w:tcPr>
          <w:p w:rsidR="00D36E8B" w:rsidRDefault="00D74CFE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«Цепочка»</w:t>
            </w:r>
          </w:p>
          <w:p w:rsidR="00D74CFE" w:rsidRDefault="00D74CFE" w:rsidP="00D36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74CFE" w:rsidRPr="00D74CFE" w:rsidRDefault="00D74CFE" w:rsidP="00D74C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</w:rPr>
              <w:t>Все дети идут «цепочкой», ведущий опускается на одно калено и все дет по очереди опускаются на одно калено. Ведущий встает и собирает всех в «цепочку».</w:t>
            </w:r>
          </w:p>
        </w:tc>
      </w:tr>
    </w:tbl>
    <w:p w:rsidR="00D36E8B" w:rsidRPr="00D36E8B" w:rsidRDefault="00455807" w:rsidP="0045580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Лоскутова Г. П.</w:t>
      </w:r>
      <w:bookmarkStart w:id="0" w:name="_GoBack"/>
      <w:bookmarkEnd w:id="0"/>
    </w:p>
    <w:sectPr w:rsidR="00D36E8B" w:rsidRPr="00D36E8B" w:rsidSect="00D36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8B"/>
    <w:rsid w:val="001C29B0"/>
    <w:rsid w:val="00455807"/>
    <w:rsid w:val="00A97A4B"/>
    <w:rsid w:val="00D36E8B"/>
    <w:rsid w:val="00D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36D4"/>
  <w15:chartTrackingRefBased/>
  <w15:docId w15:val="{EFC0BF63-D2DA-4B5A-8B94-652C95FB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6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2024-11-09T15:19:00Z</dcterms:created>
  <dcterms:modified xsi:type="dcterms:W3CDTF">2024-11-09T15:54:00Z</dcterms:modified>
</cp:coreProperties>
</file>