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95116" w:rsidRPr="00EC62BD" w:rsidRDefault="00CF60BD">
      <w:pPr>
        <w:rPr>
          <w:rFonts w:ascii="Times New Roman" w:hAnsi="Times New Roman" w:cs="Times New Roman"/>
          <w:b/>
          <w:bCs/>
        </w:rPr>
      </w:pPr>
      <w:r w:rsidRPr="00EC62BD">
        <w:rPr>
          <w:rFonts w:ascii="Times New Roman" w:hAnsi="Times New Roman" w:cs="Times New Roman"/>
          <w:b/>
          <w:bCs/>
        </w:rPr>
        <w:t>Мамин О.О.</w:t>
      </w:r>
    </w:p>
    <w:p w:rsidR="00CF60BD" w:rsidRPr="00EC62BD" w:rsidRDefault="00CF60BD">
      <w:pPr>
        <w:rPr>
          <w:rFonts w:ascii="Times New Roman" w:hAnsi="Times New Roman" w:cs="Times New Roman"/>
          <w:b/>
          <w:bCs/>
        </w:rPr>
      </w:pPr>
      <w:r w:rsidRPr="00EC62BD">
        <w:rPr>
          <w:rFonts w:ascii="Times New Roman" w:hAnsi="Times New Roman" w:cs="Times New Roman"/>
          <w:b/>
          <w:bCs/>
        </w:rPr>
        <w:t xml:space="preserve">Учитель физической культуры </w:t>
      </w:r>
    </w:p>
    <w:p w:rsidR="00CF60BD" w:rsidRPr="00EC62BD" w:rsidRDefault="00CF60BD">
      <w:pPr>
        <w:rPr>
          <w:rFonts w:ascii="Times New Roman" w:hAnsi="Times New Roman" w:cs="Times New Roman"/>
          <w:b/>
          <w:bCs/>
        </w:rPr>
      </w:pPr>
      <w:r w:rsidRPr="00EC62BD">
        <w:rPr>
          <w:rFonts w:ascii="Times New Roman" w:hAnsi="Times New Roman" w:cs="Times New Roman"/>
          <w:b/>
          <w:bCs/>
        </w:rPr>
        <w:t xml:space="preserve">МБОУ СОШ №33 </w:t>
      </w:r>
      <w:proofErr w:type="spellStart"/>
      <w:r w:rsidRPr="00EC62BD">
        <w:rPr>
          <w:rFonts w:ascii="Times New Roman" w:hAnsi="Times New Roman" w:cs="Times New Roman"/>
          <w:b/>
          <w:bCs/>
        </w:rPr>
        <w:t>г.Белгорода</w:t>
      </w:r>
      <w:proofErr w:type="spellEnd"/>
    </w:p>
    <w:p w:rsidR="00CF60BD" w:rsidRPr="00EC62BD" w:rsidRDefault="00CF60BD">
      <w:pPr>
        <w:rPr>
          <w:rFonts w:ascii="Times New Roman" w:hAnsi="Times New Roman" w:cs="Times New Roman"/>
          <w:b/>
          <w:bCs/>
        </w:rPr>
      </w:pPr>
    </w:p>
    <w:p w:rsidR="00CF60BD" w:rsidRPr="00EC62BD" w:rsidRDefault="00CF60BD">
      <w:pPr>
        <w:rPr>
          <w:rFonts w:ascii="Times New Roman" w:hAnsi="Times New Roman" w:cs="Times New Roman"/>
          <w:b/>
          <w:bCs/>
        </w:rPr>
      </w:pPr>
    </w:p>
    <w:p w:rsidR="00CF60BD" w:rsidRPr="00EC62BD" w:rsidRDefault="00CF60BD">
      <w:pPr>
        <w:rPr>
          <w:rFonts w:ascii="Times New Roman" w:hAnsi="Times New Roman" w:cs="Times New Roman"/>
          <w:b/>
          <w:bCs/>
        </w:rPr>
      </w:pPr>
    </w:p>
    <w:p w:rsidR="00CF60BD" w:rsidRPr="00EC62BD" w:rsidRDefault="00CF60BD" w:rsidP="00EC62BD">
      <w:pPr>
        <w:jc w:val="center"/>
        <w:rPr>
          <w:rFonts w:ascii="Times New Roman" w:hAnsi="Times New Roman" w:cs="Times New Roman"/>
          <w:b/>
          <w:bCs/>
        </w:rPr>
      </w:pPr>
      <w:r w:rsidRPr="00EC62BD">
        <w:rPr>
          <w:rFonts w:ascii="Times New Roman" w:hAnsi="Times New Roman" w:cs="Times New Roman"/>
          <w:b/>
          <w:bCs/>
        </w:rPr>
        <w:t>Роль самообразования педагогов в повышении качества образовательного процесса</w:t>
      </w:r>
    </w:p>
    <w:p w:rsidR="00CF60BD" w:rsidRPr="00CF60BD" w:rsidRDefault="00CF60BD" w:rsidP="00CF60BD">
      <w:pPr>
        <w:spacing w:line="240" w:lineRule="atLeast"/>
        <w:ind w:firstLine="709"/>
        <w:jc w:val="both"/>
        <w:rPr>
          <w:rFonts w:ascii="Times New Roman" w:hAnsi="Times New Roman" w:cs="Times New Roman"/>
        </w:rPr>
      </w:pPr>
      <w:r w:rsidRPr="00CF60BD">
        <w:rPr>
          <w:rFonts w:ascii="Times New Roman" w:hAnsi="Times New Roman" w:cs="Times New Roman"/>
        </w:rPr>
        <w:t xml:space="preserve">Совершенствование качества обучения и воспитания в образовании зависит от многих факторов и аспектов. Одним из таких является уровень подготовки педагогов. Самообразование – необходимое условия для профессиональной деятельности педагога. </w:t>
      </w:r>
    </w:p>
    <w:p w:rsidR="00CF60BD" w:rsidRPr="00CF60BD" w:rsidRDefault="00CF60BD" w:rsidP="00CF60BD">
      <w:pPr>
        <w:spacing w:line="240" w:lineRule="atLeast"/>
        <w:ind w:firstLine="709"/>
        <w:jc w:val="both"/>
        <w:rPr>
          <w:rFonts w:ascii="Times New Roman" w:hAnsi="Times New Roman" w:cs="Times New Roman"/>
        </w:rPr>
      </w:pPr>
      <w:r w:rsidRPr="00CF60BD">
        <w:rPr>
          <w:rFonts w:ascii="Times New Roman" w:hAnsi="Times New Roman" w:cs="Times New Roman"/>
        </w:rPr>
        <w:t>Основными направлениями, в которых учитель должен совершенствоваться и заниматься самообразованием, являются следующие:</w:t>
      </w:r>
    </w:p>
    <w:p w:rsidR="00CF60BD" w:rsidRPr="00CF60BD" w:rsidRDefault="00CF60BD" w:rsidP="00CF60BD">
      <w:pPr>
        <w:spacing w:line="240" w:lineRule="atLeast"/>
        <w:ind w:firstLine="709"/>
        <w:jc w:val="both"/>
        <w:rPr>
          <w:rFonts w:ascii="Times New Roman" w:hAnsi="Times New Roman" w:cs="Times New Roman"/>
        </w:rPr>
      </w:pPr>
      <w:r w:rsidRPr="00CF60BD">
        <w:rPr>
          <w:rFonts w:ascii="Times New Roman" w:hAnsi="Times New Roman" w:cs="Times New Roman"/>
        </w:rPr>
        <w:t xml:space="preserve">• </w:t>
      </w:r>
      <w:r w:rsidRPr="00CF60BD">
        <w:rPr>
          <w:rFonts w:ascii="Times New Roman" w:hAnsi="Times New Roman" w:cs="Times New Roman"/>
        </w:rPr>
        <w:t>п</w:t>
      </w:r>
      <w:r w:rsidRPr="00CF60BD">
        <w:rPr>
          <w:rFonts w:ascii="Times New Roman" w:hAnsi="Times New Roman" w:cs="Times New Roman"/>
        </w:rPr>
        <w:t>рофессиональное (предмет преподавания)</w:t>
      </w:r>
    </w:p>
    <w:p w:rsidR="00CF60BD" w:rsidRPr="00CF60BD" w:rsidRDefault="00CF60BD" w:rsidP="00CF60BD">
      <w:pPr>
        <w:spacing w:line="240" w:lineRule="atLeast"/>
        <w:ind w:firstLine="709"/>
        <w:jc w:val="both"/>
        <w:rPr>
          <w:rFonts w:ascii="Times New Roman" w:hAnsi="Times New Roman" w:cs="Times New Roman"/>
        </w:rPr>
      </w:pPr>
      <w:r w:rsidRPr="00CF60BD">
        <w:rPr>
          <w:rFonts w:ascii="Times New Roman" w:hAnsi="Times New Roman" w:cs="Times New Roman"/>
        </w:rPr>
        <w:t>• психолого-педагогическое (ориентированное на учеников и родителей)</w:t>
      </w:r>
    </w:p>
    <w:p w:rsidR="00CF60BD" w:rsidRPr="00CF60BD" w:rsidRDefault="00CF60BD" w:rsidP="00CF60BD">
      <w:pPr>
        <w:spacing w:line="240" w:lineRule="atLeast"/>
        <w:ind w:firstLine="709"/>
        <w:jc w:val="both"/>
        <w:rPr>
          <w:rFonts w:ascii="Times New Roman" w:hAnsi="Times New Roman" w:cs="Times New Roman"/>
        </w:rPr>
      </w:pPr>
      <w:r w:rsidRPr="00CF60BD">
        <w:rPr>
          <w:rFonts w:ascii="Times New Roman" w:hAnsi="Times New Roman" w:cs="Times New Roman"/>
        </w:rPr>
        <w:t xml:space="preserve">• психологическое (имидж, общение, искусство влияния, лидерские </w:t>
      </w:r>
      <w:proofErr w:type="gramStart"/>
      <w:r w:rsidRPr="00CF60BD">
        <w:rPr>
          <w:rFonts w:ascii="Times New Roman" w:hAnsi="Times New Roman" w:cs="Times New Roman"/>
        </w:rPr>
        <w:t>качества ;</w:t>
      </w:r>
      <w:proofErr w:type="gramEnd"/>
    </w:p>
    <w:p w:rsidR="00CF60BD" w:rsidRPr="00CF60BD" w:rsidRDefault="00CF60BD" w:rsidP="00CF60BD">
      <w:pPr>
        <w:spacing w:line="240" w:lineRule="atLeast"/>
        <w:ind w:firstLine="709"/>
        <w:jc w:val="both"/>
        <w:rPr>
          <w:rFonts w:ascii="Times New Roman" w:hAnsi="Times New Roman" w:cs="Times New Roman"/>
        </w:rPr>
      </w:pPr>
      <w:r w:rsidRPr="00CF60BD">
        <w:rPr>
          <w:rFonts w:ascii="Times New Roman" w:hAnsi="Times New Roman" w:cs="Times New Roman"/>
        </w:rPr>
        <w:t>• методическое (педагогические технологии, формы, методы и приемы обучения)</w:t>
      </w:r>
    </w:p>
    <w:p w:rsidR="00CF60BD" w:rsidRPr="00CF60BD" w:rsidRDefault="00CF60BD" w:rsidP="00CF60BD">
      <w:pPr>
        <w:spacing w:line="240" w:lineRule="atLeast"/>
        <w:ind w:firstLine="709"/>
        <w:jc w:val="both"/>
        <w:rPr>
          <w:rFonts w:ascii="Times New Roman" w:hAnsi="Times New Roman" w:cs="Times New Roman"/>
        </w:rPr>
      </w:pPr>
      <w:r w:rsidRPr="00CF60BD">
        <w:rPr>
          <w:rFonts w:ascii="Times New Roman" w:hAnsi="Times New Roman" w:cs="Times New Roman"/>
        </w:rPr>
        <w:t>• правовое</w:t>
      </w:r>
    </w:p>
    <w:p w:rsidR="00CF60BD" w:rsidRPr="00CF60BD" w:rsidRDefault="00CF60BD" w:rsidP="00CF60BD">
      <w:pPr>
        <w:spacing w:line="240" w:lineRule="atLeast"/>
        <w:ind w:firstLine="709"/>
        <w:jc w:val="both"/>
        <w:rPr>
          <w:rFonts w:ascii="Times New Roman" w:hAnsi="Times New Roman" w:cs="Times New Roman"/>
        </w:rPr>
      </w:pPr>
      <w:r w:rsidRPr="00CF60BD">
        <w:rPr>
          <w:rFonts w:ascii="Times New Roman" w:hAnsi="Times New Roman" w:cs="Times New Roman"/>
        </w:rPr>
        <w:t>• эстетическое (гуманитарное)</w:t>
      </w:r>
    </w:p>
    <w:p w:rsidR="00CF60BD" w:rsidRPr="00CF60BD" w:rsidRDefault="00CF60BD" w:rsidP="00CF60BD">
      <w:pPr>
        <w:spacing w:line="240" w:lineRule="atLeast"/>
        <w:ind w:firstLine="709"/>
        <w:jc w:val="both"/>
        <w:rPr>
          <w:rFonts w:ascii="Times New Roman" w:hAnsi="Times New Roman" w:cs="Times New Roman"/>
        </w:rPr>
      </w:pPr>
      <w:r w:rsidRPr="00CF60BD">
        <w:rPr>
          <w:rFonts w:ascii="Times New Roman" w:hAnsi="Times New Roman" w:cs="Times New Roman"/>
        </w:rPr>
        <w:t>• историческое</w:t>
      </w:r>
    </w:p>
    <w:p w:rsidR="00CF60BD" w:rsidRPr="00CF60BD" w:rsidRDefault="00CF60BD" w:rsidP="00CF60BD">
      <w:pPr>
        <w:spacing w:line="240" w:lineRule="atLeast"/>
        <w:ind w:firstLine="709"/>
        <w:jc w:val="both"/>
        <w:rPr>
          <w:rFonts w:ascii="Times New Roman" w:hAnsi="Times New Roman" w:cs="Times New Roman"/>
        </w:rPr>
      </w:pPr>
      <w:r w:rsidRPr="00CF60BD">
        <w:rPr>
          <w:rFonts w:ascii="Times New Roman" w:hAnsi="Times New Roman" w:cs="Times New Roman"/>
        </w:rPr>
        <w:t>• иностранные языки</w:t>
      </w:r>
    </w:p>
    <w:p w:rsidR="00CF60BD" w:rsidRPr="00CF60BD" w:rsidRDefault="00CF60BD" w:rsidP="00CF60BD">
      <w:pPr>
        <w:spacing w:line="240" w:lineRule="atLeast"/>
        <w:ind w:firstLine="709"/>
        <w:jc w:val="both"/>
        <w:rPr>
          <w:rFonts w:ascii="Times New Roman" w:hAnsi="Times New Roman" w:cs="Times New Roman"/>
        </w:rPr>
      </w:pPr>
      <w:r w:rsidRPr="00CF60BD">
        <w:rPr>
          <w:rFonts w:ascii="Times New Roman" w:hAnsi="Times New Roman" w:cs="Times New Roman"/>
        </w:rPr>
        <w:t>• политическое</w:t>
      </w:r>
    </w:p>
    <w:p w:rsidR="00CF60BD" w:rsidRPr="00CF60BD" w:rsidRDefault="00CF60BD" w:rsidP="00CF60BD">
      <w:pPr>
        <w:spacing w:line="240" w:lineRule="atLeast"/>
        <w:ind w:firstLine="709"/>
        <w:jc w:val="both"/>
        <w:rPr>
          <w:rFonts w:ascii="Times New Roman" w:hAnsi="Times New Roman" w:cs="Times New Roman"/>
        </w:rPr>
      </w:pPr>
      <w:r w:rsidRPr="00CF60BD">
        <w:rPr>
          <w:rFonts w:ascii="Times New Roman" w:hAnsi="Times New Roman" w:cs="Times New Roman"/>
        </w:rPr>
        <w:t>• информационно-компьютерные технологии</w:t>
      </w:r>
    </w:p>
    <w:p w:rsidR="00CF60BD" w:rsidRPr="00CF60BD" w:rsidRDefault="00CF60BD" w:rsidP="00CF60BD">
      <w:pPr>
        <w:spacing w:line="240" w:lineRule="atLeast"/>
        <w:ind w:firstLine="709"/>
        <w:jc w:val="both"/>
        <w:rPr>
          <w:rFonts w:ascii="Times New Roman" w:hAnsi="Times New Roman" w:cs="Times New Roman"/>
        </w:rPr>
      </w:pPr>
      <w:r w:rsidRPr="00CF60BD">
        <w:rPr>
          <w:rFonts w:ascii="Times New Roman" w:hAnsi="Times New Roman" w:cs="Times New Roman"/>
        </w:rPr>
        <w:t>• охрана здоровья</w:t>
      </w:r>
    </w:p>
    <w:p w:rsidR="00CF60BD" w:rsidRPr="00CF60BD" w:rsidRDefault="00CF60BD" w:rsidP="00CF60BD">
      <w:pPr>
        <w:spacing w:line="240" w:lineRule="atLeast"/>
        <w:ind w:firstLine="709"/>
        <w:jc w:val="both"/>
        <w:rPr>
          <w:rFonts w:ascii="Times New Roman" w:hAnsi="Times New Roman" w:cs="Times New Roman"/>
        </w:rPr>
      </w:pPr>
      <w:r w:rsidRPr="00CF60BD">
        <w:rPr>
          <w:rFonts w:ascii="Times New Roman" w:hAnsi="Times New Roman" w:cs="Times New Roman"/>
        </w:rPr>
        <w:t>• интересы и хобби</w:t>
      </w:r>
    </w:p>
    <w:p w:rsidR="00CF60BD" w:rsidRPr="00CF60BD" w:rsidRDefault="00CF60BD" w:rsidP="00CF60BD">
      <w:pPr>
        <w:spacing w:line="240" w:lineRule="atLeast"/>
        <w:ind w:firstLine="709"/>
        <w:jc w:val="both"/>
        <w:rPr>
          <w:rFonts w:ascii="Times New Roman" w:hAnsi="Times New Roman" w:cs="Times New Roman"/>
        </w:rPr>
      </w:pPr>
      <w:r w:rsidRPr="00CF60BD">
        <w:rPr>
          <w:rFonts w:ascii="Times New Roman" w:hAnsi="Times New Roman" w:cs="Times New Roman"/>
        </w:rPr>
        <w:t>Чем больше информации, методов и инструментов в своей работе использует учитель, тем больше эффект от его работы. Самое главное – это желание учителя работать над собой и способность учителя творить, учиться, экспериментировать и делиться своими знаниями и опытом, приобретенными в процессе самообразования. </w:t>
      </w:r>
    </w:p>
    <w:p w:rsidR="00CF60BD" w:rsidRPr="00CF60BD" w:rsidRDefault="00CF60BD" w:rsidP="00CF60BD">
      <w:pPr>
        <w:spacing w:line="240" w:lineRule="atLeast"/>
        <w:ind w:firstLine="709"/>
        <w:jc w:val="both"/>
        <w:rPr>
          <w:rFonts w:ascii="Times New Roman" w:hAnsi="Times New Roman" w:cs="Times New Roman"/>
        </w:rPr>
      </w:pPr>
      <w:proofErr w:type="gramStart"/>
      <w:r w:rsidRPr="00CF60BD">
        <w:rPr>
          <w:rFonts w:ascii="Times New Roman" w:hAnsi="Times New Roman" w:cs="Times New Roman"/>
        </w:rPr>
        <w:t>Самообразование  будет</w:t>
      </w:r>
      <w:proofErr w:type="gramEnd"/>
      <w:r w:rsidRPr="00CF60BD">
        <w:rPr>
          <w:rFonts w:ascii="Times New Roman" w:hAnsi="Times New Roman" w:cs="Times New Roman"/>
        </w:rPr>
        <w:t xml:space="preserve"> продуктивным в том случае, если учитель владеет способами самопознания и самоанализа собственного педагогического опыта, когда понимает как позитивные, так и негативные моменты своей педагогической деятельности, признает свое несовершенство, следовательно, является открытым для изменений.</w:t>
      </w:r>
    </w:p>
    <w:p w:rsidR="00CF60BD" w:rsidRPr="00CF60BD" w:rsidRDefault="00CF60BD" w:rsidP="00CF60BD">
      <w:pPr>
        <w:spacing w:line="240" w:lineRule="atLeast"/>
        <w:ind w:firstLine="709"/>
        <w:jc w:val="both"/>
        <w:rPr>
          <w:rFonts w:ascii="Times New Roman" w:hAnsi="Times New Roman" w:cs="Times New Roman"/>
        </w:rPr>
      </w:pPr>
      <w:r w:rsidRPr="00CF60BD">
        <w:rPr>
          <w:rFonts w:ascii="Times New Roman" w:hAnsi="Times New Roman" w:cs="Times New Roman"/>
          <w:u w:val="single"/>
        </w:rPr>
        <w:t>Факторы, стимулирующее саморазвитие</w:t>
      </w:r>
      <w:r w:rsidRPr="00CF60BD">
        <w:rPr>
          <w:rFonts w:ascii="Times New Roman" w:hAnsi="Times New Roman" w:cs="Times New Roman"/>
        </w:rPr>
        <w:t>:</w:t>
      </w:r>
    </w:p>
    <w:p w:rsidR="00CF60BD" w:rsidRPr="00CF60BD" w:rsidRDefault="00CF60BD" w:rsidP="00CF60BD">
      <w:pPr>
        <w:numPr>
          <w:ilvl w:val="0"/>
          <w:numId w:val="3"/>
        </w:numPr>
        <w:spacing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CF60BD">
        <w:rPr>
          <w:rFonts w:ascii="Times New Roman" w:hAnsi="Times New Roman" w:cs="Times New Roman"/>
        </w:rPr>
        <w:t>интерес к работе;</w:t>
      </w:r>
    </w:p>
    <w:p w:rsidR="00CF60BD" w:rsidRPr="00CF60BD" w:rsidRDefault="00CF60BD" w:rsidP="00CF60BD">
      <w:pPr>
        <w:numPr>
          <w:ilvl w:val="0"/>
          <w:numId w:val="3"/>
        </w:numPr>
        <w:spacing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CF60BD">
        <w:rPr>
          <w:rFonts w:ascii="Times New Roman" w:hAnsi="Times New Roman" w:cs="Times New Roman"/>
        </w:rPr>
        <w:t>возрастающая ответственность за результаты труда;</w:t>
      </w:r>
    </w:p>
    <w:p w:rsidR="00CF60BD" w:rsidRPr="00CF60BD" w:rsidRDefault="00CF60BD" w:rsidP="00CF60BD">
      <w:pPr>
        <w:numPr>
          <w:ilvl w:val="0"/>
          <w:numId w:val="3"/>
        </w:numPr>
        <w:spacing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CF60BD">
        <w:rPr>
          <w:rFonts w:ascii="Times New Roman" w:hAnsi="Times New Roman" w:cs="Times New Roman"/>
        </w:rPr>
        <w:t>пример коллег;</w:t>
      </w:r>
    </w:p>
    <w:p w:rsidR="00CF60BD" w:rsidRPr="00CF60BD" w:rsidRDefault="00CF60BD" w:rsidP="00CF60BD">
      <w:pPr>
        <w:numPr>
          <w:ilvl w:val="0"/>
          <w:numId w:val="3"/>
        </w:numPr>
        <w:spacing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CF60BD">
        <w:rPr>
          <w:rFonts w:ascii="Times New Roman" w:hAnsi="Times New Roman" w:cs="Times New Roman"/>
        </w:rPr>
        <w:t>организация труда в школе;</w:t>
      </w:r>
    </w:p>
    <w:p w:rsidR="00CF60BD" w:rsidRPr="00CF60BD" w:rsidRDefault="00CF60BD" w:rsidP="00CF60BD">
      <w:pPr>
        <w:numPr>
          <w:ilvl w:val="0"/>
          <w:numId w:val="3"/>
        </w:numPr>
        <w:spacing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CF60BD">
        <w:rPr>
          <w:rFonts w:ascii="Times New Roman" w:hAnsi="Times New Roman" w:cs="Times New Roman"/>
        </w:rPr>
        <w:t>внимание администрации к возникшей проблеме;</w:t>
      </w:r>
    </w:p>
    <w:p w:rsidR="00CF60BD" w:rsidRPr="00CF60BD" w:rsidRDefault="00CF60BD" w:rsidP="00CF60BD">
      <w:pPr>
        <w:numPr>
          <w:ilvl w:val="0"/>
          <w:numId w:val="3"/>
        </w:numPr>
        <w:spacing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CF60BD">
        <w:rPr>
          <w:rFonts w:ascii="Times New Roman" w:hAnsi="Times New Roman" w:cs="Times New Roman"/>
        </w:rPr>
        <w:t>новизна деятельности;</w:t>
      </w:r>
    </w:p>
    <w:p w:rsidR="00CF60BD" w:rsidRPr="00CF60BD" w:rsidRDefault="00CF60BD" w:rsidP="00CF60BD">
      <w:pPr>
        <w:numPr>
          <w:ilvl w:val="0"/>
          <w:numId w:val="3"/>
        </w:numPr>
        <w:spacing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CF60BD">
        <w:rPr>
          <w:rFonts w:ascii="Times New Roman" w:hAnsi="Times New Roman" w:cs="Times New Roman"/>
        </w:rPr>
        <w:t>обучение на курсах;</w:t>
      </w:r>
    </w:p>
    <w:p w:rsidR="00CF60BD" w:rsidRPr="00CF60BD" w:rsidRDefault="00CF60BD" w:rsidP="00CF60BD">
      <w:pPr>
        <w:numPr>
          <w:ilvl w:val="0"/>
          <w:numId w:val="3"/>
        </w:numPr>
        <w:spacing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CF60BD">
        <w:rPr>
          <w:rFonts w:ascii="Times New Roman" w:hAnsi="Times New Roman" w:cs="Times New Roman"/>
        </w:rPr>
        <w:t>пример и влияние администрации;</w:t>
      </w:r>
    </w:p>
    <w:p w:rsidR="00CF60BD" w:rsidRPr="00CF60BD" w:rsidRDefault="00CF60BD" w:rsidP="00CF60BD">
      <w:pPr>
        <w:numPr>
          <w:ilvl w:val="0"/>
          <w:numId w:val="3"/>
        </w:numPr>
        <w:spacing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CF60BD">
        <w:rPr>
          <w:rFonts w:ascii="Times New Roman" w:hAnsi="Times New Roman" w:cs="Times New Roman"/>
        </w:rPr>
        <w:t>организация методической работы в школе;</w:t>
      </w:r>
    </w:p>
    <w:p w:rsidR="00CF60BD" w:rsidRPr="00CF60BD" w:rsidRDefault="00CF60BD" w:rsidP="00CF60BD">
      <w:pPr>
        <w:numPr>
          <w:ilvl w:val="0"/>
          <w:numId w:val="3"/>
        </w:numPr>
        <w:spacing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CF60BD">
        <w:rPr>
          <w:rFonts w:ascii="Times New Roman" w:hAnsi="Times New Roman" w:cs="Times New Roman"/>
        </w:rPr>
        <w:t>возможность получения признания в коллективе.</w:t>
      </w:r>
    </w:p>
    <w:p w:rsidR="00CF60BD" w:rsidRPr="00CF60BD" w:rsidRDefault="00CF60BD" w:rsidP="00CF60BD">
      <w:pPr>
        <w:spacing w:line="240" w:lineRule="atLeast"/>
        <w:ind w:firstLine="709"/>
        <w:jc w:val="both"/>
        <w:rPr>
          <w:rFonts w:ascii="Times New Roman" w:hAnsi="Times New Roman" w:cs="Times New Roman"/>
        </w:rPr>
      </w:pPr>
      <w:r w:rsidRPr="00CF60BD">
        <w:rPr>
          <w:rFonts w:ascii="Times New Roman" w:hAnsi="Times New Roman" w:cs="Times New Roman"/>
          <w:u w:val="single"/>
        </w:rPr>
        <w:t>Факторы, препятствующие саморазвитию (по мере убывания):</w:t>
      </w:r>
    </w:p>
    <w:p w:rsidR="00CF60BD" w:rsidRPr="00CF60BD" w:rsidRDefault="00CF60BD" w:rsidP="00CF60BD">
      <w:pPr>
        <w:numPr>
          <w:ilvl w:val="0"/>
          <w:numId w:val="4"/>
        </w:numPr>
        <w:spacing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CF60BD">
        <w:rPr>
          <w:rFonts w:ascii="Times New Roman" w:hAnsi="Times New Roman" w:cs="Times New Roman"/>
        </w:rPr>
        <w:t>недостаток времени;</w:t>
      </w:r>
    </w:p>
    <w:p w:rsidR="00CF60BD" w:rsidRPr="00CF60BD" w:rsidRDefault="00CF60BD" w:rsidP="00CF60BD">
      <w:pPr>
        <w:numPr>
          <w:ilvl w:val="0"/>
          <w:numId w:val="4"/>
        </w:numPr>
        <w:spacing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CF60BD">
        <w:rPr>
          <w:rFonts w:ascii="Times New Roman" w:hAnsi="Times New Roman" w:cs="Times New Roman"/>
        </w:rPr>
        <w:t>состояние здоровья;</w:t>
      </w:r>
    </w:p>
    <w:p w:rsidR="00CF60BD" w:rsidRPr="00CF60BD" w:rsidRDefault="00CF60BD" w:rsidP="00CF60BD">
      <w:pPr>
        <w:numPr>
          <w:ilvl w:val="0"/>
          <w:numId w:val="4"/>
        </w:numPr>
        <w:spacing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CF60BD">
        <w:rPr>
          <w:rFonts w:ascii="Times New Roman" w:hAnsi="Times New Roman" w:cs="Times New Roman"/>
        </w:rPr>
        <w:t>разочарование в результате имевшихся ранее неудач;</w:t>
      </w:r>
    </w:p>
    <w:p w:rsidR="00CF60BD" w:rsidRPr="00CF60BD" w:rsidRDefault="00CF60BD" w:rsidP="00CF60BD">
      <w:pPr>
        <w:numPr>
          <w:ilvl w:val="0"/>
          <w:numId w:val="4"/>
        </w:numPr>
        <w:spacing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CF60BD">
        <w:rPr>
          <w:rFonts w:ascii="Times New Roman" w:hAnsi="Times New Roman" w:cs="Times New Roman"/>
        </w:rPr>
        <w:t>недостаточная поддержка со стороны администрации;</w:t>
      </w:r>
    </w:p>
    <w:p w:rsidR="00CF60BD" w:rsidRPr="00CF60BD" w:rsidRDefault="00CF60BD" w:rsidP="00CF60BD">
      <w:pPr>
        <w:numPr>
          <w:ilvl w:val="0"/>
          <w:numId w:val="4"/>
        </w:numPr>
        <w:spacing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CF60BD">
        <w:rPr>
          <w:rFonts w:ascii="Times New Roman" w:hAnsi="Times New Roman" w:cs="Times New Roman"/>
        </w:rPr>
        <w:t>собственная инерция;</w:t>
      </w:r>
    </w:p>
    <w:p w:rsidR="00CF60BD" w:rsidRPr="00CF60BD" w:rsidRDefault="00CF60BD" w:rsidP="00CF60BD">
      <w:pPr>
        <w:spacing w:line="240" w:lineRule="atLeast"/>
        <w:ind w:firstLine="709"/>
        <w:jc w:val="both"/>
        <w:rPr>
          <w:rFonts w:ascii="Times New Roman" w:hAnsi="Times New Roman" w:cs="Times New Roman"/>
        </w:rPr>
      </w:pPr>
      <w:r w:rsidRPr="00CF60BD">
        <w:rPr>
          <w:rFonts w:ascii="Times New Roman" w:hAnsi="Times New Roman" w:cs="Times New Roman"/>
        </w:rPr>
        <w:t>Существуют различные подходы к классификации этапов профессионального роста учителя.</w:t>
      </w:r>
    </w:p>
    <w:p w:rsidR="00CF60BD" w:rsidRPr="00CF60BD" w:rsidRDefault="00CF60BD" w:rsidP="00CF60BD">
      <w:pPr>
        <w:spacing w:line="240" w:lineRule="atLeast"/>
        <w:ind w:firstLine="709"/>
        <w:jc w:val="both"/>
        <w:rPr>
          <w:rFonts w:ascii="Times New Roman" w:hAnsi="Times New Roman" w:cs="Times New Roman"/>
        </w:rPr>
      </w:pPr>
      <w:r w:rsidRPr="00CF60BD">
        <w:rPr>
          <w:rFonts w:ascii="Times New Roman" w:hAnsi="Times New Roman" w:cs="Times New Roman"/>
        </w:rPr>
        <w:t>Каждому из этих этапов присущи специфические черты педагога.</w:t>
      </w:r>
    </w:p>
    <w:p w:rsidR="00CF60BD" w:rsidRPr="00CF60BD" w:rsidRDefault="00CF60BD" w:rsidP="00CF60BD">
      <w:pPr>
        <w:spacing w:line="240" w:lineRule="atLeast"/>
        <w:ind w:firstLine="709"/>
        <w:jc w:val="both"/>
        <w:rPr>
          <w:rFonts w:ascii="Times New Roman" w:hAnsi="Times New Roman" w:cs="Times New Roman"/>
        </w:rPr>
      </w:pPr>
      <w:r w:rsidRPr="00CF60BD">
        <w:rPr>
          <w:rFonts w:ascii="Times New Roman" w:hAnsi="Times New Roman" w:cs="Times New Roman"/>
          <w:u w:val="single"/>
        </w:rPr>
        <w:lastRenderedPageBreak/>
        <w:t>Первый этап</w:t>
      </w:r>
      <w:r w:rsidRPr="00CF60BD">
        <w:rPr>
          <w:rFonts w:ascii="Times New Roman" w:hAnsi="Times New Roman" w:cs="Times New Roman"/>
        </w:rPr>
        <w:t> отмечен </w:t>
      </w:r>
      <w:r w:rsidRPr="00CF60BD">
        <w:rPr>
          <w:rFonts w:ascii="Times New Roman" w:hAnsi="Times New Roman" w:cs="Times New Roman"/>
          <w:i/>
          <w:iCs/>
        </w:rPr>
        <w:t>личными профессиональными затруднениями</w:t>
      </w:r>
      <w:r w:rsidRPr="00CF60BD">
        <w:rPr>
          <w:rFonts w:ascii="Times New Roman" w:hAnsi="Times New Roman" w:cs="Times New Roman"/>
        </w:rPr>
        <w:t>. </w:t>
      </w:r>
    </w:p>
    <w:p w:rsidR="00CF60BD" w:rsidRPr="00CF60BD" w:rsidRDefault="00CF60BD" w:rsidP="00CF60BD">
      <w:pPr>
        <w:spacing w:line="240" w:lineRule="atLeast"/>
        <w:ind w:firstLine="709"/>
        <w:jc w:val="both"/>
        <w:rPr>
          <w:rFonts w:ascii="Times New Roman" w:hAnsi="Times New Roman" w:cs="Times New Roman"/>
        </w:rPr>
      </w:pPr>
      <w:r w:rsidRPr="00CF60BD">
        <w:rPr>
          <w:rFonts w:ascii="Times New Roman" w:hAnsi="Times New Roman" w:cs="Times New Roman"/>
          <w:u w:val="single"/>
        </w:rPr>
        <w:t>Второй этап</w:t>
      </w:r>
      <w:r w:rsidRPr="00CF60BD">
        <w:rPr>
          <w:rFonts w:ascii="Times New Roman" w:hAnsi="Times New Roman" w:cs="Times New Roman"/>
        </w:rPr>
        <w:t> характеризуется </w:t>
      </w:r>
      <w:r w:rsidRPr="00CF60BD">
        <w:rPr>
          <w:rFonts w:ascii="Times New Roman" w:hAnsi="Times New Roman" w:cs="Times New Roman"/>
          <w:i/>
          <w:iCs/>
        </w:rPr>
        <w:t>особым вниманием учителя к своей профессиональной деятельности</w:t>
      </w:r>
      <w:r w:rsidRPr="00CF60BD">
        <w:rPr>
          <w:rFonts w:ascii="Times New Roman" w:hAnsi="Times New Roman" w:cs="Times New Roman"/>
        </w:rPr>
        <w:t>.</w:t>
      </w:r>
    </w:p>
    <w:p w:rsidR="00CF60BD" w:rsidRPr="00CF60BD" w:rsidRDefault="00CF60BD" w:rsidP="00CF60BD">
      <w:pPr>
        <w:spacing w:line="240" w:lineRule="atLeast"/>
        <w:ind w:firstLine="709"/>
        <w:jc w:val="both"/>
        <w:rPr>
          <w:rFonts w:ascii="Times New Roman" w:hAnsi="Times New Roman" w:cs="Times New Roman"/>
        </w:rPr>
      </w:pPr>
      <w:r w:rsidRPr="00CF60BD">
        <w:rPr>
          <w:rFonts w:ascii="Times New Roman" w:hAnsi="Times New Roman" w:cs="Times New Roman"/>
          <w:u w:val="single"/>
        </w:rPr>
        <w:t>Третий </w:t>
      </w:r>
      <w:r w:rsidRPr="00CF60BD">
        <w:rPr>
          <w:rFonts w:ascii="Times New Roman" w:hAnsi="Times New Roman" w:cs="Times New Roman"/>
        </w:rPr>
        <w:t>– </w:t>
      </w:r>
      <w:r w:rsidRPr="00CF60BD">
        <w:rPr>
          <w:rFonts w:ascii="Times New Roman" w:hAnsi="Times New Roman" w:cs="Times New Roman"/>
          <w:i/>
          <w:iCs/>
        </w:rPr>
        <w:t>возрастанием творческой потребности и активности. </w:t>
      </w:r>
    </w:p>
    <w:p w:rsidR="00CF60BD" w:rsidRPr="00CF60BD" w:rsidRDefault="00CF60BD" w:rsidP="00CF60BD">
      <w:pPr>
        <w:spacing w:line="240" w:lineRule="atLeast"/>
        <w:ind w:firstLine="709"/>
        <w:jc w:val="both"/>
        <w:rPr>
          <w:rFonts w:ascii="Times New Roman" w:hAnsi="Times New Roman" w:cs="Times New Roman"/>
        </w:rPr>
      </w:pPr>
      <w:r w:rsidRPr="00CF60BD">
        <w:rPr>
          <w:rFonts w:ascii="Times New Roman" w:hAnsi="Times New Roman" w:cs="Times New Roman"/>
        </w:rPr>
        <w:t>     В начале учебного года мы, педагоги, выбираем тему самообразования, которая фиксируется в планах методического объединения. Тему преподаватель выбирает исходя из своих потребностей. </w:t>
      </w:r>
    </w:p>
    <w:p w:rsidR="00CF60BD" w:rsidRPr="00CF60BD" w:rsidRDefault="00CF60BD" w:rsidP="00CF60BD">
      <w:pPr>
        <w:spacing w:line="240" w:lineRule="atLeast"/>
        <w:ind w:firstLine="709"/>
        <w:jc w:val="both"/>
        <w:rPr>
          <w:rFonts w:ascii="Times New Roman" w:hAnsi="Times New Roman" w:cs="Times New Roman"/>
        </w:rPr>
      </w:pPr>
      <w:r w:rsidRPr="00CF60BD">
        <w:rPr>
          <w:rFonts w:ascii="Times New Roman" w:hAnsi="Times New Roman" w:cs="Times New Roman"/>
        </w:rPr>
        <w:t>           Что же нужно сделать, чтобы на уроках ученикам было интересно?  Ответ очевиден – активная деятельность учащегося на уроке, так называемый деятельностный подход к обучению.</w:t>
      </w:r>
    </w:p>
    <w:p w:rsidR="00CF60BD" w:rsidRPr="00CF60BD" w:rsidRDefault="00CF60BD" w:rsidP="00CF60BD">
      <w:pPr>
        <w:spacing w:line="240" w:lineRule="atLeast"/>
        <w:ind w:firstLine="709"/>
        <w:jc w:val="both"/>
        <w:rPr>
          <w:rFonts w:ascii="Times New Roman" w:hAnsi="Times New Roman" w:cs="Times New Roman"/>
        </w:rPr>
      </w:pPr>
      <w:r w:rsidRPr="00CF60BD">
        <w:rPr>
          <w:rFonts w:ascii="Times New Roman" w:hAnsi="Times New Roman" w:cs="Times New Roman"/>
        </w:rPr>
        <w:t>         Для реализации программы необходим выбор информационно-творческой модели современного урока, где знания - лишь средство для развития творческих способностей учащихся. Это позволяет стимулировать познавательную активность учащихся, формировать навыки самостоятельного приобретения знаний, развивать самостоятельную и творческую активность.</w:t>
      </w:r>
    </w:p>
    <w:p w:rsidR="00CF60BD" w:rsidRPr="00CF60BD" w:rsidRDefault="00CF60BD" w:rsidP="00CF60BD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CF60BD" w:rsidRPr="00CF6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9D0F40"/>
    <w:multiLevelType w:val="multilevel"/>
    <w:tmpl w:val="7376D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2F13D0"/>
    <w:multiLevelType w:val="hybridMultilevel"/>
    <w:tmpl w:val="4C723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1B7372"/>
    <w:multiLevelType w:val="hybridMultilevel"/>
    <w:tmpl w:val="75640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B53543"/>
    <w:multiLevelType w:val="multilevel"/>
    <w:tmpl w:val="339A1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2487055">
    <w:abstractNumId w:val="2"/>
  </w:num>
  <w:num w:numId="2" w16cid:durableId="1356731040">
    <w:abstractNumId w:val="1"/>
  </w:num>
  <w:num w:numId="3" w16cid:durableId="1526989469">
    <w:abstractNumId w:val="0"/>
  </w:num>
  <w:num w:numId="4" w16cid:durableId="8943132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0BD"/>
    <w:rsid w:val="00095116"/>
    <w:rsid w:val="000A4A56"/>
    <w:rsid w:val="00726DDA"/>
    <w:rsid w:val="00C20A83"/>
    <w:rsid w:val="00CF60BD"/>
    <w:rsid w:val="00D8240E"/>
    <w:rsid w:val="00EC62BD"/>
    <w:rsid w:val="00F25155"/>
    <w:rsid w:val="00FE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90D1EC"/>
  <w15:chartTrackingRefBased/>
  <w15:docId w15:val="{42E7FD33-00C5-A24B-A83D-16B12D111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0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9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2024-11-29T10:30:00Z</dcterms:created>
  <dcterms:modified xsi:type="dcterms:W3CDTF">2024-11-29T10:42:00Z</dcterms:modified>
</cp:coreProperties>
</file>