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18B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  <w:sz w:val="24"/>
          <w:szCs w:val="24"/>
        </w:rPr>
        <w:t>ПАМЯТКА</w:t>
      </w:r>
    </w:p>
    <w:p w:rsidR="00000000" w:rsidRDefault="007018B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«Роль игры в жизни дошкольника»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основной вид деятельности ребенка дошкольного возраста.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потребность растущего организма.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благоприятные условия психического и физического развития ребенка.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Игра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– это приближение </w:t>
      </w:r>
      <w:r>
        <w:rPr>
          <w:rFonts w:ascii="Courier New" w:hAnsi="Courier New" w:cs="Courier New"/>
          <w:color w:val="000000"/>
          <w:sz w:val="24"/>
          <w:szCs w:val="24"/>
        </w:rPr>
        <w:t>ребенка к миру взрослых.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одно из условий становления человека.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приобретение опыта общественного поведения.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моделирование «взрослого» поведения.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Игра </w:t>
      </w:r>
      <w:r>
        <w:rPr>
          <w:rFonts w:ascii="Courier New" w:hAnsi="Courier New" w:cs="Courier New"/>
          <w:color w:val="000000"/>
          <w:sz w:val="24"/>
          <w:szCs w:val="24"/>
        </w:rPr>
        <w:t>- это социальное развитие ребенка.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- это проявление самостоятельност</w:t>
      </w:r>
      <w:r>
        <w:rPr>
          <w:rFonts w:ascii="Courier New" w:hAnsi="Courier New" w:cs="Courier New"/>
          <w:color w:val="000000"/>
          <w:sz w:val="24"/>
          <w:szCs w:val="24"/>
        </w:rPr>
        <w:t>и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дошкольника.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самоутверждение ребенка в среде сверстников.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воспитание нравственных чувств и положительного отношения к окружающему.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возможность влияния на черты характера ребенка.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это интеллектуальное развитие д</w:t>
      </w:r>
      <w:r>
        <w:rPr>
          <w:rFonts w:ascii="Courier New" w:hAnsi="Courier New" w:cs="Courier New"/>
          <w:color w:val="000000"/>
          <w:sz w:val="24"/>
          <w:szCs w:val="24"/>
        </w:rPr>
        <w:t>ошкольника.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Игра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– развитие произвольности, внимания, памяти, познавательных способностей, усвоение знаний.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Игра </w:t>
      </w:r>
      <w:r>
        <w:rPr>
          <w:rFonts w:ascii="Courier New" w:hAnsi="Courier New" w:cs="Courier New"/>
          <w:color w:val="000000"/>
          <w:sz w:val="24"/>
          <w:szCs w:val="24"/>
        </w:rPr>
        <w:t>– это важный показатель общего развития ребенка.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  <w:sectPr w:rsidR="00000000">
          <w:pgSz w:w="11906" w:h="16838"/>
          <w:pgMar w:top="1440" w:right="1800" w:bottom="1440" w:left="1800" w:header="720" w:footer="720" w:gutter="0"/>
          <w:cols w:space="720"/>
          <w:noEndnote/>
        </w:sect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lastRenderedPageBreak/>
        <w:t>«У ребенка есть страсть к игре, и надо ее удовлетворять. Надо не только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дать ему время поиграть, но надо пропитать этой игрой всю его жизнь. Вся его жизнь – игра».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А.С. Макаренко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«Я как врач восхваляю игру не потому только, что в ней ребенок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творит, что он проявляет себя в ней с наибольшей полнотой, но и потому, что она бла</w:t>
      </w:r>
      <w:r>
        <w:rPr>
          <w:rFonts w:ascii="Courier New" w:hAnsi="Courier New" w:cs="Courier New"/>
          <w:i/>
          <w:iCs/>
          <w:sz w:val="24"/>
          <w:szCs w:val="24"/>
        </w:rPr>
        <w:t>готворно влияет на его здоровье».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Е.А. Аркин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- модель реальной жизни. Отражающая подлинность взаимоотношений людей, она в то же время полна чудес и превращений».</w:t>
      </w:r>
    </w:p>
    <w:p w:rsidR="00000000" w:rsidRDefault="007018B6">
      <w:pPr>
        <w:keepNext/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 А.С. Спиваковский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– окно в мир взрослой жизни».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Ж. Фабру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«Игра - это искра, </w:t>
      </w:r>
      <w:r>
        <w:rPr>
          <w:rFonts w:ascii="Courier New" w:hAnsi="Courier New" w:cs="Courier New"/>
          <w:i/>
          <w:iCs/>
          <w:sz w:val="24"/>
          <w:szCs w:val="24"/>
        </w:rPr>
        <w:t>зажигающая огонек пытливости и любознательности».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В.А. Сухомлинский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«Игра – это творческая переработка пережитых впечатлений, комбинирование их и построение из них новой действительности,</w:t>
      </w:r>
    </w:p>
    <w:p w:rsidR="00000000" w:rsidRDefault="0070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отвечающей запросам и влечениям самого ребенка».</w:t>
      </w:r>
    </w:p>
    <w:p w:rsidR="007018B6" w:rsidRDefault="007018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Л.С. Выготский </w:t>
      </w:r>
    </w:p>
    <w:sectPr w:rsidR="007018B6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EFAA"/>
    <w:multiLevelType w:val="multilevel"/>
    <w:tmpl w:val="3BE9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33"/>
    <w:rsid w:val="007018B6"/>
    <w:rsid w:val="008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2024-11-30T11:12:00Z</dcterms:created>
  <dcterms:modified xsi:type="dcterms:W3CDTF">2024-11-30T11:12:00Z</dcterms:modified>
</cp:coreProperties>
</file>