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E27" w:rsidRPr="00926420" w:rsidRDefault="00B64E27" w:rsidP="00B64E27">
      <w:pPr>
        <w:jc w:val="center"/>
        <w:rPr>
          <w:rFonts w:ascii="Times New Roman" w:hAnsi="Times New Roman" w:cs="Times New Roman"/>
          <w:sz w:val="28"/>
          <w:szCs w:val="28"/>
        </w:rPr>
      </w:pPr>
      <w:r w:rsidRPr="00926420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учреждение-</w:t>
      </w:r>
    </w:p>
    <w:p w:rsidR="00B64E27" w:rsidRPr="00926420" w:rsidRDefault="00B64E27" w:rsidP="00B64E27">
      <w:pPr>
        <w:jc w:val="center"/>
        <w:rPr>
          <w:rFonts w:ascii="Times New Roman" w:hAnsi="Times New Roman" w:cs="Times New Roman"/>
          <w:sz w:val="28"/>
          <w:szCs w:val="28"/>
        </w:rPr>
      </w:pPr>
      <w:r w:rsidRPr="00926420">
        <w:rPr>
          <w:rFonts w:ascii="Times New Roman" w:hAnsi="Times New Roman" w:cs="Times New Roman"/>
          <w:sz w:val="28"/>
          <w:szCs w:val="28"/>
        </w:rPr>
        <w:t>детский сад комбинированного вида № 1 «Ручеек»</w:t>
      </w:r>
    </w:p>
    <w:p w:rsidR="00B64E27" w:rsidRPr="00926420" w:rsidRDefault="00B64E27" w:rsidP="00B64E27">
      <w:pPr>
        <w:tabs>
          <w:tab w:val="left" w:pos="3600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26420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Pr="0092642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B64E27" w:rsidRDefault="00B64E27" w:rsidP="00B64E27">
      <w:pPr>
        <w:tabs>
          <w:tab w:val="left" w:pos="3600"/>
        </w:tabs>
        <w:jc w:val="center"/>
      </w:pPr>
    </w:p>
    <w:p w:rsidR="00B64E27" w:rsidRDefault="00B64E27" w:rsidP="002D41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</w:p>
    <w:p w:rsidR="00BA6562" w:rsidRDefault="00BA6562" w:rsidP="002D41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</w:p>
    <w:p w:rsidR="00B64E27" w:rsidRDefault="00926420" w:rsidP="00BA6562">
      <w:pPr>
        <w:jc w:val="center"/>
      </w:pPr>
      <w:r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Деловая игра для педагогов</w:t>
      </w:r>
      <w:r w:rsidR="00B64E27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 xml:space="preserve">        </w:t>
      </w:r>
      <w:r w:rsidR="00B64E27" w:rsidRPr="002D4177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"Театральный ринг"</w:t>
      </w:r>
    </w:p>
    <w:p w:rsidR="00B64E27" w:rsidRDefault="00B64E27" w:rsidP="00BA6562">
      <w:pPr>
        <w:tabs>
          <w:tab w:val="left" w:pos="213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</w:p>
    <w:p w:rsidR="00B64E27" w:rsidRDefault="00B64E27" w:rsidP="002D41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</w:p>
    <w:p w:rsidR="00B64E27" w:rsidRDefault="00B64E27" w:rsidP="002D41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</w:p>
    <w:p w:rsidR="00B64E27" w:rsidRDefault="00C969ED" w:rsidP="00C969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Воспитатель ВКК: </w:t>
      </w:r>
      <w:r w:rsidR="00B64E27" w:rsidRPr="00B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Первухина Л.В.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C969ED" w:rsidRPr="00B64E27" w:rsidRDefault="00C969ED" w:rsidP="00C969E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Учитель начальных классов:                            Николаева А.В.</w:t>
      </w:r>
    </w:p>
    <w:p w:rsidR="00B64E27" w:rsidRDefault="00B64E27" w:rsidP="002D41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</w:p>
    <w:p w:rsidR="00B64E27" w:rsidRDefault="00B64E27" w:rsidP="002D41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</w:p>
    <w:p w:rsidR="00B64E27" w:rsidRDefault="00B64E27" w:rsidP="002D41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</w:p>
    <w:p w:rsidR="00B64E27" w:rsidRDefault="00B64E27" w:rsidP="002D41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</w:p>
    <w:p w:rsidR="00B64E27" w:rsidRDefault="00B64E27" w:rsidP="002D41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</w:p>
    <w:p w:rsidR="00B64E27" w:rsidRDefault="00B64E27" w:rsidP="002D41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</w:p>
    <w:p w:rsidR="00B64E27" w:rsidRDefault="00B64E27" w:rsidP="00B64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</w:p>
    <w:p w:rsidR="00884224" w:rsidRDefault="00926420" w:rsidP="002D41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lastRenderedPageBreak/>
        <w:t>Деловая игра для педагогов</w:t>
      </w:r>
      <w:r w:rsidR="002D4177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 xml:space="preserve">        </w:t>
      </w:r>
      <w:r w:rsidR="00884224" w:rsidRPr="002D4177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"Театральный ринг"</w:t>
      </w:r>
      <w:r w:rsidR="00BF1CFB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 xml:space="preserve"> (Слайд 1)</w:t>
      </w:r>
    </w:p>
    <w:p w:rsidR="00BF1CFB" w:rsidRPr="00BF1CFB" w:rsidRDefault="00BF1CFB" w:rsidP="00BF1C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CB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Девиз:</w:t>
      </w:r>
      <w:r w:rsidRPr="00DF0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0CB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Покажем, расскажем, загадаем,  отгадаем,  поговорим, проговорим, сочиним, изобразим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. </w:t>
      </w:r>
      <w:r w:rsidRPr="00BF1CF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(Слайд 2)</w:t>
      </w:r>
    </w:p>
    <w:p w:rsidR="00884224" w:rsidRPr="00BF1CFB" w:rsidRDefault="00884224" w:rsidP="0088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82E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482E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знания педагогов о театрализованной деятельности, показать целесообразность ее использования в процессе развития речи дошкольников.</w:t>
      </w:r>
      <w:r w:rsidR="00BF1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1CFB" w:rsidRPr="00BF1CF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(Слайд 3)</w:t>
      </w:r>
    </w:p>
    <w:p w:rsidR="00884224" w:rsidRPr="00BF1CFB" w:rsidRDefault="00884224" w:rsidP="00BF1C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F1C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Все участники  семинара занимают места за 2 столами (веселая и грустная  маски).</w:t>
      </w:r>
    </w:p>
    <w:p w:rsidR="00884224" w:rsidRPr="003D077C" w:rsidRDefault="00884224" w:rsidP="0088422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1.</w:t>
      </w:r>
      <w:r w:rsidRPr="003D077C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Тест «Вы творческий человек?»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 </w:t>
      </w:r>
      <w:r w:rsidRPr="00482E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82E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Задание. Разминка   «</w:t>
      </w:r>
      <w:proofErr w:type="spellStart"/>
      <w:r w:rsidRPr="00482E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Да-Нет</w:t>
      </w:r>
      <w:proofErr w:type="spellEnd"/>
      <w:r w:rsidRPr="00482E3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84224" w:rsidRPr="00482E31" w:rsidRDefault="00884224" w:rsidP="0088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1.Команды  быстро и односложно («Да» или «Нет») отвечают на вопросы ведущего.</w:t>
      </w:r>
    </w:p>
    <w:p w:rsidR="00884224" w:rsidRPr="00482E31" w:rsidRDefault="00884224" w:rsidP="0088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Для 1 команды:</w:t>
      </w:r>
    </w:p>
    <w:p w:rsidR="00884224" w:rsidRPr="00482E31" w:rsidRDefault="00884224" w:rsidP="008842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слове «яркая» 7 звуков. (</w:t>
      </w:r>
      <w:r w:rsidRPr="00482E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</w:t>
      </w:r>
      <w:r w:rsidRPr="00482E3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84224" w:rsidRPr="00482E31" w:rsidRDefault="00884224" w:rsidP="008842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Общение является ведущим средством развития речи. (</w:t>
      </w:r>
      <w:r w:rsidRPr="00482E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</w:t>
      </w:r>
      <w:r w:rsidRPr="00482E3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84224" w:rsidRPr="00482E31" w:rsidRDefault="00884224" w:rsidP="008842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3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Активный словарь ребенка всегда шире пассивного словаря.  (</w:t>
      </w:r>
      <w:r w:rsidRPr="00482E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Нет</w:t>
      </w:r>
      <w:r w:rsidRPr="00482E31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884224" w:rsidRPr="00482E31" w:rsidRDefault="00884224" w:rsidP="008842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рассказыванию по памяти предшествует обучению рассказыванию по воображению. (</w:t>
      </w:r>
      <w:r w:rsidRPr="00482E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Да)</w:t>
      </w:r>
    </w:p>
    <w:p w:rsidR="00884224" w:rsidRPr="00482E31" w:rsidRDefault="00884224" w:rsidP="008842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3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Интонация, высота и сила голоса не входят в компоненты речи. (</w:t>
      </w:r>
      <w:r w:rsidRPr="00482E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Нет)</w:t>
      </w:r>
    </w:p>
    <w:p w:rsidR="00884224" w:rsidRPr="00482E31" w:rsidRDefault="00884224" w:rsidP="0088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Для 2 команды:</w:t>
      </w:r>
    </w:p>
    <w:p w:rsidR="00884224" w:rsidRPr="00482E31" w:rsidRDefault="00884224" w:rsidP="008842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Неисправленная грамматическая ошибка – лишнее подкрепление неправильных условных связей не только у говорящего ребенка, но и у других детей, слышащих его в данный момент. (</w:t>
      </w:r>
      <w:r w:rsidRPr="00482E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</w:t>
      </w:r>
      <w:r w:rsidRPr="00482E3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84224" w:rsidRPr="00482E31" w:rsidRDefault="00884224" w:rsidP="008842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Оснащение группы разнообразным оборудованием не относится </w:t>
      </w:r>
      <w:proofErr w:type="gramStart"/>
      <w:r w:rsidRPr="00482E3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482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разделу развития речи детей. (</w:t>
      </w:r>
      <w:r w:rsidRPr="00482E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Нет</w:t>
      </w:r>
      <w:r w:rsidRPr="00482E3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84224" w:rsidRPr="00482E31" w:rsidRDefault="00884224" w:rsidP="008842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5 лет нельзя научить произносить  буквы.  </w:t>
      </w:r>
      <w:proofErr w:type="gramStart"/>
      <w:r w:rsidRPr="00482E3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82E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Да.</w:t>
      </w:r>
      <w:proofErr w:type="gramEnd"/>
      <w:r w:rsidRPr="00482E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482E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Произносятся звуки</w:t>
      </w:r>
      <w:r w:rsidRPr="00482E31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proofErr w:type="gramEnd"/>
    </w:p>
    <w:p w:rsidR="00884224" w:rsidRDefault="00884224" w:rsidP="008842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Повторное чтение является приемом формирования восприятия литературного произведения. (</w:t>
      </w:r>
      <w:r w:rsidRPr="00482E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Да)</w:t>
      </w:r>
    </w:p>
    <w:p w:rsidR="00884224" w:rsidRPr="00846CCB" w:rsidRDefault="00884224" w:rsidP="008842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CC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звуковой культуры речи  относится к обязанностям логопеда, а не воспитателя.  (</w:t>
      </w:r>
      <w:r w:rsidRPr="00846C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Нет</w:t>
      </w:r>
      <w:r w:rsidRPr="00846CC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4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4224" w:rsidRPr="00846CCB" w:rsidRDefault="00884224" w:rsidP="0088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34D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2.ЗАДАНИЕ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846C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 Я ДРУЖУ С ИНТОНАЦИЕЙ»</w:t>
      </w:r>
    </w:p>
    <w:p w:rsidR="00884224" w:rsidRPr="00846CCB" w:rsidRDefault="00C7508F" w:rsidP="00C750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</w:t>
      </w:r>
      <w:r w:rsidR="00884224" w:rsidRPr="00846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Представьте, что я мама-медведица, а ты одна из медвежат. Медвежата проголодались и просят есть. Можно ласково попросить: «Мам, мёду б </w:t>
      </w:r>
      <w:r w:rsidR="00884224" w:rsidRPr="00846C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нам». А можно ныть, сердито требовать и даже приказывать. (Взрослый изображает варианты интонаций.) Теперь ласково попроси у меня, ной, сердито требуй, приказывай... Ты сейчас говорил с разными интонациями. Как ты думаешь, какая интонация понравится маме-медведице? Изобрази ее еще раз.</w:t>
      </w:r>
    </w:p>
    <w:p w:rsidR="00884224" w:rsidRPr="00BF1CFB" w:rsidRDefault="00BF1CFB" w:rsidP="00BF1CF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CF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84224" w:rsidRPr="00BF1C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Рано утром купец  привез товар на базар  и стал продавать. Бодро и весело зазывает он покупателей: «Купите, купите товар!». Представь, что ты этот веселый купец... День клонится к вечеру. Жарко. А товар никто не покупает. Устал кузнец, из последних сил жалобно уговаривает: «Купите, купите товар». Изобрази усталого кузнеца... Добрый молодец  достал кошелек. Обрадовался кузнец, радостно закричал: «Купите, купите товар». Изобрази радостного кузнеца. </w:t>
      </w:r>
    </w:p>
    <w:p w:rsidR="00884224" w:rsidRPr="00846CCB" w:rsidRDefault="00884224" w:rsidP="0088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CC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 песенку козы из сказки «Волк и семеро козлят»: сначала голосом Козы, потом волка.</w:t>
      </w:r>
    </w:p>
    <w:p w:rsidR="00884224" w:rsidRPr="00846CCB" w:rsidRDefault="00884224" w:rsidP="0088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46C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Козлятушки</w:t>
      </w:r>
      <w:proofErr w:type="spellEnd"/>
      <w:r w:rsidRPr="00846CC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ребятушки,</w:t>
      </w:r>
    </w:p>
    <w:p w:rsidR="00884224" w:rsidRPr="00846CCB" w:rsidRDefault="00884224" w:rsidP="0088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46CC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Отопритеся</w:t>
      </w:r>
      <w:proofErr w:type="spellEnd"/>
      <w:r w:rsidRPr="00846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46CC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отворитеся</w:t>
      </w:r>
      <w:proofErr w:type="spellEnd"/>
      <w:r w:rsidRPr="00846CC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84224" w:rsidRPr="00846CCB" w:rsidRDefault="00884224" w:rsidP="0088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CC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Ваша мать пришла,</w:t>
      </w:r>
    </w:p>
    <w:p w:rsidR="00884224" w:rsidRPr="00846CCB" w:rsidRDefault="00884224" w:rsidP="0088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CC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Молочка принесла</w:t>
      </w:r>
      <w:proofErr w:type="gramStart"/>
      <w:r w:rsidRPr="00846CCB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884224" w:rsidRPr="00846CCB" w:rsidRDefault="00884224" w:rsidP="0088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C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следующие стихи: </w:t>
      </w:r>
      <w:r w:rsidRPr="00846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насмешливо, недоумевая:</w:t>
      </w:r>
    </w:p>
    <w:p w:rsidR="00884224" w:rsidRPr="00846CCB" w:rsidRDefault="00884224" w:rsidP="0088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ком.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46CC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Кумушка, послушай!</w:t>
      </w:r>
    </w:p>
    <w:p w:rsidR="00884224" w:rsidRPr="00846CCB" w:rsidRDefault="00884224" w:rsidP="0088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CCB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Вправду, кроме шуток,</w:t>
      </w:r>
    </w:p>
    <w:p w:rsidR="00884224" w:rsidRPr="00846CCB" w:rsidRDefault="00884224" w:rsidP="0088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CC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Открывают школу</w:t>
      </w:r>
    </w:p>
    <w:p w:rsidR="00884224" w:rsidRPr="00846CCB" w:rsidRDefault="00884224" w:rsidP="0088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CC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утят малюток. </w:t>
      </w:r>
    </w:p>
    <w:p w:rsidR="00884224" w:rsidRPr="00482E31" w:rsidRDefault="00884224" w:rsidP="00F54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4E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3. </w:t>
      </w:r>
      <w:proofErr w:type="gramStart"/>
      <w:r w:rsidRPr="00FE54E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Задание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46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«Артисты пантомимы»</w:t>
      </w:r>
      <w:r w:rsidRPr="00846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846C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музыку или без музыки нужно изобразить:</w:t>
      </w:r>
      <w:r w:rsidRPr="00846C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кофемолку, дверной замок, часы с кукушкой, трактор в поле, мотоцикл, часы с боем.</w:t>
      </w:r>
      <w:r w:rsidRPr="00846C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Без звука: горящую свечу, мигающую лампочку, горячий утюг, испорченный телевизор</w:t>
      </w:r>
      <w:r w:rsidRPr="00846C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Парикмахера, Айболита, водителя такси, продавца музыкального магазина</w:t>
      </w:r>
      <w:r w:rsidRPr="00846C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Ситуация из жизни: повар готовит обед, хирург оперирует, зубной врач выдергивает зубы, хозяйка чистит овощи, шофер</w:t>
      </w:r>
      <w:proofErr w:type="gramEnd"/>
      <w:r w:rsidRPr="00846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46CCB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чинит автомобиль.</w:t>
      </w:r>
      <w:r w:rsidRPr="00846C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5) Объекты (походку, голос, манеру поведения), разозленный кот, голодный поросенок, ленивый пингвин, гордый задира-петух, злая собака, трусливый </w:t>
      </w:r>
      <w:r w:rsidRPr="00846C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заяц, надменный индюк, ночная сова, красавец-павлин, страус.</w:t>
      </w:r>
      <w:r w:rsidRPr="00846C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6) Пешеходов: старушку с собакой на поводке, милиционера, прохожего с больным зубом;</w:t>
      </w:r>
      <w:proofErr w:type="gramEnd"/>
    </w:p>
    <w:p w:rsidR="00884224" w:rsidRPr="00482E31" w:rsidRDefault="00884224" w:rsidP="0088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4E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4. Задание: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82E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 какие две основные группы можно разделить театрализованные игры в зависимости от средств изображения?</w:t>
      </w:r>
    </w:p>
    <w:p w:rsidR="00884224" w:rsidRPr="00482E31" w:rsidRDefault="00884224" w:rsidP="0088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3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их краткую характеристику и приведите примеры видов игр, входящих в их состав.</w:t>
      </w:r>
    </w:p>
    <w:p w:rsidR="00884224" w:rsidRPr="00482E31" w:rsidRDefault="00884224" w:rsidP="0088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3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482E3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482E3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арактеризует 1 команда)    (характеризует 2 команда)</w:t>
      </w:r>
    </w:p>
    <w:tbl>
      <w:tblPr>
        <w:tblW w:w="97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52"/>
        <w:gridCol w:w="4853"/>
      </w:tblGrid>
      <w:tr w:rsidR="00884224" w:rsidRPr="00482E31" w:rsidTr="004A6AAC">
        <w:trPr>
          <w:tblCellSpacing w:w="15" w:type="dxa"/>
        </w:trPr>
        <w:tc>
          <w:tcPr>
            <w:tcW w:w="4635" w:type="dxa"/>
            <w:vAlign w:val="center"/>
            <w:hideMark/>
          </w:tcPr>
          <w:p w:rsidR="00884224" w:rsidRPr="00482E31" w:rsidRDefault="00884224" w:rsidP="004A6A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E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Режиссерские игры</w:t>
            </w:r>
          </w:p>
        </w:tc>
        <w:tc>
          <w:tcPr>
            <w:tcW w:w="4635" w:type="dxa"/>
            <w:vAlign w:val="center"/>
            <w:hideMark/>
          </w:tcPr>
          <w:p w:rsidR="00884224" w:rsidRPr="00482E31" w:rsidRDefault="00884224" w:rsidP="004A6A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E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Игры-драматизации</w:t>
            </w:r>
          </w:p>
        </w:tc>
      </w:tr>
      <w:tr w:rsidR="00884224" w:rsidRPr="00482E31" w:rsidTr="004A6AAC">
        <w:trPr>
          <w:tblCellSpacing w:w="15" w:type="dxa"/>
        </w:trPr>
        <w:tc>
          <w:tcPr>
            <w:tcW w:w="4635" w:type="dxa"/>
            <w:vAlign w:val="center"/>
            <w:hideMark/>
          </w:tcPr>
          <w:p w:rsidR="00884224" w:rsidRPr="00482E31" w:rsidRDefault="00884224" w:rsidP="0088422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настольный театр картинок и игрушек;</w:t>
            </w:r>
          </w:p>
          <w:p w:rsidR="00884224" w:rsidRPr="00482E31" w:rsidRDefault="00884224" w:rsidP="0088422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теневой театр;</w:t>
            </w:r>
          </w:p>
          <w:p w:rsidR="00884224" w:rsidRPr="00482E31" w:rsidRDefault="00884224" w:rsidP="0088422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театр на </w:t>
            </w:r>
            <w:proofErr w:type="spellStart"/>
            <w:r w:rsidRPr="00482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фланелеграфе</w:t>
            </w:r>
            <w:proofErr w:type="spellEnd"/>
            <w:r w:rsidRPr="00482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84224" w:rsidRPr="00482E31" w:rsidRDefault="00884224" w:rsidP="0088422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стенд-книжка.</w:t>
            </w:r>
          </w:p>
        </w:tc>
        <w:tc>
          <w:tcPr>
            <w:tcW w:w="4635" w:type="dxa"/>
            <w:vAlign w:val="center"/>
            <w:hideMark/>
          </w:tcPr>
          <w:p w:rsidR="00884224" w:rsidRPr="00482E31" w:rsidRDefault="00884224" w:rsidP="0088422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игры-драматизации с пальчиками;</w:t>
            </w:r>
          </w:p>
          <w:p w:rsidR="00884224" w:rsidRPr="00482E31" w:rsidRDefault="00884224" w:rsidP="0088422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куклами </w:t>
            </w:r>
            <w:proofErr w:type="spellStart"/>
            <w:r w:rsidRPr="00482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би-ба-бо</w:t>
            </w:r>
            <w:proofErr w:type="spellEnd"/>
            <w:r w:rsidRPr="00482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84224" w:rsidRPr="00482E31" w:rsidRDefault="00884224" w:rsidP="0088422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импровизации;</w:t>
            </w:r>
          </w:p>
          <w:p w:rsidR="00884224" w:rsidRPr="00482E31" w:rsidRDefault="00884224" w:rsidP="0088422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атрибутами (маски, шапочки, элементы костюмов).</w:t>
            </w:r>
          </w:p>
        </w:tc>
      </w:tr>
      <w:tr w:rsidR="00884224" w:rsidRPr="00482E31" w:rsidTr="004A6AAC">
        <w:trPr>
          <w:tblCellSpacing w:w="15" w:type="dxa"/>
        </w:trPr>
        <w:tc>
          <w:tcPr>
            <w:tcW w:w="4635" w:type="dxa"/>
            <w:vAlign w:val="center"/>
            <w:hideMark/>
          </w:tcPr>
          <w:p w:rsidR="00884224" w:rsidRDefault="00884224" w:rsidP="004A6A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482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каких играх</w:t>
            </w:r>
            <w:r w:rsidRPr="00482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ребенок или взрослый сам не является действующим лицом, он создает сцены, ведет роль игрушечного персонажа - объемного или плоскостного. Он действует за него, изображает его интонацией, мимикой.</w:t>
            </w:r>
          </w:p>
          <w:p w:rsidR="00884224" w:rsidRPr="00482E31" w:rsidRDefault="00884224" w:rsidP="004A6A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(</w:t>
            </w:r>
            <w:r w:rsidRPr="00482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482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режиссерских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635" w:type="dxa"/>
            <w:vAlign w:val="center"/>
            <w:hideMark/>
          </w:tcPr>
          <w:p w:rsidR="00884224" w:rsidRDefault="00884224" w:rsidP="004A6A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2.Какие игры</w:t>
            </w:r>
            <w:r w:rsidRPr="00482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основаны на собственных действиях исполнителя роли. Ребенок или взрослый действует сам, преимущественно используя свои средства </w:t>
            </w:r>
            <w:proofErr w:type="spellStart"/>
            <w:proofErr w:type="gramStart"/>
            <w:r w:rsidRPr="00482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выразительности-интонацию</w:t>
            </w:r>
            <w:proofErr w:type="spellEnd"/>
            <w:proofErr w:type="gramEnd"/>
            <w:r w:rsidRPr="00482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мимику, пантомиму.</w:t>
            </w:r>
          </w:p>
          <w:p w:rsidR="00884224" w:rsidRPr="00482E31" w:rsidRDefault="00884224" w:rsidP="004A6A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(Игры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раматизации)</w:t>
            </w:r>
          </w:p>
        </w:tc>
      </w:tr>
    </w:tbl>
    <w:p w:rsidR="00884224" w:rsidRPr="00482E31" w:rsidRDefault="00884224" w:rsidP="0088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4E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5.ЗАДАНИЕ</w:t>
      </w:r>
      <w:r w:rsidRPr="00482E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«Артикуляционная сказка».</w:t>
      </w:r>
    </w:p>
    <w:p w:rsidR="00884224" w:rsidRPr="00482E31" w:rsidRDefault="00884224" w:rsidP="0088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вами лежат картинки с артикуляционной гимнастикой. Вспомните, как называются упражнения и придумайте небольшую </w:t>
      </w:r>
      <w:proofErr w:type="spellStart"/>
      <w:r w:rsidRPr="00482E3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артикуляцонную</w:t>
      </w:r>
      <w:proofErr w:type="spellEnd"/>
      <w:r w:rsidRPr="00482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сказку  с этими упражнениями.</w:t>
      </w:r>
    </w:p>
    <w:p w:rsidR="00884224" w:rsidRPr="00826B70" w:rsidRDefault="00884224" w:rsidP="0088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82E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Например, по </w:t>
      </w:r>
      <w:r w:rsidRPr="00482E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ТЕМЕ: « ТРАНСПОРТ»</w:t>
      </w:r>
      <w:r w:rsidR="00826B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(</w:t>
      </w:r>
      <w:r w:rsidR="00826B70" w:rsidRPr="00826B7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Слайд 3)</w:t>
      </w:r>
    </w:p>
    <w:p w:rsidR="00884224" w:rsidRPr="00826B70" w:rsidRDefault="00884224" w:rsidP="0088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Язычку на день рождения подарили велосипед. У него было два больших колеса (облизать губы и под губами); блестящая рама (широко улыбнуться и показать зубы). Язычок стоял перед велосипедом и никак не мог нарадоваться (улыбка). Он осматривал его, то с одной стороны, то с другой (часики), то сверху, то снизу (качели). После этого язычок решил покататься. На улице ярко светило солнышко, и время от времени язычок закрывал то один глазок, то другой (подмигивание). Дорога была длинной и широкой </w:t>
      </w:r>
      <w:r w:rsidRPr="00826B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(тянуть широкий язык к подбородку). Язычок проезжал мимо глубокого пруда </w:t>
      </w:r>
      <w:proofErr w:type="gramStart"/>
      <w:r w:rsidRPr="00826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826B7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чашечка), мимо стройных берез (грибок).  Дорога поворачивала то вправо, то влево (часики). Язычок быстро крутил педали (вращать языком по губам). Скоро наступил вечер. Язычку было пора домой, он очень устал и не заметил, как сначала закрылся один глазок, потом другой и он уснул.</w:t>
      </w:r>
    </w:p>
    <w:p w:rsidR="00884224" w:rsidRPr="00826B70" w:rsidRDefault="00884224" w:rsidP="00884224">
      <w:pPr>
        <w:pStyle w:val="a3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B70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«Качели»</w:t>
      </w:r>
      <w:r w:rsidR="00826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карточка</w:t>
      </w:r>
    </w:p>
    <w:p w:rsidR="00884224" w:rsidRPr="00826B70" w:rsidRDefault="009045FC" w:rsidP="009045FC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B70">
        <w:rPr>
          <w:rFonts w:ascii="Times New Roman" w:eastAsia="Times New Roman" w:hAnsi="Times New Roman" w:cs="Times New Roman"/>
          <w:sz w:val="28"/>
          <w:szCs w:val="28"/>
          <w:lang w:eastAsia="ru-RU"/>
        </w:rPr>
        <w:t>2.«Лошадка</w:t>
      </w:r>
      <w:r w:rsidR="00884224" w:rsidRPr="00826B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26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карточка</w:t>
      </w:r>
    </w:p>
    <w:p w:rsidR="00884224" w:rsidRPr="00482E31" w:rsidRDefault="00884224" w:rsidP="0088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4E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6.ЗАДАНИЕ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482E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«СКОРОГОВОРКИ Н А РАЗВИТИЕ ДИКЦИИ»</w:t>
      </w:r>
    </w:p>
    <w:p w:rsidR="00884224" w:rsidRDefault="00884224" w:rsidP="0088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Произнесите скороговорку медленно, быстрее, быстро. </w:t>
      </w:r>
      <w:r w:rsidRPr="00482E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84224" w:rsidRPr="00DF0CB0" w:rsidRDefault="00884224" w:rsidP="0088422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DF0CB0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УТРОМ, ПРИСЕВ НА ЗЕЛЕНОМ ПРИГОРКЕ,</w:t>
      </w:r>
    </w:p>
    <w:p w:rsidR="00884224" w:rsidRDefault="00884224" w:rsidP="0088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CB0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УЧАТ СОРОКИ СКОРОГОВОРКИ</w:t>
      </w:r>
    </w:p>
    <w:p w:rsidR="00884224" w:rsidRPr="00DF0CB0" w:rsidRDefault="00884224" w:rsidP="0088422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FE5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0CB0">
        <w:rPr>
          <w:rFonts w:ascii="Times New Roman" w:eastAsia="Times New Roman" w:hAnsi="Times New Roman" w:cs="Times New Roman"/>
          <w:sz w:val="28"/>
          <w:szCs w:val="28"/>
          <w:lang w:eastAsia="ru-RU"/>
        </w:rPr>
        <w:t>ЖУК, НАД ЛУЖЕЮ ЖУЖЖА,</w:t>
      </w:r>
    </w:p>
    <w:p w:rsidR="00884224" w:rsidRPr="00DF0CB0" w:rsidRDefault="00884224" w:rsidP="0088422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CB0">
        <w:rPr>
          <w:rFonts w:ascii="Times New Roman" w:eastAsia="Times New Roman" w:hAnsi="Times New Roman" w:cs="Times New Roman"/>
          <w:sz w:val="28"/>
          <w:szCs w:val="28"/>
          <w:lang w:eastAsia="ru-RU"/>
        </w:rPr>
        <w:t>ЖДАЛ ДО УЖИНА УЖА.</w:t>
      </w:r>
    </w:p>
    <w:p w:rsidR="00884224" w:rsidRPr="00FE54E7" w:rsidRDefault="00884224" w:rsidP="0088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82E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E54E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7. </w:t>
      </w:r>
      <w:r w:rsidRPr="00FE54E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ЗАДАНИЕ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482E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«Сказка на букву».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84224" w:rsidRPr="00482E31" w:rsidRDefault="00884224" w:rsidP="0088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называю букву - вы называете сказку на эту букву. А – “Айболит”, “Аленький цветочек”; Б – “Буратино”, В – “Волк и семеро козлят”; Г – “Гуси-лебеди”; </w:t>
      </w:r>
      <w:proofErr w:type="gramStart"/>
      <w:r w:rsidRPr="00482E3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482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 “</w:t>
      </w:r>
      <w:proofErr w:type="spellStart"/>
      <w:r w:rsidRPr="00482E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Pr="00482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избушка”; К – “Кот, лиса и петух”, “Красная шапочка”; Л –“Лиса и журавль”; М – “Медведь и Машенька”; П – “По щучьему веленью”; С – “</w:t>
      </w:r>
      <w:proofErr w:type="spellStart"/>
      <w:r w:rsidRPr="00482E3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Сивко-Бурко</w:t>
      </w:r>
      <w:proofErr w:type="spellEnd"/>
      <w:r w:rsidRPr="00482E31">
        <w:rPr>
          <w:rFonts w:ascii="Times New Roman" w:eastAsia="Times New Roman" w:hAnsi="Times New Roman" w:cs="Times New Roman"/>
          <w:sz w:val="28"/>
          <w:szCs w:val="28"/>
          <w:lang w:eastAsia="ru-RU"/>
        </w:rPr>
        <w:t>”; Т – “Три поросенка”, “Три медведя”; Ц – “Царевна-Лягушка”.</w:t>
      </w:r>
    </w:p>
    <w:p w:rsidR="00884224" w:rsidRPr="00482E31" w:rsidRDefault="00884224" w:rsidP="0088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46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 8. </w:t>
      </w:r>
      <w:r w:rsidRPr="0026146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ЗАДАНИЕ</w:t>
      </w:r>
      <w:r w:rsidRPr="006021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«Черный ящик» </w:t>
      </w:r>
      <w:r w:rsidRPr="006021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//задание для двух команд//</w:t>
      </w:r>
      <w:r w:rsidR="0060217A" w:rsidRPr="00602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Внимание! </w:t>
      </w:r>
    </w:p>
    <w:p w:rsidR="0060217A" w:rsidRDefault="0060217A" w:rsidP="0088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«Они вошли в зал и сразу увидели этот предмет. Принцесса посмотрела и сказала: «Какая прелесть!» Баба-Яга посмотрела и сказала: «Какое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страшилище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!» Колобок посмотрел и сказал: «Я себе такое же куплю, только круглое»</w:t>
      </w:r>
    </w:p>
    <w:p w:rsidR="0060217A" w:rsidRDefault="0060217A" w:rsidP="0088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Этот предмет находится в черном ящике. Внимание, вопрос. Что находится в черном ящике?</w:t>
      </w:r>
    </w:p>
    <w:p w:rsidR="00884224" w:rsidRPr="00482E31" w:rsidRDefault="00884224" w:rsidP="0088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46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9.ЗАДАНИЕ</w:t>
      </w:r>
      <w:r w:rsidRPr="00482E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«Реши пример. Герой + предмет = сказка».</w:t>
      </w:r>
    </w:p>
    <w:p w:rsidR="00884224" w:rsidRPr="00482E31" w:rsidRDefault="00884224" w:rsidP="0088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Игрокам команд предлагается решить нетрудные примеры, в результате должно </w:t>
      </w:r>
      <w:proofErr w:type="gramStart"/>
      <w:r w:rsidRPr="00482E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получится</w:t>
      </w:r>
      <w:proofErr w:type="gramEnd"/>
      <w:r w:rsidRPr="00482E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название сказки, в которой есть все слагаемые. Каждая команда получает по два задания.</w:t>
      </w:r>
    </w:p>
    <w:p w:rsidR="00884224" w:rsidRPr="00482E31" w:rsidRDefault="00884224" w:rsidP="0088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Задание для первой команды:</w:t>
      </w:r>
    </w:p>
    <w:p w:rsidR="00884224" w:rsidRDefault="00884224" w:rsidP="0088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82E31">
        <w:rPr>
          <w:rFonts w:ascii="Times New Roman" w:eastAsia="Times New Roman" w:hAnsi="Times New Roman" w:cs="Times New Roman"/>
          <w:sz w:val="28"/>
          <w:szCs w:val="28"/>
          <w:lang w:eastAsia="ru-RU"/>
        </w:rPr>
        <w:t>1.Кушак + Утюги + Книжка + Мочалка + Крокодил =? </w:t>
      </w:r>
      <w:r w:rsidRPr="00482E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//</w:t>
      </w:r>
      <w:r w:rsidRPr="00482E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К.И. Чуковский </w:t>
      </w:r>
      <w:proofErr w:type="spellStart"/>
      <w:r w:rsidRPr="00482E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Мойдодыр</w:t>
      </w:r>
      <w:proofErr w:type="spellEnd"/>
      <w:r w:rsidRPr="00482E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//</w:t>
      </w:r>
    </w:p>
    <w:p w:rsidR="00884224" w:rsidRPr="00482E31" w:rsidRDefault="00884224" w:rsidP="0088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31">
        <w:rPr>
          <w:rFonts w:ascii="Times New Roman" w:eastAsia="Times New Roman" w:hAnsi="Times New Roman" w:cs="Times New Roman"/>
          <w:sz w:val="28"/>
          <w:szCs w:val="28"/>
          <w:lang w:eastAsia="ru-RU"/>
        </w:rPr>
        <w:t>1.Санки + Розы + Олень + Ворон + Девочка =? </w:t>
      </w:r>
      <w:r w:rsidRPr="00482E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//</w:t>
      </w:r>
      <w:proofErr w:type="spellStart"/>
      <w:r w:rsidRPr="00482E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Ганс</w:t>
      </w:r>
      <w:proofErr w:type="spellEnd"/>
      <w:r w:rsidRPr="00482E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Христиан Андерсен «Снежная королева»//</w:t>
      </w:r>
    </w:p>
    <w:p w:rsidR="00884224" w:rsidRPr="00482E31" w:rsidRDefault="00884224" w:rsidP="0088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Задание для второй команды:</w:t>
      </w:r>
    </w:p>
    <w:p w:rsidR="00884224" w:rsidRDefault="00884224" w:rsidP="0088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2E31">
        <w:rPr>
          <w:rFonts w:ascii="Times New Roman" w:eastAsia="Times New Roman" w:hAnsi="Times New Roman" w:cs="Times New Roman"/>
          <w:sz w:val="28"/>
          <w:szCs w:val="28"/>
          <w:lang w:eastAsia="ru-RU"/>
        </w:rPr>
        <w:t>2.Зеркало + Терем + Пёс + Яблоко + Гроб =? </w:t>
      </w:r>
      <w:r w:rsidRPr="00482E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//А.С. Пушкин «Сказка о мертвой царевне»//</w:t>
      </w:r>
    </w:p>
    <w:p w:rsidR="00884224" w:rsidRPr="00482E31" w:rsidRDefault="00884224" w:rsidP="0088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31">
        <w:rPr>
          <w:rFonts w:ascii="Times New Roman" w:eastAsia="Times New Roman" w:hAnsi="Times New Roman" w:cs="Times New Roman"/>
          <w:sz w:val="28"/>
          <w:szCs w:val="28"/>
          <w:lang w:eastAsia="ru-RU"/>
        </w:rPr>
        <w:t>2.Мельница + Король + Людоед + Заяц + Мышь =? </w:t>
      </w:r>
      <w:r w:rsidRPr="00482E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// Шарль Перро «Кот в сапогах»//</w:t>
      </w:r>
      <w:r w:rsidRPr="00482E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AC0DE7" w:rsidRPr="00AC0DE7" w:rsidRDefault="00884224" w:rsidP="0088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6146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10.ЗАДАНИЕ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82E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82E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Решение кроссвордов.</w:t>
      </w:r>
    </w:p>
    <w:p w:rsidR="00884224" w:rsidRPr="000F16FC" w:rsidRDefault="00884224" w:rsidP="008842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для представлений, зрелищ.</w:t>
      </w:r>
    </w:p>
    <w:p w:rsidR="00884224" w:rsidRPr="000F16FC" w:rsidRDefault="00884224" w:rsidP="008842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F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руководит постановкой спектакля?</w:t>
      </w:r>
    </w:p>
    <w:p w:rsidR="00334FA0" w:rsidRPr="000F16FC" w:rsidRDefault="00334FA0" w:rsidP="00334FA0">
      <w:pPr>
        <w:pStyle w:val="c2"/>
        <w:numPr>
          <w:ilvl w:val="0"/>
          <w:numId w:val="5"/>
        </w:numPr>
        <w:rPr>
          <w:sz w:val="28"/>
          <w:szCs w:val="28"/>
        </w:rPr>
      </w:pPr>
      <w:r w:rsidRPr="000F16FC">
        <w:rPr>
          <w:rStyle w:val="c1"/>
          <w:sz w:val="28"/>
          <w:szCs w:val="28"/>
        </w:rPr>
        <w:t xml:space="preserve"> Перерыв между отделениями концерта? </w:t>
      </w:r>
    </w:p>
    <w:p w:rsidR="00334FA0" w:rsidRPr="000F16FC" w:rsidRDefault="00334FA0" w:rsidP="00334FA0">
      <w:pPr>
        <w:pStyle w:val="c2"/>
        <w:numPr>
          <w:ilvl w:val="0"/>
          <w:numId w:val="5"/>
        </w:numPr>
        <w:rPr>
          <w:sz w:val="28"/>
          <w:szCs w:val="28"/>
        </w:rPr>
      </w:pPr>
      <w:proofErr w:type="gramStart"/>
      <w:r w:rsidRPr="000F16FC">
        <w:rPr>
          <w:rStyle w:val="c1"/>
          <w:sz w:val="28"/>
          <w:szCs w:val="28"/>
        </w:rPr>
        <w:t>Площадка</w:t>
      </w:r>
      <w:proofErr w:type="gramEnd"/>
      <w:r w:rsidRPr="000F16FC">
        <w:rPr>
          <w:rStyle w:val="c1"/>
          <w:sz w:val="28"/>
          <w:szCs w:val="28"/>
        </w:rPr>
        <w:t xml:space="preserve"> на которой происходят спектакли? </w:t>
      </w:r>
    </w:p>
    <w:p w:rsidR="00334FA0" w:rsidRPr="000F16FC" w:rsidRDefault="00334FA0" w:rsidP="00334F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6FC">
        <w:rPr>
          <w:rStyle w:val="c1"/>
          <w:rFonts w:ascii="Times New Roman" w:hAnsi="Times New Roman" w:cs="Times New Roman"/>
          <w:sz w:val="28"/>
          <w:szCs w:val="28"/>
        </w:rPr>
        <w:t>. Как называется оборудование к театральным спектаклям</w:t>
      </w:r>
    </w:p>
    <w:p w:rsidR="00884224" w:rsidRDefault="00884224" w:rsidP="0088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Ответы. </w:t>
      </w:r>
      <w:r w:rsidR="0033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Театр. 2.  </w:t>
      </w:r>
      <w:proofErr w:type="spellStart"/>
      <w:proofErr w:type="gramStart"/>
      <w:r w:rsidR="00334FA0">
        <w:rPr>
          <w:rFonts w:ascii="Times New Roman" w:eastAsia="Times New Roman" w:hAnsi="Times New Roman" w:cs="Times New Roman"/>
          <w:sz w:val="28"/>
          <w:szCs w:val="28"/>
          <w:lang w:eastAsia="ru-RU"/>
        </w:rPr>
        <w:t>Pe</w:t>
      </w:r>
      <w:proofErr w:type="gramEnd"/>
      <w:r w:rsidR="00334FA0">
        <w:rPr>
          <w:rFonts w:ascii="Times New Roman" w:eastAsia="Times New Roman" w:hAnsi="Times New Roman" w:cs="Times New Roman"/>
          <w:sz w:val="28"/>
          <w:szCs w:val="28"/>
          <w:lang w:eastAsia="ru-RU"/>
        </w:rPr>
        <w:t>жиссep</w:t>
      </w:r>
      <w:proofErr w:type="spellEnd"/>
      <w:r w:rsidR="00334FA0">
        <w:rPr>
          <w:rFonts w:ascii="Times New Roman" w:eastAsia="Times New Roman" w:hAnsi="Times New Roman" w:cs="Times New Roman"/>
          <w:sz w:val="28"/>
          <w:szCs w:val="28"/>
          <w:lang w:eastAsia="ru-RU"/>
        </w:rPr>
        <w:t>. 3.Антракт. 4. Сцена. 5.Реквезит</w:t>
      </w:r>
      <w:r w:rsidR="000F16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16FC" w:rsidRPr="000F16FC" w:rsidRDefault="000F16FC" w:rsidP="000F16FC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Style w:val="c0"/>
          <w:rFonts w:ascii="Times New Roman" w:hAnsi="Times New Roman" w:cs="Times New Roman"/>
          <w:sz w:val="28"/>
          <w:szCs w:val="28"/>
        </w:rPr>
      </w:pPr>
      <w:r w:rsidRPr="000F16FC">
        <w:rPr>
          <w:rStyle w:val="c0"/>
          <w:rFonts w:ascii="Times New Roman" w:hAnsi="Times New Roman" w:cs="Times New Roman"/>
          <w:sz w:val="28"/>
          <w:szCs w:val="28"/>
        </w:rPr>
        <w:t>Список пьес, включенных в сезонную а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фишу </w:t>
      </w:r>
    </w:p>
    <w:p w:rsidR="000F16FC" w:rsidRPr="000F16FC" w:rsidRDefault="000F16FC" w:rsidP="000F16FC">
      <w:pPr>
        <w:pStyle w:val="c2"/>
        <w:numPr>
          <w:ilvl w:val="0"/>
          <w:numId w:val="8"/>
        </w:numPr>
        <w:rPr>
          <w:sz w:val="28"/>
          <w:szCs w:val="28"/>
        </w:rPr>
      </w:pPr>
      <w:r w:rsidRPr="000F16FC">
        <w:rPr>
          <w:rStyle w:val="c0"/>
          <w:sz w:val="28"/>
          <w:szCs w:val="28"/>
        </w:rPr>
        <w:t>Разговор двух лиц</w:t>
      </w:r>
      <w:proofErr w:type="gramStart"/>
      <w:r w:rsidRPr="000F16FC">
        <w:rPr>
          <w:rStyle w:val="c0"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>.</w:t>
      </w:r>
      <w:proofErr w:type="gramEnd"/>
    </w:p>
    <w:p w:rsidR="000F16FC" w:rsidRPr="000F16FC" w:rsidRDefault="000F16FC" w:rsidP="000F16FC">
      <w:pPr>
        <w:pStyle w:val="c2"/>
        <w:numPr>
          <w:ilvl w:val="0"/>
          <w:numId w:val="8"/>
        </w:numPr>
        <w:rPr>
          <w:sz w:val="28"/>
          <w:szCs w:val="28"/>
        </w:rPr>
      </w:pPr>
      <w:r w:rsidRPr="000F16FC">
        <w:rPr>
          <w:rStyle w:val="c1"/>
          <w:sz w:val="28"/>
          <w:szCs w:val="28"/>
        </w:rPr>
        <w:t>Первое выступление на сцене. </w:t>
      </w:r>
    </w:p>
    <w:p w:rsidR="000F16FC" w:rsidRPr="000F16FC" w:rsidRDefault="000F16FC" w:rsidP="000F16FC">
      <w:pPr>
        <w:pStyle w:val="c2"/>
        <w:numPr>
          <w:ilvl w:val="0"/>
          <w:numId w:val="8"/>
        </w:numPr>
        <w:rPr>
          <w:rStyle w:val="c0"/>
          <w:sz w:val="28"/>
          <w:szCs w:val="28"/>
        </w:rPr>
      </w:pPr>
      <w:r w:rsidRPr="000F16FC">
        <w:rPr>
          <w:rStyle w:val="c0"/>
          <w:sz w:val="28"/>
          <w:szCs w:val="28"/>
        </w:rPr>
        <w:t>.Искусство изменения внешности актера специальными красками, которые наносятся на лицо, предварительно смазанные краск</w:t>
      </w:r>
      <w:r w:rsidR="00F549EA">
        <w:rPr>
          <w:rStyle w:val="c0"/>
          <w:sz w:val="28"/>
          <w:szCs w:val="28"/>
        </w:rPr>
        <w:t>ами, и легко снимаются.</w:t>
      </w:r>
    </w:p>
    <w:p w:rsidR="000F16FC" w:rsidRPr="000F16FC" w:rsidRDefault="000F16FC" w:rsidP="000F16FC">
      <w:pPr>
        <w:pStyle w:val="c2"/>
        <w:numPr>
          <w:ilvl w:val="0"/>
          <w:numId w:val="8"/>
        </w:numPr>
        <w:rPr>
          <w:sz w:val="28"/>
          <w:szCs w:val="28"/>
        </w:rPr>
      </w:pPr>
      <w:r w:rsidRPr="000F16FC">
        <w:rPr>
          <w:rStyle w:val="c0"/>
          <w:sz w:val="28"/>
          <w:szCs w:val="28"/>
        </w:rPr>
        <w:t>. Оформление сцены и спектакля художником, общий вид места действия //декорация</w:t>
      </w:r>
      <w:r w:rsidR="00F549EA">
        <w:rPr>
          <w:rStyle w:val="c0"/>
          <w:sz w:val="28"/>
          <w:szCs w:val="28"/>
        </w:rPr>
        <w:t>.</w:t>
      </w:r>
    </w:p>
    <w:p w:rsidR="000F16FC" w:rsidRPr="000F16FC" w:rsidRDefault="000F16FC" w:rsidP="000F16F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Ответы: 1.Репертуар.2.Диалог. 3.Дебют. 4.Грим. 5 Декорация</w:t>
      </w:r>
    </w:p>
    <w:p w:rsidR="00884224" w:rsidRPr="00482E31" w:rsidRDefault="00884224" w:rsidP="0088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2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11.Задание:</w:t>
      </w:r>
      <w:r w:rsidRPr="00482E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 «Кто вперёд</w:t>
      </w:r>
      <w:r w:rsidRPr="00482E3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84224" w:rsidRPr="00482E31" w:rsidRDefault="00884224" w:rsidP="0088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Обогащают и оживляют русский язык </w:t>
      </w:r>
      <w:r w:rsidRPr="009045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народные пословицы и поговорки.</w:t>
      </w:r>
      <w:r w:rsidRPr="00482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прекрасные образцы русской речи, подражание которым позволяет ребенку успешнее овладевать родным языком. Они короткие, четкие, полны глубокой, выработанной веками мудрости. Пословицу можно использовать в любой ситуации.</w:t>
      </w:r>
    </w:p>
    <w:p w:rsidR="00884224" w:rsidRPr="005456D2" w:rsidRDefault="00884224" w:rsidP="00884224">
      <w:pPr>
        <w:shd w:val="clear" w:color="auto" w:fill="FFFFFF"/>
        <w:spacing w:after="0" w:line="187" w:lineRule="atLeast"/>
        <w:ind w:left="720" w:hanging="360"/>
        <w:textAlignment w:val="baseline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 w:rsidRPr="00482E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456D2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Составьте пословицы и поговорки из набора слов:</w:t>
      </w:r>
    </w:p>
    <w:p w:rsidR="00884224" w:rsidRPr="005456D2" w:rsidRDefault="00884224" w:rsidP="00884224">
      <w:pPr>
        <w:spacing w:after="0" w:line="187" w:lineRule="atLeast"/>
        <w:ind w:left="720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Pr="00513E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456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Язык, голова, болтает, отвечает, а. </w:t>
      </w:r>
      <w:r w:rsidRPr="005456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(Язык болтает, а голова отвечает).</w:t>
      </w:r>
    </w:p>
    <w:p w:rsidR="00884224" w:rsidRPr="00EF1AF4" w:rsidRDefault="00884224" w:rsidP="00884224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F179A">
        <w:rPr>
          <w:rFonts w:ascii="Times New Roman" w:hAnsi="Times New Roman" w:cs="Times New Roman"/>
          <w:sz w:val="28"/>
          <w:szCs w:val="28"/>
        </w:rPr>
        <w:t>2. Богатства, доброе, лучше, братство. ( Доброе братство лучше богатства)</w:t>
      </w:r>
    </w:p>
    <w:p w:rsidR="00884224" w:rsidRPr="00482E31" w:rsidRDefault="00884224" w:rsidP="0088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0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13.Задание:</w:t>
      </w:r>
      <w:r w:rsidRPr="00482E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 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Завершим наш  семинар театральной  мини-постановкой </w:t>
      </w:r>
      <w:r w:rsidRPr="00482E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сказки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«Курочка Ряба»</w:t>
      </w:r>
      <w:r w:rsidRPr="00482E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два участника от каждой команды.</w:t>
      </w:r>
    </w:p>
    <w:p w:rsidR="00884224" w:rsidRDefault="00884224" w:rsidP="0088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Пока актеры     готовятся, жюри подводит промежуточный  итог. А командам прошу заполнить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884224" w:rsidRPr="00482E31" w:rsidRDefault="00884224" w:rsidP="0088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482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(Звучит сказочная музыка.</w:t>
      </w:r>
      <w:proofErr w:type="gramStart"/>
      <w:r w:rsidRPr="00482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884224" w:rsidRPr="00686C3C" w:rsidRDefault="00C969ED" w:rsidP="0088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</w:t>
      </w:r>
      <w:r w:rsidR="008842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СКАЗКА</w:t>
      </w:r>
      <w:r w:rsidR="00686C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«Курочка Ряба»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исполнении педагогов</w:t>
      </w:r>
    </w:p>
    <w:p w:rsidR="00686C3C" w:rsidRPr="00686C3C" w:rsidRDefault="00686C3C" w:rsidP="00686C3C">
      <w:pPr>
        <w:pStyle w:val="c7"/>
        <w:rPr>
          <w:sz w:val="28"/>
          <w:szCs w:val="28"/>
        </w:rPr>
      </w:pPr>
      <w:r w:rsidRPr="00686C3C">
        <w:rPr>
          <w:rStyle w:val="c1"/>
          <w:sz w:val="28"/>
          <w:szCs w:val="28"/>
        </w:rPr>
        <w:t>Подведение итогов.</w:t>
      </w:r>
    </w:p>
    <w:p w:rsidR="00686C3C" w:rsidRPr="00686C3C" w:rsidRDefault="00686C3C" w:rsidP="00686C3C">
      <w:pPr>
        <w:pStyle w:val="c2"/>
        <w:rPr>
          <w:sz w:val="28"/>
          <w:szCs w:val="28"/>
        </w:rPr>
      </w:pPr>
      <w:r w:rsidRPr="00686C3C">
        <w:rPr>
          <w:rStyle w:val="c1"/>
          <w:sz w:val="28"/>
          <w:szCs w:val="28"/>
        </w:rPr>
        <w:t>Уважаемые педагоги! Вот и закончился наш «Театральный ринг»</w:t>
      </w:r>
      <w:r>
        <w:rPr>
          <w:rStyle w:val="c0"/>
          <w:sz w:val="28"/>
          <w:szCs w:val="28"/>
        </w:rPr>
        <w:t>. С</w:t>
      </w:r>
      <w:r w:rsidRPr="00686C3C">
        <w:rPr>
          <w:rStyle w:val="c0"/>
          <w:sz w:val="28"/>
          <w:szCs w:val="28"/>
        </w:rPr>
        <w:t>егодня, я могу с уверенностью сказать, что в нашем педагогическом коллективе работают творческие, целеус</w:t>
      </w:r>
      <w:r>
        <w:rPr>
          <w:rStyle w:val="c0"/>
          <w:sz w:val="28"/>
          <w:szCs w:val="28"/>
        </w:rPr>
        <w:t xml:space="preserve">тремленные, эмоционально </w:t>
      </w:r>
      <w:r w:rsidRPr="00686C3C">
        <w:rPr>
          <w:rStyle w:val="c0"/>
          <w:sz w:val="28"/>
          <w:szCs w:val="28"/>
        </w:rPr>
        <w:t xml:space="preserve"> педагоги, для которых их труд является не только источником существования, но и источником радости, смысла жизни".</w:t>
      </w:r>
    </w:p>
    <w:p w:rsidR="00686C3C" w:rsidRPr="0060217A" w:rsidRDefault="00686C3C" w:rsidP="0060217A">
      <w:pPr>
        <w:pStyle w:val="c7"/>
        <w:rPr>
          <w:sz w:val="28"/>
          <w:szCs w:val="28"/>
        </w:rPr>
      </w:pPr>
      <w:r w:rsidRPr="00686C3C">
        <w:rPr>
          <w:rStyle w:val="c0"/>
          <w:sz w:val="28"/>
          <w:szCs w:val="28"/>
        </w:rPr>
        <w:t>Мы с вами хорошо поработали, и в завершение</w:t>
      </w:r>
      <w:r w:rsidR="0060217A">
        <w:rPr>
          <w:rStyle w:val="c0"/>
          <w:sz w:val="28"/>
          <w:szCs w:val="28"/>
        </w:rPr>
        <w:t xml:space="preserve"> мне хотелось  узнать</w:t>
      </w:r>
      <w:r>
        <w:rPr>
          <w:rStyle w:val="c0"/>
          <w:sz w:val="28"/>
          <w:szCs w:val="28"/>
        </w:rPr>
        <w:t xml:space="preserve"> ваше впечатление о</w:t>
      </w:r>
      <w:r w:rsidR="0060217A">
        <w:rPr>
          <w:rStyle w:val="c0"/>
          <w:sz w:val="28"/>
          <w:szCs w:val="28"/>
        </w:rPr>
        <w:t xml:space="preserve"> проведенном семинаре</w:t>
      </w:r>
      <w:proofErr w:type="gramStart"/>
      <w:r w:rsidR="0060217A">
        <w:rPr>
          <w:rStyle w:val="c0"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>.</w:t>
      </w:r>
      <w:proofErr w:type="gramEnd"/>
      <w:r>
        <w:rPr>
          <w:rStyle w:val="c0"/>
          <w:sz w:val="28"/>
          <w:szCs w:val="28"/>
        </w:rPr>
        <w:t xml:space="preserve"> Для этого</w:t>
      </w:r>
      <w:r w:rsidR="0060217A">
        <w:rPr>
          <w:rStyle w:val="c0"/>
          <w:sz w:val="28"/>
          <w:szCs w:val="28"/>
        </w:rPr>
        <w:t xml:space="preserve">  одному из команды  нужно заполнить </w:t>
      </w:r>
      <w:proofErr w:type="spellStart"/>
      <w:r w:rsidR="0060217A">
        <w:rPr>
          <w:rStyle w:val="c0"/>
          <w:sz w:val="28"/>
          <w:szCs w:val="28"/>
        </w:rPr>
        <w:t>опросник</w:t>
      </w:r>
      <w:proofErr w:type="spellEnd"/>
      <w:r w:rsidR="0060217A">
        <w:rPr>
          <w:rStyle w:val="c0"/>
          <w:sz w:val="28"/>
          <w:szCs w:val="28"/>
        </w:rPr>
        <w:t>.</w:t>
      </w:r>
    </w:p>
    <w:p w:rsidR="00884224" w:rsidRPr="00645CFE" w:rsidRDefault="002977C1" w:rsidP="00645C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*</w:t>
      </w:r>
      <w:r w:rsidR="00884224" w:rsidRPr="002977C1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884224" w:rsidRPr="002977C1">
        <w:rPr>
          <w:b/>
          <w:bCs/>
          <w:color w:val="7030A0"/>
          <w:sz w:val="32"/>
          <w:szCs w:val="32"/>
        </w:rPr>
        <w:t>Рефлексия</w:t>
      </w:r>
      <w:r w:rsidR="00884224" w:rsidRPr="002977C1">
        <w:rPr>
          <w:b/>
          <w:bCs/>
          <w:color w:val="000000"/>
          <w:sz w:val="32"/>
          <w:szCs w:val="32"/>
        </w:rPr>
        <w:t xml:space="preserve">. </w:t>
      </w:r>
      <w:r w:rsidR="00884224" w:rsidRPr="002977C1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Методика «Неоконченное предложение». </w:t>
      </w:r>
      <w:proofErr w:type="gramStart"/>
      <w:r w:rsidR="00884224" w:rsidRPr="002977C1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(В каждой команде по одному учас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тнику заполняют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опросник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, </w:t>
      </w:r>
      <w:r w:rsidR="00884224" w:rsidRPr="002977C1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остальные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два человека принимают участие в инсценировке сказки «Курочка Ряба»,</w:t>
      </w:r>
      <w:r w:rsidRPr="002977C1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остальные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играют в игру; «Говорящие очки»</w:t>
      </w:r>
      <w:proofErr w:type="gramEnd"/>
    </w:p>
    <w:p w:rsidR="00720A07" w:rsidRPr="002977C1" w:rsidRDefault="002977C1" w:rsidP="00297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</w:t>
      </w:r>
      <w:r w:rsidR="00884224" w:rsidRPr="002977C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Рефлексия</w:t>
      </w:r>
      <w:r w:rsidR="00884224" w:rsidRPr="002977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 педагогов. Рейтинг успешности проведенного мероприятия.</w:t>
      </w:r>
    </w:p>
    <w:p w:rsidR="00884224" w:rsidRPr="00482E31" w:rsidRDefault="00884224" w:rsidP="0088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Упражнение «Говорящие очки»</w:t>
      </w:r>
    </w:p>
    <w:p w:rsidR="00884224" w:rsidRPr="00482E31" w:rsidRDefault="00884224" w:rsidP="0088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Цель:</w:t>
      </w:r>
      <w:r w:rsidRPr="00482E3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Способствовать позитивным отношениям между членами коллектива</w:t>
      </w:r>
    </w:p>
    <w:p w:rsidR="00884224" w:rsidRPr="00482E31" w:rsidRDefault="00884224" w:rsidP="0088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Материалы</w:t>
      </w:r>
      <w:r w:rsidRPr="00482E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482E3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солнцезащитные очки со сравнительно светлыми стеклами.</w:t>
      </w:r>
    </w:p>
    <w:p w:rsidR="00884224" w:rsidRPr="00482E31" w:rsidRDefault="002977C1" w:rsidP="0088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игры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84224" w:rsidRPr="00482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из педагогов надевает очки и поворачивается к соседу справа. Тот в свою очередь произносит фразу: «Наяву, а не во сне, что </w:t>
      </w:r>
      <w:r w:rsidR="00884224" w:rsidRPr="00482E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прекрасного во мне?». Педагог в очках должен от имени волшебных очков сказать приятные, теплые слова в адрес коллеги.</w:t>
      </w:r>
    </w:p>
    <w:p w:rsidR="00884224" w:rsidRDefault="00884224" w:rsidP="0088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закончить наш семинар - практикум  хочется словами Л.С. </w:t>
      </w:r>
      <w:proofErr w:type="spellStart"/>
      <w:r w:rsidRPr="00482E3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Выготского</w:t>
      </w:r>
      <w:proofErr w:type="spellEnd"/>
      <w:r w:rsidRPr="00482E31">
        <w:rPr>
          <w:rFonts w:ascii="Times New Roman" w:eastAsia="Times New Roman" w:hAnsi="Times New Roman" w:cs="Times New Roman"/>
          <w:sz w:val="28"/>
          <w:szCs w:val="28"/>
          <w:lang w:eastAsia="ru-RU"/>
        </w:rPr>
        <w:t>: «Необходимо расширять опыт ребенка, если мы хотим создать достаточно прочные основы его творческой деятельности».</w:t>
      </w:r>
    </w:p>
    <w:p w:rsidR="002977C1" w:rsidRDefault="002977C1" w:rsidP="00297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итога. Слово жюри</w:t>
      </w:r>
    </w:p>
    <w:p w:rsidR="00686C3C" w:rsidRPr="00686C3C" w:rsidRDefault="00686C3C" w:rsidP="00686C3C">
      <w:pPr>
        <w:pStyle w:val="c7"/>
        <w:rPr>
          <w:sz w:val="28"/>
          <w:szCs w:val="28"/>
        </w:rPr>
      </w:pPr>
      <w:r w:rsidRPr="00686C3C">
        <w:rPr>
          <w:rStyle w:val="c0"/>
          <w:sz w:val="28"/>
          <w:szCs w:val="28"/>
        </w:rPr>
        <w:t>Успехов в вашей нелегкой,</w:t>
      </w:r>
      <w:r>
        <w:rPr>
          <w:sz w:val="28"/>
          <w:szCs w:val="28"/>
        </w:rPr>
        <w:t xml:space="preserve"> </w:t>
      </w:r>
      <w:r w:rsidRPr="00686C3C">
        <w:rPr>
          <w:rStyle w:val="c0"/>
          <w:sz w:val="28"/>
          <w:szCs w:val="28"/>
        </w:rPr>
        <w:t>но творческой работе.</w:t>
      </w:r>
    </w:p>
    <w:p w:rsidR="00884224" w:rsidRDefault="00884224" w:rsidP="0088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4836" w:rsidRDefault="00EB4836"/>
    <w:sectPr w:rsidR="00EB4836" w:rsidSect="00F549EA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112C9"/>
    <w:multiLevelType w:val="multilevel"/>
    <w:tmpl w:val="BDA6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3517A9"/>
    <w:multiLevelType w:val="multilevel"/>
    <w:tmpl w:val="CC521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A357B7"/>
    <w:multiLevelType w:val="hybridMultilevel"/>
    <w:tmpl w:val="327E6510"/>
    <w:lvl w:ilvl="0" w:tplc="A8B0E7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D3632"/>
    <w:multiLevelType w:val="multilevel"/>
    <w:tmpl w:val="B4ACA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CE60D8"/>
    <w:multiLevelType w:val="multilevel"/>
    <w:tmpl w:val="2212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1A11C5"/>
    <w:multiLevelType w:val="multilevel"/>
    <w:tmpl w:val="C3063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5A8979E6"/>
    <w:multiLevelType w:val="multilevel"/>
    <w:tmpl w:val="7374B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EB519D"/>
    <w:multiLevelType w:val="multilevel"/>
    <w:tmpl w:val="3E0A8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224"/>
    <w:rsid w:val="0005346D"/>
    <w:rsid w:val="000F16FC"/>
    <w:rsid w:val="002977C1"/>
    <w:rsid w:val="002D4177"/>
    <w:rsid w:val="00334FA0"/>
    <w:rsid w:val="004D6FD9"/>
    <w:rsid w:val="0060217A"/>
    <w:rsid w:val="00645CFE"/>
    <w:rsid w:val="00686C3C"/>
    <w:rsid w:val="006C41D6"/>
    <w:rsid w:val="00720A07"/>
    <w:rsid w:val="00826B70"/>
    <w:rsid w:val="00875577"/>
    <w:rsid w:val="00884224"/>
    <w:rsid w:val="009045FC"/>
    <w:rsid w:val="00926420"/>
    <w:rsid w:val="009529F6"/>
    <w:rsid w:val="00AC0DE7"/>
    <w:rsid w:val="00B64E27"/>
    <w:rsid w:val="00BA6562"/>
    <w:rsid w:val="00BF1CFB"/>
    <w:rsid w:val="00C103CF"/>
    <w:rsid w:val="00C7508F"/>
    <w:rsid w:val="00C969ED"/>
    <w:rsid w:val="00EB4836"/>
    <w:rsid w:val="00EC21A5"/>
    <w:rsid w:val="00EC375D"/>
    <w:rsid w:val="00F54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224"/>
    <w:pPr>
      <w:ind w:left="720"/>
      <w:contextualSpacing/>
    </w:pPr>
  </w:style>
  <w:style w:type="paragraph" w:customStyle="1" w:styleId="c2">
    <w:name w:val="c2"/>
    <w:basedOn w:val="a"/>
    <w:rsid w:val="00686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686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86C3C"/>
  </w:style>
  <w:style w:type="character" w:customStyle="1" w:styleId="c1">
    <w:name w:val="c1"/>
    <w:basedOn w:val="a0"/>
    <w:rsid w:val="00686C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1575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Саня</cp:lastModifiedBy>
  <cp:revision>15</cp:revision>
  <cp:lastPrinted>2023-04-09T06:42:00Z</cp:lastPrinted>
  <dcterms:created xsi:type="dcterms:W3CDTF">2023-04-08T17:01:00Z</dcterms:created>
  <dcterms:modified xsi:type="dcterms:W3CDTF">2024-11-30T12:24:00Z</dcterms:modified>
</cp:coreProperties>
</file>