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449A4" w:rsidRDefault="00FC37DE" w:rsidP="00C110A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 xml:space="preserve"> HYPERLINK "http://pedsovet.su/load/207-1-0-5828" </w:instrText>
      </w:r>
      <w:r>
        <w:fldChar w:fldCharType="separate"/>
      </w:r>
      <w:r w:rsidR="004449A4" w:rsidRPr="009536C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Классный час </w:t>
      </w:r>
      <w:r w:rsidR="009536C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4449A4" w:rsidRPr="009536C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по те</w:t>
      </w:r>
      <w:r w:rsidR="009536CA" w:rsidRPr="009536C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ме "Дорога и мы</w:t>
      </w:r>
      <w:r w:rsidR="004449A4" w:rsidRPr="009536C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" для 9 класса</w:t>
      </w: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fldChar w:fldCharType="end"/>
      </w:r>
      <w:r w:rsidR="005178F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41F85" w:rsidRDefault="00041F85" w:rsidP="00C110A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717AC4" w:rsidRDefault="00717AC4" w:rsidP="00C110A0">
      <w:pPr>
        <w:shd w:val="clear" w:color="auto" w:fill="FFFFFF"/>
        <w:spacing w:after="0" w:line="240" w:lineRule="auto"/>
        <w:rPr>
          <w:color w:val="005FCB"/>
        </w:rPr>
      </w:pPr>
    </w:p>
    <w:p w:rsidR="004A45FD" w:rsidRDefault="004A45FD" w:rsidP="00072039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4A45FD">
        <w:rPr>
          <w:b/>
          <w:color w:val="000000"/>
        </w:rPr>
        <w:t>Ход классного часа:</w:t>
      </w:r>
    </w:p>
    <w:p w:rsidR="00072039" w:rsidRDefault="00072039" w:rsidP="00072039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72039" w:rsidRPr="00072039" w:rsidRDefault="00072039" w:rsidP="00072039">
      <w:pPr>
        <w:pStyle w:val="a7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72039">
        <w:rPr>
          <w:rFonts w:ascii="Times New Roman" w:eastAsia="Times New Roman" w:hAnsi="Times New Roman" w:cs="Times New Roman"/>
          <w:b/>
          <w:bCs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анизационный </w:t>
      </w:r>
      <w:r w:rsidRPr="00072039">
        <w:rPr>
          <w:rFonts w:ascii="Times New Roman" w:eastAsia="Times New Roman" w:hAnsi="Times New Roman" w:cs="Times New Roman"/>
          <w:b/>
          <w:bCs/>
          <w:sz w:val="24"/>
          <w:szCs w:val="24"/>
        </w:rPr>
        <w:t>момент. Приветствие учителя и обучающихся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72039" w:rsidRDefault="00072039" w:rsidP="00072039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110A0" w:rsidRPr="00067B0B" w:rsidRDefault="005405C2" w:rsidP="00072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обрый день,</w:t>
      </w:r>
      <w:r w:rsidRPr="00067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</w:p>
    <w:p w:rsidR="00C110A0" w:rsidRPr="00067B0B" w:rsidRDefault="00C110A0" w:rsidP="00072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каждым днём на наших дорогах появляется всё больше и больше автомобилей. Высокие скорости и интенсивность движения требуют от водителей и пешеходов очень большой внимательности.</w:t>
      </w:r>
      <w:r w:rsidRPr="00067B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49A4" w:rsidRDefault="00A848DD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</w:t>
      </w:r>
      <w:r w:rsidR="004449A4"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Дорога. Пешеход. Как неразрывны эти три слова. Об их взаимосвязи мы сегодня и поговорим.</w:t>
      </w:r>
    </w:p>
    <w:p w:rsidR="00072039" w:rsidRDefault="00072039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2039" w:rsidRPr="00072039" w:rsidRDefault="00072039" w:rsidP="0007203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Основная часть.</w:t>
      </w:r>
    </w:p>
    <w:p w:rsidR="00717AC4" w:rsidRPr="004449A4" w:rsidRDefault="004449A4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 пожаловать в Дорожную академию. Девиз, с которым мы с вами отправимся</w:t>
      </w:r>
      <w:r w:rsidR="00A848DD" w:rsidRPr="00A84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занимательное путешествие: "Дисциплина на улице - залог безопасности”. Чтобы сохранить здоровье и жизнь, вы должны строго соблюдать правила уличного движения. Они совсем не сложные. И сегодня мы с вами их вспомним.</w:t>
      </w:r>
    </w:p>
    <w:p w:rsidR="00072039" w:rsidRDefault="00072039" w:rsidP="00C11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449A4" w:rsidRPr="004449A4" w:rsidRDefault="00A848DD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4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городе о</w:t>
      </w:r>
      <w:r w:rsidR="004449A4"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громное количество дорог. Дорога всегда манит.</w:t>
      </w:r>
      <w:r w:rsidR="004449A4"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какие части делиться дорога? (На тротуар и мостовую</w:t>
      </w:r>
      <w:r w:rsidRPr="00A84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(проезжая часть)</w:t>
      </w:r>
      <w:r w:rsidR="004449A4"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Мостовая для машин. Тротуар – для пешеходов).</w:t>
      </w:r>
      <w:r w:rsidR="004449A4"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4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48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Когда-то, 200 лет назад в</w:t>
      </w:r>
      <w:r w:rsidR="004449A4" w:rsidRPr="004449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столице Франции - Париже – построили новый театр. Богатые зрители ехали в каретах, бедные шли по той же дороге пешком. Неразбериха, толкотня, шум, гам. И многие театралы вместо зрительного зала попали в больницу. Нужно было срочно что-то придумать. Думали-думали и придумали!</w:t>
      </w:r>
      <w:r w:rsidRPr="00A848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обе стороны улицы, ведущей к</w:t>
      </w:r>
      <w:r w:rsidR="004449A4" w:rsidRPr="004449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театру, отгородили небольшие таблички, на которых написали… Что написали?</w:t>
      </w:r>
    </w:p>
    <w:p w:rsidR="004449A4" w:rsidRPr="00A848DD" w:rsidRDefault="004449A4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449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Дорога для пешеходов. Только написали по-французски. А по-французски дорога для пешеходов звучит ТРОТУАР.</w:t>
      </w:r>
    </w:p>
    <w:p w:rsidR="00A848DD" w:rsidRPr="004449A4" w:rsidRDefault="00A848DD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8DD" w:rsidRPr="00A848DD" w:rsidRDefault="004449A4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нужно двигаться по тротуару? (держаться правой стороны)</w:t>
      </w:r>
    </w:p>
    <w:p w:rsidR="00686DBF" w:rsidRDefault="004449A4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Итак, по дорогам движется транспорт, а по тротуарам идут люди. И для каждого из них есть свои правила. Это правила дорожного движения. Их составили для того, чтобы не было аварий.</w:t>
      </w:r>
    </w:p>
    <w:p w:rsidR="00686DBF" w:rsidRDefault="00686DBF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9A4" w:rsidRDefault="00686DBF" w:rsidP="00FC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должны уважать дорогу, чтобы дорога уважала вас. Зачем нам это</w:t>
      </w:r>
    </w:p>
    <w:p w:rsidR="005405C2" w:rsidRPr="004449A4" w:rsidRDefault="005405C2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67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4449A4" w:rsidRPr="004449A4" w:rsidRDefault="00686DBF" w:rsidP="00C1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54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дорожного движения - п</w:t>
      </w:r>
      <w:r w:rsidR="004449A4"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ешеход, шофер, пассажир — люди, от поведения которых зависит порядок на дорогах. Каждый из них имеет свои правила. Любой человек может быть и пешеходом, и водителем, и пассажиром, поэтому правила дорожного движения должны изучать и знать</w:t>
      </w:r>
      <w:r w:rsidRPr="0054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449A4" w:rsidRPr="00444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взрослые люди, так и дети.</w:t>
      </w:r>
    </w:p>
    <w:p w:rsidR="00B91781" w:rsidRPr="00067B0B" w:rsidRDefault="00B91781" w:rsidP="00C1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C37DE" w:rsidRDefault="00FC37DE" w:rsidP="000720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FC37DE" w:rsidRDefault="00FC37DE" w:rsidP="000720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72039" w:rsidRPr="00067B0B" w:rsidRDefault="00072039" w:rsidP="000720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67B0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Викторина по ПДД.</w:t>
      </w:r>
    </w:p>
    <w:p w:rsidR="007145B4" w:rsidRPr="007145B4" w:rsidRDefault="007145B4" w:rsidP="0071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Что такое тротуар? (Дорога для движения пешеходов.)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такое зебра? (Разметка дороги, обозначающая пешеходный переход).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Кого называют пешеходом? (Человека вне транспорта, находящегося на дороге, но не работающего на ней.)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правильно обходить трамвай? (Спереди.)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правильно обходить автобус и троллейбус? (Сзади.)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Кого называют водителем? (Человека, управляющего каким-либо транспортным средством.)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Где следует ходить пешеходам? (По тротуарам, придерживаясь правой стороны.)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Где можно играть детям на улице? (</w:t>
      </w:r>
      <w:proofErr w:type="gramStart"/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отведенных для игр местах.)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9. С какого возраста разрешается езда на велосипеде по дорогам? (С 14 лет.)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каком возрасте можно получить удостоверение на право управления мотоциклом? (В 16 лет.)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11.По какому краю дороги должны идти пешеходы в тех местах, где нет тротуара? (По левому, навстречу движущемуся транспорту.)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12.Что такое железнодорожный переезд? (Место пересечения железной дороги с автомобильной.)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13.Можно ли детям садиться на переднее сиденье легкового автомобиля? (Можно, при достижении 12 лет.)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14. Разрешается ли водителю мопеда движение по пешеходным дорожкам? (не разрешается).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15. Кого мы называем "участниками дорожного движения"? (пешеходы, водители, пассажиры).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16. Можно ли велосипедисту ехать по дороге, если недалеко имеется велосипедная дорожка? (нет).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17. Какой дорожный знак устанавливают вблизи школ? (дети).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18. Какой поворот опаснее: левый или правый? (левый, так как движение правостороннее).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Как называется "зебра" на дороге? (пешеходный переход).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20. Являются ли пешеходами лица, выполняющие работу на дороге? (нет).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21. Какие сигналы подает светофор? (красный, желтый, зеленый).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Какой перекресток называют регулируемым? (тот, где есть светофор или регулировщик).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23. Кому должны подчиняться пешеходы и водители, если на перекрестке работают одновременно и светофор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регулировщик? (регулировщику).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24. Зачем нужны стоп-сигналы на автомобиле? (чтобы другие участники дорожного движения могли видеть намерения водителя остановиться или притормозить).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25. Какой стороны нужно придерживаться, шагая по тротуару? (правой стороны).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26. Всегда ли пассажирам нужно пристегиваться ремнями безопасности? (да, всегда).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27. Как велосипедист должен информировать других участников движения о намерении остановиться? (поднять руку вверх).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28. 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29. 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</w:p>
    <w:p w:rsidR="007145B4" w:rsidRPr="007145B4" w:rsidRDefault="007145B4" w:rsidP="007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B4">
        <w:rPr>
          <w:rFonts w:ascii="Times New Roman" w:eastAsia="Times New Roman" w:hAnsi="Times New Roman" w:cs="Times New Roman"/>
          <w:sz w:val="24"/>
          <w:szCs w:val="24"/>
          <w:lang w:eastAsia="ru-RU"/>
        </w:rPr>
        <w:t>30. Какое положение регулировщика запрещает движение всем участникам движения? (рука поднята вверх).</w:t>
      </w:r>
    </w:p>
    <w:p w:rsidR="008747BE" w:rsidRPr="008747BE" w:rsidRDefault="008747BE" w:rsidP="0087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Загадки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Посмотри, силач какой: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lastRenderedPageBreak/>
        <w:t>На ходу одной рукой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Останавливать привык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Пятитонный грузовик.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b/>
          <w:bCs/>
          <w:lang w:eastAsia="ru-RU"/>
        </w:rPr>
        <w:t>(Милиционер)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Этот конь не ест овса,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Вместо ног – два колеса.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Сядь верхом и мчись на нем,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Только лучше правь рулем.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b/>
          <w:bCs/>
          <w:lang w:eastAsia="ru-RU"/>
        </w:rPr>
        <w:t>(Велосипед.)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Удивительный вагон!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Посудите сами: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Рельсы в воздухе, а он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Держит их руками.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b/>
          <w:bCs/>
          <w:lang w:eastAsia="ru-RU"/>
        </w:rPr>
        <w:t>(троллейбус)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По обочине дороги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Как солдатики стоят,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Все мы с вами выполняем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То, что нам они велят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b/>
          <w:bCs/>
          <w:lang w:eastAsia="ru-RU"/>
        </w:rPr>
        <w:t>(Знаки)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Не живая, а идет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Неподвижна, а ведет.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b/>
          <w:bCs/>
          <w:lang w:eastAsia="ru-RU"/>
        </w:rPr>
        <w:t>(Дорога)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Где ведут ступеньки вниз,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Ты спускайся, не ленись.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Знать обязан пешеход: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Тут …?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b/>
          <w:bCs/>
          <w:lang w:eastAsia="ru-RU"/>
        </w:rPr>
        <w:t>(подземный переход!)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Чтоб тебе помочь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Путь пройти опасный,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Горит и день, и ночь –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Зеленый, желтый, красный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b/>
          <w:bCs/>
          <w:lang w:eastAsia="ru-RU"/>
        </w:rPr>
        <w:t>(Светофор)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Полосатые лошадки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Поперёк дорог легли-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Все авто остановились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Если здесь проходим мы.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b/>
          <w:bCs/>
          <w:lang w:eastAsia="ru-RU"/>
        </w:rPr>
        <w:t>(Переход-зебра)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Дом по улице идет,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На работу нас везет,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Не на курьих тонких ножках,</w:t>
      </w:r>
    </w:p>
    <w:p w:rsidR="008747BE" w:rsidRPr="008747BE" w:rsidRDefault="008747BE" w:rsidP="008747BE">
      <w:pPr>
        <w:pStyle w:val="a8"/>
        <w:rPr>
          <w:lang w:eastAsia="ru-RU"/>
        </w:rPr>
      </w:pPr>
      <w:r w:rsidRPr="008747BE">
        <w:rPr>
          <w:lang w:eastAsia="ru-RU"/>
        </w:rPr>
        <w:t>А в резиновых сапожках.</w:t>
      </w:r>
    </w:p>
    <w:p w:rsidR="008747BE" w:rsidRPr="008747BE" w:rsidRDefault="008747BE" w:rsidP="0087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(Автобус)</w:t>
      </w:r>
    </w:p>
    <w:p w:rsidR="008747BE" w:rsidRPr="008747BE" w:rsidRDefault="008747BE" w:rsidP="008747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47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Задачки</w:t>
      </w:r>
    </w:p>
    <w:p w:rsidR="008747BE" w:rsidRPr="008747BE" w:rsidRDefault="008747BE" w:rsidP="008747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47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Представьте себе, что ты – водитель троллейбуса. На первой остановке в пустой салон вошли 5 человек. На второй остановке вошли двое и один сошел, на третьей – поднялись 4 пассажира, а двое сошли. Сколько лет водителю троллейбуса? (столько лет, сколько тому, к кому обращён этот вопрос)</w:t>
      </w:r>
    </w:p>
    <w:p w:rsidR="008747BE" w:rsidRPr="008747BE" w:rsidRDefault="008747BE" w:rsidP="008747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47BE" w:rsidRPr="008747BE" w:rsidRDefault="008747BE" w:rsidP="008747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47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Мальчик ехал на велосипеде в город. Навстречу ему ехала автомашина, в которой сидело 5 женщин. Каждая из них везла по одной курице и паре валенок. Сколько живых существ ехало в город? (1 – мальчик)</w:t>
      </w:r>
    </w:p>
    <w:p w:rsidR="008747BE" w:rsidRPr="008747BE" w:rsidRDefault="008747BE" w:rsidP="008747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47BE" w:rsidRPr="008747BE" w:rsidRDefault="008747BE" w:rsidP="008747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47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3.На прямолинейном участке пути каждое колесо двухколесного велосипеда проехало 5 км. Сколько километров проехал велосипед? (5 км)</w:t>
      </w:r>
    </w:p>
    <w:p w:rsidR="00072039" w:rsidRPr="00C64E90" w:rsidRDefault="00072039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90" w:rsidRPr="00C64E90" w:rsidRDefault="00C64E90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90" w:rsidRPr="00C64E90" w:rsidRDefault="004833E7" w:rsidP="00C64E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4E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Часть 4. Подведение итогов</w:t>
      </w:r>
      <w:r w:rsidR="00B91781" w:rsidRPr="00C64E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. </w:t>
      </w:r>
    </w:p>
    <w:p w:rsidR="00C64E90" w:rsidRPr="00C64E90" w:rsidRDefault="00B91781" w:rsidP="00C64E90">
      <w:pPr>
        <w:spacing w:after="0" w:line="240" w:lineRule="auto"/>
        <w:rPr>
          <w:sz w:val="24"/>
          <w:szCs w:val="24"/>
        </w:rPr>
      </w:pPr>
      <w:r w:rsidRPr="00C64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64E90" w:rsidRPr="00C64E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C64E90" w:rsidRPr="00C64E90">
        <w:rPr>
          <w:rFonts w:ascii="Times New Roman" w:eastAsia="Times New Roman" w:hAnsi="Times New Roman" w:cs="Times New Roman"/>
          <w:sz w:val="24"/>
          <w:szCs w:val="24"/>
        </w:rPr>
        <w:t>Наш классный час,</w:t>
      </w:r>
      <w:r w:rsidR="00C64E90" w:rsidRPr="00C64E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64E90" w:rsidRPr="00C64E90">
        <w:rPr>
          <w:rFonts w:ascii="Times New Roman" w:eastAsia="Times New Roman" w:hAnsi="Times New Roman" w:cs="Times New Roman"/>
          <w:sz w:val="24"/>
          <w:szCs w:val="24"/>
        </w:rPr>
        <w:t>посвященный профилактике детского дорожно-транспортного травматизма, подходит к завершению.</w:t>
      </w:r>
    </w:p>
    <w:p w:rsidR="00C64E90" w:rsidRDefault="00C64E90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4E90">
        <w:rPr>
          <w:rFonts w:ascii="Times New Roman" w:eastAsia="Times New Roman" w:hAnsi="Times New Roman" w:cs="Times New Roman"/>
          <w:sz w:val="24"/>
          <w:szCs w:val="24"/>
        </w:rPr>
        <w:t>Какой главный вывод мы можем сделать?</w:t>
      </w:r>
    </w:p>
    <w:p w:rsidR="00C64E90" w:rsidRPr="00C64E90" w:rsidRDefault="00C64E90" w:rsidP="00C64E90">
      <w:pPr>
        <w:spacing w:after="0" w:line="240" w:lineRule="auto"/>
        <w:rPr>
          <w:sz w:val="24"/>
          <w:szCs w:val="24"/>
        </w:rPr>
      </w:pPr>
    </w:p>
    <w:p w:rsidR="00C64E90" w:rsidRPr="00C64E90" w:rsidRDefault="00C64E90" w:rsidP="00C64E90">
      <w:pPr>
        <w:spacing w:after="0" w:line="240" w:lineRule="auto"/>
        <w:rPr>
          <w:sz w:val="24"/>
          <w:szCs w:val="24"/>
        </w:rPr>
      </w:pPr>
      <w:r w:rsidRPr="00C64E90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C64E90" w:rsidRPr="00C64E90" w:rsidRDefault="00C64E90" w:rsidP="00C64E90">
      <w:pPr>
        <w:tabs>
          <w:tab w:val="left" w:pos="1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E90">
        <w:rPr>
          <w:rFonts w:ascii="Times New Roman" w:eastAsia="Times New Roman" w:hAnsi="Times New Roman" w:cs="Times New Roman"/>
          <w:sz w:val="24"/>
          <w:szCs w:val="24"/>
        </w:rPr>
        <w:t>- Водителям и пешеходам нужно быть дисциплинированными, взаимно вежливыми на дороге. Предупредить беду легче, чем жить с ее последствиями.</w:t>
      </w:r>
    </w:p>
    <w:p w:rsidR="00C64E90" w:rsidRPr="00C64E90" w:rsidRDefault="00C64E90" w:rsidP="00C64E90">
      <w:pPr>
        <w:tabs>
          <w:tab w:val="left" w:pos="1529"/>
        </w:tabs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C64E90" w:rsidRPr="00C64E90" w:rsidRDefault="00C64E90" w:rsidP="00C64E90">
      <w:pPr>
        <w:tabs>
          <w:tab w:val="left" w:pos="1380"/>
        </w:tabs>
        <w:spacing w:after="0" w:line="240" w:lineRule="auto"/>
        <w:rPr>
          <w:rFonts w:eastAsia="Times New Roman"/>
          <w:sz w:val="24"/>
          <w:szCs w:val="24"/>
        </w:rPr>
      </w:pPr>
      <w:r w:rsidRPr="00C64E90">
        <w:rPr>
          <w:rFonts w:ascii="Times New Roman" w:eastAsia="Times New Roman" w:hAnsi="Times New Roman" w:cs="Times New Roman"/>
          <w:sz w:val="24"/>
          <w:szCs w:val="24"/>
        </w:rPr>
        <w:t>- Ребята, спасибо за внимание!</w:t>
      </w:r>
    </w:p>
    <w:p w:rsidR="00C64E90" w:rsidRPr="00C64E90" w:rsidRDefault="00C64E90" w:rsidP="00C64E90">
      <w:pPr>
        <w:spacing w:after="0" w:line="240" w:lineRule="auto"/>
        <w:rPr>
          <w:sz w:val="24"/>
          <w:szCs w:val="24"/>
        </w:rPr>
      </w:pPr>
    </w:p>
    <w:p w:rsidR="00C64E90" w:rsidRPr="00C64E90" w:rsidRDefault="00C64E90" w:rsidP="00C64E90">
      <w:pPr>
        <w:spacing w:after="0" w:line="240" w:lineRule="auto"/>
        <w:rPr>
          <w:sz w:val="24"/>
          <w:szCs w:val="24"/>
        </w:rPr>
      </w:pPr>
      <w:r w:rsidRPr="00C64E90">
        <w:rPr>
          <w:rFonts w:ascii="Times New Roman" w:eastAsia="Times New Roman" w:hAnsi="Times New Roman" w:cs="Times New Roman"/>
          <w:sz w:val="24"/>
          <w:szCs w:val="24"/>
        </w:rPr>
        <w:t>Соблюдайте правила дорожного движения. Помните: дети рождены, чтобы жить. Пусть дорога вашего детства будет доброй!</w:t>
      </w:r>
    </w:p>
    <w:p w:rsidR="00B91781" w:rsidRDefault="00B91781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66736" w:rsidRDefault="00D66736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66736" w:rsidRDefault="00D66736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1F6D" w:rsidRDefault="00421F6D" w:rsidP="00C6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42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213"/>
    <w:multiLevelType w:val="hybridMultilevel"/>
    <w:tmpl w:val="26B8C6A0"/>
    <w:lvl w:ilvl="0" w:tplc="84DE9948">
      <w:start w:val="1"/>
      <w:numFmt w:val="bullet"/>
      <w:lvlText w:val="-"/>
      <w:lvlJc w:val="left"/>
    </w:lvl>
    <w:lvl w:ilvl="1" w:tplc="EDD464D0">
      <w:numFmt w:val="decimal"/>
      <w:lvlText w:val=""/>
      <w:lvlJc w:val="left"/>
    </w:lvl>
    <w:lvl w:ilvl="2" w:tplc="E0E67410">
      <w:numFmt w:val="decimal"/>
      <w:lvlText w:val=""/>
      <w:lvlJc w:val="left"/>
    </w:lvl>
    <w:lvl w:ilvl="3" w:tplc="F1DAF5F4">
      <w:numFmt w:val="decimal"/>
      <w:lvlText w:val=""/>
      <w:lvlJc w:val="left"/>
    </w:lvl>
    <w:lvl w:ilvl="4" w:tplc="3ABE0B72">
      <w:numFmt w:val="decimal"/>
      <w:lvlText w:val=""/>
      <w:lvlJc w:val="left"/>
    </w:lvl>
    <w:lvl w:ilvl="5" w:tplc="60C61F86">
      <w:numFmt w:val="decimal"/>
      <w:lvlText w:val=""/>
      <w:lvlJc w:val="left"/>
    </w:lvl>
    <w:lvl w:ilvl="6" w:tplc="A2CC0DEE">
      <w:numFmt w:val="decimal"/>
      <w:lvlText w:val=""/>
      <w:lvlJc w:val="left"/>
    </w:lvl>
    <w:lvl w:ilvl="7" w:tplc="A4167DDC">
      <w:numFmt w:val="decimal"/>
      <w:lvlText w:val=""/>
      <w:lvlJc w:val="left"/>
    </w:lvl>
    <w:lvl w:ilvl="8" w:tplc="E2CE7AC0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A45E3546"/>
    <w:lvl w:ilvl="0" w:tplc="4366F92E">
      <w:start w:val="1"/>
      <w:numFmt w:val="bullet"/>
      <w:lvlText w:val="в"/>
      <w:lvlJc w:val="left"/>
    </w:lvl>
    <w:lvl w:ilvl="1" w:tplc="0E9006BC">
      <w:start w:val="1"/>
      <w:numFmt w:val="bullet"/>
      <w:lvlText w:val="-"/>
      <w:lvlJc w:val="left"/>
    </w:lvl>
    <w:lvl w:ilvl="2" w:tplc="C6542574">
      <w:numFmt w:val="decimal"/>
      <w:lvlText w:val=""/>
      <w:lvlJc w:val="left"/>
    </w:lvl>
    <w:lvl w:ilvl="3" w:tplc="1F66058C">
      <w:numFmt w:val="decimal"/>
      <w:lvlText w:val=""/>
      <w:lvlJc w:val="left"/>
    </w:lvl>
    <w:lvl w:ilvl="4" w:tplc="2C16B610">
      <w:numFmt w:val="decimal"/>
      <w:lvlText w:val=""/>
      <w:lvlJc w:val="left"/>
    </w:lvl>
    <w:lvl w:ilvl="5" w:tplc="FFE0D1EA">
      <w:numFmt w:val="decimal"/>
      <w:lvlText w:val=""/>
      <w:lvlJc w:val="left"/>
    </w:lvl>
    <w:lvl w:ilvl="6" w:tplc="A704C564">
      <w:numFmt w:val="decimal"/>
      <w:lvlText w:val=""/>
      <w:lvlJc w:val="left"/>
    </w:lvl>
    <w:lvl w:ilvl="7" w:tplc="0F660304">
      <w:numFmt w:val="decimal"/>
      <w:lvlText w:val=""/>
      <w:lvlJc w:val="left"/>
    </w:lvl>
    <w:lvl w:ilvl="8" w:tplc="05A27B46">
      <w:numFmt w:val="decimal"/>
      <w:lvlText w:val=""/>
      <w:lvlJc w:val="left"/>
    </w:lvl>
  </w:abstractNum>
  <w:abstractNum w:abstractNumId="2" w15:restartNumberingAfterBreak="0">
    <w:nsid w:val="16805EFC"/>
    <w:multiLevelType w:val="hybridMultilevel"/>
    <w:tmpl w:val="C9D22186"/>
    <w:lvl w:ilvl="0" w:tplc="01DCA4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0062A"/>
    <w:multiLevelType w:val="hybridMultilevel"/>
    <w:tmpl w:val="68CC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67C95"/>
    <w:multiLevelType w:val="multilevel"/>
    <w:tmpl w:val="558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74D16"/>
    <w:multiLevelType w:val="hybridMultilevel"/>
    <w:tmpl w:val="E38C0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86435"/>
    <w:multiLevelType w:val="multilevel"/>
    <w:tmpl w:val="488A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C2"/>
    <w:rsid w:val="00041F85"/>
    <w:rsid w:val="00067B0B"/>
    <w:rsid w:val="00072039"/>
    <w:rsid w:val="001045B8"/>
    <w:rsid w:val="003A2A75"/>
    <w:rsid w:val="004010DE"/>
    <w:rsid w:val="00421F6D"/>
    <w:rsid w:val="004449A4"/>
    <w:rsid w:val="004833E7"/>
    <w:rsid w:val="004A45FD"/>
    <w:rsid w:val="005178F8"/>
    <w:rsid w:val="005405C2"/>
    <w:rsid w:val="00655C30"/>
    <w:rsid w:val="00686DBF"/>
    <w:rsid w:val="006B0B6C"/>
    <w:rsid w:val="00702245"/>
    <w:rsid w:val="007145B4"/>
    <w:rsid w:val="00717AC4"/>
    <w:rsid w:val="007D1184"/>
    <w:rsid w:val="008747BE"/>
    <w:rsid w:val="008E34CC"/>
    <w:rsid w:val="009536CA"/>
    <w:rsid w:val="009B26CB"/>
    <w:rsid w:val="00A848DD"/>
    <w:rsid w:val="00A977E8"/>
    <w:rsid w:val="00AE5E81"/>
    <w:rsid w:val="00B14AB5"/>
    <w:rsid w:val="00B91781"/>
    <w:rsid w:val="00C110A0"/>
    <w:rsid w:val="00C64E90"/>
    <w:rsid w:val="00CB5481"/>
    <w:rsid w:val="00CD79C2"/>
    <w:rsid w:val="00D66736"/>
    <w:rsid w:val="00E25644"/>
    <w:rsid w:val="00E86180"/>
    <w:rsid w:val="00FC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20FB"/>
  <w15:chartTrackingRefBased/>
  <w15:docId w15:val="{586F0D43-73DC-43C7-9A50-22DC7D5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1184"/>
  </w:style>
  <w:style w:type="character" w:customStyle="1" w:styleId="b-share-form-button">
    <w:name w:val="b-share-form-button"/>
    <w:basedOn w:val="a0"/>
    <w:rsid w:val="007D1184"/>
  </w:style>
  <w:style w:type="character" w:styleId="a3">
    <w:name w:val="Hyperlink"/>
    <w:basedOn w:val="a0"/>
    <w:uiPriority w:val="99"/>
    <w:unhideWhenUsed/>
    <w:rsid w:val="007D1184"/>
    <w:rPr>
      <w:color w:val="0000FF"/>
      <w:u w:val="single"/>
    </w:rPr>
  </w:style>
  <w:style w:type="character" w:customStyle="1" w:styleId="text-block">
    <w:name w:val="text-block"/>
    <w:basedOn w:val="a0"/>
    <w:rsid w:val="007D1184"/>
  </w:style>
  <w:style w:type="character" w:customStyle="1" w:styleId="10">
    <w:name w:val="Заголовок 1 Знак"/>
    <w:basedOn w:val="a0"/>
    <w:link w:val="1"/>
    <w:uiPriority w:val="9"/>
    <w:rsid w:val="007D1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10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A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7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4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110A0"/>
    <w:pPr>
      <w:ind w:left="720"/>
      <w:contextualSpacing/>
    </w:pPr>
  </w:style>
  <w:style w:type="paragraph" w:styleId="a8">
    <w:name w:val="No Spacing"/>
    <w:uiPriority w:val="1"/>
    <w:qFormat/>
    <w:rsid w:val="00874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5850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single" w:sz="2" w:space="0" w:color="808080"/>
                    <w:right w:val="none" w:sz="0" w:space="0" w:color="auto"/>
                  </w:divBdr>
                </w:div>
                <w:div w:id="20176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Любовь</cp:lastModifiedBy>
  <cp:revision>15</cp:revision>
  <cp:lastPrinted>2024-09-17T16:57:00Z</cp:lastPrinted>
  <dcterms:created xsi:type="dcterms:W3CDTF">2016-09-08T20:09:00Z</dcterms:created>
  <dcterms:modified xsi:type="dcterms:W3CDTF">2024-12-01T17:07:00Z</dcterms:modified>
</cp:coreProperties>
</file>