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bookmarkStart w:id="0" w:name="_GoBack"/>
      <w:r w:rsidRPr="00A8753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Особенности работы в малых творческих группах на уроках литературного чтения</w:t>
      </w:r>
    </w:p>
    <w:bookmarkEnd w:id="0"/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 творческой работой понимают особую форму организации учебной деятельности, осуществляемой под прямым или косвенным руководством учителя, в ходе которой учащиеся преимущественно или полностью творчески выполняют различного вида задания с целью развития знаний, умений и личностных качеств.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Необходимо детей научить учиться, то есть развивать их познавательные и творческие силы и способности, спорить и доказывать. Таким образом, будет идти развитие совместной творческой деятельности.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Творчество и творческая деятельность определяет ценность человека, стремление к творчеству характерно для школы наших дней. Главное в идеях творчества – не дать угаснуть Божьему дару, не помешать расцвести “таинственному цветку” в душе ребенка.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Творчество доступно детям, более того, оно оживляет познавательный процесс, активизирует личность и формирует ее.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творчестве осуществляются самовыражение, самораскрытие личности ребенка.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Уроки литературного чтения обладают богатыми возможностями творческого обогащения.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Практика организации творческой работы на уроках литературного чтения в начальной школе позволила сформулировать условия, способствующие ее эффективности:</w:t>
      </w:r>
    </w:p>
    <w:p w:rsidR="00A87536" w:rsidRPr="00A87536" w:rsidRDefault="00A87536" w:rsidP="00A8753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наличие системы в использовании заданий для организации творческой работы;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разработка планирование заданий творческой работы, как по форме, так и по содержанию;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соответствия уровня сложности заданий уровню учебных возможностей учащихся;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последовательное усложнение содержания задач творческой учебной деятельности учащихся;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стимулирование учащихся к выбору заданий высокого уровня сложности;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разумное сочетание творческой работы с другими формами и методами обучения.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умения учиться у младшего школьника является одной из архиважных задач обучения в начальной школе. Это умение включает в себя следующие составляющие: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умение выходить за пределы собственных возможностей, за границы данной ситуации:</w:t>
      </w:r>
    </w:p>
    <w:p w:rsidR="00A87536" w:rsidRPr="00A87536" w:rsidRDefault="00A87536" w:rsidP="00A87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 изобрести, сотворить недостающие для решения средства и способы, то есть перевести учебную задачу в творческую;</w:t>
      </w:r>
    </w:p>
    <w:p w:rsidR="00A87536" w:rsidRPr="00A87536" w:rsidRDefault="00A87536" w:rsidP="00A87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 найти недостающие условия в любом “хранилище информации” (в учебнике, справочнике, книге);</w:t>
      </w:r>
    </w:p>
    <w:p w:rsidR="00A87536" w:rsidRPr="00A87536" w:rsidRDefault="00A87536" w:rsidP="00A87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Запросить недостающие данные у учителя, поставившего эту задачу.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этой целью на уроках литературного чтения практикую разнообразные виды творческих работ.</w:t>
      </w:r>
    </w:p>
    <w:p w:rsidR="00A87536" w:rsidRPr="00A87536" w:rsidRDefault="00A87536" w:rsidP="00A87536">
      <w:pPr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</w:pPr>
      <w:r w:rsidRPr="00A87536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  <w:t>1. Творческие задания практического действия при работе с текстом на уроках литературного чтения.</w:t>
      </w:r>
    </w:p>
    <w:p w:rsidR="00A87536" w:rsidRPr="00A87536" w:rsidRDefault="00A87536" w:rsidP="00A87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A87536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Работа с иллюстрацией к тексту.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Кроме немногих, все картины к художественным произведениям в учебниках по литературному чтению сюжетного характера. Их цель иллюстративная.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Лучше всего, если учитель будет идти от текста к иллюстрации и предложит ученикам, максимально опираясь на текст, устанавливать степень соответствия и несоответствия данной картинки содержанию того эпизода или места в тексте, к которому она относится.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Мною был опробован и показал неплохие результаты следующий прием детского иллюстрирования прочитанных текстов.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одном из уроков я рассказала о том, как создаются художниками иллюстрации к произведениям. Сначала художник внимательно прочитывает весь текст и старается ярко представить себе все, что в нем изображено писателем. Художник задумывается над каждым </w:t>
      </w: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действующим лицом и пытается разобраться в нем и его поступках. Потом живописец устанавливает, какой эпизод в произведении наиболее важен в смысловом отношении. Он рисует в своем воображении живую картину этого эпизода, а потом переносит ее на бумагу.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Свой рассказ я конкретизировала определенной, заранее отобранной иллюстрацией к знакомому детям тексту из учебника.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этого предлагаю ученикам устно нарисовать иллюстрацию к выбранному отрывку из текста. Далее дети создают индивидуальные иллюстрации, рисованные на бумаге. Детям эта творческая работа очень нравится, и они ее с удовольствием выполняют. (</w:t>
      </w:r>
      <w:hyperlink r:id="rId5" w:history="1">
        <w:r w:rsidRPr="00A87536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Приложение №1</w:t>
        </w:r>
      </w:hyperlink>
      <w:r w:rsidRPr="00A875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</w:p>
    <w:p w:rsidR="00A87536" w:rsidRPr="00A87536" w:rsidRDefault="00A87536" w:rsidP="00A875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Рецензирование детьми созданных рисунков.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наиболее трудный, но интересный вид творческой работы с детскими иллюстрациями. Делаю это так:</w:t>
      </w:r>
    </w:p>
    <w:p w:rsidR="00A87536" w:rsidRPr="00A87536" w:rsidRDefault="00A87536" w:rsidP="00A8753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каждый ученик после разбора текста углубляется в создание своей иллюстрации;</w:t>
      </w:r>
    </w:p>
    <w:p w:rsidR="00A87536" w:rsidRPr="00A87536" w:rsidRDefault="00A87536" w:rsidP="00A8753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школьники обмениваются рисунками;</w:t>
      </w:r>
    </w:p>
    <w:p w:rsidR="00A87536" w:rsidRPr="00A87536" w:rsidRDefault="00A87536" w:rsidP="00A8753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получивший рисунок рассматривает его и, перечитывая текст, пытается найти этот эпизод, к которому он относится. Установив, к какому месту создана иллюстрация, ученик подписывает ее словами текста;</w:t>
      </w:r>
    </w:p>
    <w:p w:rsidR="00A87536" w:rsidRPr="00A87536" w:rsidRDefault="00A87536" w:rsidP="00A8753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сопоставляя содержание иллюстрации с содержанием данного эпизода, ученик пишет рецензию, где указывает, соответствует или нет данный рисунок тексту, отмечает качество выполненной работы. Все свои замечания он подкрепляет ссылками на текст. Рецензия подписывается учеником.</w:t>
      </w:r>
      <w:r w:rsidRPr="00A875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(</w:t>
      </w:r>
      <w:hyperlink r:id="rId6" w:history="1">
        <w:r w:rsidRPr="00A87536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Приложение №1</w:t>
        </w:r>
      </w:hyperlink>
      <w:r w:rsidRPr="00A875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</w:p>
    <w:p w:rsidR="00A87536" w:rsidRPr="00A87536" w:rsidRDefault="00A87536" w:rsidP="00A875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Составление диафильмов по произведению.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Интересную работу мы проводили по созданию своих диафильмов на основе прочитанного произведения.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Делаем так:</w:t>
      </w:r>
    </w:p>
    <w:p w:rsidR="00A87536" w:rsidRPr="00A87536" w:rsidRDefault="00A87536" w:rsidP="00A8753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по материалу прочитанного произведения попробуйте составить свой диафильм, продумайте содержание отдельных кадров;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какие строки из текста вы соотнесете с ними;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определите количество кадров.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Бумагу заготавливают заранее. Рисование диафильмов на 7 минут. Готовые диафильмы вывешиваются на стенд творческих работ в классе.</w:t>
      </w:r>
    </w:p>
    <w:p w:rsidR="00A87536" w:rsidRPr="00A87536" w:rsidRDefault="00A87536" w:rsidP="00A875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Лепка и аппликация.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Этот вид детского творчества используется чаще в 1-х и 2-х классах, когда дети не воспринимают еще критически результатов своих изображений и видят в них больше, чем дано. Дети могут слепить грибок, птичку, лодочку, зайчика, собачку, то есть отдельный предмет общей картины, а затем объединить в общую творческую работу.</w:t>
      </w:r>
    </w:p>
    <w:p w:rsidR="00A87536" w:rsidRPr="00A87536" w:rsidRDefault="00A87536" w:rsidP="00A875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 моделирования.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введение системы “заменителей” (условных обозначений) жанров, тем, героев, а также составление схематических планов и модели обложки книги.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моделирование позволяет:</w:t>
      </w:r>
    </w:p>
    <w:p w:rsidR="00A87536" w:rsidRPr="00A87536" w:rsidRDefault="00A87536" w:rsidP="00A8753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включить каждого ученика в процесс познания литературы как искусства слова;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дать возможность ученику работать в соответствии со своими возможностями;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создать игровую ситуацию при овладении читательскими умениями;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поддержать интерес к художественной литературе;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обогащать духовный мир ребенка;</w:t>
      </w:r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осознанно воспринимать художественные произведения. (</w:t>
      </w:r>
      <w:hyperlink r:id="rId7" w:history="1">
        <w:r w:rsidRPr="00A87536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Приложение №1</w:t>
        </w:r>
      </w:hyperlink>
      <w:r w:rsidRPr="00A875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A87536" w:rsidRPr="00A87536" w:rsidRDefault="00A87536" w:rsidP="00A875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Книжки-самоделки.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Одно из самых интересных заданий для ребят– это работа с книжками – самоделками, каждая из которых изготовлялась детьми с творческой выдумкой и воображением. Есть книжки в форме елочки, грибка, домика, кораблика и т.д. Сами книжки дети изготовляли дома. Каждая книжка имеет свое название, которое представлял и защищал автор на конкурсе книжек в классе.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Например, у Юли Даниловой книжка “Котик вам расскажет” имеет силуэт котика. А у Данила Юдина “Веселый поезд”: странички – вагончики.</w:t>
      </w:r>
    </w:p>
    <w:p w:rsidR="00A87536" w:rsidRPr="00A87536" w:rsidRDefault="00A87536" w:rsidP="00A8753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этих книжках– самоделках дети записывают произведения только собственного сочинения. Это первые шаги в их творчестве, пусть не всегда удачные, но большинство ребят тянутся к такой работе, пытаются проявить себя.</w:t>
      </w:r>
    </w:p>
    <w:p w:rsidR="00A833CC" w:rsidRDefault="00A833CC"/>
    <w:sectPr w:rsidR="00A8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D70"/>
    <w:multiLevelType w:val="multilevel"/>
    <w:tmpl w:val="C218C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773CD"/>
    <w:multiLevelType w:val="multilevel"/>
    <w:tmpl w:val="8DE8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10808"/>
    <w:multiLevelType w:val="multilevel"/>
    <w:tmpl w:val="77CA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5313E"/>
    <w:multiLevelType w:val="multilevel"/>
    <w:tmpl w:val="855A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76D1B"/>
    <w:multiLevelType w:val="multilevel"/>
    <w:tmpl w:val="093A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5348F"/>
    <w:multiLevelType w:val="multilevel"/>
    <w:tmpl w:val="23F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14BB4"/>
    <w:multiLevelType w:val="multilevel"/>
    <w:tmpl w:val="DBC4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F3010"/>
    <w:multiLevelType w:val="multilevel"/>
    <w:tmpl w:val="196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68"/>
    <w:rsid w:val="004F6568"/>
    <w:rsid w:val="00A833CC"/>
    <w:rsid w:val="00A87536"/>
    <w:rsid w:val="00C1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E0ECB-A446-4D25-B259-DEA2D502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7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10400/pril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10400/pril1.doc" TargetMode="External"/><Relationship Id="rId5" Type="http://schemas.openxmlformats.org/officeDocument/2006/relationships/hyperlink" Target="https://urok.1sept.ru/articles/610400/pril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HP</cp:lastModifiedBy>
  <cp:revision>2</cp:revision>
  <dcterms:created xsi:type="dcterms:W3CDTF">2024-12-03T16:33:00Z</dcterms:created>
  <dcterms:modified xsi:type="dcterms:W3CDTF">2024-12-03T16:33:00Z</dcterms:modified>
</cp:coreProperties>
</file>