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  <w:sz w:val="26"/>
          <w:szCs w:val="26"/>
        </w:rPr>
        <w:t>Внеурочная деятельность учителя-словесника: от теории к практике. Из опыта работы.</w:t>
      </w:r>
    </w:p>
    <w:p>
      <w:pPr>
        <w:pStyle w:val="Normal"/>
        <w:bidi w:val="0"/>
        <w:jc w:val="left"/>
        <w:rPr>
          <w:rFonts w:ascii="Liberation Serif" w:hAnsi="Liberation Serif"/>
          <w:sz w:val="26"/>
          <w:szCs w:val="26"/>
        </w:rPr>
      </w:pPr>
      <w:r>
        <w:rPr/>
      </w:r>
    </w:p>
    <w:p>
      <w:pPr>
        <w:pStyle w:val="Normal"/>
        <w:bidi w:val="0"/>
        <w:jc w:val="both"/>
        <w:rPr/>
      </w:pPr>
      <w:r>
        <w:rPr>
          <w:sz w:val="26"/>
          <w:szCs w:val="26"/>
        </w:rPr>
        <w:t xml:space="preserve">Один из основоположников педагогической и психологической науки Павел Петрович Блонский, человек широких и разносторонних интересов, взволнованно писал: “Лишь живая душа оживит души. Говори же, говори, учитель: может быть час твоего увлечения – самый поучительный час для детей. Всколыхни их сердца, дай им глубокое впечатление”. </w:t>
      </w:r>
    </w:p>
    <w:p>
      <w:pPr>
        <w:pStyle w:val="Normal"/>
        <w:bidi w:val="0"/>
        <w:jc w:val="both"/>
        <w:rPr/>
      </w:pPr>
      <w:r>
        <w:rPr>
          <w:sz w:val="26"/>
          <w:szCs w:val="26"/>
        </w:rPr>
        <w:t xml:space="preserve">Что же такое внеурочная деятельность в общем смысле? </w:t>
      </w:r>
    </w:p>
    <w:p>
      <w:pPr>
        <w:pStyle w:val="Normal"/>
        <w:bidi w:val="0"/>
        <w:jc w:val="both"/>
        <w:rPr/>
      </w:pPr>
      <w:r>
        <w:rPr>
          <w:rStyle w:val="C1"/>
          <w:color w:val="000000"/>
          <w:sz w:val="26"/>
          <w:szCs w:val="26"/>
        </w:rPr>
        <w:t>Внеурочная деятельность — это неотъемлемая часть образовательного процесса в школе,</w:t>
      </w:r>
      <w:r>
        <w:rPr>
          <w:rStyle w:val="C1"/>
          <w:b/>
          <w:bCs/>
          <w:color w:val="000000"/>
          <w:sz w:val="26"/>
          <w:szCs w:val="26"/>
        </w:rPr>
        <w:t> </w:t>
      </w:r>
      <w:r>
        <w:rPr>
          <w:rStyle w:val="C1"/>
          <w:color w:val="000000"/>
          <w:sz w:val="26"/>
          <w:szCs w:val="26"/>
        </w:rPr>
        <w:t xml:space="preserve">которая способствует реализации требований ФГОС общего образования. </w:t>
      </w:r>
    </w:p>
    <w:p>
      <w:pPr>
        <w:pStyle w:val="Normal"/>
        <w:bidi w:val="0"/>
        <w:jc w:val="both"/>
        <w:rPr/>
      </w:pPr>
      <w:r>
        <w:rPr>
          <w:rStyle w:val="C1"/>
          <w:sz w:val="26"/>
          <w:szCs w:val="26"/>
        </w:rPr>
        <w:t xml:space="preserve">Внеурочная деятельность является составной частью учебно-воспитательного процесса и одной из форм организации свободного времени учащихся. </w:t>
      </w:r>
    </w:p>
    <w:p>
      <w:pPr>
        <w:pStyle w:val="Normal"/>
        <w:bidi w:val="0"/>
        <w:jc w:val="both"/>
        <w:rPr/>
      </w:pPr>
      <w:r>
        <w:rPr>
          <w:color w:val="000000"/>
          <w:sz w:val="26"/>
          <w:szCs w:val="26"/>
        </w:rPr>
        <w:t>Внеурочная работа по русскому языку и литературе является важнейшей составной частью профессиональной деятельности учителя-словесника.</w:t>
      </w:r>
    </w:p>
    <w:p>
      <w:pPr>
        <w:pStyle w:val="Normal"/>
        <w:bidi w:val="0"/>
        <w:jc w:val="both"/>
        <w:rPr/>
      </w:pPr>
      <w:r>
        <w:rPr>
          <w:sz w:val="26"/>
          <w:szCs w:val="26"/>
        </w:rPr>
        <w:t xml:space="preserve">Успех овладения русским языком и литературой в школе может быть достигнут на основе реализации строго продуманной системы учебно-воспитательных мероприятий. </w:t>
      </w:r>
    </w:p>
    <w:p>
      <w:pPr>
        <w:pStyle w:val="Normal"/>
        <w:bidi w:val="0"/>
        <w:jc w:val="both"/>
        <w:rPr/>
      </w:pPr>
      <w:r>
        <w:rPr>
          <w:color w:val="000000"/>
          <w:sz w:val="26"/>
          <w:szCs w:val="26"/>
        </w:rPr>
        <w:t xml:space="preserve">Цель </w:t>
      </w:r>
      <w:r>
        <w:rPr>
          <w:rStyle w:val="Strong"/>
          <w:b w:val="false"/>
          <w:color w:val="000000"/>
          <w:sz w:val="26"/>
          <w:szCs w:val="26"/>
          <w:shd w:fill="auto" w:val="clear"/>
        </w:rPr>
        <w:t>внеурочной деятельности учителя-филолога</w:t>
      </w:r>
      <w:r>
        <w:rPr>
          <w:color w:val="000000"/>
          <w:sz w:val="26"/>
          <w:szCs w:val="26"/>
        </w:rPr>
        <w:t xml:space="preserve"> заключается в развитии индивидуальных способностей и интересов школьника, его социализации и воспитании средствами русского языка и литературы. В трудах методистов (Баранова,  Львова, Ушакова и других) на первый план выдвигается </w:t>
      </w:r>
      <w:r>
        <w:rPr>
          <w:b/>
          <w:bCs/>
          <w:i/>
          <w:iCs/>
          <w:color w:val="000000"/>
          <w:sz w:val="26"/>
          <w:szCs w:val="26"/>
        </w:rPr>
        <w:t>познавательный</w:t>
      </w:r>
      <w:r>
        <w:rPr>
          <w:color w:val="000000"/>
          <w:sz w:val="26"/>
          <w:szCs w:val="26"/>
        </w:rPr>
        <w:t xml:space="preserve"> аспект </w:t>
      </w:r>
      <w:r>
        <w:rPr>
          <w:rStyle w:val="Strong"/>
          <w:b w:val="false"/>
          <w:color w:val="000000"/>
          <w:sz w:val="26"/>
          <w:szCs w:val="26"/>
          <w:shd w:fill="auto" w:val="clear"/>
        </w:rPr>
        <w:t>внеурочной деятельности</w:t>
      </w:r>
      <w:r>
        <w:rPr>
          <w:color w:val="000000"/>
          <w:sz w:val="26"/>
          <w:szCs w:val="26"/>
        </w:rPr>
        <w:t>, кроме того, очерчивается</w:t>
      </w:r>
      <w:r>
        <w:rPr>
          <w:color w:val="000000"/>
          <w:sz w:val="26"/>
          <w:szCs w:val="26"/>
          <w:shd w:fill="auto" w:val="clear"/>
        </w:rPr>
        <w:t xml:space="preserve"> широкий круг решаемых вопросов</w:t>
      </w:r>
      <w:r>
        <w:rPr>
          <w:color w:val="000000"/>
          <w:sz w:val="26"/>
          <w:szCs w:val="26"/>
        </w:rPr>
        <w:t>: становление самостоятельности и творческой инициативы учащихся, развитие потребности самообразования, становление исследовательской компетенции и одаренности детей.</w:t>
      </w:r>
    </w:p>
    <w:p>
      <w:pPr>
        <w:pStyle w:val="Normal"/>
        <w:bidi w:val="0"/>
        <w:jc w:val="both"/>
        <w:rPr/>
      </w:pPr>
      <w:r>
        <w:rPr>
          <w:sz w:val="26"/>
          <w:szCs w:val="26"/>
        </w:rPr>
        <w:t>Задачами внеклассной работы по русскому языку и литературе в школе являются: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0" w:leader="none"/>
        </w:tabs>
        <w:bidi w:val="0"/>
        <w:ind w:left="0" w:hanging="0"/>
        <w:jc w:val="both"/>
        <w:rPr/>
      </w:pPr>
      <w:r>
        <w:rPr>
          <w:sz w:val="26"/>
          <w:szCs w:val="26"/>
        </w:rPr>
        <w:t>Дальнейшее углубление и развитие интереса учащихся к изучению предмета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0" w:leader="none"/>
        </w:tabs>
        <w:bidi w:val="0"/>
        <w:ind w:left="0" w:hanging="0"/>
        <w:jc w:val="both"/>
        <w:rPr/>
      </w:pPr>
      <w:r>
        <w:rPr>
          <w:sz w:val="26"/>
          <w:szCs w:val="26"/>
        </w:rPr>
        <w:t>Развитие и совершенствование психологических качеств личности учеников: любознательности, инициативности, трудолюбия, воли, настойчивости; самостоятельности в получении знаний.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0" w:leader="none"/>
        </w:tabs>
        <w:bidi w:val="0"/>
        <w:ind w:left="0" w:hanging="0"/>
        <w:jc w:val="both"/>
        <w:rPr/>
      </w:pPr>
      <w:r>
        <w:rPr>
          <w:sz w:val="26"/>
          <w:szCs w:val="26"/>
        </w:rPr>
        <w:t>Расширение запаса знаний школьников по предметам</w:t>
      </w:r>
    </w:p>
    <w:p>
      <w:pPr>
        <w:pStyle w:val="Normal"/>
        <w:bidi w:val="0"/>
        <w:jc w:val="both"/>
        <w:rPr/>
      </w:pPr>
      <w:r>
        <w:rPr>
          <w:sz w:val="26"/>
          <w:szCs w:val="26"/>
        </w:rPr>
        <w:t xml:space="preserve"> </w:t>
      </w:r>
      <w:r>
        <w:rPr>
          <w:b w:val="false"/>
          <w:i w:val="false"/>
          <w:sz w:val="26"/>
          <w:szCs w:val="26"/>
        </w:rPr>
        <w:t xml:space="preserve">4.  Воспитание у слабоуспевающих ребят веры в свои силы, в возможность </w:t>
      </w:r>
    </w:p>
    <w:p>
      <w:pPr>
        <w:pStyle w:val="Normal"/>
        <w:bidi w:val="0"/>
        <w:jc w:val="both"/>
        <w:rPr/>
      </w:pPr>
      <w:r>
        <w:rPr>
          <w:sz w:val="26"/>
          <w:szCs w:val="26"/>
        </w:rPr>
        <w:t>преодоления отставания по русскому языку и литературе.</w:t>
      </w:r>
    </w:p>
    <w:p>
      <w:pPr>
        <w:pStyle w:val="Normal"/>
        <w:bidi w:val="0"/>
        <w:jc w:val="both"/>
        <w:rPr/>
      </w:pPr>
      <w:r>
        <w:rPr>
          <w:sz w:val="26"/>
          <w:szCs w:val="26"/>
        </w:rPr>
        <w:t xml:space="preserve">5. Выявление мотивированных и одарённых детей, развитие их творческих индивидуальных </w:t>
      </w:r>
      <w:r>
        <w:rPr>
          <w:b w:val="false"/>
          <w:i w:val="false"/>
          <w:sz w:val="26"/>
          <w:szCs w:val="26"/>
        </w:rPr>
        <w:t>способностей.</w:t>
      </w:r>
    </w:p>
    <w:p>
      <w:pPr>
        <w:pStyle w:val="Normal"/>
        <w:bidi w:val="0"/>
        <w:jc w:val="both"/>
        <w:rPr/>
      </w:pPr>
      <w:r>
        <w:rPr>
          <w:color w:val="000000"/>
          <w:sz w:val="26"/>
          <w:szCs w:val="26"/>
        </w:rPr>
        <w:t>6. Воспитание у школьников чувства ответственности за общее дело, переживание за</w:t>
      </w:r>
      <w:r>
        <w:rPr>
          <w:b w:val="false"/>
          <w:i w:val="false"/>
          <w:color w:val="000000"/>
          <w:sz w:val="26"/>
          <w:szCs w:val="26"/>
        </w:rPr>
        <w:t xml:space="preserve"> успех совместного мероприятия.</w:t>
      </w:r>
    </w:p>
    <w:p>
      <w:pPr>
        <w:pStyle w:val="Normal"/>
        <w:bidi w:val="0"/>
        <w:jc w:val="both"/>
        <w:rPr/>
      </w:pPr>
      <w:r>
        <w:rPr>
          <w:sz w:val="26"/>
          <w:szCs w:val="26"/>
        </w:rPr>
        <w:t>Во внеурочной деятельности ребенок получает возможность подключиться к занятиям по интересам, познать новый способ существования – безоценочный, при этом обеспечивающий достижение успеха благодаря его способностям независимо от успеваемости по обязательным учебным дисциплинам.</w:t>
      </w:r>
    </w:p>
    <w:p>
      <w:pPr>
        <w:pStyle w:val="Normal"/>
        <w:bidi w:val="0"/>
        <w:jc w:val="both"/>
        <w:rPr/>
      </w:pPr>
      <w:r>
        <w:rPr>
          <w:sz w:val="26"/>
          <w:szCs w:val="26"/>
        </w:rPr>
        <w:t>Внеклассная работа учителя-словесника делится на два основных вида. С одной стороны,  постоянно действующие виды работ во внеурочное время: кружки русского языка, литературы, литературные гостиные, клубы любителей русской словесности, драматические кружки, выпуск периодических изданий.</w:t>
      </w:r>
    </w:p>
    <w:p>
      <w:pPr>
        <w:pStyle w:val="Normal"/>
        <w:bidi w:val="0"/>
        <w:jc w:val="both"/>
        <w:rPr/>
      </w:pPr>
      <w:r>
        <w:rPr>
          <w:b w:val="false"/>
          <w:i w:val="false"/>
          <w:sz w:val="26"/>
          <w:szCs w:val="26"/>
        </w:rPr>
        <w:t>С другой стороны,  мероприятия, которые носят эпизодический характер: тематические вечера, конкурсы, олимпиады, всевозможные путешествия, деловые игры, экскурсии, встречи с интересными людьми и т д.</w:t>
      </w:r>
    </w:p>
    <w:p>
      <w:pPr>
        <w:pStyle w:val="Normal"/>
        <w:bidi w:val="0"/>
        <w:jc w:val="left"/>
        <w:rPr>
          <w:rFonts w:ascii="Liberation Serif" w:hAnsi="Liberation Serif"/>
          <w:sz w:val="26"/>
          <w:szCs w:val="26"/>
        </w:rPr>
      </w:pPr>
      <w:r>
        <w:rPr>
          <w:b w:val="false"/>
          <w:i w:val="false"/>
          <w:sz w:val="26"/>
          <w:szCs w:val="26"/>
        </w:rPr>
        <w:t xml:space="preserve">Результатом такой совместной деятельности учителя-словесника и детей должен стать самостоятельно созданный (творческий) продукт: проект, авторское произведение или сборник, спектакль, композиция, выпущенная газета и т.д. </w:t>
      </w:r>
    </w:p>
    <w:p>
      <w:pPr>
        <w:pStyle w:val="Normal"/>
        <w:bidi w:val="0"/>
        <w:jc w:val="left"/>
        <w:rPr>
          <w:rFonts w:ascii="Liberation Serif" w:hAnsi="Liberation Serif"/>
          <w:sz w:val="26"/>
          <w:szCs w:val="26"/>
        </w:rPr>
      </w:pPr>
      <w:r>
        <w:rPr>
          <w:sz w:val="26"/>
          <w:szCs w:val="26"/>
        </w:rPr>
        <w:t>Возвращаясь к словам Павла Петровича Блонского, я задаю себе вопрос: как же «всколыхнуть сердца учеников», как сделать так, чтобы внеурочные занятия были интересными, необычными, а еще и практически полезными в освоении русского языка и литературы.</w:t>
      </w:r>
    </w:p>
    <w:p>
      <w:pPr>
        <w:pStyle w:val="Normal"/>
        <w:bidi w:val="0"/>
        <w:jc w:val="left"/>
        <w:rPr>
          <w:rFonts w:ascii="Liberation Serif" w:hAnsi="Liberation Serif"/>
          <w:sz w:val="26"/>
          <w:szCs w:val="26"/>
        </w:rPr>
      </w:pPr>
      <w:r>
        <w:rPr>
          <w:sz w:val="26"/>
          <w:szCs w:val="26"/>
        </w:rPr>
        <w:t>Пробудить заложенное в каждом ребёнке творческое начало, помочь понять и найти себя, сделать первые шаги в творчестве для счастливой и наполненной жизни – к этому стремлюсь я на протяжении всей моей педагогической деятельности.</w:t>
      </w:r>
    </w:p>
    <w:p>
      <w:pPr>
        <w:pStyle w:val="Normal"/>
        <w:bidi w:val="0"/>
        <w:jc w:val="left"/>
        <w:rPr>
          <w:rFonts w:ascii="Liberation Serif" w:hAnsi="Liberation Serif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left"/>
        <w:rPr>
          <w:rFonts w:ascii="Liberation Serif" w:hAnsi="Liberation Serif"/>
          <w:sz w:val="26"/>
          <w:szCs w:val="26"/>
        </w:rPr>
      </w:pPr>
      <w:r>
        <w:rPr>
          <w:sz w:val="26"/>
          <w:szCs w:val="26"/>
        </w:rPr>
        <w:t>Хочу остановится на некоторых формах внеурочной деятельности, которые мне удается реализовать в школе на протяжении многих лет.</w:t>
      </w:r>
    </w:p>
    <w:p>
      <w:pPr>
        <w:pStyle w:val="Normal"/>
        <w:bidi w:val="0"/>
        <w:jc w:val="left"/>
        <w:rPr>
          <w:rFonts w:ascii="Liberation Serif" w:hAnsi="Liberation Serif"/>
          <w:sz w:val="26"/>
          <w:szCs w:val="26"/>
        </w:rPr>
      </w:pPr>
      <w:r>
        <w:rPr>
          <w:sz w:val="26"/>
          <w:szCs w:val="26"/>
        </w:rPr>
        <w:t>1)</w:t>
      </w:r>
      <w:r>
        <w:rPr>
          <w:b/>
          <w:bCs/>
          <w:sz w:val="26"/>
          <w:szCs w:val="26"/>
        </w:rPr>
        <w:t>Тематические вечера</w:t>
      </w:r>
      <w:r>
        <w:rPr>
          <w:sz w:val="26"/>
          <w:szCs w:val="26"/>
        </w:rPr>
        <w:t xml:space="preserve">: литературные квартирники на определенную тему, вечер чтения поэзии и прозы, литературно-музыкальные гостиные. </w:t>
      </w:r>
    </w:p>
    <w:p>
      <w:pPr>
        <w:pStyle w:val="Normal"/>
        <w:bidi w:val="0"/>
        <w:jc w:val="left"/>
        <w:rPr>
          <w:rFonts w:ascii="Liberation Serif" w:hAnsi="Liberation Serif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left"/>
        <w:rPr/>
      </w:pP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Цель таких вечеров -</w:t>
      </w: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повысить интерес к изучению литературы, воспитывать чувство любви и уважения к ней.</w:t>
      </w:r>
    </w:p>
    <w:p>
      <w:pPr>
        <w:pStyle w:val="Normal"/>
        <w:bidi w:val="0"/>
        <w:jc w:val="left"/>
        <w:rPr>
          <w:rFonts w:ascii="Liberation Serif" w:hAnsi="Liberation Serif"/>
          <w:sz w:val="26"/>
          <w:szCs w:val="26"/>
        </w:rPr>
      </w:pPr>
      <w:r>
        <w:rPr>
          <w:sz w:val="26"/>
          <w:szCs w:val="26"/>
        </w:rPr>
        <w:t>Это, пожалуй, одна из наиболее действенных форм внеклассной работы в школе, которая в большей степени развивает творческие способности учащихся (навыки выразительного чтения, театрального мастерства и т.д.).</w:t>
      </w:r>
    </w:p>
    <w:p>
      <w:pPr>
        <w:pStyle w:val="Normal"/>
        <w:bidi w:val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Литературный вечер </w:t>
      </w:r>
      <w:r>
        <w:rPr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вносит в жизнь школы, всего коллектива какое-то особое праздничное настроение, вводит в мир поэзии, музыки, живописи, волнует встречей с литературными героями, хотя и требует тщательной подготовки. </w:t>
      </w:r>
    </w:p>
    <w:p>
      <w:pPr>
        <w:pStyle w:val="Normal"/>
        <w:bidi w:val="0"/>
        <w:jc w:val="left"/>
        <w:rPr>
          <w:rFonts w:ascii="Liberation Serif" w:hAnsi="Liberation Serif"/>
          <w:sz w:val="26"/>
          <w:szCs w:val="26"/>
        </w:rPr>
      </w:pPr>
      <w:r>
        <w:rPr>
          <w:sz w:val="26"/>
          <w:szCs w:val="26"/>
        </w:rPr>
        <w:t xml:space="preserve">Так, с 2019 года районные литературные гостиные стали традицией в нашей школе. «Стихи и музыка серебряного века», «Век, золотом объятый» «Хрустальный башмачок поэзии (по творчеству поэтов-шестидесятников»). </w:t>
      </w:r>
    </w:p>
    <w:p>
      <w:pPr>
        <w:pStyle w:val="Normal"/>
        <w:bidi w:val="0"/>
        <w:jc w:val="left"/>
        <w:rPr>
          <w:rFonts w:ascii="Liberation Serif" w:hAnsi="Liberation Serif"/>
          <w:sz w:val="26"/>
          <w:szCs w:val="26"/>
        </w:rPr>
      </w:pPr>
      <w:r>
        <w:rPr>
          <w:sz w:val="26"/>
          <w:szCs w:val="26"/>
        </w:rPr>
        <w:t>(слайд)</w:t>
      </w:r>
    </w:p>
    <w:p>
      <w:pPr>
        <w:pStyle w:val="Normal"/>
        <w:bidi w:val="0"/>
        <w:jc w:val="left"/>
        <w:rPr>
          <w:rFonts w:ascii="Liberation Serif" w:hAnsi="Liberation Serif"/>
          <w:sz w:val="26"/>
          <w:szCs w:val="26"/>
        </w:rPr>
      </w:pPr>
      <w:r>
        <w:rPr>
          <w:sz w:val="26"/>
          <w:szCs w:val="26"/>
        </w:rPr>
        <w:t>В прошлом и текущем учебном году стали актуальными литературные квартирники: ребята читают стихи, исполняют музыкальные произведения на стихи поэтов, участвуют в оформлении литературных стендов «Окно литератора». Квартирники проходят раз в четверть.</w:t>
      </w:r>
    </w:p>
    <w:p>
      <w:pPr>
        <w:pStyle w:val="Normal"/>
        <w:bidi w:val="0"/>
        <w:jc w:val="left"/>
        <w:rPr>
          <w:rFonts w:ascii="Liberation Serif" w:hAnsi="Liberation Serif"/>
          <w:sz w:val="26"/>
          <w:szCs w:val="26"/>
        </w:rPr>
      </w:pPr>
      <w:r>
        <w:rPr>
          <w:b/>
          <w:bCs/>
          <w:sz w:val="26"/>
          <w:szCs w:val="26"/>
        </w:rPr>
        <w:t>2) Клуб любителей читать наизусть «Дождевые перлы».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rFonts w:ascii="Liberation Serif" w:hAnsi="Liberation Serif"/>
          <w:sz w:val="26"/>
          <w:szCs w:val="26"/>
        </w:rPr>
      </w:pPr>
      <w:r>
        <w:rPr>
          <w:sz w:val="26"/>
          <w:szCs w:val="26"/>
        </w:rPr>
        <w:t>Сформирован еще мной в 2011 году. Сейчас в клубе порядка 15 творчески способных детей.</w:t>
      </w:r>
    </w:p>
    <w:p>
      <w:pPr>
        <w:pStyle w:val="Normal"/>
        <w:bidi w:val="0"/>
        <w:jc w:val="left"/>
        <w:rPr>
          <w:rFonts w:ascii="Liberation Serif" w:hAnsi="Liberation Serif"/>
          <w:sz w:val="26"/>
          <w:szCs w:val="26"/>
        </w:rPr>
      </w:pPr>
      <w:r>
        <w:rPr>
          <w:sz w:val="26"/>
          <w:szCs w:val="26"/>
        </w:rPr>
        <w:t xml:space="preserve">В процессе обучения предмету распознаешь одаренных детей, чувствующих слово, переживания лирического героя в стих-нии или персонажа произведения. </w:t>
      </w:r>
    </w:p>
    <w:p>
      <w:pPr>
        <w:pStyle w:val="Normal"/>
        <w:bidi w:val="0"/>
        <w:jc w:val="left"/>
        <w:rPr>
          <w:rFonts w:ascii="Liberation Serif" w:hAnsi="Liberation Serif"/>
          <w:sz w:val="26"/>
          <w:szCs w:val="26"/>
        </w:rPr>
      </w:pPr>
      <w:r>
        <w:rPr>
          <w:sz w:val="26"/>
          <w:szCs w:val="26"/>
        </w:rPr>
        <w:t xml:space="preserve">Читать выразительно научить сложно, для этого нужен, безусловно, талант, а потом и художественный вкус и чутьё. </w:t>
      </w:r>
    </w:p>
    <w:p>
      <w:pPr>
        <w:pStyle w:val="Normal"/>
        <w:bidi w:val="0"/>
        <w:jc w:val="left"/>
        <w:rPr>
          <w:rFonts w:ascii="Liberation Serif" w:hAnsi="Liberation Serif"/>
          <w:sz w:val="26"/>
          <w:szCs w:val="26"/>
        </w:rPr>
      </w:pPr>
      <w:r>
        <w:rPr>
          <w:sz w:val="26"/>
          <w:szCs w:val="26"/>
        </w:rPr>
        <w:t>Результатом такой деятельности обычно становятся всевозможные конкурсы. Конкурсы чтецов способствуют социализации детей, расширяют границы общения, а также доставляют радость от участия в общем деле. Они становятся красочным моментом в жизни ребёнка, обогащающим его впечатления и развивающим творческую активность.</w:t>
      </w:r>
    </w:p>
    <w:p>
      <w:pPr>
        <w:pStyle w:val="Normal"/>
        <w:bidi w:val="0"/>
        <w:jc w:val="left"/>
        <w:rPr>
          <w:rFonts w:ascii="Liberation Serif" w:hAnsi="Liberation Serif"/>
          <w:sz w:val="26"/>
          <w:szCs w:val="26"/>
        </w:rPr>
      </w:pPr>
      <w:r>
        <w:rPr>
          <w:sz w:val="26"/>
          <w:szCs w:val="26"/>
        </w:rPr>
        <w:t>Для нас с ребятами традиционными уже на протяжении 4-5 лет стали такие проекты:</w:t>
      </w:r>
    </w:p>
    <w:p>
      <w:pPr>
        <w:pStyle w:val="Normal"/>
        <w:bidi w:val="0"/>
        <w:jc w:val="left"/>
        <w:rPr>
          <w:rFonts w:ascii="Liberation Serif" w:hAnsi="Liberation Serif"/>
          <w:sz w:val="26"/>
          <w:szCs w:val="26"/>
        </w:rPr>
      </w:pPr>
      <w:r>
        <w:rPr>
          <w:sz w:val="26"/>
          <w:szCs w:val="26"/>
        </w:rPr>
        <w:t>«Фестиваль «русских слов душа» по творчеству поэта В.Ф.Бокова,</w:t>
      </w:r>
    </w:p>
    <w:p>
      <w:pPr>
        <w:pStyle w:val="Normal"/>
        <w:bidi w:val="0"/>
        <w:jc w:val="left"/>
        <w:rPr>
          <w:rFonts w:ascii="Liberation Serif" w:hAnsi="Liberation Serif"/>
          <w:sz w:val="26"/>
          <w:szCs w:val="26"/>
        </w:rPr>
      </w:pPr>
      <w:r>
        <w:rPr>
          <w:sz w:val="26"/>
          <w:szCs w:val="26"/>
        </w:rPr>
        <w:t>«Стихи как летопись войны» (областной конкурс проводится Музеем боевой и трудовой славы)</w:t>
      </w:r>
    </w:p>
    <w:p>
      <w:pPr>
        <w:pStyle w:val="Normal"/>
        <w:bidi w:val="0"/>
        <w:jc w:val="left"/>
        <w:rPr>
          <w:rFonts w:ascii="Liberation Serif" w:hAnsi="Liberation Serif"/>
          <w:sz w:val="26"/>
          <w:szCs w:val="26"/>
        </w:rPr>
      </w:pPr>
      <w:r>
        <w:rPr>
          <w:sz w:val="26"/>
          <w:szCs w:val="26"/>
        </w:rPr>
        <w:t>Всероссийский конкурс «Живая классика»: поэзия и проза.</w:t>
      </w:r>
    </w:p>
    <w:p>
      <w:pPr>
        <w:pStyle w:val="Normal"/>
        <w:bidi w:val="0"/>
        <w:jc w:val="left"/>
        <w:rPr>
          <w:rFonts w:ascii="Liberation Serif" w:hAnsi="Liberation Serif"/>
          <w:sz w:val="26"/>
          <w:szCs w:val="26"/>
        </w:rPr>
      </w:pPr>
      <w:r>
        <w:rPr>
          <w:sz w:val="26"/>
          <w:szCs w:val="26"/>
        </w:rPr>
        <w:t>Результат: победители и призеры на протяжении всех лет обучения.</w:t>
      </w:r>
    </w:p>
    <w:p>
      <w:pPr>
        <w:pStyle w:val="Normal"/>
        <w:bidi w:val="0"/>
        <w:jc w:val="left"/>
        <w:rPr>
          <w:rFonts w:ascii="Liberation Serif" w:hAnsi="Liberation Serif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left"/>
        <w:rPr>
          <w:rFonts w:ascii="Liberation Serif" w:hAnsi="Liberation Serif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left"/>
        <w:rPr>
          <w:rFonts w:ascii="Liberation Serif" w:hAnsi="Liberation Serif"/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3) Литературное краеведение. Проект «Поэты и писатели саратовской земли».</w:t>
      </w:r>
    </w:p>
    <w:p>
      <w:pPr>
        <w:pStyle w:val="Normal"/>
        <w:bidi w:val="0"/>
        <w:jc w:val="left"/>
        <w:rPr>
          <w:rFonts w:ascii="Liberation Serif" w:hAnsi="Liberation Serif"/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bidi w:val="0"/>
        <w:jc w:val="left"/>
        <w:rPr>
          <w:rFonts w:ascii="Liberation Serif" w:hAnsi="Liberation Serif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Безусловно, одной из важнейших форм внеурочной деятельности по русскому языку и литературе является </w:t>
      </w:r>
      <w:r>
        <w:rPr>
          <w:rFonts w:cs="Times New Roman"/>
          <w:bCs/>
          <w:sz w:val="26"/>
          <w:szCs w:val="26"/>
        </w:rPr>
        <w:t>подготовка проектов, лингвистических и литературных исследований</w:t>
      </w:r>
      <w:r>
        <w:rPr>
          <w:rFonts w:cs="Times New Roman"/>
          <w:sz w:val="26"/>
          <w:szCs w:val="26"/>
        </w:rPr>
        <w:t>.</w:t>
      </w:r>
    </w:p>
    <w:p>
      <w:pPr>
        <w:pStyle w:val="Normal"/>
        <w:bidi w:val="0"/>
        <w:jc w:val="left"/>
        <w:rPr>
          <w:rFonts w:ascii="Liberation Serif" w:hAnsi="Liberation Serif"/>
          <w:sz w:val="26"/>
          <w:szCs w:val="26"/>
        </w:rPr>
      </w:pPr>
      <w:r>
        <w:rPr>
          <w:sz w:val="26"/>
          <w:szCs w:val="26"/>
        </w:rPr>
        <w:t>Группа учащихся занимается непрерывно в течение 2-3 месяцев исследованием творчества  писателя-саратовца. Так, ученица 10 «А» класса, Ткаченко Алена,  еще в прошлом году начала работу над изучением творчества современного детского поэта и писателя Т.Н.Веденеевой. В этом году Алена  уже исследует языковые особенности поэзии Татьяны Николаевны. В рамках этого проекта в прошлом году состоялась творческая встреча учащихся нашей школы, на которой Алена взяла интервью у писательницы с целью более подробного сбора информации о личности поэта, о волнующих, ведущих темах в ее творчестве.</w:t>
      </w:r>
    </w:p>
    <w:p>
      <w:pPr>
        <w:pStyle w:val="Normal"/>
        <w:bidi w:val="0"/>
        <w:jc w:val="left"/>
        <w:rPr>
          <w:rFonts w:ascii="Liberation Serif" w:hAnsi="Liberation Serif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 xml:space="preserve">Важными этапами проектного обучения являются презентация и рефлексия. Презентация работы проводилась на районной научной конференции. </w:t>
      </w:r>
    </w:p>
    <w:p>
      <w:pPr>
        <w:pStyle w:val="Normal"/>
        <w:bidi w:val="0"/>
        <w:jc w:val="left"/>
        <w:rPr>
          <w:rFonts w:ascii="Liberation Serif" w:hAnsi="Liberation Serif"/>
          <w:sz w:val="26"/>
          <w:szCs w:val="26"/>
        </w:rPr>
      </w:pPr>
      <w:r>
        <w:rPr>
          <w:sz w:val="26"/>
          <w:szCs w:val="26"/>
        </w:rPr>
        <w:t xml:space="preserve">Проектная методика позволяет вести индивидуальную работу над темой, которую школьник сам выбирает, самостоятельно ищет и пути добывания информации, анализирует, сопоставляет, выбирая самое важное и интересное. </w:t>
      </w:r>
    </w:p>
    <w:p>
      <w:pPr>
        <w:pStyle w:val="Normal"/>
        <w:bidi w:val="0"/>
        <w:jc w:val="left"/>
        <w:rPr>
          <w:rFonts w:ascii="Liberation Serif" w:hAnsi="Liberation Serif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left"/>
        <w:rPr>
          <w:rFonts w:ascii="Liberation Serif" w:hAnsi="Liberation Serif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4) </w:t>
      </w:r>
      <w:r>
        <w:rPr>
          <w:rFonts w:cs="Times New Roman"/>
          <w:b/>
          <w:bCs/>
          <w:sz w:val="26"/>
          <w:szCs w:val="26"/>
        </w:rPr>
        <w:t>Творческий клуб авторских произведений «#МояПоЭза».</w:t>
      </w:r>
    </w:p>
    <w:p>
      <w:pPr>
        <w:pStyle w:val="Normal"/>
        <w:bidi w:val="0"/>
        <w:jc w:val="left"/>
        <w:rPr>
          <w:rFonts w:ascii="Liberation Serif" w:hAnsi="Liberation Serif"/>
          <w:sz w:val="26"/>
          <w:szCs w:val="26"/>
        </w:rPr>
      </w:pPr>
      <w:r>
        <w:rPr>
          <w:rFonts w:cs="Times New Roman"/>
          <w:b w:val="false"/>
          <w:i w:val="false"/>
          <w:caps w:val="false"/>
          <w:smallCaps w:val="false"/>
          <w:spacing w:val="0"/>
          <w:sz w:val="26"/>
          <w:szCs w:val="26"/>
        </w:rPr>
        <w:t xml:space="preserve">Особенность творческих занятий состоит в пробуждении живого интереса к литературному творчеству, в пробуждении мыслей детей, вызове их к размышлениям о различных литературных направлениях, явлениях действительности, чувствах, в воспитании грамотного компетентного читателя, наконец, в создании собственного литературного произведения. </w:t>
      </w:r>
    </w:p>
    <w:p>
      <w:pPr>
        <w:pStyle w:val="Normal"/>
        <w:bidi w:val="0"/>
        <w:jc w:val="left"/>
        <w:rPr>
          <w:rFonts w:ascii="Liberation Serif" w:hAnsi="Liberation Serif"/>
          <w:sz w:val="26"/>
          <w:szCs w:val="26"/>
        </w:rPr>
      </w:pPr>
      <w:r>
        <w:rPr>
          <w:sz w:val="26"/>
          <w:szCs w:val="26"/>
        </w:rPr>
        <w:t xml:space="preserve">Таких детей в моем клубе всего 5.  Но нужно понимать, что к этому нужно особое расположение мышления человека и достаточный словарный запас. Потому такие учащиеся обычно «штучны»! </w:t>
      </w:r>
    </w:p>
    <w:p>
      <w:pPr>
        <w:pStyle w:val="Normal"/>
        <w:bidi w:val="0"/>
        <w:jc w:val="left"/>
        <w:rPr>
          <w:rFonts w:ascii="Liberation Serif" w:hAnsi="Liberation Serif"/>
          <w:sz w:val="26"/>
          <w:szCs w:val="26"/>
        </w:rPr>
      </w:pPr>
      <w:r>
        <w:rPr>
          <w:rFonts w:cs="Times New Roman"/>
          <w:b/>
          <w:bCs/>
          <w:i w:val="false"/>
          <w:caps w:val="false"/>
          <w:smallCaps w:val="false"/>
          <w:spacing w:val="0"/>
          <w:sz w:val="26"/>
          <w:szCs w:val="26"/>
        </w:rPr>
        <w:t>Результат:</w:t>
      </w:r>
      <w:r>
        <w:rPr>
          <w:rFonts w:cs="Times New Roman"/>
          <w:b w:val="false"/>
          <w:i w:val="false"/>
          <w:caps w:val="false"/>
          <w:smallCaps w:val="false"/>
          <w:spacing w:val="0"/>
          <w:sz w:val="26"/>
          <w:szCs w:val="26"/>
        </w:rPr>
        <w:t xml:space="preserve"> освоение понятий теории литературы, систематизация, повторение и обобщение литературного опыта, знаний об изобразительно-выразительных средствах языка, стилистике. </w:t>
      </w:r>
    </w:p>
    <w:p>
      <w:pPr>
        <w:pStyle w:val="Normal"/>
        <w:bidi w:val="0"/>
        <w:jc w:val="left"/>
        <w:rPr>
          <w:rFonts w:ascii="Liberation Serif" w:hAnsi="Liberation Serif"/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5) Школьная театральная студия.</w:t>
      </w:r>
    </w:p>
    <w:p>
      <w:pPr>
        <w:pStyle w:val="Normal"/>
        <w:bidi w:val="0"/>
        <w:jc w:val="left"/>
        <w:rPr>
          <w:rFonts w:ascii="Liberation Serif" w:hAnsi="Liberation Serif"/>
          <w:sz w:val="26"/>
          <w:szCs w:val="26"/>
        </w:rPr>
      </w:pPr>
      <w:r>
        <w:rPr>
          <w:sz w:val="26"/>
          <w:szCs w:val="26"/>
        </w:rPr>
        <w:t xml:space="preserve">Всем известно, что с 2022 года школьные театры стали обязательными в образовательных учреждениях. Но сомнений никогда не было! Театр — это моя мечта! В прошлом году открылась официально наша детская театральная студия , в которой занимаются ребята с 1 по 11 класс. На данный момент студию посещают 59 человек. Возникает вопрос: как организовать занятия в таком разновозрастном коллективе? Действует тот же принцип дифференциального подхода к занятиям, деления коллектива на группы по возрасту, приобретенным навыкам. С новичками, например, занимаются взрослые ребята, которые уже давно ходят в студию, знают структуру занятия, могут также научить. А здесь работает и принцип преемственности. </w:t>
      </w:r>
    </w:p>
    <w:p>
      <w:pPr>
        <w:pStyle w:val="Normal"/>
        <w:bidi w:val="0"/>
        <w:jc w:val="left"/>
        <w:rPr>
          <w:rFonts w:ascii="Liberation Serif" w:hAnsi="Liberation Serif"/>
          <w:sz w:val="26"/>
          <w:szCs w:val="26"/>
        </w:rPr>
      </w:pPr>
      <w:r>
        <w:rPr>
          <w:sz w:val="26"/>
          <w:szCs w:val="26"/>
        </w:rPr>
        <w:t>Основная цель занятий - предоставить ребенку возможность, выразить себя в единой творческой команде. Процесс ознакомления с азами актерского мастерства направлен на раскрепощение (снятие психофизических «зажимов»), что придаст ребенку чувство уверенности в себе. Игровая форма занятий поможет ребенку освоиться в окружающем мире, посредством развития малой моторики, речевых и опорно-двигательных навыков, учиться общаться.</w:t>
      </w:r>
    </w:p>
    <w:p>
      <w:pPr>
        <w:pStyle w:val="Normal"/>
        <w:bidi w:val="0"/>
        <w:jc w:val="left"/>
        <w:rPr>
          <w:rFonts w:ascii="Liberation Serif" w:hAnsi="Liberation Serif"/>
          <w:sz w:val="26"/>
          <w:szCs w:val="26"/>
        </w:rPr>
      </w:pPr>
      <w:r>
        <w:rPr>
          <w:sz w:val="26"/>
          <w:szCs w:val="26"/>
        </w:rPr>
        <w:t>В основе моих занятий — система великого актера, режиссера, теоретика театрального искусства — К.С. Станиславского (в адаптированном для детей варианте).</w:t>
      </w:r>
    </w:p>
    <w:p>
      <w:pPr>
        <w:pStyle w:val="Normal"/>
        <w:bidi w:val="0"/>
        <w:jc w:val="left"/>
        <w:rPr>
          <w:rFonts w:ascii="Liberation Serif" w:hAnsi="Liberation Serif"/>
          <w:sz w:val="26"/>
          <w:szCs w:val="26"/>
        </w:rPr>
      </w:pPr>
      <w:r>
        <w:rPr>
          <w:sz w:val="26"/>
          <w:szCs w:val="26"/>
        </w:rPr>
        <w:t xml:space="preserve">Результатом такой деятельности становится приобретения умения быть внимательнее не только к слову, действию своему или партнера, окружающих людей, но и умения быть внимательнее к своему внутреннему миру, наблюдать за собой, за своим  отношением к людям, событиям, а этим достигается главная цель обучения и воспитания  — формирование всесторонне развитого человека.  Также наши студийцы, </w:t>
      </w:r>
      <w:r>
        <w:rPr>
          <w:sz w:val="26"/>
          <w:szCs w:val="26"/>
        </w:rPr>
        <w:t xml:space="preserve">под моим чутким руководством, </w:t>
      </w:r>
      <w:r>
        <w:rPr>
          <w:sz w:val="26"/>
          <w:szCs w:val="26"/>
        </w:rPr>
        <w:t xml:space="preserve">сами пишут сценарии к спектаклям, </w:t>
      </w:r>
      <w:r>
        <w:rPr>
          <w:sz w:val="26"/>
          <w:szCs w:val="26"/>
        </w:rPr>
        <w:t>то есть работают с первоисточниками художественных произведений, с текстом, со словом. Отрабатывают очень важный навык.</w:t>
      </w:r>
    </w:p>
    <w:p>
      <w:pPr>
        <w:pStyle w:val="Normal"/>
        <w:bidi w:val="0"/>
        <w:jc w:val="left"/>
        <w:rPr>
          <w:rFonts w:ascii="Liberation Serif" w:hAnsi="Liberation Serif"/>
          <w:sz w:val="26"/>
          <w:szCs w:val="26"/>
        </w:rPr>
      </w:pPr>
      <w:r>
        <w:rPr>
          <w:sz w:val="26"/>
          <w:szCs w:val="26"/>
        </w:rPr>
        <w:t xml:space="preserve">Ребята нашей студии становятся  призерами, победителями творческих конкурсов. </w:t>
      </w:r>
    </w:p>
    <w:p>
      <w:pPr>
        <w:pStyle w:val="Normal"/>
        <w:bidi w:val="0"/>
        <w:jc w:val="left"/>
        <w:rPr>
          <w:rFonts w:ascii="Liberation Serif" w:hAnsi="Liberation Serif"/>
          <w:b/>
          <w:b/>
          <w:bCs/>
          <w:sz w:val="26"/>
          <w:szCs w:val="26"/>
        </w:rPr>
      </w:pPr>
      <w:r>
        <w:rPr/>
      </w:r>
    </w:p>
    <w:p>
      <w:pPr>
        <w:pStyle w:val="Normal"/>
        <w:bidi w:val="0"/>
        <w:jc w:val="left"/>
        <w:rPr>
          <w:rFonts w:ascii="Liberation Serif" w:hAnsi="Liberation Serif"/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6) Школьный медиацентр.</w:t>
      </w:r>
    </w:p>
    <w:p>
      <w:pPr>
        <w:pStyle w:val="Normal"/>
        <w:bidi w:val="0"/>
        <w:jc w:val="left"/>
        <w:rPr>
          <w:rFonts w:ascii="Liberation Serif" w:hAnsi="Liberation Serif"/>
          <w:sz w:val="26"/>
          <w:szCs w:val="26"/>
        </w:rPr>
      </w:pPr>
      <w:r>
        <w:rPr>
          <w:sz w:val="26"/>
          <w:szCs w:val="26"/>
        </w:rPr>
        <w:t>В этом году в рамках новой воспитательной программы от Росдетцентра, которую осуществляют советники директора по воспитанию, кем я и являюсь по совместительству с основной должностью, активно стали развиваться школьные медиацентры, включающие: школьную газету, школьное телевидение, радио, соцсети.</w:t>
      </w:r>
    </w:p>
    <w:p>
      <w:pPr>
        <w:pStyle w:val="Normal"/>
        <w:bidi w:val="0"/>
        <w:jc w:val="left"/>
        <w:rPr>
          <w:rFonts w:cs="Times New Roman"/>
          <w:b w:val="false"/>
          <w:b w:val="false"/>
          <w:i w:val="false"/>
          <w:i w:val="false"/>
          <w:caps w:val="false"/>
          <w:smallCaps w:val="false"/>
          <w:spacing w:val="0"/>
        </w:rPr>
      </w:pPr>
      <w:r>
        <w:rPr>
          <w:rFonts w:cs="Times New Roman"/>
          <w:b w:val="false"/>
          <w:i w:val="false"/>
          <w:caps w:val="false"/>
          <w:smallCaps w:val="false"/>
          <w:spacing w:val="0"/>
        </w:rPr>
      </w:r>
    </w:p>
    <w:p>
      <w:pPr>
        <w:pStyle w:val="Normal"/>
        <w:bidi w:val="0"/>
        <w:jc w:val="left"/>
        <w:rPr>
          <w:rFonts w:ascii="Liberation Serif" w:hAnsi="Liberation Serif"/>
          <w:sz w:val="26"/>
          <w:szCs w:val="26"/>
        </w:rPr>
      </w:pPr>
      <w:r>
        <w:rPr>
          <w:rFonts w:cs="Times New Roman"/>
          <w:b w:val="false"/>
          <w:i w:val="false"/>
          <w:caps w:val="false"/>
          <w:smallCaps w:val="false"/>
          <w:spacing w:val="0"/>
          <w:sz w:val="26"/>
          <w:szCs w:val="26"/>
        </w:rPr>
        <w:t>ОСНОВНЫЕ ЦЕЛИ МЕДИАЦЕНТРА В ШКОЛЕ:</w:t>
        <w:br/>
        <w:t>Создание единого информационного пространства школы</w:t>
        <w:br/>
        <w:t>Популяризация школы в медиапространстве</w:t>
        <w:br/>
        <w:t>Развитие информационной культуры школьников, формирование навыков общения и сотрудничества, основ медийно- информационной грамотности</w:t>
        <w:br/>
        <w:t>Выявление и поддержка одарённых детей, содействие их творческой самореализации</w:t>
        <w:br/>
        <w:t>Воспитание будущих специалистов медиасферы (здесь реализуется программа профориентационного обучения и воспитания)</w:t>
        <w:br/>
      </w:r>
    </w:p>
    <w:p>
      <w:pPr>
        <w:pStyle w:val="Normal"/>
        <w:bidi w:val="0"/>
        <w:jc w:val="left"/>
        <w:rPr>
          <w:rFonts w:ascii="Liberation Serif" w:hAnsi="Liberation Serif"/>
          <w:sz w:val="26"/>
          <w:szCs w:val="26"/>
        </w:rPr>
      </w:pPr>
      <w:r>
        <w:rPr>
          <w:rFonts w:cs="Times New Roman"/>
          <w:b w:val="false"/>
          <w:i w:val="false"/>
          <w:caps w:val="false"/>
          <w:smallCaps w:val="false"/>
          <w:spacing w:val="0"/>
          <w:sz w:val="26"/>
          <w:szCs w:val="26"/>
        </w:rPr>
        <w:t xml:space="preserve">В нашей школе с помощью актива и Совета Первых я создала команду ребят, которым очень нравится работать с различного рода информацией: </w:t>
      </w:r>
      <w:r>
        <w:rPr>
          <w:rFonts w:cs="Times New Roman"/>
          <w:b w:val="false"/>
          <w:i w:val="false"/>
          <w:caps w:val="false"/>
          <w:smallCaps w:val="false"/>
          <w:spacing w:val="0"/>
          <w:sz w:val="26"/>
          <w:szCs w:val="26"/>
        </w:rPr>
        <w:t>добывать ее, перерабатывать, интерпретировать с языковой точки зрения.</w:t>
      </w:r>
      <w:r>
        <w:rPr>
          <w:rFonts w:cs="Times New Roman"/>
          <w:b w:val="false"/>
          <w:i w:val="false"/>
          <w:caps w:val="false"/>
          <w:smallCaps w:val="false"/>
          <w:spacing w:val="0"/>
          <w:sz w:val="26"/>
          <w:szCs w:val="26"/>
        </w:rPr>
        <w:t xml:space="preserve"> С периодичностью пока раз в четверть выходит школьная газета, работает наше школьное телевидение, где освещается вся жизнь школы. Из-за трудностей в техническом оснащении школы мы пока с ребятами не можем организовать работу школьного радио. Но, надеюсь, что эти трудности временные.   </w:t>
        <w:br/>
      </w:r>
    </w:p>
    <w:p>
      <w:pPr>
        <w:pStyle w:val="Normal"/>
        <w:bidi w:val="0"/>
        <w:jc w:val="left"/>
        <w:rPr>
          <w:rFonts w:ascii="Liberation Serif" w:hAnsi="Liberation Serif"/>
          <w:sz w:val="26"/>
          <w:szCs w:val="26"/>
        </w:rPr>
      </w:pPr>
      <w:r>
        <w:rPr>
          <w:sz w:val="26"/>
          <w:szCs w:val="26"/>
        </w:rPr>
        <w:t>Педагог, раскрывая мир детям, не перестает развиваться вместе с ними. Конечно, все постичь невозможно, но стремиться знать и уметь как можно больше должен каждый учитель: чтобы научить, надо уметь самому; чтобы тебе поверили, надо самому верить; чтобы за тобой пошли, надо идти впереди.</w:t>
      </w:r>
    </w:p>
    <w:p>
      <w:pPr>
        <w:pStyle w:val="Normal"/>
        <w:bidi w:val="0"/>
        <w:jc w:val="left"/>
        <w:rPr>
          <w:rFonts w:ascii="Liberation Serif" w:hAnsi="Liberation Serif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left"/>
        <w:rPr>
          <w:rFonts w:ascii="Liberation Serif" w:hAnsi="Liberation Serif"/>
          <w:sz w:val="26"/>
          <w:szCs w:val="26"/>
        </w:rPr>
      </w:pPr>
      <w:r>
        <w:rPr>
          <w:sz w:val="26"/>
          <w:szCs w:val="26"/>
        </w:rPr>
        <w:t>И сейчас я передаю слово своей ученице, Ковыляевой Александре.</w:t>
      </w:r>
    </w:p>
    <w:sectPr>
      <w:type w:val="nextPage"/>
      <w:pgSz w:w="11906" w:h="16838"/>
      <w:pgMar w:left="1134" w:right="1134" w:gutter="0" w:header="0" w:top="667" w:footer="0" w:bottom="679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" w:cs="Free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ans" w:cs="FreeSans"/>
      <w:color w:val="auto"/>
      <w:kern w:val="2"/>
      <w:sz w:val="24"/>
      <w:szCs w:val="24"/>
      <w:lang w:val="ru-RU" w:eastAsia="zh-CN" w:bidi="hi-IN"/>
    </w:rPr>
  </w:style>
  <w:style w:type="character" w:styleId="Strong">
    <w:name w:val="Strong"/>
    <w:qFormat/>
    <w:rPr>
      <w:b/>
      <w:bCs/>
    </w:rPr>
  </w:style>
  <w:style w:type="character" w:styleId="DefaultParagraphFont">
    <w:name w:val="Default Paragraph Font"/>
    <w:qFormat/>
    <w:rPr/>
  </w:style>
  <w:style w:type="character" w:styleId="C1">
    <w:name w:val="c1"/>
    <w:basedOn w:val="DefaultParagraphFont"/>
    <w:qFormat/>
    <w:rPr/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  <w:style w:type="paragraph" w:styleId="C4">
    <w:name w:val="c4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0">
    <w:name w:val="Обычный (веб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298</TotalTime>
  <Application>LibreOffice/7.4.7.2$Linux_X86_64 LibreOffice_project/40$Build-2</Application>
  <AppVersion>15.0000</AppVersion>
  <Pages>4</Pages>
  <Words>1447</Words>
  <Characters>10115</Characters>
  <CharactersWithSpaces>11545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2023-11-02T00:13:12Z</dcterms:created>
  <dc:creator/>
  <dc:description/>
  <dc:language>ru-RU</dc:language>
  <cp:lastModifiedBy/>
  <dcterms:modified xsi:type="dcterms:W3CDTF">2023-11-02T05:14:25Z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