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AF" w:rsidRDefault="000B69F7" w:rsidP="005507F2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математике во второй младшей группе</w:t>
      </w:r>
    </w:p>
    <w:p w:rsidR="000B69F7" w:rsidRDefault="000B69F7" w:rsidP="005507F2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«Количество и счет»</w:t>
      </w:r>
    </w:p>
    <w:p w:rsidR="000B69F7" w:rsidRPr="00AA0FAF" w:rsidRDefault="000B69F7" w:rsidP="005507F2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63C13" w:rsidRPr="00901D98" w:rsidRDefault="00663C13" w:rsidP="005507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1D98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901D98">
        <w:rPr>
          <w:rFonts w:ascii="Times New Roman" w:hAnsi="Times New Roman" w:cs="Times New Roman"/>
          <w:sz w:val="28"/>
          <w:szCs w:val="28"/>
        </w:rPr>
        <w:t xml:space="preserve">  выявить умение различать и называть «много», «один», «ни одного»</w:t>
      </w:r>
      <w:r w:rsidR="00901D98" w:rsidRPr="00901D98">
        <w:rPr>
          <w:rFonts w:ascii="Times New Roman" w:hAnsi="Times New Roman" w:cs="Times New Roman"/>
          <w:sz w:val="28"/>
          <w:szCs w:val="28"/>
        </w:rPr>
        <w:t xml:space="preserve"> предмета</w:t>
      </w:r>
      <w:r w:rsidR="0036496F">
        <w:rPr>
          <w:rFonts w:ascii="Times New Roman" w:hAnsi="Times New Roman" w:cs="Times New Roman"/>
          <w:sz w:val="28"/>
          <w:szCs w:val="28"/>
        </w:rPr>
        <w:t>.</w:t>
      </w:r>
    </w:p>
    <w:p w:rsidR="005507F2" w:rsidRDefault="005507F2" w:rsidP="00901D98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01D98" w:rsidRDefault="00901D98" w:rsidP="00901D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1D98"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 w:rsidRPr="00901D98">
        <w:rPr>
          <w:rFonts w:ascii="Times New Roman" w:hAnsi="Times New Roman" w:cs="Times New Roman"/>
          <w:sz w:val="28"/>
          <w:szCs w:val="28"/>
        </w:rPr>
        <w:t xml:space="preserve"> двух полосная карточка: верхняя полоска – красного цвета, нижняя – синего</w:t>
      </w:r>
      <w:r>
        <w:rPr>
          <w:rFonts w:ascii="Times New Roman" w:hAnsi="Times New Roman" w:cs="Times New Roman"/>
          <w:sz w:val="28"/>
          <w:szCs w:val="28"/>
        </w:rPr>
        <w:t xml:space="preserve"> цвета; карточка, на которой нарисовано 1 и много предме</w:t>
      </w:r>
      <w:r w:rsidR="007E516C">
        <w:rPr>
          <w:rFonts w:ascii="Times New Roman" w:hAnsi="Times New Roman" w:cs="Times New Roman"/>
          <w:sz w:val="28"/>
          <w:szCs w:val="28"/>
        </w:rPr>
        <w:t>тов, зеленый и желтый карандаши, игрушки.</w:t>
      </w:r>
    </w:p>
    <w:p w:rsidR="005507F2" w:rsidRDefault="005507F2" w:rsidP="00901D98">
      <w:pPr>
        <w:pStyle w:val="a4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901D98" w:rsidRDefault="00901D98" w:rsidP="00901D98">
      <w:pPr>
        <w:pStyle w:val="a4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901D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Задания:</w:t>
      </w:r>
    </w:p>
    <w:p w:rsidR="00901D98" w:rsidRPr="00901D98" w:rsidRDefault="007E516C" w:rsidP="005507F2">
      <w:pPr>
        <w:pStyle w:val="a4"/>
        <w:numPr>
          <w:ilvl w:val="0"/>
          <w:numId w:val="13"/>
        </w:numPr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01D9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оложи</w:t>
      </w:r>
      <w:r w:rsidR="00901D98">
        <w:rPr>
          <w:rFonts w:ascii="Times New Roman" w:hAnsi="Times New Roman" w:cs="Times New Roman"/>
          <w:color w:val="000000"/>
          <w:sz w:val="28"/>
          <w:szCs w:val="28"/>
        </w:rPr>
        <w:t xml:space="preserve"> на красную полоску 1 матрешку</w:t>
      </w:r>
      <w:r>
        <w:rPr>
          <w:rFonts w:ascii="Times New Roman" w:hAnsi="Times New Roman" w:cs="Times New Roman"/>
          <w:color w:val="000000"/>
          <w:sz w:val="28"/>
          <w:szCs w:val="28"/>
        </w:rPr>
        <w:t>». «Положи на синюю полоску</w:t>
      </w:r>
      <w:r w:rsidR="00901D98" w:rsidRPr="00901D98">
        <w:rPr>
          <w:rFonts w:ascii="Times New Roman" w:hAnsi="Times New Roman" w:cs="Times New Roman"/>
          <w:color w:val="000000"/>
          <w:sz w:val="28"/>
          <w:szCs w:val="28"/>
        </w:rPr>
        <w:t xml:space="preserve"> много грибов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01D98" w:rsidRPr="00901D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1D98" w:rsidRPr="00901D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01D98" w:rsidRDefault="00901D98" w:rsidP="00901D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16C">
        <w:rPr>
          <w:rFonts w:ascii="Times New Roman" w:hAnsi="Times New Roman" w:cs="Times New Roman"/>
          <w:i/>
          <w:sz w:val="28"/>
          <w:szCs w:val="28"/>
        </w:rPr>
        <w:t>Вопросы:</w:t>
      </w:r>
      <w:r>
        <w:rPr>
          <w:rFonts w:ascii="Times New Roman" w:hAnsi="Times New Roman" w:cs="Times New Roman"/>
          <w:sz w:val="28"/>
          <w:szCs w:val="28"/>
        </w:rPr>
        <w:t xml:space="preserve"> «Сколько матрешек?» «Сколько грибов?» «Где лежит 1 предмет?» «Где лежит много предметов?»</w:t>
      </w:r>
    </w:p>
    <w:p w:rsidR="005507F2" w:rsidRDefault="005507F2" w:rsidP="005507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E516C" w:rsidRDefault="007E516C" w:rsidP="005507F2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«Обведи ж</w:t>
      </w:r>
      <w:r w:rsidR="00901D98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тым карандашом 1 предмет». «Обведи</w:t>
      </w:r>
      <w:r w:rsidR="00901D98">
        <w:rPr>
          <w:rFonts w:ascii="Times New Roman" w:hAnsi="Times New Roman" w:cs="Times New Roman"/>
          <w:sz w:val="28"/>
          <w:szCs w:val="28"/>
        </w:rPr>
        <w:t xml:space="preserve"> зе</w:t>
      </w:r>
      <w:r>
        <w:rPr>
          <w:rFonts w:ascii="Times New Roman" w:hAnsi="Times New Roman" w:cs="Times New Roman"/>
          <w:sz w:val="28"/>
          <w:szCs w:val="28"/>
        </w:rPr>
        <w:t>леным карандашом много предметов».</w:t>
      </w:r>
    </w:p>
    <w:p w:rsidR="007E516C" w:rsidRDefault="007E516C" w:rsidP="007E51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16C">
        <w:rPr>
          <w:rFonts w:ascii="Times New Roman" w:hAnsi="Times New Roman" w:cs="Times New Roman"/>
          <w:i/>
          <w:sz w:val="28"/>
          <w:szCs w:val="28"/>
        </w:rPr>
        <w:t>Вопросы:</w:t>
      </w:r>
      <w:r>
        <w:rPr>
          <w:rFonts w:ascii="Times New Roman" w:hAnsi="Times New Roman" w:cs="Times New Roman"/>
          <w:sz w:val="28"/>
          <w:szCs w:val="28"/>
        </w:rPr>
        <w:t xml:space="preserve"> «Каких предметов много?», «Каких предметов 1?»</w:t>
      </w:r>
    </w:p>
    <w:p w:rsidR="005507F2" w:rsidRDefault="005507F2" w:rsidP="007E51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516C" w:rsidRDefault="007E516C" w:rsidP="005507F2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457A">
        <w:rPr>
          <w:rFonts w:ascii="Times New Roman" w:hAnsi="Times New Roman" w:cs="Times New Roman"/>
          <w:sz w:val="28"/>
          <w:szCs w:val="28"/>
        </w:rPr>
        <w:t>Поставь на стол</w:t>
      </w:r>
      <w:r>
        <w:rPr>
          <w:rFonts w:ascii="Times New Roman" w:hAnsi="Times New Roman" w:cs="Times New Roman"/>
          <w:sz w:val="28"/>
          <w:szCs w:val="28"/>
        </w:rPr>
        <w:t xml:space="preserve"> 1 пирамидку». «Поставь на столь много кубиков». «Дай мне 1 пирамидку». «Дай мне много кубиков»</w:t>
      </w:r>
    </w:p>
    <w:p w:rsidR="0036496F" w:rsidRDefault="007E516C" w:rsidP="007E51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Вопросы: </w:t>
      </w:r>
      <w:r>
        <w:rPr>
          <w:rFonts w:ascii="Times New Roman" w:hAnsi="Times New Roman" w:cs="Times New Roman"/>
          <w:sz w:val="28"/>
          <w:szCs w:val="28"/>
        </w:rPr>
        <w:t>«Сколько на столе пирамидок?» «Сколько на столе кубиков?» «Сколько у меня пирамидок?» «Сколько на столе пирамидок?» «Сколько у меня кубиков?» «Сколько на столе кубиков?»</w:t>
      </w:r>
    </w:p>
    <w:p w:rsidR="005507F2" w:rsidRDefault="005507F2" w:rsidP="007E516C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6496F" w:rsidRDefault="0036496F" w:rsidP="007E51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Критерии оценки:</w:t>
      </w:r>
    </w:p>
    <w:p w:rsidR="0036496F" w:rsidRDefault="0036496F" w:rsidP="007E51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каждый правильно выполненное задание и ответ ребенок получает по 1 баллу.  </w:t>
      </w:r>
      <w:r w:rsidR="00D7457A">
        <w:rPr>
          <w:rFonts w:ascii="Times New Roman" w:hAnsi="Times New Roman" w:cs="Times New Roman"/>
          <w:sz w:val="28"/>
          <w:szCs w:val="28"/>
        </w:rPr>
        <w:t>Максимальное количество – 20</w:t>
      </w:r>
      <w:r w:rsidR="00D7457A" w:rsidRPr="00D7457A">
        <w:rPr>
          <w:rFonts w:ascii="Times New Roman" w:hAnsi="Times New Roman" w:cs="Times New Roman"/>
          <w:sz w:val="28"/>
          <w:szCs w:val="28"/>
        </w:rPr>
        <w:t xml:space="preserve"> </w:t>
      </w:r>
      <w:r w:rsidR="00D7457A">
        <w:rPr>
          <w:rFonts w:ascii="Times New Roman" w:hAnsi="Times New Roman" w:cs="Times New Roman"/>
          <w:sz w:val="28"/>
          <w:szCs w:val="28"/>
        </w:rPr>
        <w:t>баллов.</w:t>
      </w:r>
    </w:p>
    <w:p w:rsidR="009B140E" w:rsidRPr="0036496F" w:rsidRDefault="009B140E" w:rsidP="007E51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AF0"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 w:rsidRPr="00786AF0">
        <w:rPr>
          <w:rFonts w:ascii="Times New Roman" w:hAnsi="Times New Roman" w:cs="Times New Roman"/>
          <w:sz w:val="28"/>
          <w:szCs w:val="28"/>
        </w:rPr>
        <w:t xml:space="preserve"> – 20 – 16 баллов</w:t>
      </w: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AF0">
        <w:rPr>
          <w:rFonts w:ascii="Times New Roman" w:hAnsi="Times New Roman" w:cs="Times New Roman"/>
          <w:i/>
          <w:sz w:val="28"/>
          <w:szCs w:val="28"/>
        </w:rPr>
        <w:t>Средний уровень</w:t>
      </w:r>
      <w:r w:rsidRPr="00786AF0">
        <w:rPr>
          <w:rFonts w:ascii="Times New Roman" w:hAnsi="Times New Roman" w:cs="Times New Roman"/>
          <w:sz w:val="28"/>
          <w:szCs w:val="28"/>
        </w:rPr>
        <w:t xml:space="preserve"> – 15 – 10 баллов</w:t>
      </w: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AF0">
        <w:rPr>
          <w:rFonts w:ascii="Times New Roman" w:hAnsi="Times New Roman" w:cs="Times New Roman"/>
          <w:i/>
          <w:sz w:val="28"/>
          <w:szCs w:val="28"/>
        </w:rPr>
        <w:t>Низкий уровень</w:t>
      </w:r>
      <w:r w:rsidRPr="00786AF0">
        <w:rPr>
          <w:rFonts w:ascii="Times New Roman" w:hAnsi="Times New Roman" w:cs="Times New Roman"/>
          <w:sz w:val="28"/>
          <w:szCs w:val="28"/>
        </w:rPr>
        <w:t xml:space="preserve"> – 9 – 3 балла</w:t>
      </w: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AF0">
        <w:rPr>
          <w:rFonts w:ascii="Times New Roman" w:hAnsi="Times New Roman" w:cs="Times New Roman"/>
          <w:i/>
          <w:sz w:val="28"/>
          <w:szCs w:val="28"/>
        </w:rPr>
        <w:t xml:space="preserve">Очень низкий уровень – </w:t>
      </w:r>
      <w:r w:rsidRPr="00786AF0">
        <w:rPr>
          <w:rFonts w:ascii="Times New Roman" w:hAnsi="Times New Roman" w:cs="Times New Roman"/>
          <w:sz w:val="28"/>
          <w:szCs w:val="28"/>
        </w:rPr>
        <w:t>2 - 0 баллов</w:t>
      </w:r>
    </w:p>
    <w:p w:rsidR="008D5475" w:rsidRDefault="008D5475" w:rsidP="00FE21F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16C" w:rsidRDefault="007E516C" w:rsidP="007E51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96F" w:rsidRPr="005507F2" w:rsidRDefault="005507F2" w:rsidP="005507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A0FA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A0F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96F" w:rsidRDefault="0036496F" w:rsidP="007E51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выявить умение сравнивать 2 равные (неравные) группы приемом приложения.</w:t>
      </w:r>
    </w:p>
    <w:p w:rsidR="005507F2" w:rsidRDefault="005507F2" w:rsidP="007E516C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6496F" w:rsidRDefault="0036496F" w:rsidP="007E51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карточка с двумя полосками, зайцы, морковки.</w:t>
      </w:r>
    </w:p>
    <w:p w:rsidR="005507F2" w:rsidRDefault="005507F2" w:rsidP="007E516C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6496F" w:rsidRPr="005507F2" w:rsidRDefault="0036496F" w:rsidP="007E516C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Задания:</w:t>
      </w:r>
    </w:p>
    <w:p w:rsidR="00426EC7" w:rsidRDefault="00426EC7" w:rsidP="005507F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«Положи на верхнюю полоску зайцев» «Угости зайцев морковками. Положи на нижнюю полоску под зайцами морковки».</w:t>
      </w:r>
    </w:p>
    <w:p w:rsidR="00426EC7" w:rsidRDefault="00426EC7" w:rsidP="00426E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Вопросы: </w:t>
      </w:r>
      <w:r>
        <w:rPr>
          <w:rFonts w:ascii="Times New Roman" w:hAnsi="Times New Roman" w:cs="Times New Roman"/>
          <w:sz w:val="28"/>
          <w:szCs w:val="28"/>
        </w:rPr>
        <w:t>«Сколько зайцев?» «Сколько морковок?» «Сколько зайцев и морковок?»</w:t>
      </w:r>
    </w:p>
    <w:p w:rsidR="005507F2" w:rsidRPr="00426EC7" w:rsidRDefault="005507F2" w:rsidP="00426E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26EC7" w:rsidRDefault="005507F2" w:rsidP="005507F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«Ускакал 1 заяц. Убери 1 зайца</w:t>
      </w:r>
      <w:r w:rsidR="00426E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EC7" w:rsidRDefault="00426EC7" w:rsidP="00426E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E57CB">
        <w:rPr>
          <w:rFonts w:ascii="Times New Roman" w:hAnsi="Times New Roman" w:cs="Times New Roman"/>
          <w:sz w:val="28"/>
          <w:szCs w:val="28"/>
        </w:rPr>
        <w:t>Чего больше?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57CB">
        <w:rPr>
          <w:rFonts w:ascii="Times New Roman" w:hAnsi="Times New Roman" w:cs="Times New Roman"/>
          <w:sz w:val="28"/>
          <w:szCs w:val="28"/>
        </w:rPr>
        <w:t xml:space="preserve"> «Чего меньше?» «На сколько зайцев меньше морковок?» «На сколько морковок больше зайцев?»</w:t>
      </w:r>
    </w:p>
    <w:p w:rsidR="005507F2" w:rsidRPr="00426EC7" w:rsidRDefault="005507F2" w:rsidP="00426E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26EC7" w:rsidRDefault="003E57CB" w:rsidP="005507F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«Сделай так, чтобы морковок стало столько же, сколько и зайцев»</w:t>
      </w:r>
    </w:p>
    <w:p w:rsidR="003E57CB" w:rsidRDefault="003E57CB" w:rsidP="003E57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Вопросы: </w:t>
      </w:r>
      <w:r>
        <w:rPr>
          <w:rFonts w:ascii="Times New Roman" w:hAnsi="Times New Roman" w:cs="Times New Roman"/>
          <w:sz w:val="28"/>
          <w:szCs w:val="28"/>
        </w:rPr>
        <w:t>«Сколько морковок?» «Сколько зайцев?» «По сколку зайцев и морковок?»</w:t>
      </w:r>
    </w:p>
    <w:p w:rsidR="005507F2" w:rsidRDefault="005507F2" w:rsidP="003E57CB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E57CB" w:rsidRDefault="003E57CB" w:rsidP="003E57CB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Критерии оценки:</w:t>
      </w:r>
    </w:p>
    <w:p w:rsidR="005507F2" w:rsidRDefault="005507F2" w:rsidP="003E57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 w:rsidR="009B140E">
        <w:rPr>
          <w:rFonts w:ascii="Times New Roman" w:hAnsi="Times New Roman" w:cs="Times New Roman"/>
          <w:sz w:val="28"/>
          <w:szCs w:val="28"/>
        </w:rPr>
        <w:t xml:space="preserve"> </w:t>
      </w:r>
      <w:r w:rsidR="00AC676A" w:rsidRPr="00FE21F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AC676A">
        <w:rPr>
          <w:rFonts w:ascii="Times New Roman" w:hAnsi="Times New Roman" w:cs="Times New Roman"/>
          <w:sz w:val="28"/>
          <w:szCs w:val="28"/>
        </w:rPr>
        <w:t xml:space="preserve">12 – 10 баллов </w:t>
      </w:r>
      <w:r w:rsidR="009B140E">
        <w:rPr>
          <w:rFonts w:ascii="Times New Roman" w:hAnsi="Times New Roman" w:cs="Times New Roman"/>
          <w:sz w:val="28"/>
          <w:szCs w:val="28"/>
        </w:rPr>
        <w:t xml:space="preserve">– ребенок </w:t>
      </w:r>
      <w:r>
        <w:rPr>
          <w:rFonts w:ascii="Times New Roman" w:hAnsi="Times New Roman" w:cs="Times New Roman"/>
          <w:sz w:val="28"/>
          <w:szCs w:val="28"/>
        </w:rPr>
        <w:t>все задания выполняет правильно и самостоятельно. Б</w:t>
      </w:r>
      <w:r w:rsidR="009B140E">
        <w:rPr>
          <w:rFonts w:ascii="Times New Roman" w:hAnsi="Times New Roman" w:cs="Times New Roman"/>
          <w:sz w:val="28"/>
          <w:szCs w:val="28"/>
        </w:rPr>
        <w:t>ерет по одному предмету, раскладывает справа налево, точно кладет один предмет под другим (оставляя расстояние). На поставленные ответы отвечает правильно полным ответом.</w:t>
      </w:r>
      <w:r w:rsidR="002F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F2" w:rsidRDefault="005507F2" w:rsidP="003E57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76A" w:rsidRPr="00FE21F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AC676A">
        <w:rPr>
          <w:rFonts w:ascii="Times New Roman" w:hAnsi="Times New Roman" w:cs="Times New Roman"/>
          <w:sz w:val="28"/>
          <w:szCs w:val="28"/>
        </w:rPr>
        <w:t xml:space="preserve">9 – 7 баллов </w:t>
      </w:r>
      <w:r>
        <w:rPr>
          <w:rFonts w:ascii="Times New Roman" w:hAnsi="Times New Roman" w:cs="Times New Roman"/>
          <w:sz w:val="28"/>
          <w:szCs w:val="28"/>
        </w:rPr>
        <w:t xml:space="preserve">– ребенок выполняет все задания </w:t>
      </w:r>
      <w:r w:rsidR="00AC676A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>, но с небольшой помощью воспитателя.</w:t>
      </w:r>
      <w:r w:rsidR="009B14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F17A9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>выполнении задания</w:t>
      </w:r>
      <w:r w:rsidR="002F17A9">
        <w:rPr>
          <w:rFonts w:ascii="Times New Roman" w:hAnsi="Times New Roman" w:cs="Times New Roman"/>
          <w:sz w:val="28"/>
          <w:szCs w:val="28"/>
        </w:rPr>
        <w:t xml:space="preserve"> допускает некоторые ошибки. Например, берет все предметы, или  раскладывает  обеими руками, или раскладывает от середины или слева направо, или оставляет разные расстояния между предметами. На вопросы в целом отвечает правильно, но не всегда полным ответом. </w:t>
      </w:r>
    </w:p>
    <w:p w:rsidR="007E516C" w:rsidRPr="003C4869" w:rsidRDefault="005507F2" w:rsidP="003C48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низкий уровень</w:t>
      </w:r>
      <w:r w:rsidR="002F17A9">
        <w:rPr>
          <w:rFonts w:ascii="Times New Roman" w:hAnsi="Times New Roman" w:cs="Times New Roman"/>
          <w:sz w:val="28"/>
          <w:szCs w:val="28"/>
        </w:rPr>
        <w:t xml:space="preserve"> </w:t>
      </w:r>
      <w:r w:rsidR="00AC676A">
        <w:rPr>
          <w:rFonts w:ascii="Times New Roman" w:hAnsi="Times New Roman" w:cs="Times New Roman"/>
          <w:sz w:val="28"/>
          <w:szCs w:val="28"/>
        </w:rPr>
        <w:t xml:space="preserve">6 – 2 балла </w:t>
      </w:r>
      <w:r w:rsidR="002F17A9">
        <w:rPr>
          <w:rFonts w:ascii="Times New Roman" w:hAnsi="Times New Roman" w:cs="Times New Roman"/>
          <w:sz w:val="28"/>
          <w:szCs w:val="28"/>
        </w:rPr>
        <w:t>– ребенок</w:t>
      </w:r>
      <w:r>
        <w:rPr>
          <w:rFonts w:ascii="Times New Roman" w:hAnsi="Times New Roman" w:cs="Times New Roman"/>
          <w:sz w:val="28"/>
          <w:szCs w:val="28"/>
        </w:rPr>
        <w:t xml:space="preserve"> выполняет задания под руководством воспитателя, нуждается в его поддержке и помощи.</w:t>
      </w:r>
      <w:r w:rsidR="002F17A9">
        <w:rPr>
          <w:rFonts w:ascii="Times New Roman" w:hAnsi="Times New Roman" w:cs="Times New Roman"/>
          <w:sz w:val="28"/>
          <w:szCs w:val="28"/>
        </w:rPr>
        <w:t xml:space="preserve"> </w:t>
      </w:r>
      <w:r w:rsidR="00AC67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выполнении задания постоянно допускает ошибки</w:t>
      </w:r>
      <w:r w:rsidR="002F17A9">
        <w:rPr>
          <w:rFonts w:ascii="Times New Roman" w:hAnsi="Times New Roman" w:cs="Times New Roman"/>
          <w:sz w:val="28"/>
          <w:szCs w:val="28"/>
        </w:rPr>
        <w:t xml:space="preserve">. На вопросы отвечает </w:t>
      </w:r>
      <w:r w:rsidR="00D06EA1">
        <w:rPr>
          <w:rFonts w:ascii="Times New Roman" w:hAnsi="Times New Roman" w:cs="Times New Roman"/>
          <w:sz w:val="28"/>
          <w:szCs w:val="28"/>
        </w:rPr>
        <w:t xml:space="preserve">односложно. </w:t>
      </w:r>
    </w:p>
    <w:p w:rsidR="00AC676A" w:rsidRPr="00786AF0" w:rsidRDefault="00AC676A" w:rsidP="00AC676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>Ниже низкого уровня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– 0 баллов – ребенок не справился с заданием.</w:t>
      </w:r>
    </w:p>
    <w:p w:rsidR="005507F2" w:rsidRDefault="005507F2" w:rsidP="005F45DA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E516C" w:rsidRPr="007E516C" w:rsidRDefault="007E516C" w:rsidP="005F45DA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</w:t>
      </w:r>
    </w:p>
    <w:p w:rsidR="007E516C" w:rsidRPr="00D06EA1" w:rsidRDefault="007E516C" w:rsidP="00D06E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6EA1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="00D06EA1" w:rsidRPr="00D06EA1">
        <w:rPr>
          <w:rFonts w:ascii="Times New Roman" w:hAnsi="Times New Roman" w:cs="Times New Roman"/>
          <w:sz w:val="28"/>
          <w:szCs w:val="28"/>
        </w:rPr>
        <w:t xml:space="preserve"> выявить умение определять и называть геометрические фигуры независимо от цвета, величины, фактуры материала. </w:t>
      </w:r>
    </w:p>
    <w:p w:rsidR="005507F2" w:rsidRDefault="005507F2" w:rsidP="00D06EA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E516C" w:rsidRPr="00D06EA1" w:rsidRDefault="007E516C" w:rsidP="00D06E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EA1"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 w:rsidR="005F45DA">
        <w:rPr>
          <w:rFonts w:ascii="Times New Roman" w:hAnsi="Times New Roman" w:cs="Times New Roman"/>
          <w:sz w:val="28"/>
          <w:szCs w:val="28"/>
        </w:rPr>
        <w:t xml:space="preserve"> </w:t>
      </w:r>
      <w:r w:rsidR="00D06EA1">
        <w:rPr>
          <w:rFonts w:ascii="Times New Roman" w:hAnsi="Times New Roman" w:cs="Times New Roman"/>
          <w:sz w:val="28"/>
          <w:szCs w:val="28"/>
        </w:rPr>
        <w:t xml:space="preserve"> круг, квадрат, треугольник разного цвета, величины, фактуры, карточки с нарисованными геометрическими фигурами, цветные</w:t>
      </w:r>
      <w:proofErr w:type="gramEnd"/>
      <w:r w:rsidR="00D06EA1">
        <w:rPr>
          <w:rFonts w:ascii="Times New Roman" w:hAnsi="Times New Roman" w:cs="Times New Roman"/>
          <w:sz w:val="28"/>
          <w:szCs w:val="28"/>
        </w:rPr>
        <w:t xml:space="preserve"> карандаши.</w:t>
      </w:r>
    </w:p>
    <w:p w:rsidR="005507F2" w:rsidRDefault="005507F2" w:rsidP="00D06EA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E516C" w:rsidRDefault="0036496F" w:rsidP="00D06EA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6EA1">
        <w:rPr>
          <w:rFonts w:ascii="Times New Roman" w:hAnsi="Times New Roman" w:cs="Times New Roman"/>
          <w:i/>
          <w:sz w:val="28"/>
          <w:szCs w:val="28"/>
          <w:u w:val="single"/>
        </w:rPr>
        <w:t>Задания:</w:t>
      </w:r>
    </w:p>
    <w:p w:rsidR="00D06EA1" w:rsidRPr="00D06EA1" w:rsidRDefault="00D06EA1" w:rsidP="005507F2">
      <w:pPr>
        <w:pStyle w:val="a4"/>
        <w:numPr>
          <w:ilvl w:val="0"/>
          <w:numId w:val="15"/>
        </w:numPr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06EA1">
        <w:rPr>
          <w:rFonts w:ascii="Times New Roman" w:hAnsi="Times New Roman" w:cs="Times New Roman"/>
          <w:color w:val="000000"/>
          <w:sz w:val="28"/>
          <w:szCs w:val="28"/>
        </w:rPr>
        <w:t xml:space="preserve">Покажи </w:t>
      </w:r>
      <w:r w:rsidR="002D7930">
        <w:rPr>
          <w:rFonts w:ascii="Times New Roman" w:hAnsi="Times New Roman" w:cs="Times New Roman"/>
          <w:color w:val="000000"/>
          <w:sz w:val="28"/>
          <w:szCs w:val="28"/>
        </w:rPr>
        <w:t>большой</w:t>
      </w:r>
      <w:r w:rsidRPr="00D06EA1">
        <w:rPr>
          <w:rFonts w:ascii="Times New Roman" w:hAnsi="Times New Roman" w:cs="Times New Roman"/>
          <w:color w:val="000000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06E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«покажи </w:t>
      </w:r>
      <w:r w:rsidR="002D7930">
        <w:rPr>
          <w:rFonts w:ascii="Times New Roman" w:hAnsi="Times New Roman" w:cs="Times New Roman"/>
          <w:color w:val="000000"/>
          <w:sz w:val="28"/>
          <w:szCs w:val="28"/>
        </w:rPr>
        <w:t>маленький</w:t>
      </w:r>
      <w:r w:rsidRPr="00D06EA1">
        <w:rPr>
          <w:rFonts w:ascii="Times New Roman" w:hAnsi="Times New Roman" w:cs="Times New Roman"/>
          <w:color w:val="000000"/>
          <w:sz w:val="28"/>
          <w:szCs w:val="28"/>
        </w:rPr>
        <w:t xml:space="preserve"> квадрат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06E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«покажи </w:t>
      </w:r>
      <w:r w:rsidR="002D7930">
        <w:rPr>
          <w:rFonts w:ascii="Times New Roman" w:hAnsi="Times New Roman" w:cs="Times New Roman"/>
          <w:color w:val="000000"/>
          <w:sz w:val="28"/>
          <w:szCs w:val="28"/>
        </w:rPr>
        <w:t>бумажный</w:t>
      </w:r>
      <w:r w:rsidRPr="00D06EA1">
        <w:rPr>
          <w:rFonts w:ascii="Times New Roman" w:hAnsi="Times New Roman" w:cs="Times New Roman"/>
          <w:color w:val="000000"/>
          <w:sz w:val="28"/>
          <w:szCs w:val="28"/>
        </w:rPr>
        <w:t xml:space="preserve"> треугольник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06EA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6EA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D06EA1" w:rsidRDefault="00D06EA1" w:rsidP="00D06EA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Вопросы: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Что ты показываешь?» «</w:t>
      </w:r>
      <w:r w:rsidR="002D7930">
        <w:rPr>
          <w:rFonts w:ascii="Times New Roman" w:hAnsi="Times New Roman" w:cs="Times New Roman"/>
          <w:color w:val="000000"/>
          <w:sz w:val="28"/>
          <w:szCs w:val="28"/>
        </w:rPr>
        <w:t>Какого цвета квадрат?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D7930">
        <w:rPr>
          <w:rFonts w:ascii="Times New Roman" w:hAnsi="Times New Roman" w:cs="Times New Roman"/>
          <w:color w:val="000000"/>
          <w:sz w:val="28"/>
          <w:szCs w:val="28"/>
        </w:rPr>
        <w:t xml:space="preserve"> «Из чего сделан треугольник?» и т.п. </w:t>
      </w:r>
    </w:p>
    <w:p w:rsidR="005507F2" w:rsidRPr="00D06EA1" w:rsidRDefault="005507F2" w:rsidP="00D06E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6EA1" w:rsidRDefault="002D7930" w:rsidP="005507F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«Круги разукрась синим карандашом» «Квадраты - красным» и т.п.</w:t>
      </w:r>
    </w:p>
    <w:p w:rsidR="002D7930" w:rsidRDefault="002D7930" w:rsidP="002D7930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Критерии оценки:</w:t>
      </w:r>
    </w:p>
    <w:p w:rsidR="002D7930" w:rsidRPr="005F45DA" w:rsidRDefault="002D7930" w:rsidP="002D79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правильно выполненное задание и ответ ребенок получает по 1 баллу.</w:t>
      </w:r>
      <w:r w:rsidR="00FE21FB">
        <w:rPr>
          <w:rFonts w:ascii="Times New Roman" w:hAnsi="Times New Roman" w:cs="Times New Roman"/>
          <w:sz w:val="28"/>
          <w:szCs w:val="28"/>
        </w:rPr>
        <w:t xml:space="preserve"> М</w:t>
      </w:r>
      <w:r w:rsidR="00D7457A">
        <w:rPr>
          <w:rFonts w:ascii="Times New Roman" w:hAnsi="Times New Roman" w:cs="Times New Roman"/>
          <w:sz w:val="28"/>
          <w:szCs w:val="28"/>
        </w:rPr>
        <w:t xml:space="preserve">аксимальное количество – </w:t>
      </w:r>
      <w:r w:rsidR="008D5475">
        <w:rPr>
          <w:rFonts w:ascii="Times New Roman" w:hAnsi="Times New Roman" w:cs="Times New Roman"/>
          <w:sz w:val="28"/>
          <w:szCs w:val="28"/>
        </w:rPr>
        <w:t xml:space="preserve">12 </w:t>
      </w:r>
      <w:r w:rsidR="00D7457A">
        <w:rPr>
          <w:rFonts w:ascii="Times New Roman" w:hAnsi="Times New Roman" w:cs="Times New Roman"/>
          <w:sz w:val="28"/>
          <w:szCs w:val="28"/>
        </w:rPr>
        <w:t xml:space="preserve">баллов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6AF0" w:rsidRDefault="00786AF0" w:rsidP="00FE21F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21FB" w:rsidRPr="00786AF0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 xml:space="preserve">Высокий уровень – </w:t>
      </w:r>
      <w:r w:rsidR="00786AF0">
        <w:rPr>
          <w:rFonts w:ascii="Times New Roman" w:hAnsi="Times New Roman" w:cs="Times New Roman"/>
          <w:sz w:val="28"/>
          <w:szCs w:val="28"/>
        </w:rPr>
        <w:t>12 – 10 баллов</w:t>
      </w:r>
    </w:p>
    <w:p w:rsidR="00FE21FB" w:rsidRPr="00786AF0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 xml:space="preserve">Средний уровень – </w:t>
      </w:r>
      <w:r w:rsidR="00786AF0">
        <w:rPr>
          <w:rFonts w:ascii="Times New Roman" w:hAnsi="Times New Roman" w:cs="Times New Roman"/>
          <w:sz w:val="28"/>
          <w:szCs w:val="28"/>
        </w:rPr>
        <w:t>9 – 7 баллов</w:t>
      </w:r>
    </w:p>
    <w:p w:rsidR="00FE21FB" w:rsidRPr="00786AF0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 xml:space="preserve">Низкий уровень – </w:t>
      </w:r>
      <w:r w:rsidR="00786AF0">
        <w:rPr>
          <w:rFonts w:ascii="Times New Roman" w:hAnsi="Times New Roman" w:cs="Times New Roman"/>
          <w:sz w:val="28"/>
          <w:szCs w:val="28"/>
        </w:rPr>
        <w:t>6 – 2 балла</w:t>
      </w:r>
    </w:p>
    <w:p w:rsidR="00FE21FB" w:rsidRPr="00786AF0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>Ниже низкого уровня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6AF0">
        <w:rPr>
          <w:rFonts w:ascii="Times New Roman" w:hAnsi="Times New Roman" w:cs="Times New Roman"/>
          <w:sz w:val="28"/>
          <w:szCs w:val="28"/>
        </w:rPr>
        <w:t>2 – 0 баллов</w:t>
      </w:r>
    </w:p>
    <w:p w:rsidR="002D7930" w:rsidRDefault="00B348C5" w:rsidP="00FE21FB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454B8">
        <w:rPr>
          <w:color w:val="000000"/>
          <w:sz w:val="28"/>
          <w:szCs w:val="28"/>
        </w:rPr>
        <w:br/>
      </w:r>
      <w:r w:rsidR="002D7930">
        <w:rPr>
          <w:b/>
          <w:color w:val="000000"/>
          <w:sz w:val="28"/>
          <w:szCs w:val="28"/>
        </w:rPr>
        <w:t>Величина</w:t>
      </w:r>
    </w:p>
    <w:p w:rsidR="005F45DA" w:rsidRPr="005F45DA" w:rsidRDefault="005F45DA" w:rsidP="005F45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45DA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5F45DA">
        <w:rPr>
          <w:rFonts w:ascii="Times New Roman" w:hAnsi="Times New Roman" w:cs="Times New Roman"/>
          <w:sz w:val="28"/>
          <w:szCs w:val="28"/>
        </w:rPr>
        <w:t xml:space="preserve"> выявить умение различать 2 предмета по признакам величины (длина, ширина, высота). </w:t>
      </w:r>
    </w:p>
    <w:p w:rsidR="005507F2" w:rsidRDefault="005507F2" w:rsidP="005F45DA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F45DA" w:rsidRPr="005F45DA" w:rsidRDefault="005F45DA" w:rsidP="005F45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45DA"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полоски отличающиеся длиной, дощечки отличающиеся шириной, елочки отличающиеся высотой.</w:t>
      </w:r>
    </w:p>
    <w:p w:rsidR="005507F2" w:rsidRDefault="005507F2" w:rsidP="005F45DA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F45DA" w:rsidRDefault="005F45DA" w:rsidP="005F45DA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F45DA">
        <w:rPr>
          <w:rFonts w:ascii="Times New Roman" w:hAnsi="Times New Roman" w:cs="Times New Roman"/>
          <w:i/>
          <w:sz w:val="28"/>
          <w:szCs w:val="28"/>
          <w:u w:val="single"/>
        </w:rPr>
        <w:t>Задания:</w:t>
      </w:r>
    </w:p>
    <w:p w:rsidR="005F45DA" w:rsidRDefault="005F45DA" w:rsidP="005507F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45DA">
        <w:rPr>
          <w:rFonts w:ascii="Times New Roman" w:hAnsi="Times New Roman" w:cs="Times New Roman"/>
          <w:sz w:val="28"/>
          <w:szCs w:val="28"/>
        </w:rPr>
        <w:t>Покажи короткую</w:t>
      </w:r>
      <w:r w:rsidR="003C4869">
        <w:rPr>
          <w:rFonts w:ascii="Times New Roman" w:hAnsi="Times New Roman" w:cs="Times New Roman"/>
          <w:sz w:val="28"/>
          <w:szCs w:val="28"/>
        </w:rPr>
        <w:t xml:space="preserve"> (длинную)</w:t>
      </w:r>
      <w:r w:rsidRPr="005F45DA">
        <w:rPr>
          <w:rFonts w:ascii="Times New Roman" w:hAnsi="Times New Roman" w:cs="Times New Roman"/>
          <w:sz w:val="28"/>
          <w:szCs w:val="28"/>
        </w:rPr>
        <w:t xml:space="preserve"> ленточку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45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«Покажи широкую </w:t>
      </w:r>
      <w:r w:rsidR="003C4869">
        <w:rPr>
          <w:rFonts w:ascii="Times New Roman" w:hAnsi="Times New Roman" w:cs="Times New Roman"/>
          <w:sz w:val="28"/>
          <w:szCs w:val="28"/>
        </w:rPr>
        <w:t xml:space="preserve">(узкую) </w:t>
      </w:r>
      <w:r>
        <w:rPr>
          <w:rFonts w:ascii="Times New Roman" w:hAnsi="Times New Roman" w:cs="Times New Roman"/>
          <w:sz w:val="28"/>
          <w:szCs w:val="28"/>
        </w:rPr>
        <w:t>дорожку». «Покажи высокую</w:t>
      </w:r>
      <w:r w:rsidR="003C4869">
        <w:rPr>
          <w:rFonts w:ascii="Times New Roman" w:hAnsi="Times New Roman" w:cs="Times New Roman"/>
          <w:sz w:val="28"/>
          <w:szCs w:val="28"/>
        </w:rPr>
        <w:t xml:space="preserve"> (низкую)</w:t>
      </w:r>
      <w:r>
        <w:rPr>
          <w:rFonts w:ascii="Times New Roman" w:hAnsi="Times New Roman" w:cs="Times New Roman"/>
          <w:sz w:val="28"/>
          <w:szCs w:val="28"/>
        </w:rPr>
        <w:t xml:space="preserve"> елочку». «Покажи две одинаковые елочки (из трех предложенных)».</w:t>
      </w:r>
    </w:p>
    <w:p w:rsidR="003C4869" w:rsidRDefault="005F45DA" w:rsidP="003C48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5DA">
        <w:rPr>
          <w:rFonts w:ascii="Times New Roman" w:hAnsi="Times New Roman" w:cs="Times New Roman"/>
          <w:sz w:val="28"/>
          <w:szCs w:val="28"/>
        </w:rPr>
        <w:t xml:space="preserve"> </w:t>
      </w:r>
      <w:r w:rsidR="003C4869">
        <w:rPr>
          <w:rFonts w:ascii="Times New Roman" w:hAnsi="Times New Roman" w:cs="Times New Roman"/>
          <w:sz w:val="28"/>
          <w:szCs w:val="28"/>
        </w:rPr>
        <w:t>«Какая по длине ленточка?» «Какая по ширине дорожка?» «Какая по высоте елочка?» «Красная ленточка длинная, а синяя…?» «Деревянная дорожка широкая, а бумажная….?» «Зеленая дорожка высокая, а голубая…?»</w:t>
      </w:r>
    </w:p>
    <w:p w:rsidR="003C4869" w:rsidRDefault="003C4869" w:rsidP="003C48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45DA" w:rsidRPr="003C4869" w:rsidRDefault="005F45DA" w:rsidP="003C48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486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Критерии оценки:</w:t>
      </w:r>
    </w:p>
    <w:p w:rsidR="003C4869" w:rsidRPr="003C4869" w:rsidRDefault="003C4869" w:rsidP="003C48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правильно выполненное задание и ответ ребенок получает по 1 баллу.</w:t>
      </w:r>
      <w:r w:rsidR="008D5475">
        <w:rPr>
          <w:rFonts w:ascii="Times New Roman" w:hAnsi="Times New Roman" w:cs="Times New Roman"/>
          <w:sz w:val="28"/>
          <w:szCs w:val="28"/>
        </w:rPr>
        <w:t xml:space="preserve"> Максимальное количество – 18 баллов.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21FB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21FB">
        <w:rPr>
          <w:rFonts w:ascii="Times New Roman" w:hAnsi="Times New Roman" w:cs="Times New Roman"/>
          <w:i/>
          <w:sz w:val="28"/>
          <w:szCs w:val="28"/>
        </w:rPr>
        <w:t xml:space="preserve">Высокий уровень – </w:t>
      </w:r>
      <w:r>
        <w:rPr>
          <w:rFonts w:ascii="Times New Roman" w:hAnsi="Times New Roman" w:cs="Times New Roman"/>
          <w:sz w:val="28"/>
          <w:szCs w:val="28"/>
        </w:rPr>
        <w:t>18 – 15 баллов</w:t>
      </w: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 xml:space="preserve">Средний уровень – </w:t>
      </w:r>
      <w:r>
        <w:rPr>
          <w:rFonts w:ascii="Times New Roman" w:hAnsi="Times New Roman" w:cs="Times New Roman"/>
          <w:sz w:val="28"/>
          <w:szCs w:val="28"/>
        </w:rPr>
        <w:t>14 – 10 баллов</w:t>
      </w: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 xml:space="preserve">Низкий уровень – </w:t>
      </w:r>
      <w:r>
        <w:rPr>
          <w:rFonts w:ascii="Times New Roman" w:hAnsi="Times New Roman" w:cs="Times New Roman"/>
          <w:sz w:val="28"/>
          <w:szCs w:val="28"/>
        </w:rPr>
        <w:t>9 – 3 балла</w:t>
      </w: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>Ниже низкого уровня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– 0 баллов</w:t>
      </w:r>
    </w:p>
    <w:p w:rsidR="003C4869" w:rsidRPr="00FE21FB" w:rsidRDefault="003C4869" w:rsidP="00FE21F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4869" w:rsidRDefault="003C4869" w:rsidP="003C486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C4869">
        <w:rPr>
          <w:b/>
          <w:color w:val="000000"/>
          <w:sz w:val="28"/>
          <w:szCs w:val="28"/>
        </w:rPr>
        <w:t>Ориентировка в пространстве</w:t>
      </w:r>
    </w:p>
    <w:p w:rsidR="003C4869" w:rsidRPr="009F6BDB" w:rsidRDefault="003C4869" w:rsidP="009F6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F6BDB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9F6BDB">
        <w:rPr>
          <w:rFonts w:ascii="Times New Roman" w:hAnsi="Times New Roman" w:cs="Times New Roman"/>
          <w:sz w:val="28"/>
          <w:szCs w:val="28"/>
        </w:rPr>
        <w:t xml:space="preserve"> выявить умение ориентироваться на себе и от себя.</w:t>
      </w:r>
    </w:p>
    <w:p w:rsidR="005507F2" w:rsidRDefault="005507F2" w:rsidP="009F6BDB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C4869" w:rsidRPr="009F6BDB" w:rsidRDefault="003C4869" w:rsidP="009F6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F6BDB"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 w:rsidRPr="009F6BDB">
        <w:rPr>
          <w:rFonts w:ascii="Times New Roman" w:hAnsi="Times New Roman" w:cs="Times New Roman"/>
          <w:sz w:val="28"/>
          <w:szCs w:val="28"/>
        </w:rPr>
        <w:t xml:space="preserve"> флажок, игрушки.</w:t>
      </w:r>
    </w:p>
    <w:p w:rsidR="005507F2" w:rsidRDefault="005507F2" w:rsidP="009F6BDB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C4869" w:rsidRPr="009F6BDB" w:rsidRDefault="003C4869" w:rsidP="009F6BDB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6BD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Задания:</w:t>
      </w:r>
    </w:p>
    <w:p w:rsidR="003C4869" w:rsidRPr="009F6BDB" w:rsidRDefault="009F6BDB" w:rsidP="009F6B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F6BDB">
        <w:rPr>
          <w:rFonts w:ascii="Times New Roman" w:hAnsi="Times New Roman" w:cs="Times New Roman"/>
          <w:sz w:val="28"/>
          <w:szCs w:val="28"/>
        </w:rPr>
        <w:t>«Покажи руки (ноги, голову, спину, живот, лицо)». «Покажи правую (левую) руку, (ногу, ухо)». «Возьми игрушку в правую (левую) руку». «Подними флажок вверх (опусти вниз, вытяни вперед, спрячь за спину)»</w:t>
      </w:r>
    </w:p>
    <w:p w:rsidR="005507F2" w:rsidRDefault="005507F2" w:rsidP="009F6BDB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C4869" w:rsidRPr="009F6BDB" w:rsidRDefault="003C4869" w:rsidP="009F6BDB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6BDB">
        <w:rPr>
          <w:rFonts w:ascii="Times New Roman" w:hAnsi="Times New Roman" w:cs="Times New Roman"/>
          <w:i/>
          <w:sz w:val="28"/>
          <w:szCs w:val="28"/>
          <w:u w:val="single"/>
        </w:rPr>
        <w:t>Критерии оценки:</w:t>
      </w:r>
    </w:p>
    <w:p w:rsidR="003C4869" w:rsidRPr="009F6BDB" w:rsidRDefault="009F6BDB" w:rsidP="009F6BDB">
      <w:pPr>
        <w:pStyle w:val="a4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9F6BDB">
        <w:rPr>
          <w:rFonts w:ascii="Times New Roman" w:hAnsi="Times New Roman" w:cs="Times New Roman"/>
          <w:sz w:val="28"/>
          <w:szCs w:val="28"/>
        </w:rPr>
        <w:t>за каждый правильно выполненное задание ребенок получает по 1 баллу</w:t>
      </w:r>
      <w:r w:rsidR="008D5475">
        <w:rPr>
          <w:rFonts w:ascii="Times New Roman" w:hAnsi="Times New Roman" w:cs="Times New Roman"/>
          <w:sz w:val="28"/>
          <w:szCs w:val="28"/>
        </w:rPr>
        <w:t>. Максимальное количество – 18 баллов.</w:t>
      </w:r>
    </w:p>
    <w:p w:rsidR="00FE21FB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21FB" w:rsidRPr="00786AF0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 xml:space="preserve">Высокий уровень – </w:t>
      </w:r>
      <w:r w:rsidR="00786AF0">
        <w:rPr>
          <w:rFonts w:ascii="Times New Roman" w:hAnsi="Times New Roman" w:cs="Times New Roman"/>
          <w:sz w:val="28"/>
          <w:szCs w:val="28"/>
        </w:rPr>
        <w:t>18 – 15 баллов</w:t>
      </w:r>
    </w:p>
    <w:p w:rsidR="00FE21FB" w:rsidRPr="00786AF0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 xml:space="preserve">Средний уровень – </w:t>
      </w:r>
      <w:r w:rsidR="00786AF0">
        <w:rPr>
          <w:rFonts w:ascii="Times New Roman" w:hAnsi="Times New Roman" w:cs="Times New Roman"/>
          <w:sz w:val="28"/>
          <w:szCs w:val="28"/>
        </w:rPr>
        <w:t>14 – 10 баллов</w:t>
      </w:r>
    </w:p>
    <w:p w:rsidR="00FE21FB" w:rsidRPr="00786AF0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 xml:space="preserve">Низкий уровень – </w:t>
      </w:r>
      <w:r w:rsidR="00786AF0">
        <w:rPr>
          <w:rFonts w:ascii="Times New Roman" w:hAnsi="Times New Roman" w:cs="Times New Roman"/>
          <w:sz w:val="28"/>
          <w:szCs w:val="28"/>
        </w:rPr>
        <w:t>9 – 3 балла</w:t>
      </w:r>
    </w:p>
    <w:p w:rsidR="003C4869" w:rsidRPr="00786AF0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>Ниже низкого уровня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6AF0">
        <w:rPr>
          <w:rFonts w:ascii="Times New Roman" w:hAnsi="Times New Roman" w:cs="Times New Roman"/>
          <w:sz w:val="28"/>
          <w:szCs w:val="28"/>
        </w:rPr>
        <w:t>3 – 0 баллов</w:t>
      </w:r>
    </w:p>
    <w:p w:rsidR="009F6BDB" w:rsidRDefault="009F6BDB" w:rsidP="009F6BDB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Ориентировка во времени</w:t>
      </w:r>
    </w:p>
    <w:p w:rsidR="009F6BDB" w:rsidRPr="00D7457A" w:rsidRDefault="009F6BDB" w:rsidP="00D745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457A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D7457A">
        <w:rPr>
          <w:rFonts w:ascii="Times New Roman" w:hAnsi="Times New Roman" w:cs="Times New Roman"/>
          <w:sz w:val="28"/>
          <w:szCs w:val="28"/>
        </w:rPr>
        <w:t xml:space="preserve"> выявить умение различать части суток.</w:t>
      </w:r>
    </w:p>
    <w:p w:rsidR="005507F2" w:rsidRDefault="005507F2" w:rsidP="00D7457A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F6BDB" w:rsidRPr="00D7457A" w:rsidRDefault="009F6BDB" w:rsidP="00D745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457A"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 w:rsidRPr="00D7457A">
        <w:rPr>
          <w:rFonts w:ascii="Times New Roman" w:hAnsi="Times New Roman" w:cs="Times New Roman"/>
          <w:sz w:val="28"/>
          <w:szCs w:val="28"/>
        </w:rPr>
        <w:t xml:space="preserve"> картинки, на которых нарисован ребенок выполняющих характерную деятельность для каждой части суток.</w:t>
      </w:r>
    </w:p>
    <w:p w:rsidR="005507F2" w:rsidRDefault="005507F2" w:rsidP="00D7457A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F6BDB" w:rsidRPr="00D7457A" w:rsidRDefault="009F6BDB" w:rsidP="00D7457A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457A">
        <w:rPr>
          <w:rFonts w:ascii="Times New Roman" w:hAnsi="Times New Roman" w:cs="Times New Roman"/>
          <w:i/>
          <w:sz w:val="28"/>
          <w:szCs w:val="28"/>
          <w:u w:val="single"/>
        </w:rPr>
        <w:t>Задания:</w:t>
      </w:r>
    </w:p>
    <w:p w:rsidR="009F6BDB" w:rsidRPr="00D7457A" w:rsidRDefault="009F6BDB" w:rsidP="00D745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457A">
        <w:rPr>
          <w:rFonts w:ascii="Times New Roman" w:hAnsi="Times New Roman" w:cs="Times New Roman"/>
          <w:i/>
          <w:sz w:val="28"/>
          <w:szCs w:val="28"/>
        </w:rPr>
        <w:t xml:space="preserve">Вопросы: </w:t>
      </w:r>
      <w:r w:rsidRPr="00D7457A">
        <w:rPr>
          <w:rFonts w:ascii="Times New Roman" w:hAnsi="Times New Roman" w:cs="Times New Roman"/>
          <w:sz w:val="28"/>
          <w:szCs w:val="28"/>
        </w:rPr>
        <w:t>«Что делает мальчик на картинке?» «Когда мальчик делает гимнастику?» «Когда мальчик гуляет?» «Когда мальчика мама забирает из садика?» «Что мальчик делает</w:t>
      </w:r>
      <w:r w:rsidR="00D7457A" w:rsidRPr="00D7457A">
        <w:rPr>
          <w:rFonts w:ascii="Times New Roman" w:hAnsi="Times New Roman" w:cs="Times New Roman"/>
          <w:sz w:val="28"/>
          <w:szCs w:val="28"/>
        </w:rPr>
        <w:t xml:space="preserve"> ночью?</w:t>
      </w:r>
      <w:r w:rsidRPr="00D7457A">
        <w:rPr>
          <w:rFonts w:ascii="Times New Roman" w:hAnsi="Times New Roman" w:cs="Times New Roman"/>
          <w:sz w:val="28"/>
          <w:szCs w:val="28"/>
        </w:rPr>
        <w:t>»</w:t>
      </w:r>
    </w:p>
    <w:p w:rsidR="00D7457A" w:rsidRPr="00D7457A" w:rsidRDefault="00D7457A" w:rsidP="00D7457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57A">
        <w:rPr>
          <w:rFonts w:ascii="Times New Roman" w:hAnsi="Times New Roman" w:cs="Times New Roman"/>
          <w:i/>
          <w:sz w:val="28"/>
          <w:szCs w:val="28"/>
        </w:rPr>
        <w:t>Задания:</w:t>
      </w:r>
    </w:p>
    <w:p w:rsidR="009F6BDB" w:rsidRPr="00D7457A" w:rsidRDefault="00D7457A" w:rsidP="00D745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457A">
        <w:rPr>
          <w:rFonts w:ascii="Times New Roman" w:hAnsi="Times New Roman" w:cs="Times New Roman"/>
          <w:sz w:val="28"/>
          <w:szCs w:val="28"/>
        </w:rPr>
        <w:t>Найди картинку, где утро (день, вечер, ночь).</w:t>
      </w:r>
    </w:p>
    <w:p w:rsidR="005507F2" w:rsidRDefault="005507F2" w:rsidP="00D7457A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F6BDB" w:rsidRPr="00D7457A" w:rsidRDefault="009F6BDB" w:rsidP="00D7457A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457A">
        <w:rPr>
          <w:rFonts w:ascii="Times New Roman" w:hAnsi="Times New Roman" w:cs="Times New Roman"/>
          <w:i/>
          <w:sz w:val="28"/>
          <w:szCs w:val="28"/>
          <w:u w:val="single"/>
        </w:rPr>
        <w:t>Критерии оценки:</w:t>
      </w:r>
    </w:p>
    <w:p w:rsidR="00D7457A" w:rsidRPr="00D7457A" w:rsidRDefault="009F6BDB" w:rsidP="00D745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457A">
        <w:rPr>
          <w:rFonts w:ascii="Times New Roman" w:hAnsi="Times New Roman" w:cs="Times New Roman"/>
          <w:sz w:val="28"/>
          <w:szCs w:val="28"/>
        </w:rPr>
        <w:t xml:space="preserve"> </w:t>
      </w:r>
      <w:r w:rsidR="00B348C5" w:rsidRPr="00D7457A">
        <w:rPr>
          <w:rFonts w:ascii="Times New Roman" w:hAnsi="Times New Roman" w:cs="Times New Roman"/>
          <w:sz w:val="28"/>
          <w:szCs w:val="28"/>
        </w:rPr>
        <w:t xml:space="preserve"> </w:t>
      </w:r>
      <w:r w:rsidRPr="00D7457A">
        <w:rPr>
          <w:rFonts w:ascii="Times New Roman" w:hAnsi="Times New Roman" w:cs="Times New Roman"/>
          <w:sz w:val="28"/>
          <w:szCs w:val="28"/>
        </w:rPr>
        <w:t xml:space="preserve"> </w:t>
      </w:r>
      <w:r w:rsidR="00D7457A" w:rsidRPr="00D7457A">
        <w:rPr>
          <w:rFonts w:ascii="Times New Roman" w:hAnsi="Times New Roman" w:cs="Times New Roman"/>
          <w:sz w:val="28"/>
          <w:szCs w:val="28"/>
        </w:rPr>
        <w:t>за каждый правильно выполненное задание и ответ ребенок получает по 1 баллу.</w:t>
      </w:r>
      <w:r w:rsidR="008D5475">
        <w:rPr>
          <w:rFonts w:ascii="Times New Roman" w:hAnsi="Times New Roman" w:cs="Times New Roman"/>
          <w:sz w:val="28"/>
          <w:szCs w:val="28"/>
        </w:rPr>
        <w:t xml:space="preserve"> Максимальное количество – 12 баллов.</w:t>
      </w:r>
      <w:r w:rsidR="00D7457A" w:rsidRPr="00D745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21FB" w:rsidRDefault="00FE21FB" w:rsidP="00FE21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21FB">
        <w:rPr>
          <w:rFonts w:ascii="Times New Roman" w:hAnsi="Times New Roman" w:cs="Times New Roman"/>
          <w:i/>
          <w:sz w:val="28"/>
          <w:szCs w:val="28"/>
        </w:rPr>
        <w:t xml:space="preserve">Высокий уровень – </w:t>
      </w:r>
      <w:r>
        <w:rPr>
          <w:rFonts w:ascii="Times New Roman" w:hAnsi="Times New Roman" w:cs="Times New Roman"/>
          <w:sz w:val="28"/>
          <w:szCs w:val="28"/>
        </w:rPr>
        <w:t>12 – 10 баллов</w:t>
      </w: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 xml:space="preserve">Средний уровень – </w:t>
      </w:r>
      <w:r>
        <w:rPr>
          <w:rFonts w:ascii="Times New Roman" w:hAnsi="Times New Roman" w:cs="Times New Roman"/>
          <w:sz w:val="28"/>
          <w:szCs w:val="28"/>
        </w:rPr>
        <w:t>9 – 7 баллов</w:t>
      </w: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 xml:space="preserve">Низкий уровень – </w:t>
      </w:r>
      <w:r>
        <w:rPr>
          <w:rFonts w:ascii="Times New Roman" w:hAnsi="Times New Roman" w:cs="Times New Roman"/>
          <w:sz w:val="28"/>
          <w:szCs w:val="28"/>
        </w:rPr>
        <w:t>6 – 2 балла</w:t>
      </w:r>
    </w:p>
    <w:p w:rsidR="00786AF0" w:rsidRPr="00786AF0" w:rsidRDefault="00786AF0" w:rsidP="00786AF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i/>
          <w:sz w:val="28"/>
          <w:szCs w:val="28"/>
        </w:rPr>
        <w:t>Ниже низкого уровня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– 0 баллов</w:t>
      </w:r>
    </w:p>
    <w:p w:rsidR="00FE21FB" w:rsidRPr="00FE21FB" w:rsidRDefault="00FE21FB" w:rsidP="00FE21F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21FB" w:rsidRDefault="00FE21FB" w:rsidP="00B348C5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Уровень математического развития детей младшей группы в целом</w:t>
      </w:r>
    </w:p>
    <w:p w:rsidR="00AC676A" w:rsidRPr="00AC676A" w:rsidRDefault="00AC676A" w:rsidP="00FE21F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Высокий уровень – </w:t>
      </w:r>
      <w:r w:rsidRPr="00AC676A">
        <w:rPr>
          <w:color w:val="000000"/>
          <w:sz w:val="28"/>
          <w:szCs w:val="28"/>
        </w:rPr>
        <w:t xml:space="preserve">92  - </w:t>
      </w:r>
      <w:r>
        <w:rPr>
          <w:color w:val="000000"/>
          <w:sz w:val="28"/>
          <w:szCs w:val="28"/>
        </w:rPr>
        <w:t>74 балла</w:t>
      </w:r>
    </w:p>
    <w:p w:rsidR="00FE21FB" w:rsidRDefault="00FE21FB" w:rsidP="00FE21F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</w:t>
      </w:r>
      <w:r w:rsidRPr="005507F2">
        <w:rPr>
          <w:i/>
          <w:color w:val="000000"/>
          <w:sz w:val="28"/>
          <w:szCs w:val="28"/>
        </w:rPr>
        <w:t>редний уровень</w:t>
      </w:r>
      <w:r>
        <w:rPr>
          <w:color w:val="000000"/>
          <w:sz w:val="28"/>
          <w:szCs w:val="28"/>
        </w:rPr>
        <w:t xml:space="preserve"> – </w:t>
      </w:r>
      <w:r w:rsidR="00AC676A">
        <w:rPr>
          <w:color w:val="000000"/>
          <w:sz w:val="28"/>
          <w:szCs w:val="28"/>
        </w:rPr>
        <w:t>73 –</w:t>
      </w:r>
      <w:r w:rsidR="00E36C14">
        <w:rPr>
          <w:color w:val="000000"/>
          <w:sz w:val="28"/>
          <w:szCs w:val="28"/>
        </w:rPr>
        <w:t xml:space="preserve"> 50</w:t>
      </w:r>
      <w:r w:rsidR="00AC676A">
        <w:rPr>
          <w:color w:val="000000"/>
          <w:sz w:val="28"/>
          <w:szCs w:val="28"/>
        </w:rPr>
        <w:t xml:space="preserve"> баллов</w:t>
      </w:r>
    </w:p>
    <w:p w:rsidR="00FE21FB" w:rsidRDefault="00FE21FB" w:rsidP="00FE21F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Н</w:t>
      </w:r>
      <w:r w:rsidRPr="005507F2">
        <w:rPr>
          <w:i/>
          <w:color w:val="000000"/>
          <w:sz w:val="28"/>
          <w:szCs w:val="28"/>
        </w:rPr>
        <w:t>изкий уровень</w:t>
      </w:r>
      <w:r>
        <w:rPr>
          <w:color w:val="000000"/>
          <w:sz w:val="28"/>
          <w:szCs w:val="28"/>
        </w:rPr>
        <w:t xml:space="preserve"> – </w:t>
      </w:r>
      <w:r w:rsidR="00E36C14">
        <w:rPr>
          <w:color w:val="000000"/>
          <w:sz w:val="28"/>
          <w:szCs w:val="28"/>
        </w:rPr>
        <w:t>49</w:t>
      </w:r>
      <w:r w:rsidR="00AC676A">
        <w:rPr>
          <w:color w:val="000000"/>
          <w:sz w:val="28"/>
          <w:szCs w:val="28"/>
        </w:rPr>
        <w:t xml:space="preserve"> </w:t>
      </w:r>
      <w:r w:rsidR="00E36C14">
        <w:rPr>
          <w:color w:val="000000"/>
          <w:sz w:val="28"/>
          <w:szCs w:val="28"/>
        </w:rPr>
        <w:t>–</w:t>
      </w:r>
      <w:r w:rsidR="00AC676A">
        <w:rPr>
          <w:color w:val="000000"/>
          <w:sz w:val="28"/>
          <w:szCs w:val="28"/>
        </w:rPr>
        <w:t xml:space="preserve"> </w:t>
      </w:r>
      <w:r w:rsidR="00E36C14">
        <w:rPr>
          <w:color w:val="000000"/>
          <w:sz w:val="28"/>
          <w:szCs w:val="28"/>
        </w:rPr>
        <w:t>20 баллов</w:t>
      </w:r>
    </w:p>
    <w:p w:rsidR="00FE21FB" w:rsidRDefault="00FE21FB" w:rsidP="00FE21FB">
      <w:pPr>
        <w:pStyle w:val="a3"/>
        <w:shd w:val="clear" w:color="auto" w:fill="FFFFFF"/>
        <w:rPr>
          <w:color w:val="000000"/>
          <w:sz w:val="28"/>
          <w:szCs w:val="28"/>
        </w:rPr>
      </w:pPr>
      <w:r w:rsidRPr="00FE21FB">
        <w:rPr>
          <w:i/>
          <w:color w:val="000000"/>
          <w:sz w:val="28"/>
          <w:szCs w:val="28"/>
        </w:rPr>
        <w:t>Ниже низкого уровня</w:t>
      </w:r>
      <w:r>
        <w:rPr>
          <w:color w:val="000000"/>
          <w:sz w:val="28"/>
          <w:szCs w:val="28"/>
        </w:rPr>
        <w:t xml:space="preserve"> – </w:t>
      </w:r>
      <w:r w:rsidR="00E36C14">
        <w:rPr>
          <w:color w:val="000000"/>
          <w:sz w:val="28"/>
          <w:szCs w:val="28"/>
        </w:rPr>
        <w:t>19 – 0 баллов</w:t>
      </w:r>
    </w:p>
    <w:p w:rsidR="00E264F3" w:rsidRDefault="00E264F3"/>
    <w:p w:rsidR="00FE21FB" w:rsidRPr="005512C8" w:rsidRDefault="00D7457A" w:rsidP="00FE21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color w:val="000000"/>
          <w:sz w:val="28"/>
          <w:szCs w:val="28"/>
        </w:rPr>
        <w:t xml:space="preserve"> </w:t>
      </w:r>
      <w:r w:rsidR="00FE21FB" w:rsidRPr="005512C8">
        <w:rPr>
          <w:rFonts w:ascii="Times New Roman" w:hAnsi="Times New Roman" w:cs="Times New Roman"/>
          <w:b/>
          <w:sz w:val="32"/>
          <w:szCs w:val="32"/>
        </w:rPr>
        <w:t xml:space="preserve">Примечание </w:t>
      </w:r>
    </w:p>
    <w:p w:rsidR="00FE21FB" w:rsidRPr="009B5DAF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</w:rPr>
        <w:tab/>
      </w:r>
      <w:r w:rsidRPr="009B5DAF">
        <w:rPr>
          <w:rFonts w:ascii="Times New Roman" w:hAnsi="Times New Roman" w:cs="Times New Roman"/>
          <w:sz w:val="28"/>
          <w:szCs w:val="28"/>
        </w:rPr>
        <w:t xml:space="preserve">Диагностика проводится индивидуально с каждым ребенком (2-3 человека) в помещении, где ничто не отвлекает ребенка. </w:t>
      </w:r>
    </w:p>
    <w:p w:rsidR="00FE21FB" w:rsidRPr="009B5DAF" w:rsidRDefault="00FE21FB" w:rsidP="00FE21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DAF">
        <w:rPr>
          <w:rFonts w:ascii="Times New Roman" w:hAnsi="Times New Roman" w:cs="Times New Roman"/>
          <w:sz w:val="28"/>
          <w:szCs w:val="28"/>
        </w:rPr>
        <w:tab/>
        <w:t>Диагностика проводится по каждому разделу отдельно.</w:t>
      </w:r>
    </w:p>
    <w:p w:rsidR="00FE21FB" w:rsidRPr="009B5DAF" w:rsidRDefault="00FE21FB" w:rsidP="00FE21F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DAF">
        <w:rPr>
          <w:rFonts w:ascii="Times New Roman" w:hAnsi="Times New Roman" w:cs="Times New Roman"/>
          <w:sz w:val="28"/>
          <w:szCs w:val="28"/>
        </w:rPr>
        <w:t>Экспериментатор четко формулирует задание (вопрос). Дает время для обдумывания и выполнения задания.</w:t>
      </w:r>
    </w:p>
    <w:p w:rsidR="00FE21FB" w:rsidRDefault="00FE21FB" w:rsidP="00FE21F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DAF">
        <w:rPr>
          <w:rFonts w:ascii="Times New Roman" w:hAnsi="Times New Roman" w:cs="Times New Roman"/>
          <w:sz w:val="28"/>
          <w:szCs w:val="28"/>
        </w:rPr>
        <w:t>По каждому разделу своя шкала оценки</w:t>
      </w:r>
      <w:r>
        <w:rPr>
          <w:rFonts w:ascii="Times New Roman" w:hAnsi="Times New Roman" w:cs="Times New Roman"/>
          <w:sz w:val="28"/>
          <w:szCs w:val="28"/>
        </w:rPr>
        <w:t>, которая подсчитывается после всех заданий проверяемого раздела. На основании подсчета баллов определяется уровень.</w:t>
      </w:r>
    </w:p>
    <w:p w:rsidR="00FE21FB" w:rsidRDefault="00FE21FB" w:rsidP="00FE21F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будет выявлен уровень развития по всем разделам, путем суммирования баллов (набранных по всем разделам) определяется уровень математического развития в целом.</w:t>
      </w:r>
    </w:p>
    <w:p w:rsidR="00FE21FB" w:rsidRDefault="00FE21FB" w:rsidP="00FE21F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подведении итогов необходимо зафиксировать:</w:t>
      </w:r>
    </w:p>
    <w:p w:rsidR="00FE21FB" w:rsidRDefault="00FE21FB" w:rsidP="00FE21FB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и первую букву фамилии;</w:t>
      </w:r>
    </w:p>
    <w:p w:rsidR="00FE21FB" w:rsidRDefault="00FE21FB" w:rsidP="00FE21FB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Точный возраст ребенка (полных лет и месяцев);</w:t>
      </w:r>
    </w:p>
    <w:p w:rsidR="00FE21FB" w:rsidRDefault="00FE21FB" w:rsidP="00FE21FB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развития по всем разделам программ математического развития;</w:t>
      </w:r>
    </w:p>
    <w:p w:rsidR="00FE21FB" w:rsidRDefault="00FE21FB" w:rsidP="00FE21FB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математического развития ребенка по каждому разделу (сто освоил в совершенстве, что освоил, но испытывает затруднения, в чем испытывает трудности, что не освоил);</w:t>
      </w:r>
    </w:p>
    <w:p w:rsidR="00FE21FB" w:rsidRDefault="00FE21FB" w:rsidP="00FE21FB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математического развития в целом.</w:t>
      </w:r>
    </w:p>
    <w:p w:rsidR="00FE21FB" w:rsidRDefault="00FE21FB" w:rsidP="00FE21FB">
      <w:pPr>
        <w:pStyle w:val="a4"/>
        <w:spacing w:line="276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</w:p>
    <w:p w:rsidR="00FE21FB" w:rsidRPr="009B5DAF" w:rsidRDefault="00FE21FB" w:rsidP="00FE21F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48C5" w:rsidRPr="00A454B8" w:rsidRDefault="00B348C5" w:rsidP="00B348C5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B348C5" w:rsidRDefault="00B348C5"/>
    <w:sectPr w:rsidR="00B3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F6E"/>
    <w:multiLevelType w:val="hybridMultilevel"/>
    <w:tmpl w:val="DD12AE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58A2E8C"/>
    <w:multiLevelType w:val="hybridMultilevel"/>
    <w:tmpl w:val="6BA04326"/>
    <w:lvl w:ilvl="0" w:tplc="A7062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76D0"/>
    <w:multiLevelType w:val="hybridMultilevel"/>
    <w:tmpl w:val="B02297E6"/>
    <w:lvl w:ilvl="0" w:tplc="041AAA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B313D"/>
    <w:multiLevelType w:val="hybridMultilevel"/>
    <w:tmpl w:val="E9C6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12AE7"/>
    <w:multiLevelType w:val="hybridMultilevel"/>
    <w:tmpl w:val="C800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87437"/>
    <w:multiLevelType w:val="hybridMultilevel"/>
    <w:tmpl w:val="F0905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C20E9"/>
    <w:multiLevelType w:val="hybridMultilevel"/>
    <w:tmpl w:val="9EC8D3B2"/>
    <w:lvl w:ilvl="0" w:tplc="40F8C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E6DAA"/>
    <w:multiLevelType w:val="hybridMultilevel"/>
    <w:tmpl w:val="9D6CA57C"/>
    <w:lvl w:ilvl="0" w:tplc="A7C48B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C20D7"/>
    <w:multiLevelType w:val="hybridMultilevel"/>
    <w:tmpl w:val="D780EDB2"/>
    <w:lvl w:ilvl="0" w:tplc="E0B29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55042"/>
    <w:multiLevelType w:val="hybridMultilevel"/>
    <w:tmpl w:val="78C46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A6252"/>
    <w:multiLevelType w:val="hybridMultilevel"/>
    <w:tmpl w:val="960E0D52"/>
    <w:lvl w:ilvl="0" w:tplc="2F3A4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45DEC"/>
    <w:multiLevelType w:val="hybridMultilevel"/>
    <w:tmpl w:val="7BC80DBA"/>
    <w:lvl w:ilvl="0" w:tplc="AB0EE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73E67"/>
    <w:multiLevelType w:val="hybridMultilevel"/>
    <w:tmpl w:val="B61E391E"/>
    <w:lvl w:ilvl="0" w:tplc="BA3E7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C5576"/>
    <w:multiLevelType w:val="hybridMultilevel"/>
    <w:tmpl w:val="5204FAD6"/>
    <w:lvl w:ilvl="0" w:tplc="9D7AB898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C2FE3"/>
    <w:multiLevelType w:val="hybridMultilevel"/>
    <w:tmpl w:val="F46A4556"/>
    <w:lvl w:ilvl="0" w:tplc="5A48E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A2A8E"/>
    <w:multiLevelType w:val="hybridMultilevel"/>
    <w:tmpl w:val="CE7609F0"/>
    <w:lvl w:ilvl="0" w:tplc="A378C09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E443D"/>
    <w:multiLevelType w:val="hybridMultilevel"/>
    <w:tmpl w:val="6E74CE52"/>
    <w:lvl w:ilvl="0" w:tplc="9014C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2"/>
  </w:num>
  <w:num w:numId="5">
    <w:abstractNumId w:val="12"/>
  </w:num>
  <w:num w:numId="6">
    <w:abstractNumId w:val="14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6"/>
  </w:num>
  <w:num w:numId="12">
    <w:abstractNumId w:val="13"/>
  </w:num>
  <w:num w:numId="13">
    <w:abstractNumId w:val="7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8E"/>
    <w:rsid w:val="000B69F7"/>
    <w:rsid w:val="002D7930"/>
    <w:rsid w:val="002F17A9"/>
    <w:rsid w:val="0036496F"/>
    <w:rsid w:val="003C4869"/>
    <w:rsid w:val="003C703D"/>
    <w:rsid w:val="003E57CB"/>
    <w:rsid w:val="00426EC7"/>
    <w:rsid w:val="004B1E8E"/>
    <w:rsid w:val="005507F2"/>
    <w:rsid w:val="005876B6"/>
    <w:rsid w:val="005F45DA"/>
    <w:rsid w:val="00663C13"/>
    <w:rsid w:val="00786AF0"/>
    <w:rsid w:val="007E516C"/>
    <w:rsid w:val="008D5475"/>
    <w:rsid w:val="00901D98"/>
    <w:rsid w:val="009B140E"/>
    <w:rsid w:val="009F6BDB"/>
    <w:rsid w:val="00AA0FAF"/>
    <w:rsid w:val="00AC676A"/>
    <w:rsid w:val="00B348C5"/>
    <w:rsid w:val="00D06EA1"/>
    <w:rsid w:val="00D7457A"/>
    <w:rsid w:val="00E264F3"/>
    <w:rsid w:val="00E36C14"/>
    <w:rsid w:val="00E73E30"/>
    <w:rsid w:val="00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48C5"/>
  </w:style>
  <w:style w:type="paragraph" w:styleId="a4">
    <w:name w:val="No Spacing"/>
    <w:uiPriority w:val="1"/>
    <w:qFormat/>
    <w:rsid w:val="00901D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48C5"/>
  </w:style>
  <w:style w:type="paragraph" w:styleId="a4">
    <w:name w:val="No Spacing"/>
    <w:uiPriority w:val="1"/>
    <w:qFormat/>
    <w:rsid w:val="00901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Роман Виканов</cp:lastModifiedBy>
  <cp:revision>8</cp:revision>
  <dcterms:created xsi:type="dcterms:W3CDTF">2015-11-12T13:19:00Z</dcterms:created>
  <dcterms:modified xsi:type="dcterms:W3CDTF">2024-12-04T15:55:00Z</dcterms:modified>
</cp:coreProperties>
</file>