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CE" w:rsidRPr="004660CE" w:rsidRDefault="004660CE" w:rsidP="004660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0CE">
        <w:rPr>
          <w:rFonts w:ascii="Times New Roman" w:hAnsi="Times New Roman" w:cs="Times New Roman"/>
          <w:b/>
          <w:sz w:val="28"/>
          <w:szCs w:val="28"/>
        </w:rPr>
        <w:t>Развитие когнитивных функций детей 4-5 лет с ОВЗ посредством нейропсихологических игр</w:t>
      </w:r>
    </w:p>
    <w:p w:rsidR="004660CE" w:rsidRDefault="004660CE" w:rsidP="004660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Развитие когнитивных функций у детей с ограниченными возможностями здоровья (ОВЗ) представляет собой важную задачу, которая требует внимательного подхода и применения современных методов. Одним из наиболее эффективных способов достижения поставленных целей являются нейропсихологические игры. Данная статья освещает роль этих игр в развитии когнитивных функций детей 4-5 лет с ОВЗ.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Когнитивные функции включают в себя широкий спектр навыков, таких как внимание, память, восприятие, мышление, речь и другие. У детей с ОВЗ развитие этих функций может проходить с трудностями, что приводит к задержкам в обучении и социальной адаптации. Поэтому особое внимание к этим аспектам в раннем детском возрасте может оказать значительное влияние на дальнейшее развитие ребенка.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Нейропсихологические игры представляют собой специально разработанные упражнения и игры, направленные на стимулирование работы головного мозга. Эти игры обычно включают в себя различные задания, которые задействуют несколько когнитивных функций одновременно. Их применение способствует улучшению памяти, внимания, логическ</w:t>
      </w:r>
      <w:r>
        <w:rPr>
          <w:rFonts w:ascii="Times New Roman" w:hAnsi="Times New Roman" w:cs="Times New Roman"/>
          <w:sz w:val="28"/>
          <w:szCs w:val="28"/>
        </w:rPr>
        <w:t>ого мышления и других аспектов.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внимания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В нейропсихологических играх дети могут выполнять задания, требующие сосредоточенности и внимательности. К примеру, игры с карточками, где нужно находить пары или следовать определённым инструкциям, помогают развивать устойчивое внимание. Соревнования на скорость выполнения заданий также способствуют формировани</w:t>
      </w:r>
      <w:r>
        <w:rPr>
          <w:rFonts w:ascii="Times New Roman" w:hAnsi="Times New Roman" w:cs="Times New Roman"/>
          <w:sz w:val="28"/>
          <w:szCs w:val="28"/>
        </w:rPr>
        <w:t>ю навыков управления вниманием.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Улучшение памяти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lastRenderedPageBreak/>
        <w:t>Различные виды памяти, такие как кратковременная и долговременная, могут быть развиты с помощью нейропсихологических игр. Игры на запоминание последовательностей, например, когда ребёнок должен запомнить порядок карт или действий,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укреплению этих навыков. Игра «Найди отличия»</w:t>
      </w:r>
      <w:r w:rsidRPr="004660CE">
        <w:rPr>
          <w:rFonts w:ascii="Times New Roman" w:hAnsi="Times New Roman" w:cs="Times New Roman"/>
          <w:sz w:val="28"/>
          <w:szCs w:val="28"/>
        </w:rPr>
        <w:t xml:space="preserve"> также помогает разви</w:t>
      </w:r>
      <w:r>
        <w:rPr>
          <w:rFonts w:ascii="Times New Roman" w:hAnsi="Times New Roman" w:cs="Times New Roman"/>
          <w:sz w:val="28"/>
          <w:szCs w:val="28"/>
        </w:rPr>
        <w:t>вать наблюдательность и память.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мышления и логики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Игры, которые требуют от детей разгадывания задач, выбора решений или построения логических цепочек, стимулируют развитие аналитического и критического мышления. Применение примитивных задач и головоломок помогает детям научиться логически размышлять</w:t>
      </w:r>
      <w:r>
        <w:rPr>
          <w:rFonts w:ascii="Times New Roman" w:hAnsi="Times New Roman" w:cs="Times New Roman"/>
          <w:sz w:val="28"/>
          <w:szCs w:val="28"/>
        </w:rPr>
        <w:t xml:space="preserve"> и анализировать свои действия.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Сенсорное восприятие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Поскольку у детей с ОВЗ могут наблюдаться проблемы с сенсорным восприятием, нейропсихологические игры часто включают элементы работы с разными видами сенсорной информации. Задания, связанные с цветами, формами или текстурами, могут помочь детям лучше понимать окружающий мир и развивать сенсорные навыки.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Развитие памяти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«Память»</w:t>
      </w:r>
      <w:r w:rsidRPr="004660CE">
        <w:rPr>
          <w:rFonts w:ascii="Times New Roman" w:hAnsi="Times New Roman" w:cs="Times New Roman"/>
          <w:sz w:val="28"/>
          <w:szCs w:val="28"/>
        </w:rPr>
        <w:t xml:space="preserve"> или различные виды </w:t>
      </w:r>
      <w:proofErr w:type="spellStart"/>
      <w:r w:rsidRPr="004660CE">
        <w:rPr>
          <w:rFonts w:ascii="Times New Roman" w:hAnsi="Times New Roman" w:cs="Times New Roman"/>
          <w:sz w:val="28"/>
          <w:szCs w:val="28"/>
        </w:rPr>
        <w:t>ассошиативных</w:t>
      </w:r>
      <w:proofErr w:type="spellEnd"/>
      <w:r w:rsidRPr="004660CE">
        <w:rPr>
          <w:rFonts w:ascii="Times New Roman" w:hAnsi="Times New Roman" w:cs="Times New Roman"/>
          <w:sz w:val="28"/>
          <w:szCs w:val="28"/>
        </w:rPr>
        <w:t xml:space="preserve"> игр, где нужно запоминать последовательность действий или позицию объектов, способствуют развитию как оперативной, так и долговременной памяти. Например, дети могут запоминать расположение карточек с изображениями, а затем находить пары, что стимулирует активное использован</w:t>
      </w:r>
      <w:r>
        <w:rPr>
          <w:rFonts w:ascii="Times New Roman" w:hAnsi="Times New Roman" w:cs="Times New Roman"/>
          <w:sz w:val="28"/>
          <w:szCs w:val="28"/>
        </w:rPr>
        <w:t>ие памяти и внимание к деталям.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660CE">
        <w:rPr>
          <w:rFonts w:ascii="Times New Roman" w:hAnsi="Times New Roman" w:cs="Times New Roman"/>
          <w:sz w:val="28"/>
          <w:szCs w:val="28"/>
        </w:rPr>
        <w:t>. Л</w:t>
      </w:r>
      <w:r>
        <w:rPr>
          <w:rFonts w:ascii="Times New Roman" w:hAnsi="Times New Roman" w:cs="Times New Roman"/>
          <w:sz w:val="28"/>
          <w:szCs w:val="28"/>
        </w:rPr>
        <w:t>огическое мышление и восприятие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 xml:space="preserve">Игра с конструкторами или сборка </w:t>
      </w:r>
      <w:proofErr w:type="spellStart"/>
      <w:r w:rsidRPr="004660CE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4660CE">
        <w:rPr>
          <w:rFonts w:ascii="Times New Roman" w:hAnsi="Times New Roman" w:cs="Times New Roman"/>
          <w:sz w:val="28"/>
          <w:szCs w:val="28"/>
        </w:rPr>
        <w:t xml:space="preserve"> развивают логическое мышление и восприятие. Эти занятия требуют от детей сосредоточения на процессе, анализа форм и пространства. Разработка логических задач и их </w:t>
      </w:r>
      <w:r w:rsidRPr="004660CE">
        <w:rPr>
          <w:rFonts w:ascii="Times New Roman" w:hAnsi="Times New Roman" w:cs="Times New Roman"/>
          <w:sz w:val="28"/>
          <w:szCs w:val="28"/>
        </w:rPr>
        <w:lastRenderedPageBreak/>
        <w:t>решение в форме игры делают процесс обучен</w:t>
      </w:r>
      <w:r>
        <w:rPr>
          <w:rFonts w:ascii="Times New Roman" w:hAnsi="Times New Roman" w:cs="Times New Roman"/>
          <w:sz w:val="28"/>
          <w:szCs w:val="28"/>
        </w:rPr>
        <w:t>ия увлекательным и вовлекающим.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660CE">
        <w:rPr>
          <w:rFonts w:ascii="Times New Roman" w:hAnsi="Times New Roman" w:cs="Times New Roman"/>
          <w:sz w:val="28"/>
          <w:szCs w:val="28"/>
        </w:rPr>
        <w:t>. Речевы</w:t>
      </w:r>
      <w:r>
        <w:rPr>
          <w:rFonts w:ascii="Times New Roman" w:hAnsi="Times New Roman" w:cs="Times New Roman"/>
          <w:sz w:val="28"/>
          <w:szCs w:val="28"/>
        </w:rPr>
        <w:t>е навыки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 xml:space="preserve">Игры, включающие в себя активное </w:t>
      </w:r>
      <w:r>
        <w:rPr>
          <w:rFonts w:ascii="Times New Roman" w:hAnsi="Times New Roman" w:cs="Times New Roman"/>
          <w:sz w:val="28"/>
          <w:szCs w:val="28"/>
        </w:rPr>
        <w:t>использование языка, такие как «Сказочный мешок» или «Что? Где? Когда?»</w:t>
      </w:r>
      <w:r w:rsidRPr="004660CE">
        <w:rPr>
          <w:rFonts w:ascii="Times New Roman" w:hAnsi="Times New Roman" w:cs="Times New Roman"/>
          <w:sz w:val="28"/>
          <w:szCs w:val="28"/>
        </w:rPr>
        <w:t>, помогают развивать речевые навыки и словарный запас. В этих играх детям предлагается рассказывать о предметах, которые они находят в мешке, что способствует развитию не</w:t>
      </w:r>
      <w:r>
        <w:rPr>
          <w:rFonts w:ascii="Times New Roman" w:hAnsi="Times New Roman" w:cs="Times New Roman"/>
          <w:sz w:val="28"/>
          <w:szCs w:val="28"/>
        </w:rPr>
        <w:t xml:space="preserve"> только речи, но и воображения.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Эмоциональное развитие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Нейропсихологические игры способны помочь детям с ОВЗ в формировании социальных и эмоциональных навыков. Совместные игры требуют взаимодействия, что учит детей работать в команде, понимать эмоции других и адекватно реагировать на них. Ролевые игры, например, помогают детям осваивать социальны</w:t>
      </w:r>
      <w:r>
        <w:rPr>
          <w:rFonts w:ascii="Times New Roman" w:hAnsi="Times New Roman" w:cs="Times New Roman"/>
          <w:sz w:val="28"/>
          <w:szCs w:val="28"/>
        </w:rPr>
        <w:t xml:space="preserve">е ситуации и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Вот несколько примеров нейропсихологических игр, которые могут быть полезны для развития когнитивных функций у детей 4-5 лет с ОВЗ: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«Карточный домик»</w:t>
      </w:r>
      <w:r w:rsidRPr="004660CE">
        <w:rPr>
          <w:rFonts w:ascii="Times New Roman" w:hAnsi="Times New Roman" w:cs="Times New Roman"/>
          <w:sz w:val="28"/>
          <w:szCs w:val="28"/>
        </w:rPr>
        <w:t>: Дети создают карточный домик, используя карты с изображениями различных предметов. Это развивает простр</w:t>
      </w:r>
      <w:r>
        <w:rPr>
          <w:rFonts w:ascii="Times New Roman" w:hAnsi="Times New Roman" w:cs="Times New Roman"/>
          <w:sz w:val="28"/>
          <w:szCs w:val="28"/>
        </w:rPr>
        <w:t>анственное мышление и внимание.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«Путешествие по цветам»</w:t>
      </w:r>
      <w:r w:rsidRPr="004660CE">
        <w:rPr>
          <w:rFonts w:ascii="Times New Roman" w:hAnsi="Times New Roman" w:cs="Times New Roman"/>
          <w:sz w:val="28"/>
          <w:szCs w:val="28"/>
        </w:rPr>
        <w:t>: Игра основана на поиске и группировке предметов по цветам. Дети учатся различать цвета и р</w:t>
      </w:r>
      <w:r>
        <w:rPr>
          <w:rFonts w:ascii="Times New Roman" w:hAnsi="Times New Roman" w:cs="Times New Roman"/>
          <w:sz w:val="28"/>
          <w:szCs w:val="28"/>
        </w:rPr>
        <w:t>азвивают тактильное восприятие.</w:t>
      </w:r>
    </w:p>
    <w:p w:rsid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«Логические цепочки»</w:t>
      </w:r>
      <w:r w:rsidRPr="004660CE">
        <w:rPr>
          <w:rFonts w:ascii="Times New Roman" w:hAnsi="Times New Roman" w:cs="Times New Roman"/>
          <w:sz w:val="28"/>
          <w:szCs w:val="28"/>
        </w:rPr>
        <w:t>: Дети должны построить логическую цепочку из предложенных картинок, обозначая связи между ними. Эта игра развивае</w:t>
      </w:r>
      <w:r>
        <w:rPr>
          <w:rFonts w:ascii="Times New Roman" w:hAnsi="Times New Roman" w:cs="Times New Roman"/>
          <w:sz w:val="28"/>
          <w:szCs w:val="28"/>
        </w:rPr>
        <w:t>т логическое мышление и память.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«Цветные фигуры»</w:t>
      </w:r>
      <w:r w:rsidRPr="004660CE">
        <w:rPr>
          <w:rFonts w:ascii="Times New Roman" w:hAnsi="Times New Roman" w:cs="Times New Roman"/>
          <w:sz w:val="28"/>
          <w:szCs w:val="28"/>
        </w:rPr>
        <w:t>: Дети сортируют различные фигуры по цвету и форме, что помогает развивать внимание и классификацию.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«Ассоциации»</w:t>
      </w:r>
      <w:r w:rsidRPr="004660CE">
        <w:rPr>
          <w:rFonts w:ascii="Times New Roman" w:hAnsi="Times New Roman" w:cs="Times New Roman"/>
          <w:sz w:val="28"/>
          <w:szCs w:val="28"/>
        </w:rPr>
        <w:t>: Дети называют слова, которые ассоциируются с представленными изображениями. Это помогает развивать связь между предметами, внимание и речь.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«Сказки с подсказками»</w:t>
      </w:r>
      <w:r w:rsidRPr="004660CE">
        <w:rPr>
          <w:rFonts w:ascii="Times New Roman" w:hAnsi="Times New Roman" w:cs="Times New Roman"/>
          <w:sz w:val="28"/>
          <w:szCs w:val="28"/>
        </w:rPr>
        <w:t>: Дети слушают сказку, в которой отсутствуют определенные слова или фразы, и должны угадать, что может быть вставлено. Это развивает воображение и речь.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«Магазин»</w:t>
      </w:r>
      <w:r w:rsidRPr="004660CE">
        <w:rPr>
          <w:rFonts w:ascii="Times New Roman" w:hAnsi="Times New Roman" w:cs="Times New Roman"/>
          <w:sz w:val="28"/>
          <w:szCs w:val="28"/>
        </w:rPr>
        <w:t>: Игра, в которой дети представляют, что они покупают и продают разные товары. Это помогает развивать навыки социального взаимодействия и арифметические навыки.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Нейропсихологические игры являются мощным инструментом для развития когнитивных функций у детей 4-5 лет с ОВЗ. Их разнообразие и вовлеченность делают процесс обучения более увлекательным и эффективным. Данные игры помогают детям преодолевать возникающие трудности и открывают новые горизонты для их развития, способствуя воспитанию более независимых и уверенных в себе личностей. Таким образом, применение нейропсихологических игр в работе с детьми с ОВЗ представляет собой важный шаг к созданию условий для их полноценной социальной интеграции и успешного развития в будущем.</w:t>
      </w:r>
    </w:p>
    <w:p w:rsidR="004660CE" w:rsidRPr="004660CE" w:rsidRDefault="004660CE" w:rsidP="004660C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0CE">
        <w:rPr>
          <w:rFonts w:ascii="Times New Roman" w:hAnsi="Times New Roman" w:cs="Times New Roman"/>
          <w:sz w:val="28"/>
          <w:szCs w:val="28"/>
        </w:rPr>
        <w:t>Важно, чтобы взрослые внимательно следили за игровым процессом, поддерживали детей и адаптировали задачи в зависимости от их потребностей и уровня развития. Регулярная практика нейропсихологических игр способна существенно повысить уровень успеха ребенка в обучении и социальной адаптации.</w:t>
      </w:r>
    </w:p>
    <w:sectPr w:rsidR="004660CE" w:rsidRPr="0046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CE"/>
    <w:rsid w:val="004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48D8"/>
  <w15:chartTrackingRefBased/>
  <w15:docId w15:val="{8B27D7CE-458E-479F-BC9C-51A8B48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Фаина</dc:creator>
  <cp:keywords/>
  <dc:description/>
  <cp:lastModifiedBy>Игнатова Фаина</cp:lastModifiedBy>
  <cp:revision>1</cp:revision>
  <dcterms:created xsi:type="dcterms:W3CDTF">2024-12-07T06:45:00Z</dcterms:created>
  <dcterms:modified xsi:type="dcterms:W3CDTF">2024-12-07T06:52:00Z</dcterms:modified>
</cp:coreProperties>
</file>