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7B" w:rsidRPr="00D56D7B" w:rsidRDefault="00D56D7B" w:rsidP="00D56D7B">
      <w:pPr>
        <w:rPr>
          <w:rFonts w:ascii="Times New Roman" w:hAnsi="Times New Roman" w:cs="Times New Roman"/>
          <w:b/>
          <w:sz w:val="24"/>
          <w:szCs w:val="24"/>
        </w:rPr>
      </w:pPr>
      <w:r w:rsidRPr="00D56D7B">
        <w:rPr>
          <w:rFonts w:ascii="Times New Roman" w:hAnsi="Times New Roman" w:cs="Times New Roman"/>
          <w:b/>
          <w:sz w:val="24"/>
          <w:szCs w:val="24"/>
        </w:rPr>
        <w:t>Методические рекомендации: «Документы планирования учебной работы по физической культуре».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  <w:r w:rsidRPr="00D56D7B">
        <w:rPr>
          <w:rFonts w:ascii="Times New Roman" w:hAnsi="Times New Roman" w:cs="Times New Roman"/>
          <w:sz w:val="24"/>
          <w:szCs w:val="24"/>
        </w:rPr>
        <w:t>Учебный план - основной (исходный) документ, на основе которого осуществляется вся многогранная работа по физическому воспитанию в государственных учебных заведениях всех уровней.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  <w:r w:rsidRPr="00D56D7B">
        <w:rPr>
          <w:rFonts w:ascii="Times New Roman" w:hAnsi="Times New Roman" w:cs="Times New Roman"/>
          <w:sz w:val="24"/>
          <w:szCs w:val="24"/>
        </w:rPr>
        <w:t>Учебным планом устанавливаются: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  <w:r w:rsidRPr="00D56D7B">
        <w:rPr>
          <w:rFonts w:ascii="Times New Roman" w:hAnsi="Times New Roman" w:cs="Times New Roman"/>
          <w:sz w:val="24"/>
          <w:szCs w:val="24"/>
        </w:rPr>
        <w:t> а) общая продолжительность занятий по физическому воспитанию в общеобразовательной школе, учебном заведении; спортивной специализации в ДЮСШ и других спортивных школах;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  <w:r w:rsidRPr="00D56D7B">
        <w:rPr>
          <w:rFonts w:ascii="Times New Roman" w:hAnsi="Times New Roman" w:cs="Times New Roman"/>
          <w:sz w:val="24"/>
          <w:szCs w:val="24"/>
        </w:rPr>
        <w:t> б) разделы (виды) программного материала с указанием часов на их прохождение по годам обучения.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  <w:r w:rsidRPr="00D56D7B">
        <w:rPr>
          <w:rFonts w:ascii="Times New Roman" w:hAnsi="Times New Roman" w:cs="Times New Roman"/>
          <w:sz w:val="24"/>
          <w:szCs w:val="24"/>
        </w:rPr>
        <w:t>Учебная программа - это документ планирования учебной работы, в котором определяются: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  <w:r w:rsidRPr="00D56D7B">
        <w:rPr>
          <w:rFonts w:ascii="Times New Roman" w:hAnsi="Times New Roman" w:cs="Times New Roman"/>
          <w:sz w:val="24"/>
          <w:szCs w:val="24"/>
        </w:rPr>
        <w:t>а) целевые установки и общие задачи педагогического процесса;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  <w:r w:rsidRPr="00D56D7B">
        <w:rPr>
          <w:rFonts w:ascii="Times New Roman" w:hAnsi="Times New Roman" w:cs="Times New Roman"/>
          <w:sz w:val="24"/>
          <w:szCs w:val="24"/>
        </w:rPr>
        <w:t>б) объем знаний, умений и навыков, которыми должны овладеть занимающиеся в планируемый срок занятий, перечень основных физических упражнений, средств, обеспечивающих решение поставленных задач;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  <w:r w:rsidRPr="00D56D7B">
        <w:rPr>
          <w:rFonts w:ascii="Times New Roman" w:hAnsi="Times New Roman" w:cs="Times New Roman"/>
          <w:sz w:val="24"/>
          <w:szCs w:val="24"/>
        </w:rPr>
        <w:t>в) зачетные требования и учебные нормативы (тестовые показатели).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  <w:r w:rsidRPr="00D56D7B">
        <w:rPr>
          <w:rFonts w:ascii="Times New Roman" w:hAnsi="Times New Roman" w:cs="Times New Roman"/>
          <w:sz w:val="24"/>
          <w:szCs w:val="24"/>
        </w:rPr>
        <w:t>План-график учебного процесса определяет наиболее целесообразную последовательность прохождения материала теоретического и практического разделов учебной программы по месяцам и неделям на протяжении одного года (учебного – в общеобразовательной школе и годичного цикла спортивной тренировки в ДЮСШ).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  <w:r w:rsidRPr="00D56D7B">
        <w:rPr>
          <w:rFonts w:ascii="Times New Roman" w:hAnsi="Times New Roman" w:cs="Times New Roman"/>
          <w:sz w:val="24"/>
          <w:szCs w:val="24"/>
        </w:rPr>
        <w:t>Рабочий (тематический) пла</w:t>
      </w:r>
      <w:proofErr w:type="gramStart"/>
      <w:r w:rsidRPr="00D56D7B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D56D7B">
        <w:rPr>
          <w:rFonts w:ascii="Times New Roman" w:hAnsi="Times New Roman" w:cs="Times New Roman"/>
          <w:sz w:val="24"/>
          <w:szCs w:val="24"/>
        </w:rPr>
        <w:t xml:space="preserve"> это «методический продукт», который, во-первых, содержит описание организации учебного занятия по предмету, во-вторых, — его целевые установки, в-третьих, имеет определённую структуру.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  <w:r w:rsidRPr="00D56D7B">
        <w:rPr>
          <w:rFonts w:ascii="Times New Roman" w:hAnsi="Times New Roman" w:cs="Times New Roman"/>
          <w:sz w:val="24"/>
          <w:szCs w:val="24"/>
        </w:rPr>
        <w:t>Расписание занятий: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  <w:r w:rsidRPr="00D56D7B">
        <w:rPr>
          <w:rFonts w:ascii="Times New Roman" w:hAnsi="Times New Roman" w:cs="Times New Roman"/>
          <w:sz w:val="24"/>
          <w:szCs w:val="24"/>
        </w:rPr>
        <w:t>Планы-конспекты занятий - это полный и подробный план предстоящего урока, который отражает его содержание и включает развернутое описание его хода. В связи с этим часто употребляется словосочетание «план-конспект урока», которое точнее отражает суть данного понятия.</w:t>
      </w:r>
    </w:p>
    <w:p w:rsidR="00D56D7B" w:rsidRPr="00D56D7B" w:rsidRDefault="00D56D7B" w:rsidP="00D56D7B">
      <w:pPr>
        <w:rPr>
          <w:rFonts w:ascii="Times New Roman" w:hAnsi="Times New Roman" w:cs="Times New Roman"/>
          <w:sz w:val="24"/>
          <w:szCs w:val="24"/>
        </w:rPr>
      </w:pPr>
    </w:p>
    <w:p w:rsidR="006E0901" w:rsidRPr="00D56D7B" w:rsidRDefault="006E0901" w:rsidP="00D56D7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0901" w:rsidRPr="00D5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7B"/>
    <w:rsid w:val="006E0901"/>
    <w:rsid w:val="00D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2024-12-08T06:47:00Z</dcterms:created>
  <dcterms:modified xsi:type="dcterms:W3CDTF">2024-12-08T06:48:00Z</dcterms:modified>
</cp:coreProperties>
</file>